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83A3A" w:rsidRDefault="008C5B42" w:rsidP="00215726">
      <w:pPr>
        <w:spacing w:line="600" w:lineRule="exact"/>
        <w:ind w:leftChars="100" w:left="210"/>
        <w:rPr>
          <w:rFonts w:ascii="宋体" w:hAnsi="宋体" w:cs="新宋体-18030"/>
          <w:b/>
          <w:sz w:val="48"/>
          <w:szCs w:val="48"/>
        </w:rPr>
      </w:pPr>
      <w:bookmarkStart w:id="0" w:name="OLE_LINK1"/>
      <w:r>
        <w:rPr>
          <w:rFonts w:ascii="宋体" w:hAnsi="宋体"/>
          <w:b/>
          <w:noProof/>
          <w:sz w:val="52"/>
          <w:szCs w:val="5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3" type="#_x0000_t75" style="position:absolute;left:0;text-align:left;margin-left:406.5pt;margin-top:.9pt;width:81pt;height:57.45pt;z-index:1">
            <v:imagedata r:id="rId8" o:title="全标志 copy"/>
          </v:shape>
        </w:pict>
      </w:r>
      <w:r w:rsidR="00D83A3A">
        <w:rPr>
          <w:rFonts w:ascii="宋体" w:hAnsi="宋体" w:cs="新宋体-18030" w:hint="eastAsia"/>
          <w:b/>
          <w:sz w:val="48"/>
          <w:szCs w:val="48"/>
        </w:rPr>
        <w:t xml:space="preserve">仪器使用说明                                                                                            </w:t>
      </w:r>
    </w:p>
    <w:p w:rsidR="00D83A3A" w:rsidRDefault="00D83A3A" w:rsidP="00215726">
      <w:pPr>
        <w:ind w:leftChars="100" w:left="210"/>
        <w:rPr>
          <w:rFonts w:ascii="宋体" w:hAnsi="宋体"/>
          <w:b/>
          <w:sz w:val="30"/>
          <w:szCs w:val="30"/>
        </w:rPr>
      </w:pPr>
      <w:r>
        <w:rPr>
          <w:rFonts w:ascii="宋体" w:hAnsi="宋体"/>
          <w:b/>
          <w:sz w:val="30"/>
          <w:szCs w:val="30"/>
        </w:rPr>
        <w:t>TEACHER</w:t>
      </w:r>
      <w:r>
        <w:rPr>
          <w:rFonts w:ascii="宋体" w:hAnsi="宋体" w:hint="eastAsia"/>
          <w:b/>
          <w:sz w:val="30"/>
          <w:szCs w:val="30"/>
        </w:rPr>
        <w:t xml:space="preserve">'S </w:t>
      </w:r>
      <w:r>
        <w:rPr>
          <w:rFonts w:ascii="宋体" w:hAnsi="宋体"/>
          <w:b/>
          <w:sz w:val="30"/>
          <w:szCs w:val="30"/>
        </w:rPr>
        <w:t>GUIDE</w:t>
      </w:r>
      <w:r>
        <w:rPr>
          <w:rFonts w:ascii="宋体" w:hAnsi="宋体" w:hint="eastAsia"/>
          <w:b/>
          <w:sz w:val="30"/>
          <w:szCs w:val="30"/>
        </w:rPr>
        <w:t>BOOK</w:t>
      </w:r>
    </w:p>
    <w:p w:rsidR="00D83A3A" w:rsidRDefault="00D83A3A" w:rsidP="00D83A3A">
      <w:pPr>
        <w:rPr>
          <w:rFonts w:ascii="宋体" w:hAnsi="宋体"/>
        </w:rPr>
      </w:pPr>
    </w:p>
    <w:p w:rsidR="00D83A3A" w:rsidRDefault="00D83A3A" w:rsidP="00D83A3A">
      <w:pPr>
        <w:rPr>
          <w:rFonts w:ascii="宋体" w:hAnsi="宋体"/>
        </w:rPr>
      </w:pPr>
    </w:p>
    <w:p w:rsidR="00D83A3A" w:rsidRDefault="00D83A3A" w:rsidP="00D83A3A">
      <w:pPr>
        <w:rPr>
          <w:rFonts w:ascii="宋体" w:hAnsi="宋体"/>
        </w:rPr>
      </w:pPr>
    </w:p>
    <w:p w:rsidR="00D83A3A" w:rsidRDefault="00D83A3A" w:rsidP="00D83A3A">
      <w:pPr>
        <w:rPr>
          <w:rFonts w:ascii="宋体" w:hAnsi="宋体"/>
        </w:rPr>
      </w:pPr>
    </w:p>
    <w:p w:rsidR="00D83A3A" w:rsidRDefault="00D83A3A" w:rsidP="00D83A3A">
      <w:pPr>
        <w:rPr>
          <w:rFonts w:ascii="宋体" w:hAnsi="宋体"/>
        </w:rPr>
      </w:pPr>
    </w:p>
    <w:p w:rsidR="00D83A3A" w:rsidRDefault="00D83A3A" w:rsidP="00D83A3A">
      <w:pPr>
        <w:rPr>
          <w:rFonts w:ascii="宋体" w:hAnsi="宋体"/>
        </w:rPr>
      </w:pPr>
    </w:p>
    <w:p w:rsidR="00D83A3A" w:rsidRDefault="00D83A3A" w:rsidP="00D83A3A">
      <w:pPr>
        <w:rPr>
          <w:rFonts w:ascii="宋体" w:hAnsi="宋体"/>
        </w:rPr>
      </w:pPr>
    </w:p>
    <w:p w:rsidR="00D83A3A" w:rsidRDefault="00D83A3A" w:rsidP="00D83A3A">
      <w:pPr>
        <w:rPr>
          <w:rFonts w:ascii="宋体" w:hAnsi="宋体"/>
        </w:rPr>
      </w:pPr>
    </w:p>
    <w:p w:rsidR="00D83A3A" w:rsidRDefault="00D83A3A" w:rsidP="00D83A3A">
      <w:pPr>
        <w:rPr>
          <w:rFonts w:ascii="宋体" w:hAnsi="宋体"/>
        </w:rPr>
      </w:pPr>
    </w:p>
    <w:p w:rsidR="00D83A3A" w:rsidRDefault="00D83A3A" w:rsidP="00D83A3A">
      <w:pPr>
        <w:rPr>
          <w:rFonts w:ascii="宋体" w:hAnsi="宋体"/>
        </w:rPr>
      </w:pPr>
    </w:p>
    <w:p w:rsidR="00215726" w:rsidRDefault="00215726" w:rsidP="00D83A3A">
      <w:pPr>
        <w:rPr>
          <w:rFonts w:ascii="宋体" w:hAnsi="宋体"/>
        </w:rPr>
      </w:pPr>
    </w:p>
    <w:p w:rsidR="00215726" w:rsidRDefault="00215726" w:rsidP="00D83A3A">
      <w:pPr>
        <w:rPr>
          <w:rFonts w:ascii="宋体" w:hAnsi="宋体"/>
        </w:rPr>
      </w:pPr>
    </w:p>
    <w:p w:rsidR="00215726" w:rsidRDefault="00215726" w:rsidP="00D83A3A">
      <w:pPr>
        <w:rPr>
          <w:rFonts w:ascii="宋体" w:hAnsi="宋体"/>
        </w:rPr>
      </w:pPr>
    </w:p>
    <w:p w:rsidR="00215726" w:rsidRDefault="00215726" w:rsidP="00D83A3A">
      <w:pPr>
        <w:rPr>
          <w:rFonts w:ascii="宋体" w:hAnsi="宋体"/>
        </w:rPr>
      </w:pPr>
    </w:p>
    <w:p w:rsidR="00215726" w:rsidRDefault="00215726" w:rsidP="00D83A3A">
      <w:pPr>
        <w:rPr>
          <w:rFonts w:ascii="宋体" w:hAnsi="宋体"/>
        </w:rPr>
      </w:pPr>
    </w:p>
    <w:p w:rsidR="00D83A3A" w:rsidRPr="00215726" w:rsidRDefault="00D83A3A" w:rsidP="00215726">
      <w:pPr>
        <w:ind w:leftChars="100" w:left="210"/>
        <w:rPr>
          <w:rFonts w:ascii="宋体" w:hAnsi="宋体"/>
          <w:b/>
          <w:sz w:val="72"/>
          <w:szCs w:val="72"/>
        </w:rPr>
      </w:pPr>
      <w:r w:rsidRPr="00215726">
        <w:rPr>
          <w:rFonts w:ascii="宋体" w:hAnsi="宋体"/>
          <w:b/>
          <w:sz w:val="72"/>
          <w:szCs w:val="72"/>
        </w:rPr>
        <w:t>FD-</w:t>
      </w:r>
      <w:r w:rsidRPr="00215726">
        <w:rPr>
          <w:rFonts w:ascii="宋体" w:hAnsi="宋体" w:hint="eastAsia"/>
          <w:b/>
          <w:sz w:val="72"/>
          <w:szCs w:val="72"/>
        </w:rPr>
        <w:t>VR</w:t>
      </w:r>
      <w:r w:rsidRPr="00215726">
        <w:rPr>
          <w:rFonts w:ascii="宋体" w:hAnsi="宋体"/>
          <w:b/>
          <w:sz w:val="72"/>
          <w:szCs w:val="72"/>
        </w:rPr>
        <w:t>-</w:t>
      </w:r>
      <w:r w:rsidR="00754E57" w:rsidRPr="00215726">
        <w:rPr>
          <w:rFonts w:ascii="宋体" w:hAnsi="宋体" w:hint="eastAsia"/>
          <w:b/>
          <w:sz w:val="72"/>
          <w:szCs w:val="72"/>
        </w:rPr>
        <w:t>B</w:t>
      </w:r>
    </w:p>
    <w:p w:rsidR="00D83A3A" w:rsidRPr="00215726" w:rsidRDefault="00D83A3A" w:rsidP="00215726">
      <w:pPr>
        <w:tabs>
          <w:tab w:val="left" w:pos="5220"/>
        </w:tabs>
        <w:spacing w:line="360" w:lineRule="auto"/>
        <w:ind w:leftChars="100" w:left="210"/>
        <w:rPr>
          <w:rFonts w:ascii="宋体" w:hAnsi="宋体"/>
          <w:b/>
          <w:sz w:val="72"/>
          <w:szCs w:val="72"/>
        </w:rPr>
      </w:pPr>
      <w:r w:rsidRPr="00215726">
        <w:rPr>
          <w:rFonts w:ascii="宋体" w:hAnsi="宋体" w:hint="eastAsia"/>
          <w:b/>
          <w:sz w:val="72"/>
          <w:szCs w:val="72"/>
        </w:rPr>
        <w:t>受迫振动与共振实验仪</w:t>
      </w:r>
    </w:p>
    <w:p w:rsidR="00D83A3A" w:rsidRDefault="00D83A3A" w:rsidP="00D83A3A">
      <w:pPr>
        <w:rPr>
          <w:rFonts w:ascii="宋体" w:hAnsi="宋体"/>
        </w:rPr>
      </w:pPr>
    </w:p>
    <w:p w:rsidR="00D83A3A" w:rsidRDefault="00D83A3A" w:rsidP="00D83A3A">
      <w:pPr>
        <w:rPr>
          <w:rFonts w:ascii="宋体" w:hAnsi="宋体"/>
        </w:rPr>
      </w:pPr>
    </w:p>
    <w:p w:rsidR="00D83A3A" w:rsidRDefault="00D83A3A" w:rsidP="00D83A3A">
      <w:pPr>
        <w:rPr>
          <w:rFonts w:ascii="宋体" w:hAnsi="宋体"/>
        </w:rPr>
      </w:pPr>
    </w:p>
    <w:p w:rsidR="00D83A3A" w:rsidRDefault="00D83A3A" w:rsidP="00D83A3A">
      <w:pPr>
        <w:rPr>
          <w:rFonts w:ascii="宋体" w:hAnsi="宋体"/>
        </w:rPr>
      </w:pPr>
    </w:p>
    <w:p w:rsidR="00D83A3A" w:rsidRDefault="00D83A3A" w:rsidP="00D83A3A">
      <w:pPr>
        <w:rPr>
          <w:rFonts w:ascii="宋体" w:hAnsi="宋体"/>
        </w:rPr>
      </w:pPr>
    </w:p>
    <w:p w:rsidR="00D83A3A" w:rsidRDefault="00D83A3A" w:rsidP="00D83A3A">
      <w:pPr>
        <w:rPr>
          <w:rFonts w:ascii="宋体" w:hAnsi="宋体"/>
        </w:rPr>
      </w:pPr>
    </w:p>
    <w:p w:rsidR="00D83A3A" w:rsidRDefault="00D83A3A" w:rsidP="00D83A3A">
      <w:pPr>
        <w:rPr>
          <w:rFonts w:ascii="宋体" w:hAnsi="宋体"/>
        </w:rPr>
      </w:pPr>
    </w:p>
    <w:p w:rsidR="00D83A3A" w:rsidRDefault="00D83A3A" w:rsidP="00D83A3A">
      <w:pPr>
        <w:rPr>
          <w:rFonts w:ascii="宋体" w:hAnsi="宋体"/>
        </w:rPr>
      </w:pPr>
    </w:p>
    <w:p w:rsidR="00D83A3A" w:rsidRDefault="00D83A3A" w:rsidP="00D83A3A">
      <w:pPr>
        <w:rPr>
          <w:rFonts w:ascii="宋体" w:hAnsi="宋体"/>
        </w:rPr>
      </w:pPr>
    </w:p>
    <w:p w:rsidR="00D83A3A" w:rsidRDefault="00D83A3A" w:rsidP="00D83A3A">
      <w:pPr>
        <w:rPr>
          <w:rFonts w:ascii="宋体" w:hAnsi="宋体"/>
        </w:rPr>
      </w:pPr>
    </w:p>
    <w:p w:rsidR="00D83A3A" w:rsidRDefault="00D83A3A" w:rsidP="00D83A3A">
      <w:pPr>
        <w:rPr>
          <w:rFonts w:ascii="宋体" w:hAnsi="宋体"/>
        </w:rPr>
      </w:pPr>
    </w:p>
    <w:p w:rsidR="00D83A3A" w:rsidRDefault="00D83A3A" w:rsidP="00D83A3A">
      <w:pPr>
        <w:rPr>
          <w:rFonts w:ascii="宋体" w:hAnsi="宋体"/>
        </w:rPr>
      </w:pPr>
    </w:p>
    <w:p w:rsidR="00D83A3A" w:rsidRDefault="00D83A3A" w:rsidP="00D83A3A">
      <w:pPr>
        <w:ind w:firstLineChars="845" w:firstLine="3054"/>
        <w:rPr>
          <w:rFonts w:ascii="宋体" w:hAnsi="宋体"/>
          <w:b/>
          <w:sz w:val="36"/>
          <w:szCs w:val="36"/>
        </w:rPr>
      </w:pPr>
    </w:p>
    <w:p w:rsidR="00D83A3A" w:rsidRDefault="00D83A3A" w:rsidP="00D83A3A">
      <w:pPr>
        <w:ind w:firstLineChars="845" w:firstLine="3054"/>
        <w:rPr>
          <w:rFonts w:ascii="宋体" w:hAnsi="宋体"/>
          <w:b/>
          <w:sz w:val="36"/>
          <w:szCs w:val="36"/>
        </w:rPr>
      </w:pPr>
    </w:p>
    <w:p w:rsidR="00D83A3A" w:rsidRDefault="00D83A3A" w:rsidP="00D83A3A">
      <w:pPr>
        <w:ind w:firstLineChars="796" w:firstLine="2877"/>
        <w:jc w:val="right"/>
        <w:rPr>
          <w:rFonts w:ascii="宋体" w:hAnsi="宋体"/>
          <w:b/>
          <w:sz w:val="36"/>
          <w:szCs w:val="36"/>
        </w:rPr>
      </w:pPr>
      <w:r>
        <w:rPr>
          <w:rFonts w:ascii="宋体" w:hAnsi="宋体" w:hint="eastAsia"/>
          <w:b/>
          <w:sz w:val="36"/>
          <w:szCs w:val="36"/>
        </w:rPr>
        <w:t>中国.上海复旦天欣科教仪器有限公司</w:t>
      </w:r>
    </w:p>
    <w:p w:rsidR="00D83A3A" w:rsidRDefault="00D83A3A" w:rsidP="00FB7AEE">
      <w:pPr>
        <w:jc w:val="right"/>
        <w:rPr>
          <w:rFonts w:ascii="宋体" w:hAnsi="宋体" w:cs="RomanT"/>
          <w:b/>
          <w:sz w:val="24"/>
        </w:rPr>
      </w:pPr>
      <w:r>
        <w:rPr>
          <w:rFonts w:ascii="宋体" w:hAnsi="宋体" w:cs="RomanT"/>
          <w:b/>
          <w:sz w:val="24"/>
        </w:rPr>
        <w:t xml:space="preserve">Shanghai Fudan </w:t>
      </w:r>
      <w:proofErr w:type="spellStart"/>
      <w:r>
        <w:rPr>
          <w:rFonts w:ascii="宋体" w:hAnsi="宋体" w:cs="RomanT"/>
          <w:b/>
          <w:sz w:val="24"/>
        </w:rPr>
        <w:t>Tianxin</w:t>
      </w:r>
      <w:proofErr w:type="spellEnd"/>
      <w:r>
        <w:rPr>
          <w:rFonts w:ascii="宋体" w:hAnsi="宋体" w:cs="RomanT"/>
          <w:b/>
          <w:sz w:val="24"/>
        </w:rPr>
        <w:t xml:space="preserve"> Scientific</w:t>
      </w:r>
      <w:r w:rsidR="00FB7AEE">
        <w:rPr>
          <w:rFonts w:ascii="宋体" w:hAnsi="宋体" w:cs="RomanT" w:hint="eastAsia"/>
          <w:b/>
          <w:sz w:val="24"/>
        </w:rPr>
        <w:t xml:space="preserve"> &amp; </w:t>
      </w:r>
      <w:r>
        <w:rPr>
          <w:rFonts w:ascii="宋体" w:hAnsi="宋体" w:cs="RomanT"/>
          <w:b/>
          <w:sz w:val="24"/>
        </w:rPr>
        <w:t>Education</w:t>
      </w:r>
      <w:r w:rsidR="00FB7AEE">
        <w:rPr>
          <w:rFonts w:ascii="宋体" w:hAnsi="宋体" w:cs="RomanT" w:hint="eastAsia"/>
          <w:b/>
          <w:sz w:val="24"/>
        </w:rPr>
        <w:t>al</w:t>
      </w:r>
      <w:r w:rsidR="00FB7AEE">
        <w:rPr>
          <w:rFonts w:ascii="宋体" w:hAnsi="宋体" w:cs="RomanT"/>
          <w:b/>
          <w:sz w:val="24"/>
        </w:rPr>
        <w:t xml:space="preserve"> Instruments</w:t>
      </w:r>
      <w:r w:rsidR="00FB7AEE">
        <w:rPr>
          <w:rFonts w:ascii="宋体" w:hAnsi="宋体" w:cs="RomanT" w:hint="eastAsia"/>
          <w:b/>
          <w:sz w:val="24"/>
        </w:rPr>
        <w:t xml:space="preserve"> </w:t>
      </w:r>
      <w:proofErr w:type="spellStart"/>
      <w:proofErr w:type="gramStart"/>
      <w:r>
        <w:rPr>
          <w:rFonts w:ascii="宋体" w:hAnsi="宋体" w:cs="RomanT"/>
          <w:b/>
          <w:sz w:val="24"/>
        </w:rPr>
        <w:t>Co.,Ltd</w:t>
      </w:r>
      <w:proofErr w:type="spellEnd"/>
      <w:r>
        <w:rPr>
          <w:rFonts w:ascii="宋体" w:hAnsi="宋体" w:cs="RomanT"/>
          <w:b/>
          <w:sz w:val="24"/>
        </w:rPr>
        <w:t>.</w:t>
      </w:r>
      <w:proofErr w:type="gramEnd"/>
    </w:p>
    <w:bookmarkEnd w:id="0"/>
    <w:p w:rsidR="00C05CE4" w:rsidRPr="00812AEB" w:rsidRDefault="00FC0B67" w:rsidP="00215726">
      <w:pPr>
        <w:pageBreakBefore/>
        <w:spacing w:line="360" w:lineRule="auto"/>
        <w:jc w:val="center"/>
        <w:rPr>
          <w:rFonts w:ascii="宋体" w:hAnsi="宋体"/>
          <w:b/>
          <w:sz w:val="32"/>
          <w:szCs w:val="32"/>
        </w:rPr>
      </w:pPr>
      <w:r w:rsidRPr="00812AEB">
        <w:rPr>
          <w:rFonts w:ascii="宋体" w:hAnsi="宋体" w:hint="eastAsia"/>
          <w:b/>
          <w:sz w:val="32"/>
          <w:szCs w:val="32"/>
        </w:rPr>
        <w:lastRenderedPageBreak/>
        <w:t>FD-VR-</w:t>
      </w:r>
      <w:r w:rsidR="00727FA5">
        <w:rPr>
          <w:rFonts w:ascii="宋体" w:hAnsi="宋体" w:hint="eastAsia"/>
          <w:b/>
          <w:sz w:val="32"/>
          <w:szCs w:val="32"/>
        </w:rPr>
        <w:t>B</w:t>
      </w:r>
      <w:r w:rsidRPr="00812AEB">
        <w:rPr>
          <w:rFonts w:ascii="宋体" w:hAnsi="宋体" w:hint="eastAsia"/>
          <w:b/>
          <w:sz w:val="32"/>
          <w:szCs w:val="32"/>
        </w:rPr>
        <w:t xml:space="preserve">型 </w:t>
      </w:r>
      <w:r w:rsidR="00C05CE4" w:rsidRPr="00812AEB">
        <w:rPr>
          <w:rFonts w:ascii="宋体" w:hAnsi="宋体" w:hint="eastAsia"/>
          <w:b/>
          <w:sz w:val="32"/>
          <w:szCs w:val="32"/>
        </w:rPr>
        <w:t>受迫振动与共振实验仪</w:t>
      </w:r>
    </w:p>
    <w:p w:rsidR="00FC0B67" w:rsidRPr="00D83A3A" w:rsidRDefault="00ED682A" w:rsidP="00D83A3A">
      <w:pPr>
        <w:spacing w:line="360" w:lineRule="auto"/>
        <w:rPr>
          <w:rFonts w:ascii="宋体" w:hAnsi="宋体"/>
          <w:b/>
          <w:szCs w:val="21"/>
        </w:rPr>
      </w:pPr>
      <w:r w:rsidRPr="00D83A3A">
        <w:rPr>
          <w:rFonts w:ascii="宋体" w:hAnsi="宋体" w:hint="eastAsia"/>
          <w:b/>
          <w:szCs w:val="21"/>
        </w:rPr>
        <w:t>一</w:t>
      </w:r>
      <w:r w:rsidR="00D83A3A">
        <w:rPr>
          <w:rFonts w:ascii="宋体" w:hAnsi="宋体" w:hint="eastAsia"/>
          <w:b/>
          <w:szCs w:val="21"/>
        </w:rPr>
        <w:t>、</w:t>
      </w:r>
      <w:r w:rsidR="00FC0B67" w:rsidRPr="00D83A3A">
        <w:rPr>
          <w:rFonts w:ascii="宋体" w:hAnsi="宋体" w:hint="eastAsia"/>
          <w:b/>
          <w:szCs w:val="21"/>
        </w:rPr>
        <w:t>概述</w:t>
      </w:r>
    </w:p>
    <w:p w:rsidR="00C05CE4" w:rsidRPr="00D83A3A" w:rsidRDefault="00C05CE4" w:rsidP="00D83A3A">
      <w:pPr>
        <w:spacing w:line="360" w:lineRule="auto"/>
        <w:ind w:firstLineChars="200" w:firstLine="420"/>
        <w:jc w:val="left"/>
        <w:rPr>
          <w:rFonts w:ascii="宋体" w:hAnsi="宋体"/>
          <w:szCs w:val="21"/>
        </w:rPr>
      </w:pPr>
      <w:r w:rsidRPr="00D83A3A">
        <w:rPr>
          <w:rFonts w:ascii="宋体" w:hAnsi="宋体" w:hint="eastAsia"/>
          <w:szCs w:val="21"/>
        </w:rPr>
        <w:t>受迫振动与共振等现象在工程和科学研究中经常用到。如在建筑、机械等工程中，经常须避免共振现象，以保证工程的质量。</w:t>
      </w:r>
      <w:r w:rsidR="00ED682A" w:rsidRPr="00D83A3A">
        <w:rPr>
          <w:rFonts w:ascii="宋体" w:hAnsi="宋体" w:hint="eastAsia"/>
          <w:szCs w:val="21"/>
        </w:rPr>
        <w:t>而在一些石油化工企业中，用共振现象测量音叉式液体密度传感器和</w:t>
      </w:r>
      <w:proofErr w:type="gramStart"/>
      <w:r w:rsidR="00ED682A" w:rsidRPr="00D83A3A">
        <w:rPr>
          <w:rFonts w:ascii="宋体" w:hAnsi="宋体" w:hint="eastAsia"/>
          <w:szCs w:val="21"/>
        </w:rPr>
        <w:t>液位</w:t>
      </w:r>
      <w:proofErr w:type="gramEnd"/>
      <w:r w:rsidRPr="00D83A3A">
        <w:rPr>
          <w:rFonts w:ascii="宋体" w:hAnsi="宋体" w:hint="eastAsia"/>
          <w:szCs w:val="21"/>
        </w:rPr>
        <w:t>传感器在线检测液体密度和</w:t>
      </w:r>
      <w:proofErr w:type="gramStart"/>
      <w:r w:rsidRPr="00D83A3A">
        <w:rPr>
          <w:rFonts w:ascii="宋体" w:hAnsi="宋体" w:hint="eastAsia"/>
          <w:szCs w:val="21"/>
        </w:rPr>
        <w:t>液</w:t>
      </w:r>
      <w:proofErr w:type="gramEnd"/>
      <w:r w:rsidRPr="00D83A3A">
        <w:rPr>
          <w:rFonts w:ascii="宋体" w:hAnsi="宋体" w:hint="eastAsia"/>
          <w:szCs w:val="21"/>
        </w:rPr>
        <w:t>位高度。所以受迫振动与共振是重要的物理规律。受到物理和工程技术广泛重现。本仪器用音叉振</w:t>
      </w:r>
      <w:r w:rsidR="00ED682A" w:rsidRPr="00D83A3A">
        <w:rPr>
          <w:rFonts w:ascii="宋体" w:hAnsi="宋体" w:hint="eastAsia"/>
          <w:szCs w:val="21"/>
        </w:rPr>
        <w:t>动系统为研究对象，用电磁激振线圈的电磁力作为激振力，用电磁线圈</w:t>
      </w:r>
      <w:r w:rsidRPr="00D83A3A">
        <w:rPr>
          <w:rFonts w:ascii="宋体" w:hAnsi="宋体" w:hint="eastAsia"/>
          <w:szCs w:val="21"/>
        </w:rPr>
        <w:t>作检测振幅传感器，测量受迫振动系统振动振幅与驱动力频率的关系，研究受迫振动与共振现象及其规律。本仪器可做以下物理实验：</w:t>
      </w:r>
    </w:p>
    <w:p w:rsidR="00C05CE4" w:rsidRPr="00D83A3A" w:rsidRDefault="00C05CE4" w:rsidP="006B6493">
      <w:pPr>
        <w:spacing w:line="360" w:lineRule="auto"/>
        <w:ind w:leftChars="33" w:left="283" w:hangingChars="102" w:hanging="214"/>
        <w:jc w:val="left"/>
        <w:rPr>
          <w:rFonts w:ascii="宋体" w:hAnsi="宋体"/>
          <w:szCs w:val="21"/>
        </w:rPr>
      </w:pPr>
      <w:r w:rsidRPr="00D83A3A">
        <w:rPr>
          <w:rFonts w:ascii="宋体" w:hAnsi="宋体" w:hint="eastAsia"/>
          <w:szCs w:val="21"/>
        </w:rPr>
        <w:t>1.研究音叉振动系统在周期外力作用下振幅与强迫力频率的关系，测量及绘制它们的关系曲线，并求出共振频率和振动系统振动的锐度（其值等于Q值）。</w:t>
      </w:r>
    </w:p>
    <w:p w:rsidR="00C05CE4" w:rsidRPr="00D83A3A" w:rsidRDefault="00C05CE4" w:rsidP="006B6493">
      <w:pPr>
        <w:spacing w:line="360" w:lineRule="auto"/>
        <w:ind w:leftChars="33" w:left="283" w:hangingChars="102" w:hanging="214"/>
        <w:jc w:val="left"/>
        <w:rPr>
          <w:rFonts w:ascii="宋体" w:hAnsi="宋体"/>
          <w:szCs w:val="21"/>
        </w:rPr>
      </w:pPr>
      <w:r w:rsidRPr="00D83A3A">
        <w:rPr>
          <w:rFonts w:ascii="宋体" w:hAnsi="宋体" w:hint="eastAsia"/>
          <w:szCs w:val="21"/>
        </w:rPr>
        <w:t>2.音叉双臂振动与对称双臂质量关系的测量，求音叉振动频率f（即共振频率）与附在音叉双臂一定位置上相同物块质量m的关系公式。</w:t>
      </w:r>
    </w:p>
    <w:p w:rsidR="00C05CE4" w:rsidRPr="00D83A3A" w:rsidRDefault="00C05CE4" w:rsidP="006B6493">
      <w:pPr>
        <w:spacing w:line="360" w:lineRule="auto"/>
        <w:ind w:leftChars="33" w:left="283" w:hangingChars="102" w:hanging="214"/>
        <w:jc w:val="left"/>
        <w:rPr>
          <w:rFonts w:ascii="宋体" w:hAnsi="宋体"/>
          <w:szCs w:val="21"/>
        </w:rPr>
      </w:pPr>
      <w:r w:rsidRPr="00D83A3A">
        <w:rPr>
          <w:rFonts w:ascii="宋体" w:hAnsi="宋体" w:hint="eastAsia"/>
          <w:szCs w:val="21"/>
        </w:rPr>
        <w:t>3.通过测量共振频率的方法，测量一对附在音叉上的物块</w:t>
      </w:r>
      <w:r w:rsidR="00B27F3F" w:rsidRPr="00B27F3F">
        <w:rPr>
          <w:rFonts w:ascii="宋体" w:hAnsi="宋体"/>
          <w:position w:val="-12"/>
          <w:szCs w:val="21"/>
        </w:rPr>
        <w:object w:dxaOrig="320" w:dyaOrig="360">
          <v:shape id="_x0000_i1025" type="#_x0000_t75" style="width:15.75pt;height:18pt" o:ole="">
            <v:imagedata r:id="rId9" o:title=""/>
          </v:shape>
          <o:OLEObject Type="Embed" ProgID="Equation.DSMT4" ShapeID="_x0000_i1025" DrawAspect="Content" ObjectID="_1582457512" r:id="rId10"/>
        </w:object>
      </w:r>
      <w:r w:rsidRPr="00D83A3A">
        <w:rPr>
          <w:rFonts w:ascii="宋体" w:hAnsi="宋体" w:hint="eastAsia"/>
          <w:szCs w:val="21"/>
        </w:rPr>
        <w:t>的未知质量。</w:t>
      </w:r>
    </w:p>
    <w:p w:rsidR="00C05CE4" w:rsidRPr="00D83A3A" w:rsidRDefault="00C05CE4" w:rsidP="006B6493">
      <w:pPr>
        <w:spacing w:line="360" w:lineRule="auto"/>
        <w:ind w:leftChars="33" w:left="283" w:hangingChars="102" w:hanging="214"/>
        <w:jc w:val="left"/>
        <w:rPr>
          <w:rFonts w:ascii="宋体" w:hAnsi="宋体"/>
          <w:szCs w:val="21"/>
        </w:rPr>
      </w:pPr>
      <w:r w:rsidRPr="00D83A3A">
        <w:rPr>
          <w:rFonts w:ascii="宋体" w:hAnsi="宋体" w:hint="eastAsia"/>
          <w:szCs w:val="21"/>
        </w:rPr>
        <w:t>4.在音叉</w:t>
      </w:r>
      <w:r w:rsidR="00150C3E">
        <w:rPr>
          <w:rFonts w:ascii="宋体" w:hAnsi="宋体" w:hint="eastAsia"/>
          <w:szCs w:val="21"/>
        </w:rPr>
        <w:t>改变振动结构及</w:t>
      </w:r>
      <w:r w:rsidRPr="00D83A3A">
        <w:rPr>
          <w:rFonts w:ascii="宋体" w:hAnsi="宋体" w:hint="eastAsia"/>
          <w:szCs w:val="21"/>
        </w:rPr>
        <w:t>增加阻尼力情况下，测量音叉</w:t>
      </w:r>
      <w:proofErr w:type="gramStart"/>
      <w:r w:rsidRPr="00D83A3A">
        <w:rPr>
          <w:rFonts w:ascii="宋体" w:hAnsi="宋体" w:hint="eastAsia"/>
          <w:szCs w:val="21"/>
        </w:rPr>
        <w:t>共振频率及锐度</w:t>
      </w:r>
      <w:proofErr w:type="gramEnd"/>
      <w:r w:rsidRPr="00D83A3A">
        <w:rPr>
          <w:rFonts w:ascii="宋体" w:hAnsi="宋体" w:hint="eastAsia"/>
          <w:szCs w:val="21"/>
        </w:rPr>
        <w:t>，并进行</w:t>
      </w:r>
      <w:r w:rsidR="00150C3E">
        <w:rPr>
          <w:rFonts w:ascii="宋体" w:hAnsi="宋体" w:hint="eastAsia"/>
          <w:szCs w:val="21"/>
        </w:rPr>
        <w:t>比较</w:t>
      </w:r>
      <w:r w:rsidRPr="00D83A3A">
        <w:rPr>
          <w:rFonts w:ascii="宋体" w:hAnsi="宋体" w:hint="eastAsia"/>
          <w:szCs w:val="21"/>
        </w:rPr>
        <w:t>。</w:t>
      </w:r>
    </w:p>
    <w:p w:rsidR="00C05CE4" w:rsidRPr="00D83A3A" w:rsidRDefault="00C05CE4" w:rsidP="00D83A3A">
      <w:pPr>
        <w:spacing w:line="360" w:lineRule="auto"/>
        <w:ind w:firstLineChars="200" w:firstLine="420"/>
        <w:jc w:val="left"/>
        <w:rPr>
          <w:rFonts w:ascii="宋体" w:hAnsi="宋体"/>
          <w:szCs w:val="21"/>
        </w:rPr>
      </w:pPr>
      <w:r w:rsidRPr="00D83A3A">
        <w:rPr>
          <w:rFonts w:ascii="宋体" w:hAnsi="宋体" w:hint="eastAsia"/>
          <w:szCs w:val="21"/>
        </w:rPr>
        <w:t>本仪器物理现象明显</w:t>
      </w:r>
      <w:r w:rsidR="00CC17C0">
        <w:rPr>
          <w:rFonts w:ascii="宋体" w:hAnsi="宋体" w:hint="eastAsia"/>
          <w:szCs w:val="21"/>
        </w:rPr>
        <w:t>，</w:t>
      </w:r>
      <w:r w:rsidRPr="00D83A3A">
        <w:rPr>
          <w:rFonts w:ascii="宋体" w:hAnsi="宋体" w:hint="eastAsia"/>
          <w:szCs w:val="21"/>
        </w:rPr>
        <w:t>实验数据稳定可靠与应用结合紧密等优点，本仪器可用于基础物理实验，设计研究性实验和课堂演示。</w:t>
      </w:r>
    </w:p>
    <w:p w:rsidR="00C05CE4" w:rsidRDefault="00D83A3A" w:rsidP="00D83A3A">
      <w:pPr>
        <w:spacing w:line="360" w:lineRule="auto"/>
        <w:jc w:val="left"/>
        <w:rPr>
          <w:rFonts w:ascii="宋体" w:hAnsi="宋体"/>
          <w:b/>
          <w:szCs w:val="21"/>
        </w:rPr>
      </w:pPr>
      <w:r>
        <w:rPr>
          <w:rFonts w:ascii="宋体" w:hAnsi="宋体" w:hint="eastAsia"/>
          <w:b/>
          <w:szCs w:val="21"/>
        </w:rPr>
        <w:t>二、</w:t>
      </w:r>
      <w:r w:rsidR="00F95517" w:rsidRPr="00D83A3A">
        <w:rPr>
          <w:rFonts w:ascii="宋体" w:hAnsi="宋体" w:hint="eastAsia"/>
          <w:b/>
          <w:szCs w:val="21"/>
        </w:rPr>
        <w:t>仪</w:t>
      </w:r>
      <w:r w:rsidR="00FC0B67" w:rsidRPr="00D83A3A">
        <w:rPr>
          <w:rFonts w:ascii="宋体" w:hAnsi="宋体" w:hint="eastAsia"/>
          <w:b/>
          <w:szCs w:val="21"/>
        </w:rPr>
        <w:t>器</w:t>
      </w:r>
      <w:r w:rsidR="00812AEB">
        <w:rPr>
          <w:rFonts w:ascii="宋体" w:hAnsi="宋体" w:hint="eastAsia"/>
          <w:b/>
          <w:szCs w:val="21"/>
        </w:rPr>
        <w:t>简介</w:t>
      </w:r>
    </w:p>
    <w:p w:rsidR="00FC59A3" w:rsidRPr="00D83A3A" w:rsidRDefault="00FC59A3" w:rsidP="00FC59A3">
      <w:pPr>
        <w:spacing w:line="360" w:lineRule="auto"/>
        <w:ind w:firstLineChars="202" w:firstLine="424"/>
        <w:jc w:val="left"/>
        <w:rPr>
          <w:rFonts w:ascii="宋体" w:hAnsi="宋体"/>
          <w:b/>
          <w:szCs w:val="21"/>
        </w:rPr>
      </w:pPr>
      <w:r>
        <w:rPr>
          <w:rFonts w:ascii="宋体" w:hAnsi="宋体" w:hint="eastAsia"/>
          <w:szCs w:val="30"/>
        </w:rPr>
        <w:t>如图1所示，</w:t>
      </w:r>
      <w:r w:rsidR="008C6994">
        <w:rPr>
          <w:rFonts w:ascii="宋体" w:hAnsi="宋体" w:hint="eastAsia"/>
          <w:szCs w:val="30"/>
        </w:rPr>
        <w:t>FD-VR-B型</w:t>
      </w:r>
      <w:r w:rsidR="008C6994" w:rsidRPr="00D83A3A">
        <w:rPr>
          <w:rFonts w:ascii="宋体" w:hAnsi="宋体" w:hint="eastAsia"/>
          <w:szCs w:val="21"/>
        </w:rPr>
        <w:t>受迫振动与共振实验仪包括：电磁激振线圈、音叉、电磁线圈传感器、阻尼片、加载质量块（成对）、支座、音频信号发生器、</w:t>
      </w:r>
      <w:r w:rsidR="008C6994">
        <w:rPr>
          <w:rFonts w:ascii="宋体" w:hAnsi="宋体" w:hint="eastAsia"/>
          <w:szCs w:val="21"/>
        </w:rPr>
        <w:t>液晶显示模块</w:t>
      </w:r>
      <w:r w:rsidR="008C6994" w:rsidRPr="00D83A3A">
        <w:rPr>
          <w:rFonts w:ascii="宋体" w:hAnsi="宋体" w:hint="eastAsia"/>
          <w:szCs w:val="21"/>
        </w:rPr>
        <w:t>等组成。</w:t>
      </w:r>
    </w:p>
    <w:p w:rsidR="00D83A3A" w:rsidRDefault="008005DF" w:rsidP="00812AEB">
      <w:pPr>
        <w:spacing w:line="360" w:lineRule="auto"/>
        <w:jc w:val="center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pict>
          <v:shape id="_x0000_i1026" type="#_x0000_t75" style="width:289.5pt;height:158.25pt">
            <v:imagedata r:id="rId11" o:title="FD-VR-B(1M)" croptop="14639f" cropbottom="3378f"/>
          </v:shape>
        </w:pict>
      </w:r>
    </w:p>
    <w:p w:rsidR="00812AEB" w:rsidRPr="00D83A3A" w:rsidRDefault="00FC59A3" w:rsidP="00812AEB">
      <w:pPr>
        <w:spacing w:line="360" w:lineRule="auto"/>
        <w:jc w:val="center"/>
        <w:rPr>
          <w:rFonts w:ascii="宋体" w:hAnsi="宋体"/>
          <w:szCs w:val="21"/>
        </w:rPr>
      </w:pPr>
      <w:r>
        <w:rPr>
          <w:rFonts w:ascii="宋体" w:hAnsi="宋体" w:hint="eastAsia"/>
          <w:szCs w:val="30"/>
        </w:rPr>
        <w:t>图1 FD-VR-B型受迫振动与共振实验</w:t>
      </w:r>
      <w:proofErr w:type="gramStart"/>
      <w:r>
        <w:rPr>
          <w:rFonts w:ascii="宋体" w:hAnsi="宋体" w:hint="eastAsia"/>
          <w:szCs w:val="30"/>
        </w:rPr>
        <w:t>仪整体图</w:t>
      </w:r>
      <w:proofErr w:type="gramEnd"/>
    </w:p>
    <w:p w:rsidR="00D83A3A" w:rsidRPr="00D83A3A" w:rsidRDefault="00D83A3A" w:rsidP="00016338">
      <w:pPr>
        <w:pageBreakBefore/>
        <w:spacing w:line="360" w:lineRule="auto"/>
        <w:jc w:val="left"/>
        <w:rPr>
          <w:rFonts w:ascii="宋体" w:hAnsi="宋体"/>
          <w:b/>
          <w:szCs w:val="21"/>
        </w:rPr>
      </w:pPr>
      <w:r>
        <w:rPr>
          <w:rFonts w:ascii="宋体" w:hAnsi="宋体" w:hint="eastAsia"/>
          <w:b/>
          <w:szCs w:val="21"/>
        </w:rPr>
        <w:lastRenderedPageBreak/>
        <w:t>三、</w:t>
      </w:r>
      <w:r w:rsidRPr="00D83A3A">
        <w:rPr>
          <w:rFonts w:ascii="宋体" w:hAnsi="宋体" w:hint="eastAsia"/>
          <w:b/>
          <w:szCs w:val="21"/>
        </w:rPr>
        <w:t>技术指标</w:t>
      </w:r>
    </w:p>
    <w:p w:rsidR="00D83A3A" w:rsidRPr="00D83A3A" w:rsidRDefault="00D83A3A" w:rsidP="0058017B">
      <w:pPr>
        <w:spacing w:line="360" w:lineRule="auto"/>
        <w:ind w:firstLineChars="67" w:firstLine="141"/>
        <w:jc w:val="left"/>
        <w:rPr>
          <w:rFonts w:ascii="宋体" w:hAnsi="宋体"/>
          <w:szCs w:val="21"/>
        </w:rPr>
      </w:pPr>
      <w:r w:rsidRPr="00D83A3A">
        <w:rPr>
          <w:rFonts w:ascii="宋体" w:hAnsi="宋体" w:hint="eastAsia"/>
          <w:szCs w:val="21"/>
        </w:rPr>
        <w:t>1.音叉及支架座：双臂不加负载时振动频率约为</w:t>
      </w:r>
      <w:r w:rsidR="00093FA5">
        <w:rPr>
          <w:rFonts w:ascii="宋体" w:hAnsi="宋体" w:hint="eastAsia"/>
          <w:szCs w:val="21"/>
        </w:rPr>
        <w:t xml:space="preserve">248～256 </w:t>
      </w:r>
      <w:r w:rsidR="00093FA5" w:rsidRPr="00A83019">
        <w:rPr>
          <w:rFonts w:ascii="宋体" w:hAnsi="宋体" w:hint="eastAsia"/>
          <w:i/>
          <w:szCs w:val="21"/>
        </w:rPr>
        <w:t>Hz</w:t>
      </w:r>
      <w:r w:rsidR="0083039C">
        <w:rPr>
          <w:rFonts w:ascii="宋体" w:hAnsi="宋体" w:hint="eastAsia"/>
          <w:szCs w:val="21"/>
        </w:rPr>
        <w:t>；</w:t>
      </w:r>
    </w:p>
    <w:p w:rsidR="00D83A3A" w:rsidRPr="00D83A3A" w:rsidRDefault="00D83A3A" w:rsidP="0058017B">
      <w:pPr>
        <w:spacing w:line="360" w:lineRule="auto"/>
        <w:ind w:firstLineChars="67" w:firstLine="141"/>
        <w:jc w:val="left"/>
        <w:rPr>
          <w:rFonts w:ascii="宋体" w:hAnsi="宋体"/>
          <w:szCs w:val="21"/>
        </w:rPr>
      </w:pPr>
      <w:r w:rsidRPr="00D83A3A">
        <w:rPr>
          <w:rFonts w:ascii="宋体" w:hAnsi="宋体" w:hint="eastAsia"/>
          <w:szCs w:val="21"/>
        </w:rPr>
        <w:t>2.低频信号发生器：频率可调范围</w:t>
      </w:r>
      <w:r w:rsidR="00093FA5">
        <w:rPr>
          <w:rFonts w:ascii="宋体" w:hAnsi="宋体" w:hint="eastAsia"/>
          <w:szCs w:val="21"/>
        </w:rPr>
        <w:t>200～300</w:t>
      </w:r>
      <w:r w:rsidR="00093FA5" w:rsidRPr="00093FA5">
        <w:rPr>
          <w:rFonts w:ascii="宋体" w:hAnsi="宋体" w:hint="eastAsia"/>
          <w:szCs w:val="21"/>
        </w:rPr>
        <w:t xml:space="preserve"> </w:t>
      </w:r>
      <w:r w:rsidR="00A83019" w:rsidRPr="00A83019">
        <w:rPr>
          <w:rFonts w:ascii="宋体" w:hAnsi="宋体" w:hint="eastAsia"/>
          <w:i/>
          <w:szCs w:val="21"/>
        </w:rPr>
        <w:t>Hz</w:t>
      </w:r>
      <w:r w:rsidR="0083039C">
        <w:rPr>
          <w:rFonts w:ascii="宋体" w:hAnsi="宋体" w:hint="eastAsia"/>
          <w:szCs w:val="21"/>
        </w:rPr>
        <w:t>；</w:t>
      </w:r>
    </w:p>
    <w:p w:rsidR="00D83A3A" w:rsidRPr="00D83A3A" w:rsidRDefault="00D83A3A" w:rsidP="0058017B">
      <w:pPr>
        <w:spacing w:line="360" w:lineRule="auto"/>
        <w:ind w:firstLineChars="67" w:firstLine="141"/>
        <w:jc w:val="left"/>
        <w:rPr>
          <w:rFonts w:ascii="宋体" w:hAnsi="宋体"/>
          <w:szCs w:val="21"/>
        </w:rPr>
      </w:pPr>
      <w:r w:rsidRPr="00D83A3A">
        <w:rPr>
          <w:rFonts w:ascii="宋体" w:hAnsi="宋体" w:hint="eastAsia"/>
          <w:szCs w:val="21"/>
        </w:rPr>
        <w:t>3.</w:t>
      </w:r>
      <w:r w:rsidR="008D49EF">
        <w:rPr>
          <w:rFonts w:ascii="宋体" w:hAnsi="宋体" w:hint="eastAsia"/>
          <w:szCs w:val="21"/>
        </w:rPr>
        <w:t>频率控制与显示</w:t>
      </w:r>
      <w:r w:rsidR="0083039C">
        <w:rPr>
          <w:rFonts w:ascii="宋体" w:hAnsi="宋体" w:hint="eastAsia"/>
          <w:szCs w:val="21"/>
        </w:rPr>
        <w:t>：</w:t>
      </w:r>
      <w:r w:rsidR="00A83019">
        <w:rPr>
          <w:rFonts w:ascii="宋体" w:hAnsi="宋体" w:hint="eastAsia"/>
          <w:szCs w:val="21"/>
        </w:rPr>
        <w:t>200～300</w:t>
      </w:r>
      <w:r w:rsidR="00A83019" w:rsidRPr="00093FA5">
        <w:rPr>
          <w:rFonts w:ascii="宋体" w:hAnsi="宋体" w:hint="eastAsia"/>
          <w:szCs w:val="21"/>
        </w:rPr>
        <w:t xml:space="preserve"> </w:t>
      </w:r>
      <w:r w:rsidR="00A83019" w:rsidRPr="00A83019">
        <w:rPr>
          <w:rFonts w:ascii="宋体" w:hAnsi="宋体" w:hint="eastAsia"/>
          <w:i/>
          <w:szCs w:val="21"/>
        </w:rPr>
        <w:t>Hz</w:t>
      </w:r>
      <w:r w:rsidR="0083039C">
        <w:rPr>
          <w:rFonts w:ascii="宋体" w:hAnsi="宋体" w:hint="eastAsia"/>
          <w:szCs w:val="21"/>
        </w:rPr>
        <w:t>，</w:t>
      </w:r>
      <w:r w:rsidRPr="00D83A3A">
        <w:rPr>
          <w:rFonts w:ascii="宋体" w:hAnsi="宋体" w:hint="eastAsia"/>
          <w:szCs w:val="21"/>
        </w:rPr>
        <w:t>分辨率</w:t>
      </w:r>
      <w:r w:rsidR="00A83019">
        <w:rPr>
          <w:rFonts w:ascii="宋体" w:hAnsi="宋体" w:hint="eastAsia"/>
          <w:szCs w:val="21"/>
        </w:rPr>
        <w:t>0.01</w:t>
      </w:r>
      <w:r w:rsidR="00A83019" w:rsidRPr="00A83019">
        <w:rPr>
          <w:rFonts w:ascii="宋体" w:hAnsi="宋体" w:hint="eastAsia"/>
          <w:i/>
          <w:szCs w:val="21"/>
        </w:rPr>
        <w:t xml:space="preserve"> Hz</w:t>
      </w:r>
      <w:r w:rsidR="0083039C">
        <w:rPr>
          <w:rFonts w:ascii="宋体" w:hAnsi="宋体" w:hint="eastAsia"/>
          <w:szCs w:val="21"/>
        </w:rPr>
        <w:t>；</w:t>
      </w:r>
    </w:p>
    <w:p w:rsidR="00D83A3A" w:rsidRPr="00D83A3A" w:rsidRDefault="00D83A3A" w:rsidP="0058017B">
      <w:pPr>
        <w:spacing w:line="360" w:lineRule="auto"/>
        <w:ind w:firstLineChars="67" w:firstLine="141"/>
        <w:jc w:val="left"/>
        <w:rPr>
          <w:rFonts w:ascii="宋体" w:hAnsi="宋体"/>
          <w:szCs w:val="21"/>
        </w:rPr>
      </w:pPr>
      <w:r w:rsidRPr="00D83A3A">
        <w:rPr>
          <w:rFonts w:ascii="宋体" w:hAnsi="宋体" w:hint="eastAsia"/>
          <w:szCs w:val="21"/>
        </w:rPr>
        <w:t>4.</w:t>
      </w:r>
      <w:r w:rsidR="008D49EF">
        <w:rPr>
          <w:rFonts w:ascii="宋体" w:hAnsi="宋体" w:hint="eastAsia"/>
          <w:szCs w:val="21"/>
        </w:rPr>
        <w:t>交流</w:t>
      </w:r>
      <w:r w:rsidRPr="00D83A3A">
        <w:rPr>
          <w:rFonts w:ascii="宋体" w:hAnsi="宋体" w:hint="eastAsia"/>
          <w:szCs w:val="21"/>
        </w:rPr>
        <w:t>电压</w:t>
      </w:r>
      <w:r w:rsidR="008D49EF">
        <w:rPr>
          <w:rFonts w:ascii="宋体" w:hAnsi="宋体" w:hint="eastAsia"/>
          <w:szCs w:val="21"/>
        </w:rPr>
        <w:t>有效值显示</w:t>
      </w:r>
      <w:r w:rsidRPr="00D83A3A">
        <w:rPr>
          <w:rFonts w:ascii="宋体" w:hAnsi="宋体" w:hint="eastAsia"/>
          <w:szCs w:val="21"/>
        </w:rPr>
        <w:t>：量程</w:t>
      </w:r>
      <w:r w:rsidR="00A83019">
        <w:rPr>
          <w:rFonts w:ascii="宋体" w:hAnsi="宋体" w:hint="eastAsia"/>
          <w:szCs w:val="21"/>
        </w:rPr>
        <w:t>0～2000 mV</w:t>
      </w:r>
      <w:r w:rsidRPr="00D83A3A">
        <w:rPr>
          <w:rFonts w:ascii="宋体" w:hAnsi="宋体" w:hint="eastAsia"/>
          <w:szCs w:val="21"/>
        </w:rPr>
        <w:t>，分辨率</w:t>
      </w:r>
      <w:r w:rsidR="00A83019">
        <w:rPr>
          <w:rFonts w:ascii="宋体" w:hAnsi="宋体" w:hint="eastAsia"/>
          <w:szCs w:val="21"/>
        </w:rPr>
        <w:t>1</w:t>
      </w:r>
      <w:r w:rsidR="00A83019" w:rsidRPr="00A83019">
        <w:rPr>
          <w:rFonts w:ascii="宋体" w:hAnsi="宋体" w:hint="eastAsia"/>
          <w:szCs w:val="21"/>
        </w:rPr>
        <w:t xml:space="preserve"> </w:t>
      </w:r>
      <w:r w:rsidR="00A83019">
        <w:rPr>
          <w:rFonts w:ascii="宋体" w:hAnsi="宋体" w:hint="eastAsia"/>
          <w:szCs w:val="21"/>
        </w:rPr>
        <w:t>mV</w:t>
      </w:r>
      <w:r w:rsidR="0083039C">
        <w:rPr>
          <w:rFonts w:ascii="宋体" w:hAnsi="宋体" w:hint="eastAsia"/>
          <w:szCs w:val="21"/>
        </w:rPr>
        <w:t>；</w:t>
      </w:r>
    </w:p>
    <w:p w:rsidR="00D83A3A" w:rsidRPr="00D83A3A" w:rsidRDefault="00D83A3A" w:rsidP="0058017B">
      <w:pPr>
        <w:spacing w:line="360" w:lineRule="auto"/>
        <w:ind w:firstLineChars="67" w:firstLine="141"/>
        <w:jc w:val="left"/>
        <w:rPr>
          <w:rFonts w:ascii="宋体" w:hAnsi="宋体"/>
          <w:szCs w:val="21"/>
        </w:rPr>
      </w:pPr>
      <w:r w:rsidRPr="00D83A3A">
        <w:rPr>
          <w:rFonts w:ascii="宋体" w:hAnsi="宋体" w:hint="eastAsia"/>
          <w:szCs w:val="21"/>
        </w:rPr>
        <w:t>5.不锈钢阻尼板尺寸：</w:t>
      </w:r>
      <w:r w:rsidR="00A83019">
        <w:rPr>
          <w:rFonts w:ascii="宋体" w:hAnsi="宋体" w:hint="eastAsia"/>
          <w:szCs w:val="21"/>
        </w:rPr>
        <w:t>50mm×40mm×0.5mm</w:t>
      </w:r>
      <w:r w:rsidR="00EE16BF">
        <w:rPr>
          <w:rFonts w:ascii="宋体" w:hAnsi="宋体" w:hint="eastAsia"/>
          <w:szCs w:val="21"/>
        </w:rPr>
        <w:t>二块</w:t>
      </w:r>
      <w:r w:rsidR="0083039C">
        <w:rPr>
          <w:rFonts w:ascii="宋体" w:hAnsi="宋体" w:hint="eastAsia"/>
          <w:szCs w:val="21"/>
        </w:rPr>
        <w:t>，</w:t>
      </w:r>
      <w:r w:rsidR="00EE16BF">
        <w:rPr>
          <w:rFonts w:ascii="宋体" w:hAnsi="宋体" w:hint="eastAsia"/>
          <w:szCs w:val="21"/>
        </w:rPr>
        <w:t>分别</w:t>
      </w:r>
      <w:r w:rsidR="0083039C">
        <w:rPr>
          <w:rFonts w:ascii="宋体" w:hAnsi="宋体" w:hint="eastAsia"/>
          <w:szCs w:val="21"/>
        </w:rPr>
        <w:t>用小磁钢与音叉</w:t>
      </w:r>
      <w:r w:rsidR="00EE16BF">
        <w:rPr>
          <w:rFonts w:ascii="宋体" w:hAnsi="宋体" w:hint="eastAsia"/>
          <w:szCs w:val="21"/>
        </w:rPr>
        <w:t>双臂</w:t>
      </w:r>
      <w:r w:rsidR="0083039C">
        <w:rPr>
          <w:rFonts w:ascii="宋体" w:hAnsi="宋体" w:hint="eastAsia"/>
          <w:szCs w:val="21"/>
        </w:rPr>
        <w:t>固定；</w:t>
      </w:r>
    </w:p>
    <w:p w:rsidR="00D83A3A" w:rsidRPr="00D83A3A" w:rsidRDefault="00D83A3A" w:rsidP="0058017B">
      <w:pPr>
        <w:spacing w:line="360" w:lineRule="auto"/>
        <w:ind w:firstLineChars="67" w:firstLine="141"/>
        <w:jc w:val="left"/>
        <w:rPr>
          <w:rFonts w:ascii="宋体" w:hAnsi="宋体"/>
          <w:szCs w:val="21"/>
        </w:rPr>
      </w:pPr>
      <w:r w:rsidRPr="00D83A3A">
        <w:rPr>
          <w:rFonts w:ascii="宋体" w:hAnsi="宋体" w:hint="eastAsia"/>
          <w:szCs w:val="21"/>
        </w:rPr>
        <w:t>6.</w:t>
      </w:r>
      <w:r w:rsidR="00B977BB">
        <w:rPr>
          <w:rFonts w:ascii="宋体" w:hAnsi="宋体" w:hint="eastAsia"/>
          <w:szCs w:val="21"/>
        </w:rPr>
        <w:t>不同质量的</w:t>
      </w:r>
      <w:r w:rsidRPr="00D83A3A">
        <w:rPr>
          <w:rFonts w:ascii="宋体" w:hAnsi="宋体" w:hint="eastAsia"/>
          <w:szCs w:val="21"/>
        </w:rPr>
        <w:t>配对质量块6</w:t>
      </w:r>
      <w:r w:rsidR="00B977BB">
        <w:rPr>
          <w:rFonts w:ascii="宋体" w:hAnsi="宋体" w:hint="eastAsia"/>
          <w:szCs w:val="21"/>
        </w:rPr>
        <w:t>对（质量</w:t>
      </w:r>
      <w:r w:rsidR="0083039C">
        <w:rPr>
          <w:rFonts w:ascii="宋体" w:hAnsi="宋体" w:hint="eastAsia"/>
          <w:szCs w:val="21"/>
        </w:rPr>
        <w:t>需自己测量）；</w:t>
      </w:r>
    </w:p>
    <w:p w:rsidR="00D83A3A" w:rsidRPr="00D83A3A" w:rsidRDefault="00D83A3A" w:rsidP="0058017B">
      <w:pPr>
        <w:spacing w:line="360" w:lineRule="auto"/>
        <w:ind w:firstLineChars="67" w:firstLine="141"/>
        <w:jc w:val="left"/>
        <w:rPr>
          <w:rFonts w:ascii="宋体" w:hAnsi="宋体"/>
          <w:szCs w:val="21"/>
        </w:rPr>
      </w:pPr>
      <w:r w:rsidRPr="00D83A3A">
        <w:rPr>
          <w:rFonts w:ascii="宋体" w:hAnsi="宋体" w:hint="eastAsia"/>
          <w:szCs w:val="21"/>
        </w:rPr>
        <w:t>7.音叉驱动线圈及电磁线圈传感器，外有有机玻璃防护罩。</w:t>
      </w:r>
    </w:p>
    <w:p w:rsidR="00FC0B67" w:rsidRPr="00D83A3A" w:rsidRDefault="00A3425A" w:rsidP="00D83A3A">
      <w:pPr>
        <w:spacing w:line="360" w:lineRule="auto"/>
        <w:jc w:val="left"/>
        <w:rPr>
          <w:rFonts w:ascii="宋体" w:hAnsi="宋体"/>
          <w:b/>
          <w:szCs w:val="21"/>
        </w:rPr>
      </w:pPr>
      <w:r w:rsidRPr="00D83A3A">
        <w:rPr>
          <w:rFonts w:ascii="宋体" w:hAnsi="宋体" w:hint="eastAsia"/>
          <w:b/>
          <w:szCs w:val="21"/>
        </w:rPr>
        <w:t>四</w:t>
      </w:r>
      <w:r w:rsidR="00D83A3A">
        <w:rPr>
          <w:rFonts w:ascii="宋体" w:hAnsi="宋体" w:hint="eastAsia"/>
          <w:b/>
          <w:szCs w:val="21"/>
        </w:rPr>
        <w:t>、</w:t>
      </w:r>
      <w:r w:rsidR="00FC0B67" w:rsidRPr="00D83A3A">
        <w:rPr>
          <w:rFonts w:ascii="宋体" w:hAnsi="宋体" w:hint="eastAsia"/>
          <w:b/>
          <w:szCs w:val="21"/>
        </w:rPr>
        <w:t>实验方法</w:t>
      </w:r>
    </w:p>
    <w:p w:rsidR="00C05CE4" w:rsidRPr="00D83A3A" w:rsidRDefault="00C05CE4" w:rsidP="006B6493">
      <w:pPr>
        <w:spacing w:line="360" w:lineRule="auto"/>
        <w:ind w:leftChars="33" w:left="283" w:hangingChars="102" w:hanging="214"/>
        <w:jc w:val="left"/>
        <w:rPr>
          <w:rFonts w:ascii="宋体" w:hAnsi="宋体"/>
          <w:szCs w:val="21"/>
        </w:rPr>
      </w:pPr>
      <w:r w:rsidRPr="00D83A3A">
        <w:rPr>
          <w:rFonts w:ascii="宋体" w:hAnsi="宋体" w:hint="eastAsia"/>
          <w:szCs w:val="21"/>
        </w:rPr>
        <w:t>1.采用屏蔽</w:t>
      </w:r>
      <w:r w:rsidR="00196764">
        <w:rPr>
          <w:rFonts w:ascii="宋体" w:hAnsi="宋体" w:hint="eastAsia"/>
          <w:szCs w:val="21"/>
        </w:rPr>
        <w:t>信号线将</w:t>
      </w:r>
      <w:r w:rsidRPr="00D83A3A">
        <w:rPr>
          <w:rFonts w:ascii="宋体" w:hAnsi="宋体" w:hint="eastAsia"/>
          <w:szCs w:val="21"/>
        </w:rPr>
        <w:t>信号</w:t>
      </w:r>
      <w:r w:rsidR="00196764">
        <w:rPr>
          <w:rFonts w:ascii="宋体" w:hAnsi="宋体" w:hint="eastAsia"/>
          <w:szCs w:val="21"/>
        </w:rPr>
        <w:t>源的输出端与激振线圈的电压输入端连接；用屏蔽信号</w:t>
      </w:r>
      <w:r w:rsidR="00A3425A" w:rsidRPr="00D83A3A">
        <w:rPr>
          <w:rFonts w:ascii="宋体" w:hAnsi="宋体" w:hint="eastAsia"/>
          <w:szCs w:val="21"/>
        </w:rPr>
        <w:t>线将电磁线圈</w:t>
      </w:r>
      <w:r w:rsidRPr="00D83A3A">
        <w:rPr>
          <w:rFonts w:ascii="宋体" w:hAnsi="宋体" w:hint="eastAsia"/>
          <w:szCs w:val="21"/>
        </w:rPr>
        <w:t>的信号输出端与</w:t>
      </w:r>
      <w:r w:rsidR="00196764">
        <w:rPr>
          <w:rFonts w:ascii="宋体" w:hAnsi="宋体" w:hint="eastAsia"/>
          <w:szCs w:val="21"/>
        </w:rPr>
        <w:t>信号接收放大的输入端</w:t>
      </w:r>
      <w:r w:rsidRPr="00D83A3A">
        <w:rPr>
          <w:rFonts w:ascii="宋体" w:hAnsi="宋体" w:hint="eastAsia"/>
          <w:szCs w:val="21"/>
        </w:rPr>
        <w:t>相连接</w:t>
      </w:r>
      <w:r w:rsidR="00196764">
        <w:rPr>
          <w:rFonts w:ascii="宋体" w:hAnsi="宋体" w:hint="eastAsia"/>
          <w:szCs w:val="21"/>
        </w:rPr>
        <w:t>。</w:t>
      </w:r>
    </w:p>
    <w:p w:rsidR="00C05CE4" w:rsidRPr="00D83A3A" w:rsidRDefault="00C05CE4" w:rsidP="006B6493">
      <w:pPr>
        <w:spacing w:line="360" w:lineRule="auto"/>
        <w:ind w:leftChars="33" w:left="283" w:hangingChars="102" w:hanging="214"/>
        <w:jc w:val="left"/>
        <w:rPr>
          <w:rFonts w:ascii="宋体" w:hAnsi="宋体"/>
          <w:szCs w:val="21"/>
        </w:rPr>
      </w:pPr>
      <w:r w:rsidRPr="00D83A3A">
        <w:rPr>
          <w:rFonts w:ascii="宋体" w:hAnsi="宋体" w:hint="eastAsia"/>
          <w:szCs w:val="21"/>
        </w:rPr>
        <w:t>2.接通仪器电源,使仪器预热15分钟。将低频信号发生器输出信号调大，调节信号发生器的输出频率（约</w:t>
      </w:r>
      <w:r w:rsidR="00196764" w:rsidRPr="00196764">
        <w:rPr>
          <w:rFonts w:ascii="宋体" w:hAnsi="宋体"/>
          <w:position w:val="-6"/>
          <w:szCs w:val="21"/>
        </w:rPr>
        <w:object w:dxaOrig="720" w:dyaOrig="279">
          <v:shape id="_x0000_i1027" type="#_x0000_t75" style="width:36pt;height:14.25pt" o:ole="">
            <v:imagedata r:id="rId12" o:title=""/>
          </v:shape>
          <o:OLEObject Type="Embed" ProgID="Equation.DSMT4" ShapeID="_x0000_i1027" DrawAspect="Content" ObjectID="_1582457513" r:id="rId13"/>
        </w:object>
      </w:r>
      <w:r w:rsidRPr="00D83A3A">
        <w:rPr>
          <w:rFonts w:ascii="宋体" w:hAnsi="宋体" w:hint="eastAsia"/>
          <w:szCs w:val="21"/>
        </w:rPr>
        <w:t>）这时候音叉将激振。从</w:t>
      </w:r>
      <w:r w:rsidR="00196764">
        <w:rPr>
          <w:rFonts w:ascii="宋体" w:hAnsi="宋体" w:hint="eastAsia"/>
          <w:szCs w:val="21"/>
        </w:rPr>
        <w:t>液晶屏</w:t>
      </w:r>
      <w:r w:rsidRPr="00D83A3A">
        <w:rPr>
          <w:rFonts w:ascii="宋体" w:hAnsi="宋体" w:hint="eastAsia"/>
          <w:szCs w:val="21"/>
        </w:rPr>
        <w:t>中可观测到输出信号的</w:t>
      </w:r>
      <w:r w:rsidR="00196764">
        <w:rPr>
          <w:rFonts w:ascii="宋体" w:hAnsi="宋体" w:hint="eastAsia"/>
          <w:szCs w:val="21"/>
        </w:rPr>
        <w:t>电压</w:t>
      </w:r>
      <w:r w:rsidRPr="00D83A3A">
        <w:rPr>
          <w:rFonts w:ascii="宋体" w:hAnsi="宋体" w:hint="eastAsia"/>
          <w:szCs w:val="21"/>
        </w:rPr>
        <w:t>有效值。</w:t>
      </w:r>
    </w:p>
    <w:p w:rsidR="00C05CE4" w:rsidRPr="00D83A3A" w:rsidRDefault="00C05CE4" w:rsidP="006B6493">
      <w:pPr>
        <w:spacing w:line="360" w:lineRule="auto"/>
        <w:ind w:leftChars="33" w:left="283" w:hangingChars="102" w:hanging="214"/>
        <w:jc w:val="left"/>
        <w:rPr>
          <w:rFonts w:ascii="宋体" w:hAnsi="宋体"/>
          <w:szCs w:val="21"/>
        </w:rPr>
      </w:pPr>
      <w:r w:rsidRPr="00D83A3A">
        <w:rPr>
          <w:rFonts w:ascii="宋体" w:hAnsi="宋体" w:hint="eastAsia"/>
          <w:szCs w:val="21"/>
        </w:rPr>
        <w:t>3.若改变信号发生器的频率将可观测到音叉振动的共振曲线，求其共振频率及Q值。</w:t>
      </w:r>
    </w:p>
    <w:p w:rsidR="00C05CE4" w:rsidRPr="00D83A3A" w:rsidRDefault="00C05CE4" w:rsidP="006B6493">
      <w:pPr>
        <w:spacing w:line="360" w:lineRule="auto"/>
        <w:ind w:leftChars="33" w:left="283" w:hangingChars="102" w:hanging="214"/>
        <w:jc w:val="left"/>
        <w:rPr>
          <w:rFonts w:ascii="宋体" w:hAnsi="宋体"/>
          <w:szCs w:val="21"/>
        </w:rPr>
      </w:pPr>
      <w:r w:rsidRPr="00D83A3A">
        <w:rPr>
          <w:rFonts w:ascii="宋体" w:hAnsi="宋体" w:hint="eastAsia"/>
          <w:szCs w:val="21"/>
        </w:rPr>
        <w:t>4.</w:t>
      </w:r>
      <w:r w:rsidR="00A3425A" w:rsidRPr="00D83A3A">
        <w:rPr>
          <w:rFonts w:ascii="宋体" w:hAnsi="宋体" w:hint="eastAsia"/>
          <w:szCs w:val="21"/>
        </w:rPr>
        <w:t>用双</w:t>
      </w:r>
      <w:proofErr w:type="gramStart"/>
      <w:r w:rsidR="00A3425A" w:rsidRPr="00D83A3A">
        <w:rPr>
          <w:rFonts w:ascii="宋体" w:hAnsi="宋体" w:hint="eastAsia"/>
          <w:szCs w:val="21"/>
        </w:rPr>
        <w:t>踪</w:t>
      </w:r>
      <w:proofErr w:type="gramEnd"/>
      <w:r w:rsidR="00A3425A" w:rsidRPr="00D83A3A">
        <w:rPr>
          <w:rFonts w:ascii="宋体" w:hAnsi="宋体" w:hint="eastAsia"/>
          <w:szCs w:val="21"/>
        </w:rPr>
        <w:t>示波器可以观测激振线圈输入信号和电磁线圈</w:t>
      </w:r>
      <w:r w:rsidRPr="00D83A3A">
        <w:rPr>
          <w:rFonts w:ascii="宋体" w:hAnsi="宋体" w:hint="eastAsia"/>
          <w:szCs w:val="21"/>
        </w:rPr>
        <w:t>的输出信号，观测它们间的相位关系。示波器上读得的正弦信号为</w:t>
      </w:r>
      <w:r w:rsidR="00FC59A3" w:rsidRPr="00FC59A3">
        <w:rPr>
          <w:rFonts w:ascii="宋体" w:hAnsi="宋体"/>
          <w:position w:val="-14"/>
          <w:szCs w:val="21"/>
        </w:rPr>
        <w:object w:dxaOrig="560" w:dyaOrig="380">
          <v:shape id="_x0000_i1028" type="#_x0000_t75" style="width:27.75pt;height:18.75pt" o:ole="">
            <v:imagedata r:id="rId14" o:title=""/>
          </v:shape>
          <o:OLEObject Type="Embed" ProgID="Equation.DSMT4" ShapeID="_x0000_i1028" DrawAspect="Content" ObjectID="_1582457514" r:id="rId15"/>
        </w:object>
      </w:r>
      <w:r w:rsidR="00FC59A3">
        <w:rPr>
          <w:rFonts w:ascii="宋体" w:hAnsi="宋体" w:hint="eastAsia"/>
          <w:szCs w:val="21"/>
        </w:rPr>
        <w:t>值，</w:t>
      </w:r>
      <w:r w:rsidR="00FC59A3" w:rsidRPr="00FC59A3">
        <w:rPr>
          <w:rFonts w:ascii="宋体" w:hAnsi="宋体"/>
          <w:position w:val="-14"/>
          <w:szCs w:val="21"/>
        </w:rPr>
        <w:object w:dxaOrig="1920" w:dyaOrig="380">
          <v:shape id="_x0000_i1029" type="#_x0000_t75" style="width:96pt;height:18.75pt" o:ole="">
            <v:imagedata r:id="rId16" o:title=""/>
          </v:shape>
          <o:OLEObject Type="Embed" ProgID="Equation.DSMT4" ShapeID="_x0000_i1029" DrawAspect="Content" ObjectID="_1582457515" r:id="rId17"/>
        </w:object>
      </w:r>
      <w:r w:rsidRPr="00D83A3A">
        <w:rPr>
          <w:rFonts w:ascii="宋体" w:hAnsi="宋体" w:hint="eastAsia"/>
          <w:szCs w:val="21"/>
        </w:rPr>
        <w:t>。</w:t>
      </w:r>
    </w:p>
    <w:p w:rsidR="00C05CE4" w:rsidRPr="00D83A3A" w:rsidRDefault="00C05CE4" w:rsidP="006B6493">
      <w:pPr>
        <w:spacing w:line="360" w:lineRule="auto"/>
        <w:ind w:leftChars="33" w:left="283" w:hangingChars="102" w:hanging="214"/>
        <w:jc w:val="left"/>
        <w:rPr>
          <w:rFonts w:ascii="宋体" w:hAnsi="宋体"/>
          <w:szCs w:val="21"/>
        </w:rPr>
      </w:pPr>
      <w:r w:rsidRPr="00D83A3A">
        <w:rPr>
          <w:rFonts w:ascii="宋体" w:hAnsi="宋体" w:hint="eastAsia"/>
          <w:szCs w:val="21"/>
        </w:rPr>
        <w:t>5.</w:t>
      </w:r>
      <w:r w:rsidR="00A3425A" w:rsidRPr="00D83A3A">
        <w:rPr>
          <w:rFonts w:ascii="宋体" w:hAnsi="宋体" w:hint="eastAsia"/>
          <w:szCs w:val="21"/>
        </w:rPr>
        <w:t>在音叉指定的位置（臂上可</w:t>
      </w:r>
      <w:r w:rsidRPr="00D83A3A">
        <w:rPr>
          <w:rFonts w:ascii="宋体" w:hAnsi="宋体" w:hint="eastAsia"/>
          <w:szCs w:val="21"/>
        </w:rPr>
        <w:t>刻线）上</w:t>
      </w:r>
      <w:r w:rsidR="00E71C34" w:rsidRPr="00D83A3A">
        <w:rPr>
          <w:rFonts w:ascii="宋体" w:hAnsi="宋体" w:hint="eastAsia"/>
          <w:szCs w:val="21"/>
        </w:rPr>
        <w:t>增</w:t>
      </w:r>
      <w:r w:rsidRPr="00D83A3A">
        <w:rPr>
          <w:rFonts w:ascii="宋体" w:hAnsi="宋体" w:hint="eastAsia"/>
          <w:szCs w:val="21"/>
        </w:rPr>
        <w:t>加质量块，可以改变音叉的共振频率。质量块的质量值可用电子天平或物理天平称量。</w:t>
      </w:r>
    </w:p>
    <w:p w:rsidR="00C05CE4" w:rsidRPr="00D83A3A" w:rsidRDefault="00C05CE4" w:rsidP="006B6493">
      <w:pPr>
        <w:spacing w:line="360" w:lineRule="auto"/>
        <w:ind w:leftChars="33" w:left="283" w:hangingChars="102" w:hanging="214"/>
        <w:jc w:val="left"/>
        <w:rPr>
          <w:rFonts w:ascii="宋体" w:hAnsi="宋体"/>
          <w:szCs w:val="21"/>
        </w:rPr>
      </w:pPr>
      <w:r w:rsidRPr="00D83A3A">
        <w:rPr>
          <w:rFonts w:ascii="宋体" w:hAnsi="宋体" w:hint="eastAsia"/>
          <w:szCs w:val="21"/>
        </w:rPr>
        <w:t>6.</w:t>
      </w:r>
      <w:r w:rsidR="00A3425A" w:rsidRPr="00D83A3A">
        <w:rPr>
          <w:rFonts w:ascii="宋体" w:hAnsi="宋体" w:hint="eastAsia"/>
          <w:szCs w:val="21"/>
        </w:rPr>
        <w:t>在音叉臂上（近激振线圈）加一小质量的薄片（用小磁钢吸住</w:t>
      </w:r>
      <w:r w:rsidRPr="00D83A3A">
        <w:rPr>
          <w:rFonts w:ascii="宋体" w:hAnsi="宋体" w:hint="eastAsia"/>
          <w:szCs w:val="21"/>
        </w:rPr>
        <w:t>）可增加空气阻尼，以便与小阻尼振动的情况进行比较。</w:t>
      </w:r>
    </w:p>
    <w:p w:rsidR="00C05CE4" w:rsidRPr="00D83A3A" w:rsidRDefault="00FC0B67" w:rsidP="00D83A3A">
      <w:pPr>
        <w:spacing w:line="360" w:lineRule="auto"/>
        <w:jc w:val="left"/>
        <w:rPr>
          <w:rFonts w:ascii="宋体" w:hAnsi="宋体"/>
          <w:b/>
          <w:szCs w:val="21"/>
        </w:rPr>
      </w:pPr>
      <w:r w:rsidRPr="00D83A3A">
        <w:rPr>
          <w:rFonts w:ascii="宋体" w:hAnsi="宋体" w:hint="eastAsia"/>
          <w:b/>
          <w:szCs w:val="21"/>
        </w:rPr>
        <w:t>五、</w:t>
      </w:r>
      <w:r w:rsidR="00C05CE4" w:rsidRPr="00D83A3A">
        <w:rPr>
          <w:rFonts w:ascii="宋体" w:hAnsi="宋体" w:hint="eastAsia"/>
          <w:b/>
          <w:szCs w:val="21"/>
        </w:rPr>
        <w:t>注意事项</w:t>
      </w:r>
    </w:p>
    <w:p w:rsidR="00C05CE4" w:rsidRPr="00D83A3A" w:rsidRDefault="00C05CE4" w:rsidP="0058017B">
      <w:pPr>
        <w:spacing w:line="360" w:lineRule="auto"/>
        <w:ind w:firstLineChars="67" w:firstLine="141"/>
        <w:jc w:val="left"/>
        <w:rPr>
          <w:rFonts w:ascii="宋体" w:hAnsi="宋体"/>
          <w:szCs w:val="21"/>
        </w:rPr>
      </w:pPr>
      <w:r w:rsidRPr="00D83A3A">
        <w:rPr>
          <w:rFonts w:ascii="宋体" w:hAnsi="宋体" w:hint="eastAsia"/>
          <w:szCs w:val="21"/>
        </w:rPr>
        <w:t>1.</w:t>
      </w:r>
      <w:r w:rsidR="00A3425A" w:rsidRPr="00D83A3A">
        <w:rPr>
          <w:rFonts w:ascii="宋体" w:hAnsi="宋体" w:hint="eastAsia"/>
          <w:szCs w:val="21"/>
        </w:rPr>
        <w:t>请勿随意用工具将固定螺丝拧松，以避免电磁线圈</w:t>
      </w:r>
      <w:r w:rsidRPr="00D83A3A">
        <w:rPr>
          <w:rFonts w:ascii="宋体" w:hAnsi="宋体" w:hint="eastAsia"/>
          <w:szCs w:val="21"/>
        </w:rPr>
        <w:t>引线断裂。</w:t>
      </w:r>
    </w:p>
    <w:p w:rsidR="00DC2CCA" w:rsidRDefault="00C05CE4" w:rsidP="0058017B">
      <w:pPr>
        <w:spacing w:line="360" w:lineRule="auto"/>
        <w:ind w:firstLine="142"/>
        <w:jc w:val="left"/>
        <w:rPr>
          <w:rFonts w:ascii="宋体" w:hAnsi="宋体"/>
          <w:szCs w:val="21"/>
        </w:rPr>
      </w:pPr>
      <w:r w:rsidRPr="00D83A3A">
        <w:rPr>
          <w:rFonts w:ascii="宋体" w:hAnsi="宋体" w:hint="eastAsia"/>
          <w:szCs w:val="21"/>
        </w:rPr>
        <w:t>2.传感器部位是敏感部位，外面有保护罩防护，使用者不可以将保护罩拆去，或用工具伸入保护罩，以免损坏</w:t>
      </w:r>
      <w:r w:rsidR="00A3425A" w:rsidRPr="00D83A3A">
        <w:rPr>
          <w:rFonts w:ascii="宋体" w:hAnsi="宋体" w:hint="eastAsia"/>
          <w:szCs w:val="21"/>
        </w:rPr>
        <w:t>电磁线圈</w:t>
      </w:r>
      <w:r w:rsidRPr="00D83A3A">
        <w:rPr>
          <w:rFonts w:ascii="宋体" w:hAnsi="宋体" w:hint="eastAsia"/>
          <w:szCs w:val="21"/>
        </w:rPr>
        <w:t>传感器及引线。</w:t>
      </w:r>
    </w:p>
    <w:p w:rsidR="00C05CE4" w:rsidRPr="00D83A3A" w:rsidRDefault="00DC2CCA" w:rsidP="00DC2CCA">
      <w:pPr>
        <w:spacing w:line="360" w:lineRule="auto"/>
        <w:ind w:left="180" w:hanging="180"/>
        <w:jc w:val="center"/>
        <w:rPr>
          <w:rFonts w:ascii="宋体" w:hAnsi="宋体"/>
          <w:b/>
          <w:sz w:val="32"/>
          <w:szCs w:val="32"/>
        </w:rPr>
      </w:pPr>
      <w:r>
        <w:rPr>
          <w:rFonts w:ascii="宋体" w:hAnsi="宋体"/>
          <w:szCs w:val="21"/>
        </w:rPr>
        <w:br w:type="page"/>
      </w:r>
      <w:r w:rsidR="00C05CE4" w:rsidRPr="00D83A3A">
        <w:rPr>
          <w:rFonts w:ascii="宋体" w:hAnsi="宋体" w:hint="eastAsia"/>
          <w:b/>
          <w:sz w:val="32"/>
          <w:szCs w:val="32"/>
        </w:rPr>
        <w:lastRenderedPageBreak/>
        <w:t>受迫振动与共振实验</w:t>
      </w:r>
    </w:p>
    <w:p w:rsidR="00C05CE4" w:rsidRPr="00D83A3A" w:rsidRDefault="00C05CE4" w:rsidP="00D83A3A">
      <w:pPr>
        <w:spacing w:line="360" w:lineRule="auto"/>
        <w:ind w:firstLineChars="200" w:firstLine="420"/>
        <w:jc w:val="left"/>
        <w:rPr>
          <w:rFonts w:ascii="宋体" w:hAnsi="宋体"/>
          <w:szCs w:val="21"/>
        </w:rPr>
      </w:pPr>
      <w:r w:rsidRPr="00D83A3A">
        <w:rPr>
          <w:rFonts w:ascii="宋体" w:hAnsi="宋体" w:hint="eastAsia"/>
          <w:szCs w:val="21"/>
        </w:rPr>
        <w:t>受迫振动与共振等现象在工程和科学研究中经常用到。如在建筑、机械等工程中，经常须避免共振现象，以保证工程的质量。而在一些石油化工企业中，用共振现象</w:t>
      </w:r>
      <w:r w:rsidR="00E71C34" w:rsidRPr="00D83A3A">
        <w:rPr>
          <w:rFonts w:ascii="宋体" w:hAnsi="宋体" w:hint="eastAsia"/>
          <w:szCs w:val="21"/>
        </w:rPr>
        <w:t>测量音叉式液体密度传感器和液体传感器在线检测液体密度和</w:t>
      </w:r>
      <w:proofErr w:type="gramStart"/>
      <w:r w:rsidR="00E71C34" w:rsidRPr="00D83A3A">
        <w:rPr>
          <w:rFonts w:ascii="宋体" w:hAnsi="宋体" w:hint="eastAsia"/>
          <w:szCs w:val="21"/>
        </w:rPr>
        <w:t>液位</w:t>
      </w:r>
      <w:proofErr w:type="gramEnd"/>
      <w:r w:rsidR="00E71C34" w:rsidRPr="00D83A3A">
        <w:rPr>
          <w:rFonts w:ascii="宋体" w:hAnsi="宋体" w:hint="eastAsia"/>
          <w:szCs w:val="21"/>
        </w:rPr>
        <w:t>高度，</w:t>
      </w:r>
      <w:r w:rsidRPr="00D83A3A">
        <w:rPr>
          <w:rFonts w:ascii="宋体" w:hAnsi="宋体" w:hint="eastAsia"/>
          <w:szCs w:val="21"/>
        </w:rPr>
        <w:t>所以受迫振动与共振是重要的物理规律。受到物理和工程技术广泛重现。本仪器用音叉振</w:t>
      </w:r>
      <w:r w:rsidR="00E71C34" w:rsidRPr="00D83A3A">
        <w:rPr>
          <w:rFonts w:ascii="宋体" w:hAnsi="宋体" w:hint="eastAsia"/>
          <w:szCs w:val="21"/>
        </w:rPr>
        <w:t>动系统为研究对象，用电磁激振线圈的电磁力作为激振力，用电磁线圈</w:t>
      </w:r>
      <w:r w:rsidRPr="00D83A3A">
        <w:rPr>
          <w:rFonts w:ascii="宋体" w:hAnsi="宋体" w:hint="eastAsia"/>
          <w:szCs w:val="21"/>
        </w:rPr>
        <w:t>作检测振幅传感器，测量受迫振动系统振动振幅与驱动力频率的关系，研究受迫振动与共振现象及其规律。</w:t>
      </w:r>
    </w:p>
    <w:p w:rsidR="00C05CE4" w:rsidRPr="00D83A3A" w:rsidRDefault="00D83A3A" w:rsidP="00D83A3A">
      <w:pPr>
        <w:spacing w:line="360" w:lineRule="auto"/>
        <w:jc w:val="left"/>
        <w:rPr>
          <w:rFonts w:ascii="宋体" w:hAnsi="宋体"/>
          <w:b/>
          <w:szCs w:val="21"/>
        </w:rPr>
      </w:pPr>
      <w:r>
        <w:rPr>
          <w:rFonts w:ascii="宋体" w:hAnsi="宋体" w:hint="eastAsia"/>
          <w:b/>
          <w:szCs w:val="21"/>
        </w:rPr>
        <w:t>【</w:t>
      </w:r>
      <w:r w:rsidR="00C05CE4" w:rsidRPr="00D83A3A">
        <w:rPr>
          <w:rFonts w:ascii="宋体" w:hAnsi="宋体" w:hint="eastAsia"/>
          <w:b/>
          <w:szCs w:val="21"/>
        </w:rPr>
        <w:t>实验目的</w:t>
      </w:r>
      <w:r>
        <w:rPr>
          <w:rFonts w:ascii="宋体" w:hAnsi="宋体" w:hint="eastAsia"/>
          <w:b/>
          <w:szCs w:val="21"/>
        </w:rPr>
        <w:t>】</w:t>
      </w:r>
    </w:p>
    <w:p w:rsidR="00C05CE4" w:rsidRPr="00D83A3A" w:rsidRDefault="00C05CE4" w:rsidP="00FD21C5">
      <w:pPr>
        <w:spacing w:line="360" w:lineRule="auto"/>
        <w:ind w:leftChars="33" w:left="283" w:hangingChars="102" w:hanging="214"/>
        <w:jc w:val="left"/>
        <w:rPr>
          <w:rFonts w:ascii="宋体" w:hAnsi="宋体"/>
          <w:szCs w:val="21"/>
        </w:rPr>
      </w:pPr>
      <w:r w:rsidRPr="00D83A3A">
        <w:rPr>
          <w:rFonts w:ascii="宋体" w:hAnsi="宋体" w:hint="eastAsia"/>
          <w:szCs w:val="21"/>
        </w:rPr>
        <w:t>1.研究音叉振动系统在周期外力作用下振幅与强迫力频率的关系，测量及绘制它们的关系曲线，并求出共振频率和振动系统振动的锐度（其值等于Q值）。</w:t>
      </w:r>
    </w:p>
    <w:p w:rsidR="00C05CE4" w:rsidRPr="00D83A3A" w:rsidRDefault="00C05CE4" w:rsidP="00FD21C5">
      <w:pPr>
        <w:spacing w:line="360" w:lineRule="auto"/>
        <w:ind w:leftChars="33" w:left="283" w:hangingChars="102" w:hanging="214"/>
        <w:jc w:val="left"/>
        <w:rPr>
          <w:rFonts w:ascii="宋体" w:hAnsi="宋体"/>
          <w:szCs w:val="21"/>
        </w:rPr>
      </w:pPr>
      <w:r w:rsidRPr="00D83A3A">
        <w:rPr>
          <w:rFonts w:ascii="宋体" w:hAnsi="宋体" w:hint="eastAsia"/>
          <w:szCs w:val="21"/>
        </w:rPr>
        <w:t>2.音叉双臂振动与对称双臂质量关系的测量，求音叉振动频率f（即共振频率）与附在音叉双臂一定位置上相同物块质量m的关系公式。</w:t>
      </w:r>
    </w:p>
    <w:p w:rsidR="00C05CE4" w:rsidRPr="00D83A3A" w:rsidRDefault="00C05CE4" w:rsidP="00FD21C5">
      <w:pPr>
        <w:spacing w:line="360" w:lineRule="auto"/>
        <w:ind w:leftChars="33" w:left="283" w:hangingChars="102" w:hanging="214"/>
        <w:jc w:val="left"/>
        <w:rPr>
          <w:rFonts w:ascii="宋体" w:hAnsi="宋体"/>
          <w:szCs w:val="21"/>
        </w:rPr>
      </w:pPr>
      <w:r w:rsidRPr="00D83A3A">
        <w:rPr>
          <w:rFonts w:ascii="宋体" w:hAnsi="宋体" w:hint="eastAsia"/>
          <w:szCs w:val="21"/>
        </w:rPr>
        <w:t>3.通过测量共振频率的方法，测量一对附在音叉上的物块</w:t>
      </w:r>
      <w:r w:rsidR="00D53553" w:rsidRPr="00B27F3F">
        <w:rPr>
          <w:rFonts w:ascii="宋体" w:hAnsi="宋体"/>
          <w:position w:val="-12"/>
          <w:szCs w:val="21"/>
        </w:rPr>
        <w:object w:dxaOrig="320" w:dyaOrig="360">
          <v:shape id="_x0000_i1030" type="#_x0000_t75" style="width:15.75pt;height:18pt" o:ole="">
            <v:imagedata r:id="rId9" o:title=""/>
          </v:shape>
          <o:OLEObject Type="Embed" ProgID="Equation.DSMT4" ShapeID="_x0000_i1030" DrawAspect="Content" ObjectID="_1582457516" r:id="rId18"/>
        </w:object>
      </w:r>
      <w:r w:rsidRPr="00D83A3A">
        <w:rPr>
          <w:rFonts w:ascii="宋体" w:hAnsi="宋体" w:hint="eastAsia"/>
          <w:szCs w:val="21"/>
        </w:rPr>
        <w:t>的未知质量。</w:t>
      </w:r>
    </w:p>
    <w:p w:rsidR="00C05CE4" w:rsidRPr="00D83A3A" w:rsidRDefault="00C05CE4" w:rsidP="00FD21C5">
      <w:pPr>
        <w:spacing w:line="360" w:lineRule="auto"/>
        <w:ind w:leftChars="33" w:left="283" w:hangingChars="102" w:hanging="214"/>
        <w:jc w:val="left"/>
        <w:rPr>
          <w:rFonts w:ascii="宋体" w:hAnsi="宋体"/>
          <w:szCs w:val="21"/>
        </w:rPr>
      </w:pPr>
      <w:r w:rsidRPr="00D83A3A">
        <w:rPr>
          <w:rFonts w:ascii="宋体" w:hAnsi="宋体" w:hint="eastAsia"/>
          <w:szCs w:val="21"/>
        </w:rPr>
        <w:t>4.在音叉增加阻尼力情况下，测量音叉</w:t>
      </w:r>
      <w:proofErr w:type="gramStart"/>
      <w:r w:rsidRPr="00D83A3A">
        <w:rPr>
          <w:rFonts w:ascii="宋体" w:hAnsi="宋体" w:hint="eastAsia"/>
          <w:szCs w:val="21"/>
        </w:rPr>
        <w:t>共振频率及锐度</w:t>
      </w:r>
      <w:proofErr w:type="gramEnd"/>
      <w:r w:rsidRPr="00D83A3A">
        <w:rPr>
          <w:rFonts w:ascii="宋体" w:hAnsi="宋体" w:hint="eastAsia"/>
          <w:szCs w:val="21"/>
        </w:rPr>
        <w:t>，并与阻尼力小情况进行对比。</w:t>
      </w:r>
    </w:p>
    <w:p w:rsidR="00C05CE4" w:rsidRPr="00D83A3A" w:rsidRDefault="00D83A3A" w:rsidP="00D83A3A">
      <w:pPr>
        <w:spacing w:line="360" w:lineRule="auto"/>
        <w:rPr>
          <w:rFonts w:ascii="宋体" w:hAnsi="宋体"/>
          <w:b/>
          <w:szCs w:val="21"/>
        </w:rPr>
      </w:pPr>
      <w:r>
        <w:rPr>
          <w:rFonts w:ascii="宋体" w:hAnsi="宋体" w:hint="eastAsia"/>
          <w:b/>
          <w:szCs w:val="21"/>
        </w:rPr>
        <w:t>【</w:t>
      </w:r>
      <w:r w:rsidR="00C05CE4" w:rsidRPr="00D83A3A">
        <w:rPr>
          <w:rFonts w:ascii="宋体" w:hAnsi="宋体" w:hint="eastAsia"/>
          <w:b/>
          <w:szCs w:val="21"/>
        </w:rPr>
        <w:t>实验原理</w:t>
      </w:r>
      <w:r>
        <w:rPr>
          <w:rFonts w:ascii="宋体" w:hAnsi="宋体" w:hint="eastAsia"/>
          <w:b/>
          <w:szCs w:val="21"/>
        </w:rPr>
        <w:t>】</w:t>
      </w:r>
    </w:p>
    <w:p w:rsidR="00C05CE4" w:rsidRPr="00D83A3A" w:rsidRDefault="00C05CE4" w:rsidP="0058017B">
      <w:pPr>
        <w:spacing w:line="360" w:lineRule="auto"/>
        <w:ind w:firstLineChars="67" w:firstLine="141"/>
        <w:rPr>
          <w:rFonts w:ascii="宋体" w:hAnsi="宋体"/>
          <w:szCs w:val="21"/>
        </w:rPr>
      </w:pPr>
      <w:r w:rsidRPr="00D83A3A">
        <w:rPr>
          <w:rFonts w:ascii="宋体" w:hAnsi="宋体" w:hint="eastAsia"/>
          <w:szCs w:val="21"/>
        </w:rPr>
        <w:t>1.简谐振动与阻尼振动</w:t>
      </w:r>
    </w:p>
    <w:p w:rsidR="00BC3DAF" w:rsidRPr="00D83A3A" w:rsidRDefault="00C05CE4" w:rsidP="006B4371">
      <w:pPr>
        <w:spacing w:line="360" w:lineRule="auto"/>
        <w:ind w:right="-7" w:firstLine="420"/>
        <w:rPr>
          <w:rFonts w:ascii="宋体" w:hAnsi="宋体"/>
          <w:szCs w:val="21"/>
        </w:rPr>
      </w:pPr>
      <w:r w:rsidRPr="00D83A3A">
        <w:rPr>
          <w:rFonts w:ascii="宋体" w:hAnsi="宋体" w:hint="eastAsia"/>
          <w:szCs w:val="21"/>
        </w:rPr>
        <w:t>许多振动系统如弹簧振子的振动、单摆的振动、扭摆的振动等，在振幅较小而且在空气阻尼可以忽视的情况下，都可作简谐振动处理。即此类振动满足</w:t>
      </w:r>
      <w:r w:rsidR="008E4D30" w:rsidRPr="00D83A3A">
        <w:rPr>
          <w:rFonts w:ascii="宋体" w:hAnsi="宋体" w:hint="eastAsia"/>
          <w:szCs w:val="21"/>
        </w:rPr>
        <w:t>简谐</w:t>
      </w:r>
      <w:r w:rsidR="00BC3DAF" w:rsidRPr="00D83A3A">
        <w:rPr>
          <w:rFonts w:ascii="宋体" w:hAnsi="宋体" w:hint="eastAsia"/>
          <w:szCs w:val="21"/>
        </w:rPr>
        <w:t>振动方程</w:t>
      </w:r>
    </w:p>
    <w:p w:rsidR="00BC3DAF" w:rsidRPr="00D83A3A" w:rsidRDefault="00812AEB" w:rsidP="00812AEB">
      <w:pPr>
        <w:spacing w:line="360" w:lineRule="auto"/>
        <w:ind w:firstLine="2100"/>
        <w:rPr>
          <w:rFonts w:ascii="宋体" w:hAnsi="宋体"/>
          <w:szCs w:val="21"/>
        </w:rPr>
      </w:pPr>
      <w:r w:rsidRPr="00D83A3A">
        <w:rPr>
          <w:rFonts w:ascii="宋体" w:hAnsi="宋体"/>
          <w:position w:val="-24"/>
          <w:szCs w:val="21"/>
        </w:rPr>
        <w:object w:dxaOrig="1480" w:dyaOrig="660">
          <v:shape id="_x0000_i1031" type="#_x0000_t75" style="width:74.25pt;height:33pt" o:ole="">
            <v:imagedata r:id="rId19" o:title=""/>
          </v:shape>
          <o:OLEObject Type="Embed" ProgID="Equation.3" ShapeID="_x0000_i1031" DrawAspect="Content" ObjectID="_1582457517" r:id="rId20"/>
        </w:object>
      </w:r>
      <w:r w:rsidR="002B2FBA">
        <w:rPr>
          <w:rFonts w:ascii="宋体" w:hAnsi="宋体" w:hint="eastAsia"/>
          <w:szCs w:val="21"/>
        </w:rPr>
        <w:tab/>
      </w:r>
      <w:r w:rsidR="002B2FBA">
        <w:rPr>
          <w:rFonts w:ascii="宋体" w:hAnsi="宋体" w:hint="eastAsia"/>
          <w:szCs w:val="21"/>
        </w:rPr>
        <w:tab/>
      </w:r>
      <w:r w:rsidR="002B2FBA">
        <w:rPr>
          <w:rFonts w:ascii="宋体" w:hAnsi="宋体" w:hint="eastAsia"/>
          <w:szCs w:val="21"/>
        </w:rPr>
        <w:tab/>
      </w:r>
      <w:r w:rsidR="002B2FBA">
        <w:rPr>
          <w:rFonts w:ascii="宋体" w:hAnsi="宋体" w:hint="eastAsia"/>
          <w:szCs w:val="21"/>
        </w:rPr>
        <w:tab/>
      </w:r>
      <w:r w:rsidR="002B2FBA">
        <w:rPr>
          <w:rFonts w:ascii="宋体" w:hAnsi="宋体" w:hint="eastAsia"/>
          <w:szCs w:val="21"/>
        </w:rPr>
        <w:tab/>
      </w:r>
      <w:r w:rsidR="002B2FBA">
        <w:rPr>
          <w:rFonts w:ascii="宋体" w:hAnsi="宋体" w:hint="eastAsia"/>
          <w:szCs w:val="21"/>
        </w:rPr>
        <w:tab/>
      </w:r>
      <w:r w:rsidR="002B2FBA">
        <w:rPr>
          <w:rFonts w:ascii="宋体" w:hAnsi="宋体" w:hint="eastAsia"/>
          <w:szCs w:val="21"/>
        </w:rPr>
        <w:tab/>
      </w:r>
      <w:r w:rsidR="002B2FBA">
        <w:rPr>
          <w:rFonts w:ascii="宋体" w:hAnsi="宋体" w:hint="eastAsia"/>
          <w:szCs w:val="21"/>
        </w:rPr>
        <w:tab/>
      </w:r>
      <w:r w:rsidR="002B2FBA">
        <w:rPr>
          <w:rFonts w:ascii="宋体" w:hAnsi="宋体" w:hint="eastAsia"/>
          <w:szCs w:val="21"/>
        </w:rPr>
        <w:tab/>
      </w:r>
      <w:r w:rsidR="002B2FBA">
        <w:rPr>
          <w:rFonts w:ascii="宋体" w:hAnsi="宋体" w:hint="eastAsia"/>
          <w:szCs w:val="21"/>
        </w:rPr>
        <w:tab/>
      </w:r>
      <w:r w:rsidR="002B2FBA">
        <w:rPr>
          <w:rFonts w:ascii="宋体" w:hAnsi="宋体" w:hint="eastAsia"/>
          <w:szCs w:val="21"/>
        </w:rPr>
        <w:tab/>
      </w:r>
      <w:r w:rsidR="00C05CE4" w:rsidRPr="00D83A3A">
        <w:rPr>
          <w:rFonts w:ascii="宋体" w:hAnsi="宋体" w:hint="eastAsia"/>
          <w:szCs w:val="21"/>
        </w:rPr>
        <w:t>（1）</w:t>
      </w:r>
    </w:p>
    <w:p w:rsidR="00C05CE4" w:rsidRPr="00D83A3A" w:rsidRDefault="00C05CE4" w:rsidP="00D83A3A">
      <w:pPr>
        <w:spacing w:line="360" w:lineRule="auto"/>
        <w:ind w:right="480"/>
        <w:rPr>
          <w:rFonts w:ascii="宋体" w:hAnsi="宋体"/>
          <w:szCs w:val="21"/>
        </w:rPr>
      </w:pPr>
      <w:r w:rsidRPr="00D83A3A">
        <w:rPr>
          <w:rFonts w:ascii="宋体" w:hAnsi="宋体" w:hint="eastAsia"/>
          <w:szCs w:val="21"/>
        </w:rPr>
        <w:t>（1）式的解为</w:t>
      </w:r>
    </w:p>
    <w:p w:rsidR="00C05CE4" w:rsidRPr="00D83A3A" w:rsidRDefault="00812AEB" w:rsidP="00812AEB">
      <w:pPr>
        <w:spacing w:line="360" w:lineRule="auto"/>
        <w:ind w:firstLine="2100"/>
        <w:rPr>
          <w:rFonts w:ascii="宋体" w:hAnsi="宋体"/>
          <w:szCs w:val="21"/>
        </w:rPr>
      </w:pPr>
      <w:r w:rsidRPr="00D83A3A">
        <w:rPr>
          <w:rFonts w:ascii="宋体" w:hAnsi="宋体"/>
          <w:position w:val="-12"/>
          <w:szCs w:val="21"/>
        </w:rPr>
        <w:object w:dxaOrig="1820" w:dyaOrig="360">
          <v:shape id="_x0000_i1032" type="#_x0000_t75" style="width:90.75pt;height:18pt" o:ole="">
            <v:imagedata r:id="rId21" o:title=""/>
          </v:shape>
          <o:OLEObject Type="Embed" ProgID="Equation.3" ShapeID="_x0000_i1032" DrawAspect="Content" ObjectID="_1582457518" r:id="rId22"/>
        </w:object>
      </w:r>
      <w:r w:rsidR="002B2FBA">
        <w:rPr>
          <w:rFonts w:ascii="宋体" w:hAnsi="宋体" w:hint="eastAsia"/>
          <w:szCs w:val="21"/>
        </w:rPr>
        <w:tab/>
      </w:r>
      <w:r w:rsidR="002B2FBA">
        <w:rPr>
          <w:rFonts w:ascii="宋体" w:hAnsi="宋体" w:hint="eastAsia"/>
          <w:szCs w:val="21"/>
        </w:rPr>
        <w:tab/>
      </w:r>
      <w:r w:rsidR="002B2FBA">
        <w:rPr>
          <w:rFonts w:ascii="宋体" w:hAnsi="宋体" w:hint="eastAsia"/>
          <w:szCs w:val="21"/>
        </w:rPr>
        <w:tab/>
      </w:r>
      <w:r w:rsidR="002B2FBA">
        <w:rPr>
          <w:rFonts w:ascii="宋体" w:hAnsi="宋体" w:hint="eastAsia"/>
          <w:szCs w:val="21"/>
        </w:rPr>
        <w:tab/>
      </w:r>
      <w:r w:rsidR="002B2FBA">
        <w:rPr>
          <w:rFonts w:ascii="宋体" w:hAnsi="宋体" w:hint="eastAsia"/>
          <w:szCs w:val="21"/>
        </w:rPr>
        <w:tab/>
      </w:r>
      <w:r w:rsidR="002B2FBA">
        <w:rPr>
          <w:rFonts w:ascii="宋体" w:hAnsi="宋体" w:hint="eastAsia"/>
          <w:szCs w:val="21"/>
        </w:rPr>
        <w:tab/>
      </w:r>
      <w:r w:rsidR="002B2FBA">
        <w:rPr>
          <w:rFonts w:ascii="宋体" w:hAnsi="宋体" w:hint="eastAsia"/>
          <w:szCs w:val="21"/>
        </w:rPr>
        <w:tab/>
      </w:r>
      <w:r w:rsidR="002B2FBA">
        <w:rPr>
          <w:rFonts w:ascii="宋体" w:hAnsi="宋体" w:hint="eastAsia"/>
          <w:szCs w:val="21"/>
        </w:rPr>
        <w:tab/>
      </w:r>
      <w:r w:rsidR="002B2FBA">
        <w:rPr>
          <w:rFonts w:ascii="宋体" w:hAnsi="宋体" w:hint="eastAsia"/>
          <w:szCs w:val="21"/>
        </w:rPr>
        <w:tab/>
      </w:r>
      <w:r w:rsidR="002B2FBA">
        <w:rPr>
          <w:rFonts w:ascii="宋体" w:hAnsi="宋体" w:hint="eastAsia"/>
          <w:szCs w:val="21"/>
        </w:rPr>
        <w:tab/>
        <w:t>（2）</w:t>
      </w:r>
    </w:p>
    <w:p w:rsidR="00C05CE4" w:rsidRPr="00D83A3A" w:rsidRDefault="00C05CE4" w:rsidP="00D83A3A">
      <w:pPr>
        <w:spacing w:line="360" w:lineRule="auto"/>
        <w:ind w:firstLineChars="171" w:firstLine="359"/>
        <w:rPr>
          <w:rFonts w:ascii="宋体" w:hAnsi="宋体"/>
          <w:szCs w:val="21"/>
        </w:rPr>
      </w:pPr>
      <w:r w:rsidRPr="00D83A3A">
        <w:rPr>
          <w:rFonts w:ascii="宋体" w:hAnsi="宋体" w:hint="eastAsia"/>
          <w:szCs w:val="21"/>
        </w:rPr>
        <w:t>对弹簧振子振动圆频率</w:t>
      </w:r>
      <w:r w:rsidRPr="00D83A3A">
        <w:rPr>
          <w:rFonts w:ascii="宋体" w:hAnsi="宋体"/>
          <w:position w:val="-32"/>
          <w:szCs w:val="21"/>
        </w:rPr>
        <w:object w:dxaOrig="1500" w:dyaOrig="760">
          <v:shape id="_x0000_i1033" type="#_x0000_t75" style="width:75pt;height:38.25pt" o:ole="">
            <v:imagedata r:id="rId23" o:title=""/>
          </v:shape>
          <o:OLEObject Type="Embed" ProgID="Equation.3" ShapeID="_x0000_i1033" DrawAspect="Content" ObjectID="_1582457519" r:id="rId24"/>
        </w:object>
      </w:r>
      <w:r w:rsidRPr="00D83A3A">
        <w:rPr>
          <w:rFonts w:ascii="宋体" w:hAnsi="宋体" w:hint="eastAsia"/>
          <w:szCs w:val="21"/>
        </w:rPr>
        <w:t>，K为弹簧劲度，m为振子的质量，m</w:t>
      </w:r>
      <w:r w:rsidRPr="00D83A3A">
        <w:rPr>
          <w:rFonts w:ascii="宋体" w:hAnsi="宋体" w:hint="eastAsia"/>
          <w:szCs w:val="21"/>
          <w:vertAlign w:val="subscript"/>
        </w:rPr>
        <w:t>0</w:t>
      </w:r>
      <w:r w:rsidRPr="00D83A3A">
        <w:rPr>
          <w:rFonts w:ascii="宋体" w:hAnsi="宋体" w:hint="eastAsia"/>
          <w:szCs w:val="21"/>
        </w:rPr>
        <w:t>为弹簧的等效质量。弹簧振子的周期T满足</w:t>
      </w:r>
    </w:p>
    <w:p w:rsidR="00C05CE4" w:rsidRPr="00D83A3A" w:rsidRDefault="00C05CE4" w:rsidP="00812AEB">
      <w:pPr>
        <w:spacing w:line="360" w:lineRule="auto"/>
        <w:ind w:firstLine="2100"/>
        <w:rPr>
          <w:rFonts w:ascii="宋体" w:hAnsi="宋体"/>
          <w:szCs w:val="21"/>
        </w:rPr>
      </w:pPr>
      <w:r w:rsidRPr="00D83A3A">
        <w:rPr>
          <w:rFonts w:ascii="宋体" w:hAnsi="宋体"/>
          <w:position w:val="-24"/>
          <w:szCs w:val="21"/>
        </w:rPr>
        <w:object w:dxaOrig="1920" w:dyaOrig="660">
          <v:shape id="_x0000_i1034" type="#_x0000_t75" style="width:96pt;height:33pt" o:ole="">
            <v:imagedata r:id="rId25" o:title=""/>
          </v:shape>
          <o:OLEObject Type="Embed" ProgID="Equation.3" ShapeID="_x0000_i1034" DrawAspect="Content" ObjectID="_1582457520" r:id="rId26"/>
        </w:object>
      </w:r>
      <w:r w:rsidR="002B2FBA">
        <w:rPr>
          <w:rFonts w:ascii="宋体" w:hAnsi="宋体" w:hint="eastAsia"/>
          <w:szCs w:val="21"/>
        </w:rPr>
        <w:tab/>
      </w:r>
      <w:r w:rsidR="002B2FBA">
        <w:rPr>
          <w:rFonts w:ascii="宋体" w:hAnsi="宋体" w:hint="eastAsia"/>
          <w:szCs w:val="21"/>
        </w:rPr>
        <w:tab/>
      </w:r>
      <w:r w:rsidR="002B2FBA">
        <w:rPr>
          <w:rFonts w:ascii="宋体" w:hAnsi="宋体" w:hint="eastAsia"/>
          <w:szCs w:val="21"/>
        </w:rPr>
        <w:tab/>
      </w:r>
      <w:r w:rsidR="002B2FBA">
        <w:rPr>
          <w:rFonts w:ascii="宋体" w:hAnsi="宋体" w:hint="eastAsia"/>
          <w:szCs w:val="21"/>
        </w:rPr>
        <w:tab/>
      </w:r>
      <w:r w:rsidR="002B2FBA">
        <w:rPr>
          <w:rFonts w:ascii="宋体" w:hAnsi="宋体" w:hint="eastAsia"/>
          <w:szCs w:val="21"/>
        </w:rPr>
        <w:tab/>
      </w:r>
      <w:r w:rsidR="002B2FBA">
        <w:rPr>
          <w:rFonts w:ascii="宋体" w:hAnsi="宋体" w:hint="eastAsia"/>
          <w:szCs w:val="21"/>
        </w:rPr>
        <w:tab/>
      </w:r>
      <w:r w:rsidR="002B2FBA">
        <w:rPr>
          <w:rFonts w:ascii="宋体" w:hAnsi="宋体" w:hint="eastAsia"/>
          <w:szCs w:val="21"/>
        </w:rPr>
        <w:tab/>
      </w:r>
      <w:r w:rsidR="002B2FBA">
        <w:rPr>
          <w:rFonts w:ascii="宋体" w:hAnsi="宋体" w:hint="eastAsia"/>
          <w:szCs w:val="21"/>
        </w:rPr>
        <w:tab/>
      </w:r>
      <w:r w:rsidR="002B2FBA">
        <w:rPr>
          <w:rFonts w:ascii="宋体" w:hAnsi="宋体" w:hint="eastAsia"/>
          <w:szCs w:val="21"/>
        </w:rPr>
        <w:tab/>
      </w:r>
      <w:r w:rsidR="002B2FBA">
        <w:rPr>
          <w:rFonts w:ascii="宋体" w:hAnsi="宋体" w:hint="eastAsia"/>
          <w:szCs w:val="21"/>
        </w:rPr>
        <w:tab/>
      </w:r>
      <w:r w:rsidRPr="00D83A3A">
        <w:rPr>
          <w:rFonts w:ascii="宋体" w:hAnsi="宋体" w:hint="eastAsia"/>
          <w:szCs w:val="21"/>
        </w:rPr>
        <w:t>（3）</w:t>
      </w:r>
    </w:p>
    <w:p w:rsidR="00C05CE4" w:rsidRPr="00D83A3A" w:rsidRDefault="00C05CE4" w:rsidP="00D83A3A">
      <w:pPr>
        <w:spacing w:line="360" w:lineRule="auto"/>
        <w:ind w:firstLineChars="171" w:firstLine="359"/>
        <w:rPr>
          <w:rFonts w:ascii="宋体" w:hAnsi="宋体"/>
          <w:szCs w:val="21"/>
        </w:rPr>
      </w:pPr>
      <w:r w:rsidRPr="00D83A3A">
        <w:rPr>
          <w:rFonts w:ascii="宋体" w:hAnsi="宋体" w:hint="eastAsia"/>
          <w:szCs w:val="21"/>
        </w:rPr>
        <w:t>但实际的振动系统存在各种阻尼因素，因此（1）式左边须增加阻尼项。在小阻尼情况下，阻尼与速度成正比，表示为</w:t>
      </w:r>
      <w:r w:rsidRPr="00D83A3A">
        <w:rPr>
          <w:rFonts w:ascii="宋体" w:hAnsi="宋体"/>
          <w:position w:val="-24"/>
          <w:szCs w:val="21"/>
        </w:rPr>
        <w:object w:dxaOrig="660" w:dyaOrig="620">
          <v:shape id="_x0000_i1035" type="#_x0000_t75" style="width:33pt;height:30.75pt" o:ole="">
            <v:imagedata r:id="rId27" o:title=""/>
          </v:shape>
          <o:OLEObject Type="Embed" ProgID="Equation.3" ShapeID="_x0000_i1035" DrawAspect="Content" ObjectID="_1582457521" r:id="rId28"/>
        </w:object>
      </w:r>
      <w:r w:rsidRPr="00D83A3A">
        <w:rPr>
          <w:rFonts w:ascii="宋体" w:hAnsi="宋体" w:hint="eastAsia"/>
          <w:szCs w:val="21"/>
        </w:rPr>
        <w:t>，则相应的阻尼振动方程为</w:t>
      </w:r>
    </w:p>
    <w:p w:rsidR="00C05CE4" w:rsidRPr="00D83A3A" w:rsidRDefault="00C05CE4" w:rsidP="00812AEB">
      <w:pPr>
        <w:spacing w:line="360" w:lineRule="auto"/>
        <w:ind w:firstLine="2100"/>
        <w:rPr>
          <w:rFonts w:ascii="宋体" w:hAnsi="宋体"/>
          <w:szCs w:val="21"/>
        </w:rPr>
      </w:pPr>
      <w:r w:rsidRPr="00D83A3A">
        <w:rPr>
          <w:rFonts w:ascii="宋体" w:hAnsi="宋体"/>
          <w:position w:val="-24"/>
          <w:szCs w:val="21"/>
        </w:rPr>
        <w:object w:dxaOrig="2299" w:dyaOrig="660">
          <v:shape id="_x0000_i1036" type="#_x0000_t75" style="width:114.75pt;height:33pt" o:ole="">
            <v:imagedata r:id="rId29" o:title=""/>
          </v:shape>
          <o:OLEObject Type="Embed" ProgID="Equation.3" ShapeID="_x0000_i1036" DrawAspect="Content" ObjectID="_1582457522" r:id="rId30"/>
        </w:object>
      </w:r>
      <w:r w:rsidR="002B2FBA">
        <w:rPr>
          <w:rFonts w:ascii="宋体" w:hAnsi="宋体" w:hint="eastAsia"/>
          <w:szCs w:val="21"/>
        </w:rPr>
        <w:tab/>
      </w:r>
      <w:r w:rsidR="002B2FBA">
        <w:rPr>
          <w:rFonts w:ascii="宋体" w:hAnsi="宋体" w:hint="eastAsia"/>
          <w:szCs w:val="21"/>
        </w:rPr>
        <w:tab/>
      </w:r>
      <w:r w:rsidR="002B2FBA">
        <w:rPr>
          <w:rFonts w:ascii="宋体" w:hAnsi="宋体" w:hint="eastAsia"/>
          <w:szCs w:val="21"/>
        </w:rPr>
        <w:tab/>
      </w:r>
      <w:r w:rsidR="002B2FBA">
        <w:rPr>
          <w:rFonts w:ascii="宋体" w:hAnsi="宋体" w:hint="eastAsia"/>
          <w:szCs w:val="21"/>
        </w:rPr>
        <w:tab/>
      </w:r>
      <w:r w:rsidR="002B2FBA">
        <w:rPr>
          <w:rFonts w:ascii="宋体" w:hAnsi="宋体" w:hint="eastAsia"/>
          <w:szCs w:val="21"/>
        </w:rPr>
        <w:tab/>
      </w:r>
      <w:r w:rsidR="002B2FBA">
        <w:rPr>
          <w:rFonts w:ascii="宋体" w:hAnsi="宋体" w:hint="eastAsia"/>
          <w:szCs w:val="21"/>
        </w:rPr>
        <w:tab/>
      </w:r>
      <w:r w:rsidR="002B2FBA">
        <w:rPr>
          <w:rFonts w:ascii="宋体" w:hAnsi="宋体" w:hint="eastAsia"/>
          <w:szCs w:val="21"/>
        </w:rPr>
        <w:tab/>
      </w:r>
      <w:r w:rsidR="002B2FBA">
        <w:rPr>
          <w:rFonts w:ascii="宋体" w:hAnsi="宋体" w:hint="eastAsia"/>
          <w:szCs w:val="21"/>
        </w:rPr>
        <w:tab/>
      </w:r>
      <w:r w:rsidR="002B2FBA">
        <w:rPr>
          <w:rFonts w:ascii="宋体" w:hAnsi="宋体" w:hint="eastAsia"/>
          <w:szCs w:val="21"/>
        </w:rPr>
        <w:tab/>
        <w:t>（</w:t>
      </w:r>
      <w:r w:rsidRPr="00D83A3A">
        <w:rPr>
          <w:rFonts w:ascii="宋体" w:hAnsi="宋体" w:hint="eastAsia"/>
          <w:szCs w:val="21"/>
        </w:rPr>
        <w:t>4</w:t>
      </w:r>
      <w:r w:rsidR="002B2FBA">
        <w:rPr>
          <w:rFonts w:ascii="宋体" w:hAnsi="宋体" w:hint="eastAsia"/>
          <w:szCs w:val="21"/>
        </w:rPr>
        <w:t>）</w:t>
      </w:r>
    </w:p>
    <w:p w:rsidR="00C05CE4" w:rsidRPr="00D83A3A" w:rsidRDefault="00C05CE4" w:rsidP="00D83A3A">
      <w:pPr>
        <w:spacing w:line="360" w:lineRule="auto"/>
        <w:rPr>
          <w:rFonts w:ascii="宋体" w:hAnsi="宋体"/>
          <w:szCs w:val="21"/>
        </w:rPr>
      </w:pPr>
      <w:r w:rsidRPr="00D83A3A">
        <w:rPr>
          <w:rFonts w:ascii="宋体" w:hAnsi="宋体" w:hint="eastAsia"/>
          <w:szCs w:val="21"/>
        </w:rPr>
        <w:t>式中</w:t>
      </w:r>
      <w:r w:rsidRPr="00D83A3A">
        <w:rPr>
          <w:rFonts w:ascii="宋体" w:hAnsi="宋体"/>
          <w:szCs w:val="21"/>
        </w:rPr>
        <w:t>β</w:t>
      </w:r>
      <w:r w:rsidRPr="00D83A3A">
        <w:rPr>
          <w:rFonts w:ascii="宋体" w:hAnsi="宋体" w:hint="eastAsia"/>
          <w:szCs w:val="21"/>
        </w:rPr>
        <w:t>为阻尼系数。</w:t>
      </w:r>
    </w:p>
    <w:p w:rsidR="00C05CE4" w:rsidRPr="00D83A3A" w:rsidRDefault="00C05CE4" w:rsidP="0058017B">
      <w:pPr>
        <w:spacing w:line="360" w:lineRule="auto"/>
        <w:ind w:firstLineChars="67" w:firstLine="141"/>
        <w:rPr>
          <w:rFonts w:ascii="宋体" w:hAnsi="宋体"/>
          <w:szCs w:val="21"/>
        </w:rPr>
      </w:pPr>
      <w:r w:rsidRPr="00D83A3A">
        <w:rPr>
          <w:rFonts w:ascii="宋体" w:hAnsi="宋体" w:hint="eastAsia"/>
          <w:szCs w:val="21"/>
        </w:rPr>
        <w:t>2.受迫振动与共振</w:t>
      </w:r>
    </w:p>
    <w:p w:rsidR="00C05CE4" w:rsidRPr="00D83A3A" w:rsidRDefault="00C05CE4" w:rsidP="00D83A3A">
      <w:pPr>
        <w:spacing w:line="360" w:lineRule="auto"/>
        <w:ind w:firstLineChars="171" w:firstLine="359"/>
        <w:rPr>
          <w:rFonts w:ascii="宋体" w:hAnsi="宋体"/>
          <w:szCs w:val="21"/>
        </w:rPr>
      </w:pPr>
      <w:r w:rsidRPr="00D83A3A">
        <w:rPr>
          <w:rFonts w:ascii="宋体" w:hAnsi="宋体" w:hint="eastAsia"/>
          <w:szCs w:val="21"/>
        </w:rPr>
        <w:t>阻尼</w:t>
      </w:r>
      <w:r w:rsidR="00C316BD" w:rsidRPr="00D83A3A">
        <w:rPr>
          <w:rFonts w:ascii="宋体" w:hAnsi="宋体" w:hint="eastAsia"/>
          <w:szCs w:val="21"/>
        </w:rPr>
        <w:t>振动的振幅随时间会衰减，最后会</w:t>
      </w:r>
      <w:r w:rsidRPr="00D83A3A">
        <w:rPr>
          <w:rFonts w:ascii="宋体" w:hAnsi="宋体" w:hint="eastAsia"/>
          <w:szCs w:val="21"/>
        </w:rPr>
        <w:t>停止振动。为了使振动持续下去，外界必须给系统一个周期变化的强迫力。一般采用的是随时间作正弦函数或余弦函数变化的强迫力，在强迫力作用下，振动系统的运动满足下列方程</w:t>
      </w:r>
    </w:p>
    <w:p w:rsidR="00C05CE4" w:rsidRPr="00D83A3A" w:rsidRDefault="00C05CE4" w:rsidP="00812AEB">
      <w:pPr>
        <w:spacing w:line="360" w:lineRule="auto"/>
        <w:ind w:right="105" w:firstLine="2100"/>
        <w:rPr>
          <w:rFonts w:ascii="宋体" w:hAnsi="宋体"/>
          <w:szCs w:val="21"/>
        </w:rPr>
      </w:pPr>
      <w:r w:rsidRPr="00D83A3A">
        <w:rPr>
          <w:rFonts w:ascii="宋体" w:hAnsi="宋体"/>
          <w:position w:val="-24"/>
          <w:szCs w:val="21"/>
        </w:rPr>
        <w:object w:dxaOrig="3060" w:dyaOrig="660">
          <v:shape id="_x0000_i1037" type="#_x0000_t75" style="width:153pt;height:33pt" o:ole="">
            <v:imagedata r:id="rId31" o:title=""/>
          </v:shape>
          <o:OLEObject Type="Embed" ProgID="Equation.3" ShapeID="_x0000_i1037" DrawAspect="Content" ObjectID="_1582457523" r:id="rId32"/>
        </w:object>
      </w:r>
      <w:r w:rsidR="002B2FBA">
        <w:rPr>
          <w:rFonts w:ascii="宋体" w:hAnsi="宋体" w:hint="eastAsia"/>
          <w:szCs w:val="21"/>
        </w:rPr>
        <w:tab/>
      </w:r>
      <w:r w:rsidR="002B2FBA">
        <w:rPr>
          <w:rFonts w:ascii="宋体" w:hAnsi="宋体" w:hint="eastAsia"/>
          <w:szCs w:val="21"/>
        </w:rPr>
        <w:tab/>
      </w:r>
      <w:r w:rsidR="002B2FBA">
        <w:rPr>
          <w:rFonts w:ascii="宋体" w:hAnsi="宋体" w:hint="eastAsia"/>
          <w:szCs w:val="21"/>
        </w:rPr>
        <w:tab/>
      </w:r>
      <w:r w:rsidR="002B2FBA">
        <w:rPr>
          <w:rFonts w:ascii="宋体" w:hAnsi="宋体" w:hint="eastAsia"/>
          <w:szCs w:val="21"/>
        </w:rPr>
        <w:tab/>
      </w:r>
      <w:r w:rsidR="002B2FBA">
        <w:rPr>
          <w:rFonts w:ascii="宋体" w:hAnsi="宋体" w:hint="eastAsia"/>
          <w:szCs w:val="21"/>
        </w:rPr>
        <w:tab/>
      </w:r>
      <w:r w:rsidR="002B2FBA">
        <w:rPr>
          <w:rFonts w:ascii="宋体" w:hAnsi="宋体" w:hint="eastAsia"/>
          <w:szCs w:val="21"/>
        </w:rPr>
        <w:tab/>
      </w:r>
      <w:r w:rsidR="002B2FBA">
        <w:rPr>
          <w:rFonts w:ascii="宋体" w:hAnsi="宋体" w:hint="eastAsia"/>
          <w:szCs w:val="21"/>
        </w:rPr>
        <w:tab/>
        <w:t>（</w:t>
      </w:r>
      <w:r w:rsidRPr="00D83A3A">
        <w:rPr>
          <w:rFonts w:ascii="宋体" w:hAnsi="宋体" w:hint="eastAsia"/>
          <w:szCs w:val="21"/>
        </w:rPr>
        <w:t>5）</w:t>
      </w:r>
    </w:p>
    <w:p w:rsidR="00C05CE4" w:rsidRPr="00D83A3A" w:rsidRDefault="00C05CE4" w:rsidP="00D83A3A">
      <w:pPr>
        <w:spacing w:line="360" w:lineRule="auto"/>
        <w:rPr>
          <w:rFonts w:ascii="宋体" w:hAnsi="宋体"/>
          <w:szCs w:val="21"/>
        </w:rPr>
      </w:pPr>
      <w:r w:rsidRPr="00D83A3A">
        <w:rPr>
          <w:rFonts w:ascii="宋体" w:hAnsi="宋体" w:hint="eastAsia"/>
          <w:szCs w:val="21"/>
        </w:rPr>
        <w:t>（5）式中，</w:t>
      </w:r>
      <w:r w:rsidR="00653BDA" w:rsidRPr="00653BDA">
        <w:rPr>
          <w:rFonts w:ascii="宋体" w:hAnsi="宋体"/>
          <w:position w:val="-12"/>
          <w:szCs w:val="21"/>
        </w:rPr>
        <w:object w:dxaOrig="1180" w:dyaOrig="360">
          <v:shape id="_x0000_i1038" type="#_x0000_t75" style="width:59.25pt;height:18pt" o:ole="">
            <v:imagedata r:id="rId33" o:title=""/>
          </v:shape>
          <o:OLEObject Type="Embed" ProgID="Equation.DSMT4" ShapeID="_x0000_i1038" DrawAspect="Content" ObjectID="_1582457524" r:id="rId34"/>
        </w:object>
      </w:r>
      <w:r w:rsidRPr="00D83A3A">
        <w:rPr>
          <w:rFonts w:ascii="宋体" w:hAnsi="宋体" w:hint="eastAsia"/>
          <w:szCs w:val="21"/>
        </w:rPr>
        <w:t>为振动系统的质量，F为强迫力的振幅，</w:t>
      </w:r>
      <w:r w:rsidRPr="00D83A3A">
        <w:rPr>
          <w:rFonts w:ascii="宋体" w:hAnsi="宋体"/>
          <w:szCs w:val="21"/>
        </w:rPr>
        <w:t>ω</w:t>
      </w:r>
      <w:r w:rsidRPr="00D83A3A">
        <w:rPr>
          <w:rFonts w:ascii="宋体" w:hAnsi="宋体" w:hint="eastAsia"/>
          <w:szCs w:val="21"/>
        </w:rPr>
        <w:t>为强迫力的圆频率。</w:t>
      </w:r>
    </w:p>
    <w:p w:rsidR="00C05CE4" w:rsidRPr="00D83A3A" w:rsidRDefault="00C05CE4" w:rsidP="00D83A3A">
      <w:pPr>
        <w:spacing w:line="360" w:lineRule="auto"/>
        <w:ind w:firstLineChars="171" w:firstLine="359"/>
        <w:rPr>
          <w:rFonts w:ascii="宋体" w:hAnsi="宋体"/>
          <w:szCs w:val="21"/>
        </w:rPr>
      </w:pPr>
      <w:r w:rsidRPr="00D83A3A">
        <w:rPr>
          <w:rFonts w:ascii="宋体" w:hAnsi="宋体" w:hint="eastAsia"/>
          <w:szCs w:val="21"/>
        </w:rPr>
        <w:t>公式（5）为振动系统作受迫振动的方程，它的</w:t>
      </w:r>
      <w:proofErr w:type="gramStart"/>
      <w:r w:rsidRPr="00D83A3A">
        <w:rPr>
          <w:rFonts w:ascii="宋体" w:hAnsi="宋体" w:hint="eastAsia"/>
          <w:szCs w:val="21"/>
        </w:rPr>
        <w:t>解包括</w:t>
      </w:r>
      <w:proofErr w:type="gramEnd"/>
      <w:r w:rsidRPr="00D83A3A">
        <w:rPr>
          <w:rFonts w:ascii="宋体" w:hAnsi="宋体" w:hint="eastAsia"/>
          <w:szCs w:val="21"/>
        </w:rPr>
        <w:t>两项，第一项为瞬态振动，由于阻尼存在，振动开始后振幅不断衰减，最后较快地为零；而后一项为稳态振动的解，其为</w:t>
      </w:r>
    </w:p>
    <w:p w:rsidR="00C05CE4" w:rsidRPr="00D83A3A" w:rsidRDefault="00812AEB" w:rsidP="00812AEB">
      <w:pPr>
        <w:spacing w:line="360" w:lineRule="auto"/>
        <w:ind w:firstLine="2100"/>
        <w:rPr>
          <w:rFonts w:ascii="宋体" w:hAnsi="宋体"/>
          <w:szCs w:val="21"/>
        </w:rPr>
      </w:pPr>
      <w:r w:rsidRPr="00D83A3A">
        <w:rPr>
          <w:rFonts w:ascii="宋体" w:hAnsi="宋体"/>
          <w:position w:val="-10"/>
          <w:szCs w:val="21"/>
        </w:rPr>
        <w:object w:dxaOrig="1740" w:dyaOrig="320">
          <v:shape id="_x0000_i1039" type="#_x0000_t75" style="width:87pt;height:15.75pt" o:ole="">
            <v:imagedata r:id="rId35" o:title=""/>
          </v:shape>
          <o:OLEObject Type="Embed" ProgID="Equation.3" ShapeID="_x0000_i1039" DrawAspect="Content" ObjectID="_1582457525" r:id="rId36"/>
        </w:object>
      </w:r>
    </w:p>
    <w:p w:rsidR="00C05CE4" w:rsidRPr="00D83A3A" w:rsidRDefault="00C05CE4" w:rsidP="00812AEB">
      <w:pPr>
        <w:spacing w:line="360" w:lineRule="auto"/>
        <w:rPr>
          <w:rFonts w:ascii="宋体" w:hAnsi="宋体"/>
          <w:szCs w:val="21"/>
        </w:rPr>
      </w:pPr>
      <w:r w:rsidRPr="00D83A3A">
        <w:rPr>
          <w:rFonts w:ascii="宋体" w:hAnsi="宋体" w:hint="eastAsia"/>
          <w:szCs w:val="21"/>
        </w:rPr>
        <w:t>式中</w:t>
      </w:r>
      <w:r w:rsidRPr="00D83A3A">
        <w:rPr>
          <w:rFonts w:ascii="宋体" w:hAnsi="宋体"/>
          <w:position w:val="-42"/>
          <w:szCs w:val="21"/>
        </w:rPr>
        <w:object w:dxaOrig="2659" w:dyaOrig="940">
          <v:shape id="_x0000_i1040" type="#_x0000_t75" style="width:132.75pt;height:47.25pt" o:ole="">
            <v:imagedata r:id="rId37" o:title=""/>
          </v:shape>
          <o:OLEObject Type="Embed" ProgID="Equation.3" ShapeID="_x0000_i1040" DrawAspect="Content" ObjectID="_1582457526" r:id="rId38"/>
        </w:object>
      </w:r>
      <w:r w:rsidRPr="00D83A3A">
        <w:rPr>
          <w:rFonts w:ascii="宋体" w:hAnsi="宋体" w:hint="eastAsia"/>
          <w:szCs w:val="21"/>
        </w:rPr>
        <w:t>。</w:t>
      </w:r>
    </w:p>
    <w:p w:rsidR="00C05CE4" w:rsidRPr="00D83A3A" w:rsidRDefault="00C05CE4" w:rsidP="00D83A3A">
      <w:pPr>
        <w:spacing w:line="360" w:lineRule="auto"/>
        <w:rPr>
          <w:rFonts w:ascii="宋体" w:hAnsi="宋体"/>
          <w:szCs w:val="21"/>
        </w:rPr>
      </w:pPr>
      <w:r w:rsidRPr="00D83A3A">
        <w:rPr>
          <w:rFonts w:ascii="宋体" w:hAnsi="宋体" w:hint="eastAsia"/>
          <w:szCs w:val="21"/>
        </w:rPr>
        <w:t>当强迫力的圆频率</w:t>
      </w:r>
      <w:r w:rsidR="003A6B84" w:rsidRPr="003A6B84">
        <w:rPr>
          <w:rFonts w:ascii="宋体" w:hAnsi="宋体"/>
          <w:position w:val="-12"/>
          <w:szCs w:val="21"/>
          <w:vertAlign w:val="subscript"/>
        </w:rPr>
        <w:object w:dxaOrig="700" w:dyaOrig="360">
          <v:shape id="_x0000_i1041" type="#_x0000_t75" style="width:35.25pt;height:18pt" o:ole="">
            <v:imagedata r:id="rId39" o:title=""/>
          </v:shape>
          <o:OLEObject Type="Embed" ProgID="Equation.DSMT4" ShapeID="_x0000_i1041" DrawAspect="Content" ObjectID="_1582457527" r:id="rId40"/>
        </w:object>
      </w:r>
      <w:r w:rsidRPr="00D83A3A">
        <w:rPr>
          <w:rFonts w:ascii="宋体" w:hAnsi="宋体" w:hint="eastAsia"/>
          <w:szCs w:val="21"/>
        </w:rPr>
        <w:t>时，振幅A出现极大值，此时称为共振。显然</w:t>
      </w:r>
      <w:r w:rsidRPr="00D83A3A">
        <w:rPr>
          <w:rFonts w:ascii="宋体" w:hAnsi="宋体"/>
          <w:szCs w:val="21"/>
        </w:rPr>
        <w:t>β</w:t>
      </w:r>
      <w:r w:rsidRPr="00D83A3A">
        <w:rPr>
          <w:rFonts w:ascii="宋体" w:hAnsi="宋体" w:hint="eastAsia"/>
          <w:szCs w:val="21"/>
        </w:rPr>
        <w:t>越小，</w:t>
      </w:r>
      <w:r w:rsidR="00A01A18" w:rsidRPr="00D83A3A">
        <w:rPr>
          <w:rFonts w:ascii="宋体" w:hAnsi="宋体" w:hint="eastAsia"/>
          <w:szCs w:val="21"/>
        </w:rPr>
        <w:t>x～</w:t>
      </w:r>
      <w:r w:rsidRPr="00D83A3A">
        <w:rPr>
          <w:rFonts w:ascii="宋体" w:hAnsi="宋体"/>
          <w:szCs w:val="21"/>
        </w:rPr>
        <w:t>ω</w:t>
      </w:r>
      <w:r w:rsidRPr="00D83A3A">
        <w:rPr>
          <w:rFonts w:ascii="宋体" w:hAnsi="宋体" w:hint="eastAsia"/>
          <w:szCs w:val="21"/>
        </w:rPr>
        <w:t>关系曲线的</w:t>
      </w:r>
      <w:proofErr w:type="gramStart"/>
      <w:r w:rsidRPr="00D83A3A">
        <w:rPr>
          <w:rFonts w:ascii="宋体" w:hAnsi="宋体" w:hint="eastAsia"/>
          <w:szCs w:val="21"/>
        </w:rPr>
        <w:t>极值越</w:t>
      </w:r>
      <w:proofErr w:type="gramEnd"/>
      <w:r w:rsidRPr="00D83A3A">
        <w:rPr>
          <w:rFonts w:ascii="宋体" w:hAnsi="宋体" w:hint="eastAsia"/>
          <w:szCs w:val="21"/>
        </w:rPr>
        <w:t>大。描述曲线陡峭程度的</w:t>
      </w:r>
      <w:proofErr w:type="gramStart"/>
      <w:r w:rsidRPr="00D83A3A">
        <w:rPr>
          <w:rFonts w:ascii="宋体" w:hAnsi="宋体" w:hint="eastAsia"/>
          <w:szCs w:val="21"/>
        </w:rPr>
        <w:t>物理量为锐度</w:t>
      </w:r>
      <w:proofErr w:type="gramEnd"/>
      <w:r w:rsidRPr="00D83A3A">
        <w:rPr>
          <w:rFonts w:ascii="宋体" w:hAnsi="宋体" w:hint="eastAsia"/>
          <w:szCs w:val="21"/>
        </w:rPr>
        <w:t>，其值等于品质因素</w:t>
      </w:r>
    </w:p>
    <w:p w:rsidR="00C05CE4" w:rsidRPr="00D83A3A" w:rsidRDefault="00C05CE4" w:rsidP="00812AEB">
      <w:pPr>
        <w:spacing w:line="360" w:lineRule="auto"/>
        <w:ind w:firstLine="2100"/>
        <w:rPr>
          <w:rFonts w:ascii="宋体" w:hAnsi="宋体"/>
          <w:szCs w:val="21"/>
        </w:rPr>
      </w:pPr>
      <w:r w:rsidRPr="00D83A3A">
        <w:rPr>
          <w:rFonts w:ascii="宋体" w:hAnsi="宋体"/>
          <w:position w:val="-30"/>
          <w:szCs w:val="21"/>
        </w:rPr>
        <w:object w:dxaOrig="2240" w:dyaOrig="700">
          <v:shape id="_x0000_i1042" type="#_x0000_t75" style="width:111.75pt;height:35.25pt" o:ole="">
            <v:imagedata r:id="rId41" o:title=""/>
          </v:shape>
          <o:OLEObject Type="Embed" ProgID="Equation.3" ShapeID="_x0000_i1042" DrawAspect="Content" ObjectID="_1582457528" r:id="rId42"/>
        </w:object>
      </w:r>
    </w:p>
    <w:p w:rsidR="00C05CE4" w:rsidRPr="00D83A3A" w:rsidRDefault="00C05CE4" w:rsidP="0058017B">
      <w:pPr>
        <w:spacing w:line="360" w:lineRule="auto"/>
        <w:ind w:firstLineChars="67" w:firstLine="141"/>
        <w:rPr>
          <w:rFonts w:ascii="宋体" w:hAnsi="宋体"/>
          <w:szCs w:val="21"/>
        </w:rPr>
      </w:pPr>
      <w:r w:rsidRPr="00D83A3A">
        <w:rPr>
          <w:rFonts w:ascii="宋体" w:hAnsi="宋体" w:hint="eastAsia"/>
          <w:szCs w:val="21"/>
        </w:rPr>
        <w:t>3.可调频率音叉的振动周期</w:t>
      </w:r>
    </w:p>
    <w:p w:rsidR="00C05CE4" w:rsidRPr="00D83A3A" w:rsidRDefault="00C05CE4" w:rsidP="00D83A3A">
      <w:pPr>
        <w:spacing w:line="360" w:lineRule="auto"/>
        <w:ind w:firstLineChars="171" w:firstLine="359"/>
        <w:rPr>
          <w:rFonts w:ascii="宋体" w:hAnsi="宋体"/>
          <w:szCs w:val="21"/>
        </w:rPr>
      </w:pPr>
      <w:r w:rsidRPr="00D83A3A">
        <w:rPr>
          <w:rFonts w:ascii="宋体" w:hAnsi="宋体" w:hint="eastAsia"/>
          <w:szCs w:val="21"/>
        </w:rPr>
        <w:t>一个可调频率音叉一旦起振，它将某一基频振动而无</w:t>
      </w:r>
      <w:proofErr w:type="gramStart"/>
      <w:r w:rsidRPr="00D83A3A">
        <w:rPr>
          <w:rFonts w:ascii="宋体" w:hAnsi="宋体" w:hint="eastAsia"/>
          <w:szCs w:val="21"/>
        </w:rPr>
        <w:t>谐</w:t>
      </w:r>
      <w:proofErr w:type="gramEnd"/>
      <w:r w:rsidRPr="00D83A3A">
        <w:rPr>
          <w:rFonts w:ascii="宋体" w:hAnsi="宋体" w:hint="eastAsia"/>
          <w:szCs w:val="21"/>
        </w:rPr>
        <w:t>频振动。音叉的二臂是对称的以至二臂的振动是完全反向的，从而在任一瞬间对中心杆都有等值反向的作用力。中心杆的净受力为零而不振动，从而紧紧握住它是不会引起振动衰减的。同样的道理音叉的两臂不能同向运动，因为同向运动将对中心</w:t>
      </w:r>
      <w:proofErr w:type="gramStart"/>
      <w:r w:rsidRPr="00D83A3A">
        <w:rPr>
          <w:rFonts w:ascii="宋体" w:hAnsi="宋体" w:hint="eastAsia"/>
          <w:szCs w:val="21"/>
        </w:rPr>
        <w:t>杆产生</w:t>
      </w:r>
      <w:proofErr w:type="gramEnd"/>
      <w:r w:rsidRPr="00D83A3A">
        <w:rPr>
          <w:rFonts w:ascii="宋体" w:hAnsi="宋体" w:hint="eastAsia"/>
          <w:szCs w:val="21"/>
        </w:rPr>
        <w:t>震荡力，这个力将使振动很快衰减掉。</w:t>
      </w:r>
    </w:p>
    <w:p w:rsidR="00C05CE4" w:rsidRPr="00D83A3A" w:rsidRDefault="00C05CE4" w:rsidP="00D83A3A">
      <w:pPr>
        <w:spacing w:line="360" w:lineRule="auto"/>
        <w:ind w:firstLineChars="171" w:firstLine="359"/>
        <w:rPr>
          <w:rFonts w:ascii="宋体" w:hAnsi="宋体"/>
          <w:szCs w:val="21"/>
        </w:rPr>
      </w:pPr>
      <w:r w:rsidRPr="00D83A3A">
        <w:rPr>
          <w:rFonts w:ascii="宋体" w:hAnsi="宋体" w:hint="eastAsia"/>
          <w:szCs w:val="21"/>
        </w:rPr>
        <w:t>可以通过将相同质量的物块对称地加在两臂上来减小音叉的基频（音叉两臂所载的物块必须对称）。对于这种加载的音叉的振动周期T由下式给出与（3）式相似</w:t>
      </w:r>
    </w:p>
    <w:p w:rsidR="00C05CE4" w:rsidRPr="00D83A3A" w:rsidRDefault="00C63890" w:rsidP="00812AEB">
      <w:pPr>
        <w:spacing w:line="360" w:lineRule="auto"/>
        <w:ind w:firstLine="2100"/>
        <w:rPr>
          <w:rFonts w:ascii="宋体" w:hAnsi="宋体"/>
          <w:szCs w:val="21"/>
        </w:rPr>
      </w:pPr>
      <w:r w:rsidRPr="00C63890">
        <w:rPr>
          <w:rFonts w:ascii="宋体" w:hAnsi="宋体"/>
          <w:position w:val="-12"/>
          <w:szCs w:val="21"/>
        </w:rPr>
        <w:object w:dxaOrig="1540" w:dyaOrig="380">
          <v:shape id="_x0000_i1043" type="#_x0000_t75" style="width:77.25pt;height:18.75pt" o:ole="">
            <v:imagedata r:id="rId43" o:title=""/>
          </v:shape>
          <o:OLEObject Type="Embed" ProgID="Equation.DSMT4" ShapeID="_x0000_i1043" DrawAspect="Content" ObjectID="_1582457529" r:id="rId44"/>
        </w:object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  <w:t>（</w:t>
      </w:r>
      <w:r w:rsidR="00C05CE4" w:rsidRPr="00D83A3A">
        <w:rPr>
          <w:rFonts w:ascii="宋体" w:hAnsi="宋体" w:hint="eastAsia"/>
          <w:szCs w:val="21"/>
        </w:rPr>
        <w:t>6</w:t>
      </w:r>
      <w:r>
        <w:rPr>
          <w:rFonts w:ascii="宋体" w:hAnsi="宋体" w:hint="eastAsia"/>
          <w:szCs w:val="21"/>
        </w:rPr>
        <w:t>）</w:t>
      </w:r>
    </w:p>
    <w:p w:rsidR="00C05CE4" w:rsidRPr="00D83A3A" w:rsidRDefault="00C05CE4" w:rsidP="00D83A3A">
      <w:pPr>
        <w:spacing w:line="360" w:lineRule="auto"/>
        <w:ind w:leftChars="-1" w:left="-2"/>
        <w:rPr>
          <w:rFonts w:ascii="宋体" w:hAnsi="宋体"/>
          <w:szCs w:val="21"/>
        </w:rPr>
      </w:pPr>
      <w:r w:rsidRPr="00D83A3A">
        <w:rPr>
          <w:rFonts w:ascii="宋体" w:hAnsi="宋体" w:hint="eastAsia"/>
          <w:szCs w:val="21"/>
        </w:rPr>
        <w:lastRenderedPageBreak/>
        <w:t>其中B为常数，它依赖于音叉材料的力学性质、大小及形状，</w:t>
      </w:r>
      <w:r w:rsidR="00C63890" w:rsidRPr="00C63890">
        <w:rPr>
          <w:rFonts w:ascii="宋体" w:hAnsi="宋体"/>
          <w:position w:val="-12"/>
          <w:szCs w:val="21"/>
          <w:vertAlign w:val="subscript"/>
        </w:rPr>
        <w:object w:dxaOrig="320" w:dyaOrig="360">
          <v:shape id="_x0000_i1044" type="#_x0000_t75" style="width:15.75pt;height:18pt" o:ole="">
            <v:imagedata r:id="rId45" o:title=""/>
          </v:shape>
          <o:OLEObject Type="Embed" ProgID="Equation.DSMT4" ShapeID="_x0000_i1044" DrawAspect="Content" ObjectID="_1582457530" r:id="rId46"/>
        </w:object>
      </w:r>
      <w:r w:rsidRPr="00D83A3A">
        <w:rPr>
          <w:rFonts w:ascii="宋体" w:hAnsi="宋体" w:hint="eastAsia"/>
          <w:szCs w:val="21"/>
        </w:rPr>
        <w:t>为每个振动臂的有效质量有关的常数。利用（6）式可以制成各种音叉传感器，如液体密度传感器、液位传感器等。通过测量音叉的共振频率可求得音叉管内液体密度或液位高度。</w:t>
      </w:r>
    </w:p>
    <w:p w:rsidR="00C05CE4" w:rsidRPr="00D83A3A" w:rsidRDefault="00D83A3A" w:rsidP="00D83A3A">
      <w:pPr>
        <w:spacing w:line="360" w:lineRule="auto"/>
        <w:ind w:leftChars="-1" w:left="-2"/>
        <w:rPr>
          <w:rFonts w:ascii="宋体" w:hAnsi="宋体"/>
          <w:b/>
          <w:szCs w:val="21"/>
        </w:rPr>
      </w:pPr>
      <w:r w:rsidRPr="00D83A3A">
        <w:rPr>
          <w:rFonts w:ascii="宋体" w:hAnsi="宋体" w:hint="eastAsia"/>
          <w:b/>
          <w:szCs w:val="21"/>
        </w:rPr>
        <w:t>【</w:t>
      </w:r>
      <w:r w:rsidR="00C05CE4" w:rsidRPr="00D83A3A">
        <w:rPr>
          <w:rFonts w:ascii="宋体" w:hAnsi="宋体" w:hint="eastAsia"/>
          <w:b/>
          <w:szCs w:val="21"/>
        </w:rPr>
        <w:t>实验仪器</w:t>
      </w:r>
      <w:r w:rsidRPr="00D83A3A">
        <w:rPr>
          <w:rFonts w:ascii="宋体" w:hAnsi="宋体" w:hint="eastAsia"/>
          <w:b/>
          <w:szCs w:val="21"/>
        </w:rPr>
        <w:t>】</w:t>
      </w:r>
    </w:p>
    <w:p w:rsidR="00C05CE4" w:rsidRPr="00D83A3A" w:rsidRDefault="008D49EF" w:rsidP="00D83A3A">
      <w:pPr>
        <w:spacing w:line="360" w:lineRule="auto"/>
        <w:ind w:leftChars="-1" w:left="-2" w:firstLineChars="172" w:firstLine="361"/>
        <w:rPr>
          <w:rFonts w:ascii="宋体" w:hAnsi="宋体"/>
          <w:szCs w:val="21"/>
        </w:rPr>
      </w:pPr>
      <w:r>
        <w:rPr>
          <w:rFonts w:ascii="宋体" w:hAnsi="宋体" w:hint="eastAsia"/>
          <w:szCs w:val="30"/>
        </w:rPr>
        <w:t>如图2所示，FD-VR-B型</w:t>
      </w:r>
      <w:r w:rsidRPr="00D83A3A">
        <w:rPr>
          <w:rFonts w:ascii="宋体" w:hAnsi="宋体" w:hint="eastAsia"/>
          <w:szCs w:val="21"/>
        </w:rPr>
        <w:t>受迫振动与共振实验仪包括：电磁激振线圈、音叉、电磁线圈传感器、阻尼片、加载质量块（成对）、支座、音频信号发生器、</w:t>
      </w:r>
      <w:r>
        <w:rPr>
          <w:rFonts w:ascii="宋体" w:hAnsi="宋体" w:hint="eastAsia"/>
          <w:szCs w:val="21"/>
        </w:rPr>
        <w:t>液晶显示模块</w:t>
      </w:r>
      <w:r w:rsidRPr="00D83A3A">
        <w:rPr>
          <w:rFonts w:ascii="宋体" w:hAnsi="宋体" w:hint="eastAsia"/>
          <w:szCs w:val="21"/>
        </w:rPr>
        <w:t>等组成。</w:t>
      </w:r>
    </w:p>
    <w:p w:rsidR="00812AEB" w:rsidRDefault="008C5B42" w:rsidP="008D49EF">
      <w:pPr>
        <w:spacing w:line="360" w:lineRule="auto"/>
        <w:ind w:leftChars="-1" w:left="-2" w:firstLine="2"/>
        <w:jc w:val="center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pict>
          <v:shape id="_x0000_i1045" type="#_x0000_t75" style="width:348.75pt;height:168pt">
            <v:imagedata r:id="rId11" o:title="FD-VR-B(1M)" croptop="17792f" cropbottom="5630f"/>
          </v:shape>
        </w:pict>
      </w:r>
    </w:p>
    <w:p w:rsidR="00D83A3A" w:rsidRPr="00D83A3A" w:rsidRDefault="008D49EF" w:rsidP="00215726">
      <w:pPr>
        <w:jc w:val="center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 xml:space="preserve">图2 </w:t>
      </w:r>
      <w:r>
        <w:rPr>
          <w:rFonts w:ascii="宋体" w:hAnsi="宋体" w:hint="eastAsia"/>
          <w:szCs w:val="30"/>
        </w:rPr>
        <w:t>FD-VR-B型</w:t>
      </w:r>
      <w:r w:rsidRPr="00D83A3A">
        <w:rPr>
          <w:rFonts w:ascii="宋体" w:hAnsi="宋体" w:hint="eastAsia"/>
          <w:szCs w:val="21"/>
        </w:rPr>
        <w:t>受迫振动与共振实验仪</w:t>
      </w:r>
      <w:r>
        <w:rPr>
          <w:rFonts w:ascii="宋体" w:hAnsi="宋体" w:hint="eastAsia"/>
          <w:szCs w:val="21"/>
        </w:rPr>
        <w:t>装置</w:t>
      </w:r>
    </w:p>
    <w:p w:rsidR="00C05CE4" w:rsidRPr="00D83A3A" w:rsidRDefault="00D83A3A" w:rsidP="00D83A3A">
      <w:pPr>
        <w:spacing w:line="360" w:lineRule="auto"/>
        <w:rPr>
          <w:rFonts w:ascii="宋体" w:hAnsi="宋体"/>
          <w:b/>
          <w:szCs w:val="21"/>
        </w:rPr>
      </w:pPr>
      <w:r w:rsidRPr="00D83A3A">
        <w:rPr>
          <w:rFonts w:ascii="宋体" w:hAnsi="宋体" w:hint="eastAsia"/>
          <w:b/>
          <w:szCs w:val="21"/>
        </w:rPr>
        <w:t>【</w:t>
      </w:r>
      <w:r w:rsidR="00C05CE4" w:rsidRPr="00D83A3A">
        <w:rPr>
          <w:rFonts w:ascii="宋体" w:hAnsi="宋体" w:hint="eastAsia"/>
          <w:b/>
          <w:szCs w:val="21"/>
        </w:rPr>
        <w:t>实验</w:t>
      </w:r>
      <w:r w:rsidR="00EE16BF">
        <w:rPr>
          <w:rFonts w:ascii="宋体" w:hAnsi="宋体" w:hint="eastAsia"/>
          <w:b/>
          <w:szCs w:val="21"/>
        </w:rPr>
        <w:t>内容</w:t>
      </w:r>
      <w:r w:rsidRPr="00D83A3A">
        <w:rPr>
          <w:rFonts w:ascii="宋体" w:hAnsi="宋体" w:hint="eastAsia"/>
          <w:b/>
          <w:szCs w:val="21"/>
        </w:rPr>
        <w:t>】</w:t>
      </w:r>
    </w:p>
    <w:p w:rsidR="00C05CE4" w:rsidRPr="00D83A3A" w:rsidRDefault="009D5839" w:rsidP="00D83A3A">
      <w:pPr>
        <w:spacing w:line="360" w:lineRule="auto"/>
        <w:rPr>
          <w:rFonts w:ascii="宋体" w:hAnsi="宋体"/>
          <w:szCs w:val="21"/>
        </w:rPr>
      </w:pPr>
      <w:r w:rsidRPr="00D83A3A">
        <w:rPr>
          <w:rFonts w:ascii="宋体" w:hAnsi="宋体" w:hint="eastAsia"/>
          <w:szCs w:val="21"/>
        </w:rPr>
        <w:t>一</w:t>
      </w:r>
      <w:r w:rsidR="00D83A3A">
        <w:rPr>
          <w:rFonts w:ascii="宋体" w:hAnsi="宋体" w:hint="eastAsia"/>
          <w:szCs w:val="21"/>
        </w:rPr>
        <w:t>、</w:t>
      </w:r>
      <w:r w:rsidR="00C05CE4" w:rsidRPr="00D83A3A">
        <w:rPr>
          <w:rFonts w:ascii="宋体" w:hAnsi="宋体" w:hint="eastAsia"/>
          <w:szCs w:val="21"/>
        </w:rPr>
        <w:t>必做实验</w:t>
      </w:r>
    </w:p>
    <w:p w:rsidR="00C05CE4" w:rsidRPr="00D83A3A" w:rsidRDefault="00C05CE4" w:rsidP="0058017B">
      <w:pPr>
        <w:spacing w:line="360" w:lineRule="auto"/>
        <w:ind w:firstLine="142"/>
        <w:rPr>
          <w:rFonts w:ascii="宋体" w:hAnsi="宋体"/>
          <w:szCs w:val="21"/>
        </w:rPr>
      </w:pPr>
      <w:r w:rsidRPr="00D83A3A">
        <w:rPr>
          <w:rFonts w:ascii="宋体" w:hAnsi="宋体" w:hint="eastAsia"/>
          <w:szCs w:val="21"/>
        </w:rPr>
        <w:t>1.仪器接线</w:t>
      </w:r>
      <w:r w:rsidR="0045106E" w:rsidRPr="00D83A3A">
        <w:rPr>
          <w:rFonts w:ascii="宋体" w:hAnsi="宋体" w:hint="eastAsia"/>
          <w:szCs w:val="21"/>
        </w:rPr>
        <w:t>用屏蔽</w:t>
      </w:r>
      <w:r w:rsidR="0045106E">
        <w:rPr>
          <w:rFonts w:ascii="宋体" w:hAnsi="宋体" w:hint="eastAsia"/>
          <w:szCs w:val="21"/>
        </w:rPr>
        <w:t>信号线将</w:t>
      </w:r>
      <w:r w:rsidR="0045106E" w:rsidRPr="00D83A3A">
        <w:rPr>
          <w:rFonts w:ascii="宋体" w:hAnsi="宋体" w:hint="eastAsia"/>
          <w:szCs w:val="21"/>
        </w:rPr>
        <w:t>信号</w:t>
      </w:r>
      <w:r w:rsidR="0045106E">
        <w:rPr>
          <w:rFonts w:ascii="宋体" w:hAnsi="宋体" w:hint="eastAsia"/>
          <w:szCs w:val="21"/>
        </w:rPr>
        <w:t>源的输出端与激振线圈的电压输入端连接；用屏蔽信号</w:t>
      </w:r>
      <w:r w:rsidR="0045106E" w:rsidRPr="00D83A3A">
        <w:rPr>
          <w:rFonts w:ascii="宋体" w:hAnsi="宋体" w:hint="eastAsia"/>
          <w:szCs w:val="21"/>
        </w:rPr>
        <w:t>线将电磁线圈的信号输出端与</w:t>
      </w:r>
      <w:r w:rsidR="0045106E">
        <w:rPr>
          <w:rFonts w:ascii="宋体" w:hAnsi="宋体" w:hint="eastAsia"/>
          <w:szCs w:val="21"/>
        </w:rPr>
        <w:t>信号接收放大的输入端</w:t>
      </w:r>
      <w:r w:rsidR="0045106E" w:rsidRPr="00D83A3A">
        <w:rPr>
          <w:rFonts w:ascii="宋体" w:hAnsi="宋体" w:hint="eastAsia"/>
          <w:szCs w:val="21"/>
        </w:rPr>
        <w:t>相连接</w:t>
      </w:r>
      <w:r w:rsidRPr="00D83A3A">
        <w:rPr>
          <w:rFonts w:ascii="宋体" w:hAnsi="宋体" w:hint="eastAsia"/>
          <w:szCs w:val="21"/>
        </w:rPr>
        <w:t>。</w:t>
      </w:r>
    </w:p>
    <w:p w:rsidR="00C05CE4" w:rsidRPr="00D83A3A" w:rsidRDefault="00C05CE4" w:rsidP="0058017B">
      <w:pPr>
        <w:spacing w:line="360" w:lineRule="auto"/>
        <w:ind w:firstLine="142"/>
        <w:rPr>
          <w:rFonts w:ascii="宋体" w:hAnsi="宋体"/>
          <w:szCs w:val="21"/>
        </w:rPr>
      </w:pPr>
      <w:r w:rsidRPr="00D83A3A">
        <w:rPr>
          <w:rFonts w:ascii="宋体" w:hAnsi="宋体" w:hint="eastAsia"/>
          <w:szCs w:val="21"/>
        </w:rPr>
        <w:t>2.接通电子仪器的电源，使仪器预热15分钟。</w:t>
      </w:r>
    </w:p>
    <w:p w:rsidR="00C05CE4" w:rsidRPr="00D83A3A" w:rsidRDefault="00C05CE4" w:rsidP="0058017B">
      <w:pPr>
        <w:spacing w:line="360" w:lineRule="auto"/>
        <w:ind w:firstLine="141"/>
        <w:rPr>
          <w:rFonts w:ascii="宋体" w:hAnsi="宋体"/>
          <w:szCs w:val="21"/>
        </w:rPr>
      </w:pPr>
      <w:r w:rsidRPr="00D83A3A">
        <w:rPr>
          <w:rFonts w:ascii="宋体" w:hAnsi="宋体" w:hint="eastAsia"/>
          <w:szCs w:val="21"/>
        </w:rPr>
        <w:t>3.测定共振频率</w:t>
      </w:r>
      <w:r w:rsidR="00EE16BF" w:rsidRPr="00AA2481">
        <w:rPr>
          <w:rFonts w:ascii="宋体" w:hAnsi="宋体"/>
          <w:position w:val="-12"/>
          <w:szCs w:val="21"/>
        </w:rPr>
        <w:object w:dxaOrig="260" w:dyaOrig="360">
          <v:shape id="_x0000_i1046" type="#_x0000_t75" style="width:12.75pt;height:18pt" o:ole="">
            <v:imagedata r:id="rId47" o:title=""/>
          </v:shape>
          <o:OLEObject Type="Embed" ProgID="Equation.DSMT4" ShapeID="_x0000_i1046" DrawAspect="Content" ObjectID="_1582457531" r:id="rId48"/>
        </w:object>
      </w:r>
      <w:r w:rsidRPr="00D83A3A">
        <w:rPr>
          <w:rFonts w:ascii="宋体" w:hAnsi="宋体" w:hint="eastAsia"/>
          <w:szCs w:val="21"/>
        </w:rPr>
        <w:t>和振幅</w:t>
      </w:r>
      <w:r w:rsidR="0045106E" w:rsidRPr="0045106E">
        <w:rPr>
          <w:rFonts w:ascii="宋体" w:hAnsi="宋体"/>
          <w:position w:val="-12"/>
          <w:szCs w:val="21"/>
        </w:rPr>
        <w:object w:dxaOrig="279" w:dyaOrig="360">
          <v:shape id="_x0000_i1047" type="#_x0000_t75" style="width:14.25pt;height:18pt" o:ole="">
            <v:imagedata r:id="rId49" o:title=""/>
          </v:shape>
          <o:OLEObject Type="Embed" ProgID="Equation.DSMT4" ShapeID="_x0000_i1047" DrawAspect="Content" ObjectID="_1582457532" r:id="rId50"/>
        </w:object>
      </w:r>
      <w:r w:rsidRPr="00D83A3A">
        <w:rPr>
          <w:rFonts w:ascii="宋体" w:hAnsi="宋体" w:hint="eastAsia"/>
          <w:szCs w:val="21"/>
        </w:rPr>
        <w:t>。</w:t>
      </w:r>
    </w:p>
    <w:p w:rsidR="00C05CE4" w:rsidRPr="00D83A3A" w:rsidRDefault="00C05CE4" w:rsidP="0058017B">
      <w:pPr>
        <w:spacing w:line="360" w:lineRule="auto"/>
        <w:ind w:firstLine="426"/>
        <w:rPr>
          <w:rFonts w:ascii="宋体" w:hAnsi="宋体"/>
          <w:szCs w:val="21"/>
        </w:rPr>
      </w:pPr>
      <w:r w:rsidRPr="00D83A3A">
        <w:rPr>
          <w:rFonts w:ascii="宋体" w:hAnsi="宋体" w:hint="eastAsia"/>
          <w:szCs w:val="21"/>
        </w:rPr>
        <w:t>将</w:t>
      </w:r>
      <w:r w:rsidR="005575B0">
        <w:rPr>
          <w:rFonts w:ascii="宋体" w:hAnsi="宋体" w:hint="eastAsia"/>
          <w:szCs w:val="21"/>
        </w:rPr>
        <w:t>“幅度调节”按钮调节至适中位置，</w:t>
      </w:r>
      <w:r w:rsidRPr="00D83A3A">
        <w:rPr>
          <w:rFonts w:ascii="宋体" w:hAnsi="宋体" w:hint="eastAsia"/>
          <w:szCs w:val="21"/>
        </w:rPr>
        <w:t>低频信号发生器的输出信号频率，由低到高缓慢调节（参考值约为250Hz左右），仔细观察交流电压</w:t>
      </w:r>
      <w:r w:rsidR="0045106E">
        <w:rPr>
          <w:rFonts w:ascii="宋体" w:hAnsi="宋体" w:hint="eastAsia"/>
          <w:szCs w:val="21"/>
        </w:rPr>
        <w:t>有效值的变化</w:t>
      </w:r>
      <w:r w:rsidRPr="00D83A3A">
        <w:rPr>
          <w:rFonts w:ascii="宋体" w:hAnsi="宋体" w:hint="eastAsia"/>
          <w:szCs w:val="21"/>
        </w:rPr>
        <w:t>，当读数达最大值时，记录音叉共振时的频率</w:t>
      </w:r>
      <w:r w:rsidR="00AA2481" w:rsidRPr="00AA2481">
        <w:rPr>
          <w:rFonts w:ascii="宋体" w:hAnsi="宋体"/>
          <w:position w:val="-12"/>
          <w:szCs w:val="21"/>
        </w:rPr>
        <w:object w:dxaOrig="260" w:dyaOrig="360">
          <v:shape id="_x0000_i1048" type="#_x0000_t75" style="width:12.75pt;height:18pt" o:ole="">
            <v:imagedata r:id="rId47" o:title=""/>
          </v:shape>
          <o:OLEObject Type="Embed" ProgID="Equation.DSMT4" ShapeID="_x0000_i1048" DrawAspect="Content" ObjectID="_1582457533" r:id="rId51"/>
        </w:object>
      </w:r>
      <w:r w:rsidRPr="00D83A3A">
        <w:rPr>
          <w:rFonts w:ascii="宋体" w:hAnsi="宋体" w:hint="eastAsia"/>
          <w:szCs w:val="21"/>
        </w:rPr>
        <w:t>和共振时</w:t>
      </w:r>
      <w:r w:rsidR="00AA2481">
        <w:rPr>
          <w:rFonts w:ascii="宋体" w:hAnsi="宋体" w:hint="eastAsia"/>
          <w:szCs w:val="21"/>
        </w:rPr>
        <w:t>的</w:t>
      </w:r>
      <w:r w:rsidRPr="00D83A3A">
        <w:rPr>
          <w:rFonts w:ascii="宋体" w:hAnsi="宋体" w:hint="eastAsia"/>
          <w:szCs w:val="21"/>
        </w:rPr>
        <w:t>电压</w:t>
      </w:r>
      <w:r w:rsidR="00AA2481">
        <w:rPr>
          <w:rFonts w:ascii="宋体" w:hAnsi="宋体" w:hint="eastAsia"/>
          <w:szCs w:val="21"/>
        </w:rPr>
        <w:t>有效值</w:t>
      </w:r>
      <w:r w:rsidR="00AA2481" w:rsidRPr="0045106E">
        <w:rPr>
          <w:rFonts w:ascii="宋体" w:hAnsi="宋体"/>
          <w:position w:val="-12"/>
          <w:szCs w:val="21"/>
        </w:rPr>
        <w:object w:dxaOrig="279" w:dyaOrig="360">
          <v:shape id="_x0000_i1049" type="#_x0000_t75" style="width:14.25pt;height:18pt" o:ole="">
            <v:imagedata r:id="rId49" o:title=""/>
          </v:shape>
          <o:OLEObject Type="Embed" ProgID="Equation.DSMT4" ShapeID="_x0000_i1049" DrawAspect="Content" ObjectID="_1582457534" r:id="rId52"/>
        </w:object>
      </w:r>
      <w:r w:rsidRPr="00D83A3A">
        <w:rPr>
          <w:rFonts w:ascii="宋体" w:hAnsi="宋体" w:hint="eastAsia"/>
          <w:szCs w:val="21"/>
        </w:rPr>
        <w:t>。</w:t>
      </w:r>
      <w:r w:rsidR="00104442">
        <w:rPr>
          <w:rFonts w:ascii="宋体" w:hAnsi="宋体" w:hint="eastAsia"/>
          <w:szCs w:val="21"/>
        </w:rPr>
        <w:t>（可使用“扫描”键自动扫描共振频率）</w:t>
      </w:r>
    </w:p>
    <w:p w:rsidR="00C05CE4" w:rsidRPr="00D83A3A" w:rsidRDefault="00C05CE4" w:rsidP="00215726">
      <w:pPr>
        <w:spacing w:line="360" w:lineRule="auto"/>
        <w:ind w:firstLine="142"/>
        <w:rPr>
          <w:rFonts w:ascii="宋体" w:hAnsi="宋体"/>
          <w:szCs w:val="21"/>
        </w:rPr>
      </w:pPr>
      <w:r w:rsidRPr="00D83A3A">
        <w:rPr>
          <w:rFonts w:ascii="宋体" w:hAnsi="宋体" w:hint="eastAsia"/>
          <w:szCs w:val="21"/>
        </w:rPr>
        <w:t>4.测量</w:t>
      </w:r>
      <w:r w:rsidR="00EE16BF">
        <w:rPr>
          <w:rFonts w:ascii="宋体" w:hAnsi="宋体" w:hint="eastAsia"/>
          <w:szCs w:val="21"/>
        </w:rPr>
        <w:t>音叉振动系统传感器输出信号与驱动信号频率f关系</w:t>
      </w:r>
      <w:r w:rsidRPr="00D83A3A">
        <w:rPr>
          <w:rFonts w:ascii="宋体" w:hAnsi="宋体" w:hint="eastAsia"/>
          <w:szCs w:val="21"/>
        </w:rPr>
        <w:t>。</w:t>
      </w:r>
    </w:p>
    <w:p w:rsidR="00C05CE4" w:rsidRPr="00D83A3A" w:rsidRDefault="00C05CE4" w:rsidP="0058017B">
      <w:pPr>
        <w:spacing w:line="360" w:lineRule="auto"/>
        <w:ind w:firstLineChars="202" w:firstLine="424"/>
        <w:rPr>
          <w:rFonts w:ascii="宋体" w:hAnsi="宋体"/>
          <w:szCs w:val="21"/>
        </w:rPr>
      </w:pPr>
      <w:r w:rsidRPr="00D83A3A">
        <w:rPr>
          <w:rFonts w:ascii="宋体" w:hAnsi="宋体" w:hint="eastAsia"/>
          <w:szCs w:val="21"/>
        </w:rPr>
        <w:t>在信号发生器输出信号保持不变的情况下，频率由低到高，测量</w:t>
      </w:r>
      <w:r w:rsidR="00653BDA" w:rsidRPr="00D83A3A">
        <w:rPr>
          <w:rFonts w:ascii="宋体" w:hAnsi="宋体" w:hint="eastAsia"/>
          <w:szCs w:val="21"/>
        </w:rPr>
        <w:t>电压</w:t>
      </w:r>
      <w:r w:rsidR="00653BDA">
        <w:rPr>
          <w:rFonts w:ascii="宋体" w:hAnsi="宋体" w:hint="eastAsia"/>
          <w:szCs w:val="21"/>
        </w:rPr>
        <w:t>有效值</w:t>
      </w:r>
      <w:r w:rsidRPr="00D83A3A">
        <w:rPr>
          <w:rFonts w:ascii="宋体" w:hAnsi="宋体" w:hint="eastAsia"/>
          <w:szCs w:val="21"/>
        </w:rPr>
        <w:t>A与驱动力的频率f之间的关系，注意在共振频率附近应多测几点。</w:t>
      </w:r>
    </w:p>
    <w:p w:rsidR="00C05CE4" w:rsidRPr="00D83A3A" w:rsidRDefault="00C05CE4" w:rsidP="0058017B">
      <w:pPr>
        <w:spacing w:line="360" w:lineRule="auto"/>
        <w:ind w:firstLine="141"/>
        <w:rPr>
          <w:rFonts w:ascii="宋体" w:hAnsi="宋体"/>
          <w:szCs w:val="21"/>
        </w:rPr>
      </w:pPr>
      <w:r w:rsidRPr="00D83A3A">
        <w:rPr>
          <w:rFonts w:ascii="宋体" w:hAnsi="宋体" w:hint="eastAsia"/>
          <w:szCs w:val="21"/>
        </w:rPr>
        <w:t>5.绘制</w:t>
      </w:r>
      <w:r w:rsidR="00A01A18" w:rsidRPr="00D83A3A">
        <w:rPr>
          <w:rFonts w:ascii="宋体" w:hAnsi="宋体" w:hint="eastAsia"/>
          <w:szCs w:val="21"/>
        </w:rPr>
        <w:t>A～</w:t>
      </w:r>
      <w:r w:rsidRPr="00D83A3A">
        <w:rPr>
          <w:rFonts w:ascii="宋体" w:hAnsi="宋体" w:hint="eastAsia"/>
          <w:szCs w:val="21"/>
        </w:rPr>
        <w:t>f关系曲线。求出两个半功率点</w:t>
      </w:r>
      <w:r w:rsidR="00653BDA" w:rsidRPr="00653BDA">
        <w:rPr>
          <w:rFonts w:ascii="宋体" w:hAnsi="宋体"/>
          <w:position w:val="-12"/>
          <w:szCs w:val="21"/>
        </w:rPr>
        <w:object w:dxaOrig="240" w:dyaOrig="360">
          <v:shape id="_x0000_i1050" type="#_x0000_t75" style="width:12pt;height:18pt" o:ole="">
            <v:imagedata r:id="rId53" o:title=""/>
          </v:shape>
          <o:OLEObject Type="Embed" ProgID="Equation.DSMT4" ShapeID="_x0000_i1050" DrawAspect="Content" ObjectID="_1582457535" r:id="rId54"/>
        </w:object>
      </w:r>
      <w:r w:rsidRPr="00D83A3A">
        <w:rPr>
          <w:rFonts w:ascii="宋体" w:hAnsi="宋体" w:hint="eastAsia"/>
          <w:szCs w:val="21"/>
        </w:rPr>
        <w:t>和</w:t>
      </w:r>
      <w:r w:rsidR="00653BDA" w:rsidRPr="00653BDA">
        <w:rPr>
          <w:rFonts w:ascii="宋体" w:hAnsi="宋体"/>
          <w:position w:val="-12"/>
          <w:szCs w:val="21"/>
        </w:rPr>
        <w:object w:dxaOrig="279" w:dyaOrig="360">
          <v:shape id="_x0000_i1051" type="#_x0000_t75" style="width:14.25pt;height:18pt" o:ole="">
            <v:imagedata r:id="rId55" o:title=""/>
          </v:shape>
          <o:OLEObject Type="Embed" ProgID="Equation.DSMT4" ShapeID="_x0000_i1051" DrawAspect="Content" ObjectID="_1582457536" r:id="rId56"/>
        </w:object>
      </w:r>
      <w:r w:rsidRPr="00D83A3A">
        <w:rPr>
          <w:rFonts w:ascii="宋体" w:hAnsi="宋体" w:hint="eastAsia"/>
          <w:szCs w:val="21"/>
        </w:rPr>
        <w:t>，计算音叉的锐度（Q值）。</w:t>
      </w:r>
    </w:p>
    <w:p w:rsidR="00C05CE4" w:rsidRPr="00D83A3A" w:rsidRDefault="00C05CE4" w:rsidP="0058017B">
      <w:pPr>
        <w:spacing w:line="360" w:lineRule="auto"/>
        <w:ind w:firstLine="141"/>
        <w:rPr>
          <w:rFonts w:ascii="宋体" w:hAnsi="宋体"/>
          <w:szCs w:val="21"/>
        </w:rPr>
      </w:pPr>
      <w:r w:rsidRPr="00D83A3A">
        <w:rPr>
          <w:rFonts w:ascii="宋体" w:hAnsi="宋体" w:hint="eastAsia"/>
          <w:szCs w:val="21"/>
        </w:rPr>
        <w:t>6.在电子天平上称出不同质量块的质量值，记录测量结果。</w:t>
      </w:r>
    </w:p>
    <w:p w:rsidR="00C05CE4" w:rsidRPr="00D83A3A" w:rsidRDefault="00C05CE4" w:rsidP="0058017B">
      <w:pPr>
        <w:spacing w:line="360" w:lineRule="auto"/>
        <w:ind w:firstLine="141"/>
        <w:rPr>
          <w:rFonts w:ascii="宋体" w:hAnsi="宋体"/>
          <w:szCs w:val="21"/>
        </w:rPr>
      </w:pPr>
      <w:r w:rsidRPr="00D83A3A">
        <w:rPr>
          <w:rFonts w:ascii="宋体" w:hAnsi="宋体" w:hint="eastAsia"/>
          <w:szCs w:val="21"/>
        </w:rPr>
        <w:lastRenderedPageBreak/>
        <w:t>7.将不同质量</w:t>
      </w:r>
      <w:proofErr w:type="gramStart"/>
      <w:r w:rsidRPr="00D83A3A">
        <w:rPr>
          <w:rFonts w:ascii="宋体" w:hAnsi="宋体" w:hint="eastAsia"/>
          <w:szCs w:val="21"/>
        </w:rPr>
        <w:t>块分别</w:t>
      </w:r>
      <w:proofErr w:type="gramEnd"/>
      <w:r w:rsidRPr="00D83A3A">
        <w:rPr>
          <w:rFonts w:ascii="宋体" w:hAnsi="宋体" w:hint="eastAsia"/>
          <w:szCs w:val="21"/>
        </w:rPr>
        <w:t>加到音叉双臂指定的位置上，并用螺丝旋紧。测出音叉双臂对称</w:t>
      </w:r>
      <w:proofErr w:type="gramStart"/>
      <w:r w:rsidRPr="00D83A3A">
        <w:rPr>
          <w:rFonts w:ascii="宋体" w:hAnsi="宋体" w:hint="eastAsia"/>
          <w:szCs w:val="21"/>
        </w:rPr>
        <w:t>加相同</w:t>
      </w:r>
      <w:proofErr w:type="gramEnd"/>
      <w:r w:rsidRPr="00D83A3A">
        <w:rPr>
          <w:rFonts w:ascii="宋体" w:hAnsi="宋体" w:hint="eastAsia"/>
          <w:szCs w:val="21"/>
        </w:rPr>
        <w:t>质量物块时，相对应的共振频率。记录</w:t>
      </w:r>
      <w:r w:rsidR="00A01A18" w:rsidRPr="00D83A3A">
        <w:rPr>
          <w:rFonts w:ascii="宋体" w:hAnsi="宋体" w:hint="eastAsia"/>
          <w:szCs w:val="21"/>
        </w:rPr>
        <w:t>m～</w:t>
      </w:r>
      <w:r w:rsidRPr="00D83A3A">
        <w:rPr>
          <w:rFonts w:ascii="宋体" w:hAnsi="宋体" w:hint="eastAsia"/>
          <w:szCs w:val="21"/>
        </w:rPr>
        <w:t>f关系数据。</w:t>
      </w:r>
    </w:p>
    <w:p w:rsidR="00C05CE4" w:rsidRPr="00D83A3A" w:rsidRDefault="00C05CE4" w:rsidP="0058017B">
      <w:pPr>
        <w:spacing w:line="360" w:lineRule="auto"/>
        <w:ind w:firstLine="141"/>
        <w:rPr>
          <w:rFonts w:ascii="宋体" w:hAnsi="宋体"/>
          <w:szCs w:val="21"/>
        </w:rPr>
      </w:pPr>
      <w:r w:rsidRPr="00D83A3A">
        <w:rPr>
          <w:rFonts w:ascii="宋体" w:hAnsi="宋体" w:hint="eastAsia"/>
          <w:szCs w:val="21"/>
        </w:rPr>
        <w:t>8.</w:t>
      </w:r>
      <w:r w:rsidR="00EE16BF">
        <w:rPr>
          <w:rFonts w:ascii="宋体" w:hAnsi="宋体" w:hint="eastAsia"/>
          <w:szCs w:val="21"/>
        </w:rPr>
        <w:t>作</w:t>
      </w:r>
      <w:r w:rsidRPr="00D83A3A">
        <w:rPr>
          <w:rFonts w:ascii="宋体" w:hAnsi="宋体" w:hint="eastAsia"/>
          <w:szCs w:val="21"/>
        </w:rPr>
        <w:t>周期平方</w:t>
      </w:r>
      <w:r w:rsidR="00653BDA" w:rsidRPr="00653BDA">
        <w:rPr>
          <w:rFonts w:ascii="宋体" w:hAnsi="宋体"/>
          <w:position w:val="-4"/>
          <w:szCs w:val="21"/>
        </w:rPr>
        <w:object w:dxaOrig="300" w:dyaOrig="300">
          <v:shape id="_x0000_i1052" type="#_x0000_t75" style="width:15pt;height:15pt" o:ole="">
            <v:imagedata r:id="rId57" o:title=""/>
          </v:shape>
          <o:OLEObject Type="Embed" ProgID="Equation.DSMT4" ShapeID="_x0000_i1052" DrawAspect="Content" ObjectID="_1582457537" r:id="rId58"/>
        </w:object>
      </w:r>
      <w:r w:rsidRPr="00D83A3A">
        <w:rPr>
          <w:rFonts w:ascii="宋体" w:hAnsi="宋体" w:hint="eastAsia"/>
          <w:szCs w:val="21"/>
        </w:rPr>
        <w:t>与质量m的关系图，求出直线斜率B和在m轴上的截距</w:t>
      </w:r>
      <w:r w:rsidR="00653BDA" w:rsidRPr="00653BDA">
        <w:rPr>
          <w:rFonts w:ascii="宋体" w:hAnsi="宋体"/>
          <w:position w:val="-12"/>
          <w:szCs w:val="21"/>
        </w:rPr>
        <w:object w:dxaOrig="320" w:dyaOrig="360">
          <v:shape id="_x0000_i1053" type="#_x0000_t75" style="width:15.75pt;height:18pt" o:ole="">
            <v:imagedata r:id="rId59" o:title=""/>
          </v:shape>
          <o:OLEObject Type="Embed" ProgID="Equation.DSMT4" ShapeID="_x0000_i1053" DrawAspect="Content" ObjectID="_1582457538" r:id="rId60"/>
        </w:object>
      </w:r>
      <w:r w:rsidRPr="00D83A3A">
        <w:rPr>
          <w:rFonts w:ascii="宋体" w:hAnsi="宋体" w:hint="eastAsia"/>
          <w:szCs w:val="21"/>
        </w:rPr>
        <w:t>。</w:t>
      </w:r>
    </w:p>
    <w:p w:rsidR="00C05CE4" w:rsidRPr="00D83A3A" w:rsidRDefault="00C05CE4" w:rsidP="0058017B">
      <w:pPr>
        <w:spacing w:line="360" w:lineRule="auto"/>
        <w:ind w:firstLine="141"/>
        <w:rPr>
          <w:rFonts w:ascii="宋体" w:hAnsi="宋体"/>
          <w:szCs w:val="21"/>
        </w:rPr>
      </w:pPr>
      <w:r w:rsidRPr="00D83A3A">
        <w:rPr>
          <w:rFonts w:ascii="宋体" w:hAnsi="宋体" w:hint="eastAsia"/>
          <w:szCs w:val="21"/>
        </w:rPr>
        <w:t>9.用一对未知质量的物块</w:t>
      </w:r>
      <w:r w:rsidR="00653BDA" w:rsidRPr="00653BDA">
        <w:rPr>
          <w:rFonts w:ascii="宋体" w:hAnsi="宋体"/>
          <w:position w:val="-12"/>
          <w:szCs w:val="21"/>
        </w:rPr>
        <w:object w:dxaOrig="320" w:dyaOrig="360">
          <v:shape id="_x0000_i1054" type="#_x0000_t75" style="width:15.75pt;height:18pt" o:ole="">
            <v:imagedata r:id="rId61" o:title=""/>
          </v:shape>
          <o:OLEObject Type="Embed" ProgID="Equation.DSMT4" ShapeID="_x0000_i1054" DrawAspect="Content" ObjectID="_1582457539" r:id="rId62"/>
        </w:object>
      </w:r>
      <w:r w:rsidRPr="00D83A3A">
        <w:rPr>
          <w:rFonts w:ascii="宋体" w:hAnsi="宋体" w:hint="eastAsia"/>
          <w:szCs w:val="21"/>
        </w:rPr>
        <w:t>替代已知质量物块，测出音叉的共振频率</w:t>
      </w:r>
      <w:r w:rsidR="00653BDA" w:rsidRPr="00653BDA">
        <w:rPr>
          <w:rFonts w:ascii="宋体" w:hAnsi="宋体"/>
          <w:position w:val="-12"/>
          <w:szCs w:val="21"/>
        </w:rPr>
        <w:object w:dxaOrig="279" w:dyaOrig="360">
          <v:shape id="_x0000_i1055" type="#_x0000_t75" style="width:14.25pt;height:18pt" o:ole="">
            <v:imagedata r:id="rId63" o:title=""/>
          </v:shape>
          <o:OLEObject Type="Embed" ProgID="Equation.DSMT4" ShapeID="_x0000_i1055" DrawAspect="Content" ObjectID="_1582457540" r:id="rId64"/>
        </w:object>
      </w:r>
      <w:r w:rsidRPr="00D83A3A">
        <w:rPr>
          <w:rFonts w:ascii="宋体" w:hAnsi="宋体" w:hint="eastAsia"/>
          <w:szCs w:val="21"/>
        </w:rPr>
        <w:t>，</w:t>
      </w:r>
      <w:r w:rsidRPr="00545F97">
        <w:rPr>
          <w:rFonts w:ascii="宋体" w:hAnsi="宋体" w:hint="eastAsia"/>
          <w:spacing w:val="-10"/>
          <w:szCs w:val="21"/>
        </w:rPr>
        <w:t>求出未知质量的物块</w:t>
      </w:r>
      <w:r w:rsidR="00653BDA" w:rsidRPr="00653BDA">
        <w:rPr>
          <w:rFonts w:ascii="宋体" w:hAnsi="宋体"/>
          <w:position w:val="-12"/>
          <w:szCs w:val="21"/>
        </w:rPr>
        <w:object w:dxaOrig="320" w:dyaOrig="360">
          <v:shape id="_x0000_i1056" type="#_x0000_t75" style="width:15.75pt;height:18pt" o:ole="">
            <v:imagedata r:id="rId61" o:title=""/>
          </v:shape>
          <o:OLEObject Type="Embed" ProgID="Equation.DSMT4" ShapeID="_x0000_i1056" DrawAspect="Content" ObjectID="_1582457541" r:id="rId65"/>
        </w:object>
      </w:r>
      <w:r w:rsidRPr="00D83A3A">
        <w:rPr>
          <w:rFonts w:ascii="宋体" w:hAnsi="宋体" w:hint="eastAsia"/>
          <w:szCs w:val="21"/>
        </w:rPr>
        <w:t>。</w:t>
      </w:r>
    </w:p>
    <w:p w:rsidR="00C05CE4" w:rsidRDefault="009D5839" w:rsidP="00D83A3A">
      <w:pPr>
        <w:spacing w:line="360" w:lineRule="auto"/>
        <w:rPr>
          <w:rFonts w:ascii="宋体" w:hAnsi="宋体"/>
          <w:szCs w:val="21"/>
        </w:rPr>
      </w:pPr>
      <w:r w:rsidRPr="00D83A3A">
        <w:rPr>
          <w:rFonts w:ascii="宋体" w:hAnsi="宋体" w:hint="eastAsia"/>
          <w:szCs w:val="21"/>
        </w:rPr>
        <w:t>二</w:t>
      </w:r>
      <w:r w:rsidR="00D83A3A">
        <w:rPr>
          <w:rFonts w:ascii="宋体" w:hAnsi="宋体" w:hint="eastAsia"/>
          <w:szCs w:val="21"/>
        </w:rPr>
        <w:t>、</w:t>
      </w:r>
      <w:r w:rsidR="00FC0B67" w:rsidRPr="00D83A3A">
        <w:rPr>
          <w:rFonts w:ascii="宋体" w:hAnsi="宋体" w:hint="eastAsia"/>
          <w:szCs w:val="21"/>
        </w:rPr>
        <w:t>选做实验</w:t>
      </w:r>
    </w:p>
    <w:p w:rsidR="00D83C10" w:rsidRPr="00D83A3A" w:rsidRDefault="00D83C10" w:rsidP="00FD21C5">
      <w:pPr>
        <w:spacing w:line="360" w:lineRule="auto"/>
        <w:ind w:leftChars="33" w:left="283" w:hangingChars="102" w:hanging="214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1</w:t>
      </w:r>
      <w:r w:rsidRPr="00D83A3A">
        <w:rPr>
          <w:rFonts w:ascii="宋体" w:hAnsi="宋体" w:hint="eastAsia"/>
          <w:szCs w:val="21"/>
        </w:rPr>
        <w:t>.用示波器观测激振线圈的输入信号和电磁线圈传感器的输出信号，测量它们的相位关系。</w:t>
      </w:r>
    </w:p>
    <w:p w:rsidR="00C05CE4" w:rsidRDefault="00D83C10" w:rsidP="00FD21C5">
      <w:pPr>
        <w:spacing w:line="360" w:lineRule="auto"/>
        <w:ind w:leftChars="33" w:left="283" w:hangingChars="102" w:hanging="214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2</w:t>
      </w:r>
      <w:r w:rsidR="00C05CE4" w:rsidRPr="00D83A3A">
        <w:rPr>
          <w:rFonts w:ascii="宋体" w:hAnsi="宋体" w:hint="eastAsia"/>
          <w:szCs w:val="21"/>
        </w:rPr>
        <w:t>.</w:t>
      </w:r>
      <w:r w:rsidR="00653BDA">
        <w:rPr>
          <w:rFonts w:ascii="宋体" w:hAnsi="宋体" w:hint="eastAsia"/>
          <w:szCs w:val="21"/>
        </w:rPr>
        <w:t>在音叉双臂同样的位置</w:t>
      </w:r>
      <w:r w:rsidR="009D5839" w:rsidRPr="00D83A3A">
        <w:rPr>
          <w:rFonts w:ascii="宋体" w:hAnsi="宋体" w:hint="eastAsia"/>
          <w:szCs w:val="21"/>
        </w:rPr>
        <w:t>上用小磁钢</w:t>
      </w:r>
      <w:r w:rsidR="00653BDA">
        <w:rPr>
          <w:rFonts w:ascii="宋体" w:hAnsi="宋体" w:hint="eastAsia"/>
          <w:szCs w:val="21"/>
        </w:rPr>
        <w:t>分别将两</w:t>
      </w:r>
      <w:r w:rsidR="00240EA4">
        <w:rPr>
          <w:rFonts w:ascii="宋体" w:hAnsi="宋体" w:hint="eastAsia"/>
          <w:szCs w:val="21"/>
        </w:rPr>
        <w:t>块不锈钢薄</w:t>
      </w:r>
      <w:r w:rsidR="009D5839" w:rsidRPr="00D83A3A">
        <w:rPr>
          <w:rFonts w:ascii="宋体" w:hAnsi="宋体" w:hint="eastAsia"/>
          <w:szCs w:val="21"/>
        </w:rPr>
        <w:t>片吸</w:t>
      </w:r>
      <w:r w:rsidR="00C05CE4" w:rsidRPr="00D83A3A">
        <w:rPr>
          <w:rFonts w:ascii="宋体" w:hAnsi="宋体" w:hint="eastAsia"/>
          <w:szCs w:val="21"/>
        </w:rPr>
        <w:t>在臂上，用电磁力驱动音叉。测量在</w:t>
      </w:r>
      <w:r w:rsidR="00653BDA">
        <w:rPr>
          <w:rFonts w:ascii="宋体" w:hAnsi="宋体" w:hint="eastAsia"/>
          <w:szCs w:val="21"/>
        </w:rPr>
        <w:t>改变振动机构并增加</w:t>
      </w:r>
      <w:r w:rsidR="00C05CE4" w:rsidRPr="00D83A3A">
        <w:rPr>
          <w:rFonts w:ascii="宋体" w:hAnsi="宋体" w:hint="eastAsia"/>
          <w:szCs w:val="21"/>
        </w:rPr>
        <w:t>空气阻尼的情况下，音叉的共振频率和</w:t>
      </w:r>
      <w:proofErr w:type="gramStart"/>
      <w:r w:rsidR="00C05CE4" w:rsidRPr="00D83A3A">
        <w:rPr>
          <w:rFonts w:ascii="宋体" w:hAnsi="宋体" w:hint="eastAsia"/>
          <w:szCs w:val="21"/>
        </w:rPr>
        <w:t>锐度</w:t>
      </w:r>
      <w:proofErr w:type="gramEnd"/>
      <w:r w:rsidR="00C05CE4" w:rsidRPr="00D83A3A">
        <w:rPr>
          <w:rFonts w:ascii="宋体" w:hAnsi="宋体" w:hint="eastAsia"/>
          <w:szCs w:val="21"/>
        </w:rPr>
        <w:t>(Q值)。</w:t>
      </w:r>
    </w:p>
    <w:p w:rsidR="00915349" w:rsidRPr="00D83A3A" w:rsidRDefault="00D83A3A" w:rsidP="00215726">
      <w:pPr>
        <w:rPr>
          <w:rFonts w:ascii="宋体" w:hAnsi="宋体"/>
          <w:b/>
          <w:szCs w:val="21"/>
        </w:rPr>
      </w:pPr>
      <w:r>
        <w:rPr>
          <w:rFonts w:ascii="宋体" w:hAnsi="宋体" w:hint="eastAsia"/>
          <w:b/>
          <w:szCs w:val="21"/>
        </w:rPr>
        <w:t>【</w:t>
      </w:r>
      <w:r w:rsidR="00915349" w:rsidRPr="00D83A3A">
        <w:rPr>
          <w:rFonts w:ascii="宋体" w:hAnsi="宋体" w:hint="eastAsia"/>
          <w:b/>
          <w:szCs w:val="21"/>
        </w:rPr>
        <w:t>实验数据</w:t>
      </w:r>
      <w:r>
        <w:rPr>
          <w:rFonts w:ascii="宋体" w:hAnsi="宋体" w:hint="eastAsia"/>
          <w:b/>
          <w:szCs w:val="21"/>
        </w:rPr>
        <w:t>】</w:t>
      </w:r>
      <w:r w:rsidRPr="00242AAB">
        <w:rPr>
          <w:rFonts w:hint="eastAsia"/>
          <w:b/>
          <w:szCs w:val="21"/>
        </w:rPr>
        <w:t>（注：以下数据不作为仪器验收标准，仅供实验时参考）</w:t>
      </w:r>
    </w:p>
    <w:p w:rsidR="00915349" w:rsidRPr="00D83A3A" w:rsidRDefault="00915349" w:rsidP="0058017B">
      <w:pPr>
        <w:spacing w:line="360" w:lineRule="auto"/>
        <w:ind w:firstLineChars="67" w:firstLine="141"/>
        <w:jc w:val="left"/>
        <w:rPr>
          <w:rFonts w:ascii="宋体" w:hAnsi="宋体"/>
          <w:szCs w:val="21"/>
        </w:rPr>
      </w:pPr>
      <w:r w:rsidRPr="00D83A3A">
        <w:rPr>
          <w:rFonts w:ascii="宋体" w:hAnsi="宋体" w:hint="eastAsia"/>
          <w:szCs w:val="21"/>
        </w:rPr>
        <w:t>1</w:t>
      </w:r>
      <w:r w:rsidR="00512E1C">
        <w:rPr>
          <w:rFonts w:ascii="宋体" w:hAnsi="宋体" w:hint="eastAsia"/>
          <w:szCs w:val="21"/>
        </w:rPr>
        <w:t>．</w:t>
      </w:r>
      <w:r w:rsidR="00E95C41" w:rsidRPr="00D83A3A">
        <w:rPr>
          <w:rFonts w:ascii="宋体" w:hAnsi="宋体" w:hint="eastAsia"/>
          <w:szCs w:val="21"/>
        </w:rPr>
        <w:t>振幅</w:t>
      </w:r>
      <w:r w:rsidR="00E95C41" w:rsidRPr="00D83A3A">
        <w:rPr>
          <w:rFonts w:ascii="宋体" w:hAnsi="宋体" w:hint="eastAsia"/>
          <w:position w:val="-8"/>
          <w:szCs w:val="21"/>
        </w:rPr>
        <w:object w:dxaOrig="300" w:dyaOrig="340">
          <v:shape id="_x0000_i1057" type="#_x0000_t75" style="width:15pt;height:17.25pt" o:ole="">
            <v:imagedata r:id="rId66" o:title=""/>
          </v:shape>
          <o:OLEObject Type="Embed" ProgID="Equation.3" ShapeID="_x0000_i1057" DrawAspect="Content" ObjectID="_1582457542" r:id="rId67"/>
        </w:object>
      </w:r>
      <w:r w:rsidR="00E95C41">
        <w:rPr>
          <w:rFonts w:ascii="宋体" w:hAnsi="宋体" w:hint="eastAsia"/>
          <w:szCs w:val="21"/>
        </w:rPr>
        <w:t>与</w:t>
      </w:r>
      <w:r w:rsidRPr="00D83A3A">
        <w:rPr>
          <w:rFonts w:ascii="宋体" w:hAnsi="宋体" w:hint="eastAsia"/>
          <w:szCs w:val="21"/>
        </w:rPr>
        <w:t>频率</w:t>
      </w:r>
      <w:r w:rsidR="00E95C41">
        <w:rPr>
          <w:rFonts w:ascii="宋体" w:hAnsi="宋体" w:hint="eastAsia"/>
          <w:szCs w:val="21"/>
        </w:rPr>
        <w:t>f</w:t>
      </w:r>
      <w:r w:rsidRPr="00D83A3A">
        <w:rPr>
          <w:rFonts w:ascii="宋体" w:hAnsi="宋体" w:hint="eastAsia"/>
          <w:szCs w:val="21"/>
        </w:rPr>
        <w:t>的关系</w:t>
      </w:r>
    </w:p>
    <w:p w:rsidR="00915349" w:rsidRDefault="00915349" w:rsidP="00215726">
      <w:pPr>
        <w:ind w:firstLineChars="202" w:firstLine="424"/>
        <w:jc w:val="left"/>
        <w:rPr>
          <w:rFonts w:ascii="宋体" w:hAnsi="宋体"/>
          <w:szCs w:val="21"/>
        </w:rPr>
      </w:pPr>
      <w:r w:rsidRPr="00D83A3A">
        <w:rPr>
          <w:rFonts w:ascii="宋体" w:hAnsi="宋体" w:hint="eastAsia"/>
          <w:szCs w:val="21"/>
        </w:rPr>
        <w:t>将低频信号发生器的输出信号频率，由低到高缓慢调节（参考值约为250Hz左右），仔细观察交流数字电压表的读数，记录音叉振动的频率</w:t>
      </w:r>
      <w:r w:rsidRPr="00D83A3A">
        <w:rPr>
          <w:rFonts w:ascii="宋体" w:hAnsi="宋体" w:hint="eastAsia"/>
          <w:position w:val="-8"/>
          <w:szCs w:val="21"/>
        </w:rPr>
        <w:object w:dxaOrig="260" w:dyaOrig="360">
          <v:shape id="_x0000_i1058" type="#_x0000_t75" style="width:12.75pt;height:18pt" o:ole="">
            <v:imagedata r:id="rId68" o:title=""/>
          </v:shape>
          <o:OLEObject Type="Embed" ProgID="Equation.3" ShapeID="_x0000_i1058" DrawAspect="Content" ObjectID="_1582457543" r:id="rId69"/>
        </w:object>
      </w:r>
      <w:r w:rsidRPr="00D83A3A">
        <w:rPr>
          <w:rFonts w:ascii="宋体" w:hAnsi="宋体" w:hint="eastAsia"/>
          <w:szCs w:val="21"/>
        </w:rPr>
        <w:t>与交流电压表的读数</w:t>
      </w:r>
      <w:r w:rsidRPr="00D83A3A">
        <w:rPr>
          <w:rFonts w:ascii="宋体" w:hAnsi="宋体" w:hint="eastAsia"/>
          <w:position w:val="-8"/>
          <w:szCs w:val="21"/>
        </w:rPr>
        <w:object w:dxaOrig="300" w:dyaOrig="340">
          <v:shape id="_x0000_i1059" type="#_x0000_t75" style="width:15pt;height:17.25pt" o:ole="">
            <v:imagedata r:id="rId66" o:title=""/>
          </v:shape>
          <o:OLEObject Type="Embed" ProgID="Equation.3" ShapeID="_x0000_i1059" DrawAspect="Content" ObjectID="_1582457544" r:id="rId70"/>
        </w:object>
      </w:r>
      <w:r w:rsidRPr="00D83A3A">
        <w:rPr>
          <w:rFonts w:ascii="宋体" w:hAnsi="宋体" w:hint="eastAsia"/>
          <w:szCs w:val="21"/>
        </w:rPr>
        <w:t>，数据记录见表1</w:t>
      </w:r>
      <w:r w:rsidR="00B66C21">
        <w:rPr>
          <w:rFonts w:ascii="宋体" w:hAnsi="宋体" w:hint="eastAsia"/>
          <w:szCs w:val="21"/>
        </w:rPr>
        <w:t>。</w:t>
      </w:r>
    </w:p>
    <w:p w:rsidR="00915349" w:rsidRPr="00D83A3A" w:rsidRDefault="00915349" w:rsidP="00215726">
      <w:pPr>
        <w:jc w:val="center"/>
        <w:rPr>
          <w:rFonts w:ascii="宋体" w:hAnsi="宋体"/>
          <w:szCs w:val="21"/>
        </w:rPr>
      </w:pPr>
      <w:r w:rsidRPr="00D83A3A">
        <w:rPr>
          <w:rFonts w:ascii="宋体" w:hAnsi="宋体" w:hint="eastAsia"/>
          <w:szCs w:val="21"/>
        </w:rPr>
        <w:t>表</w:t>
      </w:r>
      <w:r w:rsidR="00B66C21">
        <w:rPr>
          <w:rFonts w:ascii="宋体" w:hAnsi="宋体" w:hint="eastAsia"/>
          <w:szCs w:val="21"/>
        </w:rPr>
        <w:t xml:space="preserve">1 </w:t>
      </w:r>
      <w:r w:rsidRPr="00D83A3A">
        <w:rPr>
          <w:rFonts w:ascii="宋体" w:hAnsi="宋体" w:hint="eastAsia"/>
          <w:szCs w:val="21"/>
        </w:rPr>
        <w:t>频率</w:t>
      </w:r>
      <w:r w:rsidR="00E95C41">
        <w:rPr>
          <w:rFonts w:ascii="宋体" w:hAnsi="宋体" w:hint="eastAsia"/>
          <w:szCs w:val="21"/>
        </w:rPr>
        <w:t>f</w:t>
      </w:r>
      <w:r w:rsidRPr="00D83A3A">
        <w:rPr>
          <w:rFonts w:ascii="宋体" w:hAnsi="宋体" w:hint="eastAsia"/>
          <w:szCs w:val="21"/>
        </w:rPr>
        <w:t>和振幅</w:t>
      </w:r>
      <w:r w:rsidR="0005759B" w:rsidRPr="00D83A3A">
        <w:rPr>
          <w:rFonts w:ascii="宋体" w:hAnsi="宋体" w:hint="eastAsia"/>
          <w:position w:val="-8"/>
          <w:szCs w:val="21"/>
        </w:rPr>
        <w:object w:dxaOrig="299" w:dyaOrig="340">
          <v:shape id="_x0000_i1060" type="#_x0000_t75" style="width:15pt;height:17.25pt" o:ole="">
            <v:imagedata r:id="rId71" o:title=""/>
          </v:shape>
          <o:OLEObject Type="Embed" ProgID="Equation.3" ShapeID="_x0000_i1060" DrawAspect="Content" ObjectID="_1582457545" r:id="rId72"/>
        </w:object>
      </w:r>
      <w:r w:rsidRPr="00D83A3A">
        <w:rPr>
          <w:rFonts w:ascii="宋体" w:hAnsi="宋体" w:hint="eastAsia"/>
          <w:szCs w:val="21"/>
        </w:rPr>
        <w:t>的关系</w:t>
      </w:r>
    </w:p>
    <w:tbl>
      <w:tblPr>
        <w:tblW w:w="5000" w:type="pct"/>
        <w:jc w:val="center"/>
        <w:tblBorders>
          <w:top w:val="single" w:sz="4" w:space="0" w:color="auto"/>
          <w:bottom w:val="single" w:sz="4" w:space="0" w:color="auto"/>
          <w:insideH w:val="single" w:sz="4" w:space="0" w:color="auto"/>
        </w:tblBorders>
        <w:tblLook w:val="01E0" w:firstRow="1" w:lastRow="1" w:firstColumn="1" w:lastColumn="1" w:noHBand="0" w:noVBand="0"/>
      </w:tblPr>
      <w:tblGrid>
        <w:gridCol w:w="1197"/>
        <w:gridCol w:w="975"/>
        <w:gridCol w:w="975"/>
        <w:gridCol w:w="974"/>
        <w:gridCol w:w="974"/>
        <w:gridCol w:w="974"/>
        <w:gridCol w:w="974"/>
        <w:gridCol w:w="974"/>
        <w:gridCol w:w="974"/>
        <w:gridCol w:w="972"/>
      </w:tblGrid>
      <w:tr w:rsidR="00276C43" w:rsidRPr="00276C43" w:rsidTr="00EB1B53">
        <w:trPr>
          <w:jc w:val="center"/>
        </w:trPr>
        <w:tc>
          <w:tcPr>
            <w:tcW w:w="600" w:type="pct"/>
            <w:tcBorders>
              <w:right w:val="single" w:sz="4" w:space="0" w:color="auto"/>
            </w:tcBorders>
            <w:vAlign w:val="center"/>
          </w:tcPr>
          <w:p w:rsidR="00915349" w:rsidRPr="00276C43" w:rsidRDefault="00E95C41" w:rsidP="00215726">
            <w:pPr>
              <w:jc w:val="center"/>
              <w:rPr>
                <w:rFonts w:ascii="宋体" w:hAnsi="宋体"/>
                <w:szCs w:val="21"/>
              </w:rPr>
            </w:pPr>
            <w:r w:rsidRPr="00E95C41">
              <w:rPr>
                <w:rFonts w:ascii="宋体" w:hAnsi="宋体" w:hint="eastAsia"/>
                <w:position w:val="-10"/>
                <w:szCs w:val="21"/>
              </w:rPr>
              <w:object w:dxaOrig="680" w:dyaOrig="320">
                <v:shape id="_x0000_i1061" type="#_x0000_t75" style="width:33.75pt;height:15.75pt" o:ole="">
                  <v:imagedata r:id="rId73" o:title=""/>
                </v:shape>
                <o:OLEObject Type="Embed" ProgID="Equation.DSMT4" ShapeID="_x0000_i1061" DrawAspect="Content" ObjectID="_1582457546" r:id="rId74"/>
              </w:object>
            </w:r>
          </w:p>
        </w:tc>
        <w:tc>
          <w:tcPr>
            <w:tcW w:w="489" w:type="pct"/>
            <w:tcBorders>
              <w:left w:val="single" w:sz="4" w:space="0" w:color="auto"/>
            </w:tcBorders>
            <w:vAlign w:val="center"/>
          </w:tcPr>
          <w:p w:rsidR="00915349" w:rsidRPr="00276C43" w:rsidRDefault="00915349" w:rsidP="00215726">
            <w:pPr>
              <w:jc w:val="center"/>
              <w:rPr>
                <w:rFonts w:ascii="宋体" w:hAnsi="宋体"/>
                <w:szCs w:val="21"/>
              </w:rPr>
            </w:pPr>
            <w:r w:rsidRPr="00276C43">
              <w:rPr>
                <w:rFonts w:ascii="宋体" w:hAnsi="宋体" w:hint="eastAsia"/>
                <w:szCs w:val="21"/>
              </w:rPr>
              <w:t>24</w:t>
            </w:r>
            <w:r w:rsidR="00B751F3">
              <w:rPr>
                <w:rFonts w:ascii="宋体" w:hAnsi="宋体" w:hint="eastAsia"/>
                <w:szCs w:val="21"/>
              </w:rPr>
              <w:t>6</w:t>
            </w:r>
            <w:r w:rsidRPr="00276C43">
              <w:rPr>
                <w:rFonts w:ascii="宋体" w:hAnsi="宋体" w:hint="eastAsia"/>
                <w:szCs w:val="21"/>
              </w:rPr>
              <w:t>.</w:t>
            </w:r>
            <w:r w:rsidR="00B751F3">
              <w:rPr>
                <w:rFonts w:ascii="宋体" w:hAnsi="宋体" w:hint="eastAsia"/>
                <w:szCs w:val="21"/>
              </w:rPr>
              <w:t>00</w:t>
            </w:r>
          </w:p>
        </w:tc>
        <w:tc>
          <w:tcPr>
            <w:tcW w:w="489" w:type="pct"/>
            <w:vAlign w:val="center"/>
          </w:tcPr>
          <w:p w:rsidR="00915349" w:rsidRPr="00276C43" w:rsidRDefault="00915349" w:rsidP="00215726">
            <w:pPr>
              <w:jc w:val="center"/>
              <w:rPr>
                <w:rFonts w:ascii="宋体" w:hAnsi="宋体"/>
                <w:szCs w:val="21"/>
              </w:rPr>
            </w:pPr>
            <w:r w:rsidRPr="00276C43">
              <w:rPr>
                <w:rFonts w:ascii="宋体" w:hAnsi="宋体" w:cs="宋体" w:hint="eastAsia"/>
                <w:kern w:val="0"/>
                <w:szCs w:val="21"/>
              </w:rPr>
              <w:t>24</w:t>
            </w:r>
            <w:r w:rsidR="00B751F3">
              <w:rPr>
                <w:rFonts w:ascii="宋体" w:hAnsi="宋体" w:cs="宋体" w:hint="eastAsia"/>
                <w:kern w:val="0"/>
                <w:szCs w:val="21"/>
              </w:rPr>
              <w:t>6.50</w:t>
            </w:r>
          </w:p>
        </w:tc>
        <w:tc>
          <w:tcPr>
            <w:tcW w:w="489" w:type="pct"/>
            <w:vAlign w:val="center"/>
          </w:tcPr>
          <w:p w:rsidR="00915349" w:rsidRPr="00276C43" w:rsidRDefault="00915349" w:rsidP="00215726">
            <w:pPr>
              <w:jc w:val="center"/>
              <w:rPr>
                <w:rFonts w:ascii="宋体" w:hAnsi="宋体"/>
                <w:szCs w:val="21"/>
              </w:rPr>
            </w:pPr>
            <w:r w:rsidRPr="00276C43">
              <w:rPr>
                <w:rFonts w:ascii="宋体" w:hAnsi="宋体" w:cs="宋体" w:hint="eastAsia"/>
                <w:kern w:val="0"/>
                <w:szCs w:val="21"/>
              </w:rPr>
              <w:t>24</w:t>
            </w:r>
            <w:r w:rsidR="00B751F3">
              <w:rPr>
                <w:rFonts w:ascii="宋体" w:hAnsi="宋体" w:cs="宋体" w:hint="eastAsia"/>
                <w:kern w:val="0"/>
                <w:szCs w:val="21"/>
              </w:rPr>
              <w:t>7.00</w:t>
            </w:r>
          </w:p>
        </w:tc>
        <w:tc>
          <w:tcPr>
            <w:tcW w:w="489" w:type="pct"/>
            <w:vAlign w:val="center"/>
          </w:tcPr>
          <w:p w:rsidR="00915349" w:rsidRPr="00276C43" w:rsidRDefault="00915349" w:rsidP="00215726">
            <w:pPr>
              <w:jc w:val="center"/>
              <w:rPr>
                <w:rFonts w:ascii="宋体" w:hAnsi="宋体"/>
                <w:szCs w:val="21"/>
              </w:rPr>
            </w:pPr>
            <w:r w:rsidRPr="00276C43">
              <w:rPr>
                <w:rFonts w:ascii="宋体" w:hAnsi="宋体" w:cs="宋体" w:hint="eastAsia"/>
                <w:kern w:val="0"/>
                <w:szCs w:val="21"/>
              </w:rPr>
              <w:t>24</w:t>
            </w:r>
            <w:r w:rsidR="008212A8">
              <w:rPr>
                <w:rFonts w:ascii="宋体" w:hAnsi="宋体" w:cs="宋体" w:hint="eastAsia"/>
                <w:kern w:val="0"/>
                <w:szCs w:val="21"/>
              </w:rPr>
              <w:t>7</w:t>
            </w:r>
            <w:r w:rsidR="00B751F3">
              <w:rPr>
                <w:rFonts w:ascii="宋体" w:hAnsi="宋体" w:cs="宋体" w:hint="eastAsia"/>
                <w:kern w:val="0"/>
                <w:szCs w:val="21"/>
              </w:rPr>
              <w:t>.</w:t>
            </w:r>
            <w:r w:rsidR="008212A8">
              <w:rPr>
                <w:rFonts w:ascii="宋体" w:hAnsi="宋体" w:cs="宋体" w:hint="eastAsia"/>
                <w:kern w:val="0"/>
                <w:szCs w:val="21"/>
              </w:rPr>
              <w:t>5</w:t>
            </w:r>
            <w:r w:rsidR="00B751F3">
              <w:rPr>
                <w:rFonts w:ascii="宋体" w:hAnsi="宋体" w:cs="宋体" w:hint="eastAsia"/>
                <w:kern w:val="0"/>
                <w:szCs w:val="21"/>
              </w:rPr>
              <w:t>0</w:t>
            </w:r>
          </w:p>
        </w:tc>
        <w:tc>
          <w:tcPr>
            <w:tcW w:w="489" w:type="pct"/>
            <w:vAlign w:val="center"/>
          </w:tcPr>
          <w:p w:rsidR="00915349" w:rsidRPr="00276C43" w:rsidRDefault="00915349" w:rsidP="00215726">
            <w:pPr>
              <w:jc w:val="center"/>
              <w:rPr>
                <w:rFonts w:ascii="宋体" w:hAnsi="宋体"/>
                <w:szCs w:val="21"/>
              </w:rPr>
            </w:pPr>
            <w:r w:rsidRPr="00276C43">
              <w:rPr>
                <w:rFonts w:ascii="宋体" w:hAnsi="宋体" w:cs="宋体" w:hint="eastAsia"/>
                <w:kern w:val="0"/>
                <w:szCs w:val="21"/>
              </w:rPr>
              <w:t>24</w:t>
            </w:r>
            <w:r w:rsidR="008212A8">
              <w:rPr>
                <w:rFonts w:ascii="宋体" w:hAnsi="宋体" w:cs="宋体" w:hint="eastAsia"/>
                <w:kern w:val="0"/>
                <w:szCs w:val="21"/>
              </w:rPr>
              <w:t>8</w:t>
            </w:r>
            <w:r w:rsidR="00B751F3">
              <w:rPr>
                <w:rFonts w:ascii="宋体" w:hAnsi="宋体" w:cs="宋体" w:hint="eastAsia"/>
                <w:kern w:val="0"/>
                <w:szCs w:val="21"/>
              </w:rPr>
              <w:t>.</w:t>
            </w:r>
            <w:r w:rsidR="008212A8">
              <w:rPr>
                <w:rFonts w:ascii="宋体" w:hAnsi="宋体" w:cs="宋体" w:hint="eastAsia"/>
                <w:kern w:val="0"/>
                <w:szCs w:val="21"/>
              </w:rPr>
              <w:t>0</w:t>
            </w:r>
            <w:r w:rsidR="00B751F3">
              <w:rPr>
                <w:rFonts w:ascii="宋体" w:hAnsi="宋体" w:cs="宋体" w:hint="eastAsia"/>
                <w:kern w:val="0"/>
                <w:szCs w:val="21"/>
              </w:rPr>
              <w:t>0</w:t>
            </w:r>
          </w:p>
        </w:tc>
        <w:tc>
          <w:tcPr>
            <w:tcW w:w="489" w:type="pct"/>
            <w:vAlign w:val="center"/>
          </w:tcPr>
          <w:p w:rsidR="00915349" w:rsidRPr="00276C43" w:rsidRDefault="00915349" w:rsidP="00215726">
            <w:pPr>
              <w:jc w:val="center"/>
              <w:rPr>
                <w:rFonts w:ascii="宋体" w:hAnsi="宋体"/>
                <w:szCs w:val="21"/>
              </w:rPr>
            </w:pPr>
            <w:r w:rsidRPr="00276C43">
              <w:rPr>
                <w:rFonts w:ascii="宋体" w:hAnsi="宋体" w:cs="宋体" w:hint="eastAsia"/>
                <w:kern w:val="0"/>
                <w:szCs w:val="21"/>
              </w:rPr>
              <w:t>24</w:t>
            </w:r>
            <w:r w:rsidR="008212A8">
              <w:rPr>
                <w:rFonts w:ascii="宋体" w:hAnsi="宋体" w:cs="宋体" w:hint="eastAsia"/>
                <w:kern w:val="0"/>
                <w:szCs w:val="21"/>
              </w:rPr>
              <w:t>8</w:t>
            </w:r>
            <w:r w:rsidR="00B751F3">
              <w:rPr>
                <w:rFonts w:ascii="宋体" w:hAnsi="宋体" w:cs="宋体" w:hint="eastAsia"/>
                <w:kern w:val="0"/>
                <w:szCs w:val="21"/>
              </w:rPr>
              <w:t>.</w:t>
            </w:r>
            <w:r w:rsidR="008212A8">
              <w:rPr>
                <w:rFonts w:ascii="宋体" w:hAnsi="宋体" w:cs="宋体" w:hint="eastAsia"/>
                <w:kern w:val="0"/>
                <w:szCs w:val="21"/>
              </w:rPr>
              <w:t>5</w:t>
            </w:r>
            <w:r w:rsidR="00B751F3">
              <w:rPr>
                <w:rFonts w:ascii="宋体" w:hAnsi="宋体" w:cs="宋体" w:hint="eastAsia"/>
                <w:kern w:val="0"/>
                <w:szCs w:val="21"/>
              </w:rPr>
              <w:t>0</w:t>
            </w:r>
          </w:p>
        </w:tc>
        <w:tc>
          <w:tcPr>
            <w:tcW w:w="489" w:type="pct"/>
            <w:vAlign w:val="center"/>
          </w:tcPr>
          <w:p w:rsidR="00915349" w:rsidRPr="00276C43" w:rsidRDefault="00915349" w:rsidP="00215726">
            <w:pPr>
              <w:jc w:val="center"/>
              <w:rPr>
                <w:rFonts w:ascii="宋体" w:hAnsi="宋体"/>
                <w:szCs w:val="21"/>
              </w:rPr>
            </w:pPr>
            <w:r w:rsidRPr="00276C43">
              <w:rPr>
                <w:rFonts w:ascii="宋体" w:hAnsi="宋体" w:cs="宋体" w:hint="eastAsia"/>
                <w:kern w:val="0"/>
                <w:szCs w:val="21"/>
              </w:rPr>
              <w:t>24</w:t>
            </w:r>
            <w:r w:rsidR="00B751F3">
              <w:rPr>
                <w:rFonts w:ascii="宋体" w:hAnsi="宋体" w:cs="宋体" w:hint="eastAsia"/>
                <w:kern w:val="0"/>
                <w:szCs w:val="21"/>
              </w:rPr>
              <w:t>9.</w:t>
            </w:r>
            <w:r w:rsidR="008212A8">
              <w:rPr>
                <w:rFonts w:ascii="宋体" w:hAnsi="宋体" w:cs="宋体" w:hint="eastAsia"/>
                <w:kern w:val="0"/>
                <w:szCs w:val="21"/>
              </w:rPr>
              <w:t>0</w:t>
            </w:r>
            <w:r w:rsidR="00B751F3">
              <w:rPr>
                <w:rFonts w:ascii="宋体" w:hAnsi="宋体" w:cs="宋体" w:hint="eastAsia"/>
                <w:kern w:val="0"/>
                <w:szCs w:val="21"/>
              </w:rPr>
              <w:t>0</w:t>
            </w:r>
          </w:p>
        </w:tc>
        <w:tc>
          <w:tcPr>
            <w:tcW w:w="489" w:type="pct"/>
            <w:vAlign w:val="center"/>
          </w:tcPr>
          <w:p w:rsidR="00915349" w:rsidRPr="00276C43" w:rsidRDefault="00915349" w:rsidP="00215726">
            <w:pPr>
              <w:jc w:val="center"/>
              <w:rPr>
                <w:rFonts w:ascii="宋体" w:hAnsi="宋体"/>
                <w:szCs w:val="21"/>
              </w:rPr>
            </w:pPr>
            <w:r w:rsidRPr="00276C43">
              <w:rPr>
                <w:rFonts w:ascii="宋体" w:hAnsi="宋体" w:cs="宋体" w:hint="eastAsia"/>
                <w:kern w:val="0"/>
                <w:szCs w:val="21"/>
              </w:rPr>
              <w:t>24</w:t>
            </w:r>
            <w:r w:rsidR="00B751F3">
              <w:rPr>
                <w:rFonts w:ascii="宋体" w:hAnsi="宋体" w:cs="宋体" w:hint="eastAsia"/>
                <w:kern w:val="0"/>
                <w:szCs w:val="21"/>
              </w:rPr>
              <w:t>9.</w:t>
            </w:r>
            <w:r w:rsidR="008212A8">
              <w:rPr>
                <w:rFonts w:ascii="宋体" w:hAnsi="宋体" w:cs="宋体" w:hint="eastAsia"/>
                <w:kern w:val="0"/>
                <w:szCs w:val="21"/>
              </w:rPr>
              <w:t>1</w:t>
            </w:r>
            <w:r w:rsidR="00B751F3">
              <w:rPr>
                <w:rFonts w:ascii="宋体" w:hAnsi="宋体" w:cs="宋体" w:hint="eastAsia"/>
                <w:kern w:val="0"/>
                <w:szCs w:val="21"/>
              </w:rPr>
              <w:t>0</w:t>
            </w:r>
          </w:p>
        </w:tc>
        <w:tc>
          <w:tcPr>
            <w:tcW w:w="489" w:type="pct"/>
            <w:vAlign w:val="center"/>
          </w:tcPr>
          <w:p w:rsidR="00915349" w:rsidRPr="00276C43" w:rsidRDefault="00915349" w:rsidP="00215726">
            <w:pPr>
              <w:jc w:val="center"/>
              <w:rPr>
                <w:rFonts w:ascii="宋体" w:hAnsi="宋体"/>
                <w:szCs w:val="21"/>
              </w:rPr>
            </w:pPr>
            <w:r w:rsidRPr="00276C43">
              <w:rPr>
                <w:rFonts w:ascii="宋体" w:hAnsi="宋体" w:cs="宋体" w:hint="eastAsia"/>
                <w:kern w:val="0"/>
                <w:szCs w:val="21"/>
              </w:rPr>
              <w:t>24</w:t>
            </w:r>
            <w:r w:rsidR="00B751F3">
              <w:rPr>
                <w:rFonts w:ascii="宋体" w:hAnsi="宋体" w:cs="宋体" w:hint="eastAsia"/>
                <w:kern w:val="0"/>
                <w:szCs w:val="21"/>
              </w:rPr>
              <w:t>9.</w:t>
            </w:r>
            <w:r w:rsidR="008212A8">
              <w:rPr>
                <w:rFonts w:ascii="宋体" w:hAnsi="宋体" w:cs="宋体" w:hint="eastAsia"/>
                <w:kern w:val="0"/>
                <w:szCs w:val="21"/>
              </w:rPr>
              <w:t>2</w:t>
            </w:r>
            <w:r w:rsidR="00B751F3">
              <w:rPr>
                <w:rFonts w:ascii="宋体" w:hAnsi="宋体" w:cs="宋体" w:hint="eastAsia"/>
                <w:kern w:val="0"/>
                <w:szCs w:val="21"/>
              </w:rPr>
              <w:t>0</w:t>
            </w:r>
          </w:p>
        </w:tc>
      </w:tr>
      <w:tr w:rsidR="00276C43" w:rsidRPr="00276C43" w:rsidTr="00EB1B53">
        <w:trPr>
          <w:jc w:val="center"/>
        </w:trPr>
        <w:tc>
          <w:tcPr>
            <w:tcW w:w="600" w:type="pct"/>
            <w:tcBorders>
              <w:right w:val="single" w:sz="4" w:space="0" w:color="auto"/>
            </w:tcBorders>
            <w:vAlign w:val="center"/>
          </w:tcPr>
          <w:p w:rsidR="00915349" w:rsidRPr="00276C43" w:rsidRDefault="00B751F3" w:rsidP="00215726">
            <w:pPr>
              <w:jc w:val="center"/>
              <w:rPr>
                <w:rFonts w:ascii="宋体" w:hAnsi="宋体" w:cs="宋体"/>
                <w:szCs w:val="21"/>
              </w:rPr>
            </w:pPr>
            <w:r w:rsidRPr="00B751F3">
              <w:rPr>
                <w:rFonts w:ascii="宋体" w:hAnsi="宋体" w:hint="eastAsia"/>
                <w:position w:val="-12"/>
                <w:szCs w:val="21"/>
              </w:rPr>
              <w:object w:dxaOrig="820" w:dyaOrig="360">
                <v:shape id="_x0000_i1062" type="#_x0000_t75" style="width:41.25pt;height:18pt" o:ole="">
                  <v:imagedata r:id="rId75" o:title=""/>
                </v:shape>
                <o:OLEObject Type="Embed" ProgID="Equation.DSMT4" ShapeID="_x0000_i1062" DrawAspect="Content" ObjectID="_1582457547" r:id="rId76"/>
              </w:object>
            </w:r>
          </w:p>
        </w:tc>
        <w:tc>
          <w:tcPr>
            <w:tcW w:w="489" w:type="pct"/>
            <w:tcBorders>
              <w:left w:val="single" w:sz="4" w:space="0" w:color="auto"/>
            </w:tcBorders>
            <w:vAlign w:val="center"/>
          </w:tcPr>
          <w:p w:rsidR="00915349" w:rsidRPr="00276C43" w:rsidRDefault="00B751F3" w:rsidP="00215726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78</w:t>
            </w:r>
          </w:p>
        </w:tc>
        <w:tc>
          <w:tcPr>
            <w:tcW w:w="489" w:type="pct"/>
            <w:vAlign w:val="center"/>
          </w:tcPr>
          <w:p w:rsidR="00915349" w:rsidRPr="00276C43" w:rsidRDefault="00B751F3" w:rsidP="00215726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85</w:t>
            </w:r>
          </w:p>
        </w:tc>
        <w:tc>
          <w:tcPr>
            <w:tcW w:w="489" w:type="pct"/>
            <w:vAlign w:val="center"/>
          </w:tcPr>
          <w:p w:rsidR="00915349" w:rsidRPr="00276C43" w:rsidRDefault="00B751F3" w:rsidP="00215726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92</w:t>
            </w:r>
          </w:p>
        </w:tc>
        <w:tc>
          <w:tcPr>
            <w:tcW w:w="489" w:type="pct"/>
            <w:vAlign w:val="center"/>
          </w:tcPr>
          <w:p w:rsidR="00915349" w:rsidRPr="00276C43" w:rsidRDefault="00B751F3" w:rsidP="00215726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103</w:t>
            </w:r>
          </w:p>
        </w:tc>
        <w:tc>
          <w:tcPr>
            <w:tcW w:w="489" w:type="pct"/>
            <w:vAlign w:val="center"/>
          </w:tcPr>
          <w:p w:rsidR="00915349" w:rsidRPr="00276C43" w:rsidRDefault="00B751F3" w:rsidP="00215726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118</w:t>
            </w:r>
          </w:p>
        </w:tc>
        <w:tc>
          <w:tcPr>
            <w:tcW w:w="489" w:type="pct"/>
            <w:vAlign w:val="center"/>
          </w:tcPr>
          <w:p w:rsidR="00915349" w:rsidRPr="00276C43" w:rsidRDefault="00B751F3" w:rsidP="00215726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138</w:t>
            </w:r>
          </w:p>
        </w:tc>
        <w:tc>
          <w:tcPr>
            <w:tcW w:w="489" w:type="pct"/>
            <w:vAlign w:val="center"/>
          </w:tcPr>
          <w:p w:rsidR="00915349" w:rsidRPr="00276C43" w:rsidRDefault="00B751F3" w:rsidP="00215726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172</w:t>
            </w:r>
          </w:p>
        </w:tc>
        <w:tc>
          <w:tcPr>
            <w:tcW w:w="489" w:type="pct"/>
            <w:vAlign w:val="center"/>
          </w:tcPr>
          <w:p w:rsidR="00915349" w:rsidRPr="00276C43" w:rsidRDefault="00B751F3" w:rsidP="00215726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180</w:t>
            </w:r>
          </w:p>
        </w:tc>
        <w:tc>
          <w:tcPr>
            <w:tcW w:w="489" w:type="pct"/>
            <w:vAlign w:val="center"/>
          </w:tcPr>
          <w:p w:rsidR="00915349" w:rsidRPr="00276C43" w:rsidRDefault="00B751F3" w:rsidP="00215726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191</w:t>
            </w:r>
          </w:p>
        </w:tc>
      </w:tr>
      <w:tr w:rsidR="00276C43" w:rsidRPr="00276C43" w:rsidTr="00EB1B53">
        <w:trPr>
          <w:jc w:val="center"/>
        </w:trPr>
        <w:tc>
          <w:tcPr>
            <w:tcW w:w="600" w:type="pct"/>
            <w:tcBorders>
              <w:right w:val="single" w:sz="4" w:space="0" w:color="auto"/>
            </w:tcBorders>
            <w:vAlign w:val="center"/>
          </w:tcPr>
          <w:p w:rsidR="00915349" w:rsidRPr="00276C43" w:rsidRDefault="00E95C41" w:rsidP="00215726">
            <w:pPr>
              <w:jc w:val="center"/>
              <w:rPr>
                <w:rFonts w:ascii="宋体" w:hAnsi="宋体"/>
                <w:szCs w:val="21"/>
              </w:rPr>
            </w:pPr>
            <w:r w:rsidRPr="00E95C41">
              <w:rPr>
                <w:rFonts w:ascii="宋体" w:hAnsi="宋体" w:hint="eastAsia"/>
                <w:position w:val="-10"/>
                <w:szCs w:val="21"/>
              </w:rPr>
              <w:object w:dxaOrig="680" w:dyaOrig="320">
                <v:shape id="_x0000_i1063" type="#_x0000_t75" style="width:33.75pt;height:15.75pt" o:ole="">
                  <v:imagedata r:id="rId73" o:title=""/>
                </v:shape>
                <o:OLEObject Type="Embed" ProgID="Equation.DSMT4" ShapeID="_x0000_i1063" DrawAspect="Content" ObjectID="_1582457548" r:id="rId77"/>
              </w:object>
            </w:r>
          </w:p>
        </w:tc>
        <w:tc>
          <w:tcPr>
            <w:tcW w:w="489" w:type="pct"/>
            <w:tcBorders>
              <w:left w:val="single" w:sz="4" w:space="0" w:color="auto"/>
            </w:tcBorders>
            <w:vAlign w:val="center"/>
          </w:tcPr>
          <w:p w:rsidR="00915349" w:rsidRPr="00276C43" w:rsidRDefault="00915349" w:rsidP="00215726">
            <w:pPr>
              <w:jc w:val="center"/>
              <w:rPr>
                <w:rFonts w:ascii="宋体" w:hAnsi="宋体"/>
                <w:szCs w:val="21"/>
              </w:rPr>
            </w:pPr>
            <w:r w:rsidRPr="00276C43">
              <w:rPr>
                <w:rFonts w:ascii="宋体" w:hAnsi="宋体" w:cs="宋体" w:hint="eastAsia"/>
                <w:kern w:val="0"/>
                <w:szCs w:val="21"/>
              </w:rPr>
              <w:t>24</w:t>
            </w:r>
            <w:r w:rsidR="00B751F3">
              <w:rPr>
                <w:rFonts w:ascii="宋体" w:hAnsi="宋体" w:cs="宋体" w:hint="eastAsia"/>
                <w:kern w:val="0"/>
                <w:szCs w:val="21"/>
              </w:rPr>
              <w:t>9.</w:t>
            </w:r>
            <w:r w:rsidR="008212A8">
              <w:rPr>
                <w:rFonts w:ascii="宋体" w:hAnsi="宋体" w:cs="宋体" w:hint="eastAsia"/>
                <w:kern w:val="0"/>
                <w:szCs w:val="21"/>
              </w:rPr>
              <w:t>3</w:t>
            </w:r>
            <w:r w:rsidR="00B751F3">
              <w:rPr>
                <w:rFonts w:ascii="宋体" w:hAnsi="宋体" w:cs="宋体" w:hint="eastAsia"/>
                <w:kern w:val="0"/>
                <w:szCs w:val="21"/>
              </w:rPr>
              <w:t>0</w:t>
            </w:r>
          </w:p>
        </w:tc>
        <w:tc>
          <w:tcPr>
            <w:tcW w:w="489" w:type="pct"/>
            <w:vAlign w:val="center"/>
          </w:tcPr>
          <w:p w:rsidR="00915349" w:rsidRPr="00276C43" w:rsidRDefault="00915349" w:rsidP="00215726">
            <w:pPr>
              <w:jc w:val="center"/>
              <w:rPr>
                <w:rFonts w:ascii="宋体" w:hAnsi="宋体"/>
                <w:szCs w:val="21"/>
              </w:rPr>
            </w:pPr>
            <w:r w:rsidRPr="00276C43">
              <w:rPr>
                <w:rFonts w:ascii="宋体" w:hAnsi="宋体" w:cs="宋体" w:hint="eastAsia"/>
                <w:kern w:val="0"/>
                <w:szCs w:val="21"/>
              </w:rPr>
              <w:t>24</w:t>
            </w:r>
            <w:r w:rsidR="00B751F3">
              <w:rPr>
                <w:rFonts w:ascii="宋体" w:hAnsi="宋体" w:cs="宋体" w:hint="eastAsia"/>
                <w:kern w:val="0"/>
                <w:szCs w:val="21"/>
              </w:rPr>
              <w:t>9.</w:t>
            </w:r>
            <w:r w:rsidR="008212A8">
              <w:rPr>
                <w:rFonts w:ascii="宋体" w:hAnsi="宋体" w:cs="宋体" w:hint="eastAsia"/>
                <w:kern w:val="0"/>
                <w:szCs w:val="21"/>
              </w:rPr>
              <w:t>4</w:t>
            </w:r>
            <w:r w:rsidR="00B751F3">
              <w:rPr>
                <w:rFonts w:ascii="宋体" w:hAnsi="宋体" w:cs="宋体" w:hint="eastAsia"/>
                <w:kern w:val="0"/>
                <w:szCs w:val="21"/>
              </w:rPr>
              <w:t>0</w:t>
            </w:r>
          </w:p>
        </w:tc>
        <w:tc>
          <w:tcPr>
            <w:tcW w:w="489" w:type="pct"/>
            <w:vAlign w:val="center"/>
          </w:tcPr>
          <w:p w:rsidR="00915349" w:rsidRPr="00276C43" w:rsidRDefault="00915349" w:rsidP="00215726">
            <w:pPr>
              <w:jc w:val="center"/>
              <w:rPr>
                <w:rFonts w:ascii="宋体" w:hAnsi="宋体"/>
                <w:szCs w:val="21"/>
              </w:rPr>
            </w:pPr>
            <w:r w:rsidRPr="00276C43">
              <w:rPr>
                <w:rFonts w:ascii="宋体" w:hAnsi="宋体" w:cs="宋体" w:hint="eastAsia"/>
                <w:kern w:val="0"/>
                <w:szCs w:val="21"/>
              </w:rPr>
              <w:t>24</w:t>
            </w:r>
            <w:r w:rsidR="00B751F3">
              <w:rPr>
                <w:rFonts w:ascii="宋体" w:hAnsi="宋体" w:cs="宋体" w:hint="eastAsia"/>
                <w:kern w:val="0"/>
                <w:szCs w:val="21"/>
              </w:rPr>
              <w:t>9.</w:t>
            </w:r>
            <w:r w:rsidR="008212A8">
              <w:rPr>
                <w:rFonts w:ascii="宋体" w:hAnsi="宋体" w:cs="宋体" w:hint="eastAsia"/>
                <w:kern w:val="0"/>
                <w:szCs w:val="21"/>
              </w:rPr>
              <w:t>5</w:t>
            </w:r>
            <w:r w:rsidR="00B751F3">
              <w:rPr>
                <w:rFonts w:ascii="宋体" w:hAnsi="宋体" w:cs="宋体" w:hint="eastAsia"/>
                <w:kern w:val="0"/>
                <w:szCs w:val="21"/>
              </w:rPr>
              <w:t>0</w:t>
            </w:r>
          </w:p>
        </w:tc>
        <w:tc>
          <w:tcPr>
            <w:tcW w:w="489" w:type="pct"/>
            <w:vAlign w:val="center"/>
          </w:tcPr>
          <w:p w:rsidR="00915349" w:rsidRPr="00276C43" w:rsidRDefault="00915349" w:rsidP="00215726">
            <w:pPr>
              <w:jc w:val="center"/>
              <w:rPr>
                <w:rFonts w:ascii="宋体" w:hAnsi="宋体"/>
                <w:szCs w:val="21"/>
              </w:rPr>
            </w:pPr>
            <w:r w:rsidRPr="00276C43">
              <w:rPr>
                <w:rFonts w:ascii="宋体" w:hAnsi="宋体" w:cs="宋体" w:hint="eastAsia"/>
                <w:kern w:val="0"/>
                <w:szCs w:val="21"/>
              </w:rPr>
              <w:t>24</w:t>
            </w:r>
            <w:r w:rsidR="00B751F3">
              <w:rPr>
                <w:rFonts w:ascii="宋体" w:hAnsi="宋体" w:cs="宋体" w:hint="eastAsia"/>
                <w:kern w:val="0"/>
                <w:szCs w:val="21"/>
              </w:rPr>
              <w:t>9.</w:t>
            </w:r>
            <w:r w:rsidR="008212A8">
              <w:rPr>
                <w:rFonts w:ascii="宋体" w:hAnsi="宋体" w:cs="宋体" w:hint="eastAsia"/>
                <w:kern w:val="0"/>
                <w:szCs w:val="21"/>
              </w:rPr>
              <w:t>6</w:t>
            </w:r>
            <w:r w:rsidR="00B751F3">
              <w:rPr>
                <w:rFonts w:ascii="宋体" w:hAnsi="宋体" w:cs="宋体" w:hint="eastAsia"/>
                <w:kern w:val="0"/>
                <w:szCs w:val="21"/>
              </w:rPr>
              <w:t>0</w:t>
            </w:r>
          </w:p>
        </w:tc>
        <w:tc>
          <w:tcPr>
            <w:tcW w:w="489" w:type="pct"/>
            <w:vAlign w:val="center"/>
          </w:tcPr>
          <w:p w:rsidR="00915349" w:rsidRPr="00276C43" w:rsidRDefault="00915349" w:rsidP="00215726">
            <w:pPr>
              <w:jc w:val="center"/>
              <w:rPr>
                <w:rFonts w:ascii="宋体" w:hAnsi="宋体"/>
                <w:szCs w:val="21"/>
              </w:rPr>
            </w:pPr>
            <w:r w:rsidRPr="00276C43">
              <w:rPr>
                <w:rFonts w:ascii="宋体" w:hAnsi="宋体" w:cs="宋体" w:hint="eastAsia"/>
                <w:kern w:val="0"/>
                <w:szCs w:val="21"/>
              </w:rPr>
              <w:t>2</w:t>
            </w:r>
            <w:r w:rsidR="008212A8">
              <w:rPr>
                <w:rFonts w:ascii="宋体" w:hAnsi="宋体" w:cs="宋体" w:hint="eastAsia"/>
                <w:kern w:val="0"/>
                <w:szCs w:val="21"/>
              </w:rPr>
              <w:t>49</w:t>
            </w:r>
            <w:r w:rsidR="00B751F3">
              <w:rPr>
                <w:rFonts w:ascii="宋体" w:hAnsi="宋体" w:cs="宋体" w:hint="eastAsia"/>
                <w:kern w:val="0"/>
                <w:szCs w:val="21"/>
              </w:rPr>
              <w:t>.</w:t>
            </w:r>
            <w:r w:rsidR="008212A8">
              <w:rPr>
                <w:rFonts w:ascii="宋体" w:hAnsi="宋体" w:cs="宋体" w:hint="eastAsia"/>
                <w:kern w:val="0"/>
                <w:szCs w:val="21"/>
              </w:rPr>
              <w:t>7</w:t>
            </w:r>
            <w:r w:rsidR="00B751F3">
              <w:rPr>
                <w:rFonts w:ascii="宋体" w:hAnsi="宋体" w:cs="宋体" w:hint="eastAsia"/>
                <w:kern w:val="0"/>
                <w:szCs w:val="21"/>
              </w:rPr>
              <w:t>0</w:t>
            </w:r>
          </w:p>
        </w:tc>
        <w:tc>
          <w:tcPr>
            <w:tcW w:w="489" w:type="pct"/>
            <w:vAlign w:val="center"/>
          </w:tcPr>
          <w:p w:rsidR="00915349" w:rsidRPr="00276C43" w:rsidRDefault="00915349" w:rsidP="00215726">
            <w:pPr>
              <w:jc w:val="center"/>
              <w:rPr>
                <w:rFonts w:ascii="宋体" w:hAnsi="宋体"/>
                <w:szCs w:val="21"/>
              </w:rPr>
            </w:pPr>
            <w:r w:rsidRPr="00276C43">
              <w:rPr>
                <w:rFonts w:ascii="宋体" w:hAnsi="宋体" w:cs="宋体" w:hint="eastAsia"/>
                <w:kern w:val="0"/>
                <w:szCs w:val="21"/>
              </w:rPr>
              <w:t>2</w:t>
            </w:r>
            <w:r w:rsidR="008212A8">
              <w:rPr>
                <w:rFonts w:ascii="宋体" w:hAnsi="宋体" w:cs="宋体" w:hint="eastAsia"/>
                <w:kern w:val="0"/>
                <w:szCs w:val="21"/>
              </w:rPr>
              <w:t>49</w:t>
            </w:r>
            <w:r w:rsidR="00B751F3">
              <w:rPr>
                <w:rFonts w:ascii="宋体" w:hAnsi="宋体" w:cs="宋体" w:hint="eastAsia"/>
                <w:kern w:val="0"/>
                <w:szCs w:val="21"/>
              </w:rPr>
              <w:t>.</w:t>
            </w:r>
            <w:r w:rsidR="008212A8">
              <w:rPr>
                <w:rFonts w:ascii="宋体" w:hAnsi="宋体" w:cs="宋体" w:hint="eastAsia"/>
                <w:kern w:val="0"/>
                <w:szCs w:val="21"/>
              </w:rPr>
              <w:t>8</w:t>
            </w:r>
            <w:r w:rsidR="00B751F3">
              <w:rPr>
                <w:rFonts w:ascii="宋体" w:hAnsi="宋体" w:cs="宋体" w:hint="eastAsia"/>
                <w:kern w:val="0"/>
                <w:szCs w:val="21"/>
              </w:rPr>
              <w:t>0</w:t>
            </w:r>
          </w:p>
        </w:tc>
        <w:tc>
          <w:tcPr>
            <w:tcW w:w="489" w:type="pct"/>
            <w:vAlign w:val="center"/>
          </w:tcPr>
          <w:p w:rsidR="00915349" w:rsidRPr="00276C43" w:rsidRDefault="00915349" w:rsidP="00215726">
            <w:pPr>
              <w:jc w:val="center"/>
              <w:rPr>
                <w:rFonts w:ascii="宋体" w:hAnsi="宋体"/>
                <w:szCs w:val="21"/>
              </w:rPr>
            </w:pPr>
            <w:r w:rsidRPr="00276C43">
              <w:rPr>
                <w:rFonts w:ascii="宋体" w:hAnsi="宋体" w:cs="宋体" w:hint="eastAsia"/>
                <w:kern w:val="0"/>
                <w:szCs w:val="21"/>
              </w:rPr>
              <w:t>2</w:t>
            </w:r>
            <w:r w:rsidR="008212A8">
              <w:rPr>
                <w:rFonts w:ascii="宋体" w:hAnsi="宋体" w:cs="宋体" w:hint="eastAsia"/>
                <w:kern w:val="0"/>
                <w:szCs w:val="21"/>
              </w:rPr>
              <w:t>49</w:t>
            </w:r>
            <w:r w:rsidR="00B751F3">
              <w:rPr>
                <w:rFonts w:ascii="宋体" w:hAnsi="宋体" w:cs="宋体" w:hint="eastAsia"/>
                <w:kern w:val="0"/>
                <w:szCs w:val="21"/>
              </w:rPr>
              <w:t>.</w:t>
            </w:r>
            <w:r w:rsidR="008212A8">
              <w:rPr>
                <w:rFonts w:ascii="宋体" w:hAnsi="宋体" w:cs="宋体" w:hint="eastAsia"/>
                <w:kern w:val="0"/>
                <w:szCs w:val="21"/>
              </w:rPr>
              <w:t>90</w:t>
            </w:r>
          </w:p>
        </w:tc>
        <w:tc>
          <w:tcPr>
            <w:tcW w:w="489" w:type="pct"/>
            <w:vAlign w:val="center"/>
          </w:tcPr>
          <w:p w:rsidR="00915349" w:rsidRPr="00276C43" w:rsidRDefault="00915349" w:rsidP="00215726">
            <w:pPr>
              <w:jc w:val="center"/>
              <w:rPr>
                <w:rFonts w:ascii="宋体" w:hAnsi="宋体"/>
                <w:szCs w:val="21"/>
              </w:rPr>
            </w:pPr>
            <w:r w:rsidRPr="00276C43">
              <w:rPr>
                <w:rFonts w:ascii="宋体" w:hAnsi="宋体" w:cs="宋体" w:hint="eastAsia"/>
                <w:kern w:val="0"/>
                <w:szCs w:val="21"/>
              </w:rPr>
              <w:t>2</w:t>
            </w:r>
            <w:r w:rsidR="008212A8">
              <w:rPr>
                <w:rFonts w:ascii="宋体" w:hAnsi="宋体" w:cs="宋体" w:hint="eastAsia"/>
                <w:kern w:val="0"/>
                <w:szCs w:val="21"/>
              </w:rPr>
              <w:t>50</w:t>
            </w:r>
            <w:r w:rsidRPr="00276C43">
              <w:rPr>
                <w:rFonts w:ascii="宋体" w:hAnsi="宋体" w:cs="宋体" w:hint="eastAsia"/>
                <w:kern w:val="0"/>
                <w:szCs w:val="21"/>
              </w:rPr>
              <w:t>.</w:t>
            </w:r>
            <w:r w:rsidR="008212A8">
              <w:rPr>
                <w:rFonts w:ascii="宋体" w:hAnsi="宋体" w:cs="宋体" w:hint="eastAsia"/>
                <w:kern w:val="0"/>
                <w:szCs w:val="21"/>
              </w:rPr>
              <w:t>0</w:t>
            </w:r>
            <w:r w:rsidR="00B751F3">
              <w:rPr>
                <w:rFonts w:ascii="宋体" w:hAnsi="宋体" w:cs="宋体" w:hint="eastAsia"/>
                <w:kern w:val="0"/>
                <w:szCs w:val="21"/>
              </w:rPr>
              <w:t>0</w:t>
            </w:r>
          </w:p>
        </w:tc>
        <w:tc>
          <w:tcPr>
            <w:tcW w:w="489" w:type="pct"/>
            <w:vAlign w:val="center"/>
          </w:tcPr>
          <w:p w:rsidR="00915349" w:rsidRPr="00276C43" w:rsidRDefault="00915349" w:rsidP="00215726">
            <w:pPr>
              <w:jc w:val="center"/>
              <w:rPr>
                <w:rFonts w:ascii="宋体" w:hAnsi="宋体"/>
                <w:szCs w:val="21"/>
              </w:rPr>
            </w:pPr>
            <w:r w:rsidRPr="00276C43">
              <w:rPr>
                <w:rFonts w:ascii="宋体" w:hAnsi="宋体" w:cs="宋体" w:hint="eastAsia"/>
                <w:kern w:val="0"/>
                <w:szCs w:val="21"/>
              </w:rPr>
              <w:t>2</w:t>
            </w:r>
            <w:r w:rsidR="00B751F3">
              <w:rPr>
                <w:rFonts w:ascii="宋体" w:hAnsi="宋体" w:cs="宋体" w:hint="eastAsia"/>
                <w:kern w:val="0"/>
                <w:szCs w:val="21"/>
              </w:rPr>
              <w:t>50</w:t>
            </w:r>
            <w:r w:rsidRPr="00276C43">
              <w:rPr>
                <w:rFonts w:ascii="宋体" w:hAnsi="宋体" w:cs="宋体" w:hint="eastAsia"/>
                <w:kern w:val="0"/>
                <w:szCs w:val="21"/>
              </w:rPr>
              <w:t>.</w:t>
            </w:r>
            <w:r w:rsidR="008212A8">
              <w:rPr>
                <w:rFonts w:ascii="宋体" w:hAnsi="宋体" w:cs="宋体" w:hint="eastAsia"/>
                <w:kern w:val="0"/>
                <w:szCs w:val="21"/>
              </w:rPr>
              <w:t>10</w:t>
            </w:r>
          </w:p>
        </w:tc>
      </w:tr>
      <w:tr w:rsidR="00276C43" w:rsidRPr="00276C43" w:rsidTr="00EB1B53">
        <w:trPr>
          <w:jc w:val="center"/>
        </w:trPr>
        <w:tc>
          <w:tcPr>
            <w:tcW w:w="600" w:type="pct"/>
            <w:tcBorders>
              <w:right w:val="single" w:sz="4" w:space="0" w:color="auto"/>
            </w:tcBorders>
            <w:vAlign w:val="center"/>
          </w:tcPr>
          <w:p w:rsidR="00915349" w:rsidRPr="00276C43" w:rsidRDefault="00B751F3" w:rsidP="00215726">
            <w:pPr>
              <w:jc w:val="center"/>
              <w:rPr>
                <w:rFonts w:ascii="宋体" w:hAnsi="宋体" w:cs="宋体"/>
                <w:szCs w:val="21"/>
              </w:rPr>
            </w:pPr>
            <w:r w:rsidRPr="00B751F3">
              <w:rPr>
                <w:rFonts w:ascii="宋体" w:hAnsi="宋体" w:hint="eastAsia"/>
                <w:position w:val="-12"/>
                <w:szCs w:val="21"/>
              </w:rPr>
              <w:object w:dxaOrig="820" w:dyaOrig="360">
                <v:shape id="_x0000_i1064" type="#_x0000_t75" style="width:41.25pt;height:18pt" o:ole="">
                  <v:imagedata r:id="rId75" o:title=""/>
                </v:shape>
                <o:OLEObject Type="Embed" ProgID="Equation.DSMT4" ShapeID="_x0000_i1064" DrawAspect="Content" ObjectID="_1582457549" r:id="rId78"/>
              </w:object>
            </w:r>
          </w:p>
        </w:tc>
        <w:tc>
          <w:tcPr>
            <w:tcW w:w="489" w:type="pct"/>
            <w:tcBorders>
              <w:left w:val="single" w:sz="4" w:space="0" w:color="auto"/>
            </w:tcBorders>
            <w:vAlign w:val="center"/>
          </w:tcPr>
          <w:p w:rsidR="00915349" w:rsidRPr="00276C43" w:rsidRDefault="00B751F3" w:rsidP="00215726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202</w:t>
            </w:r>
          </w:p>
        </w:tc>
        <w:tc>
          <w:tcPr>
            <w:tcW w:w="489" w:type="pct"/>
            <w:vAlign w:val="center"/>
          </w:tcPr>
          <w:p w:rsidR="00915349" w:rsidRPr="00276C43" w:rsidRDefault="00B751F3" w:rsidP="00215726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216</w:t>
            </w:r>
          </w:p>
        </w:tc>
        <w:tc>
          <w:tcPr>
            <w:tcW w:w="489" w:type="pct"/>
            <w:vAlign w:val="center"/>
          </w:tcPr>
          <w:p w:rsidR="00915349" w:rsidRPr="00276C43" w:rsidRDefault="00B751F3" w:rsidP="00215726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232</w:t>
            </w:r>
          </w:p>
        </w:tc>
        <w:tc>
          <w:tcPr>
            <w:tcW w:w="489" w:type="pct"/>
            <w:vAlign w:val="center"/>
          </w:tcPr>
          <w:p w:rsidR="00915349" w:rsidRPr="00276C43" w:rsidRDefault="00B751F3" w:rsidP="00215726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249</w:t>
            </w:r>
          </w:p>
        </w:tc>
        <w:tc>
          <w:tcPr>
            <w:tcW w:w="489" w:type="pct"/>
            <w:vAlign w:val="center"/>
          </w:tcPr>
          <w:p w:rsidR="00915349" w:rsidRPr="00276C43" w:rsidRDefault="00B751F3" w:rsidP="00215726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274</w:t>
            </w:r>
          </w:p>
        </w:tc>
        <w:tc>
          <w:tcPr>
            <w:tcW w:w="489" w:type="pct"/>
            <w:vAlign w:val="center"/>
          </w:tcPr>
          <w:p w:rsidR="00915349" w:rsidRPr="00276C43" w:rsidRDefault="00B751F3" w:rsidP="00215726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302</w:t>
            </w:r>
          </w:p>
        </w:tc>
        <w:tc>
          <w:tcPr>
            <w:tcW w:w="489" w:type="pct"/>
            <w:vAlign w:val="center"/>
          </w:tcPr>
          <w:p w:rsidR="00915349" w:rsidRPr="00276C43" w:rsidRDefault="00B751F3" w:rsidP="00215726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341</w:t>
            </w:r>
          </w:p>
        </w:tc>
        <w:tc>
          <w:tcPr>
            <w:tcW w:w="489" w:type="pct"/>
            <w:vAlign w:val="center"/>
          </w:tcPr>
          <w:p w:rsidR="00915349" w:rsidRPr="00276C43" w:rsidRDefault="00B751F3" w:rsidP="00215726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390</w:t>
            </w:r>
          </w:p>
        </w:tc>
        <w:tc>
          <w:tcPr>
            <w:tcW w:w="489" w:type="pct"/>
            <w:vAlign w:val="center"/>
          </w:tcPr>
          <w:p w:rsidR="00915349" w:rsidRPr="00276C43" w:rsidRDefault="00B751F3" w:rsidP="00215726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466</w:t>
            </w:r>
          </w:p>
        </w:tc>
      </w:tr>
      <w:tr w:rsidR="00276C43" w:rsidRPr="00276C43" w:rsidTr="00EB1B53">
        <w:trPr>
          <w:jc w:val="center"/>
        </w:trPr>
        <w:tc>
          <w:tcPr>
            <w:tcW w:w="600" w:type="pct"/>
            <w:tcBorders>
              <w:right w:val="single" w:sz="4" w:space="0" w:color="auto"/>
            </w:tcBorders>
            <w:vAlign w:val="center"/>
          </w:tcPr>
          <w:p w:rsidR="00915349" w:rsidRPr="00276C43" w:rsidRDefault="00E95C41" w:rsidP="00215726">
            <w:pPr>
              <w:jc w:val="center"/>
              <w:rPr>
                <w:rFonts w:ascii="宋体" w:hAnsi="宋体"/>
                <w:szCs w:val="21"/>
              </w:rPr>
            </w:pPr>
            <w:r w:rsidRPr="00E95C41">
              <w:rPr>
                <w:rFonts w:ascii="宋体" w:hAnsi="宋体" w:hint="eastAsia"/>
                <w:position w:val="-10"/>
                <w:szCs w:val="21"/>
              </w:rPr>
              <w:object w:dxaOrig="680" w:dyaOrig="320">
                <v:shape id="_x0000_i1065" type="#_x0000_t75" style="width:33.75pt;height:15.75pt" o:ole="">
                  <v:imagedata r:id="rId73" o:title=""/>
                </v:shape>
                <o:OLEObject Type="Embed" ProgID="Equation.DSMT4" ShapeID="_x0000_i1065" DrawAspect="Content" ObjectID="_1582457550" r:id="rId79"/>
              </w:object>
            </w:r>
          </w:p>
        </w:tc>
        <w:tc>
          <w:tcPr>
            <w:tcW w:w="489" w:type="pct"/>
            <w:tcBorders>
              <w:left w:val="single" w:sz="4" w:space="0" w:color="auto"/>
            </w:tcBorders>
            <w:vAlign w:val="center"/>
          </w:tcPr>
          <w:p w:rsidR="00915349" w:rsidRPr="00276C43" w:rsidRDefault="00915349" w:rsidP="00215726">
            <w:pPr>
              <w:jc w:val="center"/>
              <w:rPr>
                <w:rFonts w:ascii="宋体" w:hAnsi="宋体"/>
                <w:szCs w:val="21"/>
              </w:rPr>
            </w:pPr>
            <w:r w:rsidRPr="00276C43">
              <w:rPr>
                <w:rFonts w:ascii="宋体" w:hAnsi="宋体" w:cs="宋体" w:hint="eastAsia"/>
                <w:kern w:val="0"/>
                <w:szCs w:val="21"/>
              </w:rPr>
              <w:t>2</w:t>
            </w:r>
            <w:r w:rsidR="00B751F3">
              <w:rPr>
                <w:rFonts w:ascii="宋体" w:hAnsi="宋体" w:cs="宋体" w:hint="eastAsia"/>
                <w:kern w:val="0"/>
                <w:szCs w:val="21"/>
              </w:rPr>
              <w:t>50</w:t>
            </w:r>
            <w:r w:rsidRPr="00276C43">
              <w:rPr>
                <w:rFonts w:ascii="宋体" w:hAnsi="宋体" w:cs="宋体" w:hint="eastAsia"/>
                <w:kern w:val="0"/>
                <w:szCs w:val="21"/>
              </w:rPr>
              <w:t>.</w:t>
            </w:r>
            <w:r w:rsidR="008212A8">
              <w:rPr>
                <w:rFonts w:ascii="宋体" w:hAnsi="宋体" w:cs="宋体" w:hint="eastAsia"/>
                <w:kern w:val="0"/>
                <w:szCs w:val="21"/>
              </w:rPr>
              <w:t>15</w:t>
            </w:r>
          </w:p>
        </w:tc>
        <w:tc>
          <w:tcPr>
            <w:tcW w:w="489" w:type="pct"/>
            <w:vAlign w:val="center"/>
          </w:tcPr>
          <w:p w:rsidR="00915349" w:rsidRPr="00276C43" w:rsidRDefault="00915349" w:rsidP="00215726">
            <w:pPr>
              <w:jc w:val="center"/>
              <w:rPr>
                <w:rFonts w:ascii="宋体" w:hAnsi="宋体"/>
                <w:szCs w:val="21"/>
              </w:rPr>
            </w:pPr>
            <w:r w:rsidRPr="00276C43">
              <w:rPr>
                <w:rFonts w:ascii="宋体" w:hAnsi="宋体" w:cs="宋体" w:hint="eastAsia"/>
                <w:kern w:val="0"/>
                <w:szCs w:val="21"/>
              </w:rPr>
              <w:t>2</w:t>
            </w:r>
            <w:r w:rsidR="00B751F3">
              <w:rPr>
                <w:rFonts w:ascii="宋体" w:hAnsi="宋体" w:cs="宋体" w:hint="eastAsia"/>
                <w:kern w:val="0"/>
                <w:szCs w:val="21"/>
              </w:rPr>
              <w:t>50</w:t>
            </w:r>
            <w:r w:rsidRPr="00276C43">
              <w:rPr>
                <w:rFonts w:ascii="宋体" w:hAnsi="宋体" w:cs="宋体" w:hint="eastAsia"/>
                <w:kern w:val="0"/>
                <w:szCs w:val="21"/>
              </w:rPr>
              <w:t>.</w:t>
            </w:r>
            <w:r w:rsidR="008212A8">
              <w:rPr>
                <w:rFonts w:ascii="宋体" w:hAnsi="宋体" w:cs="宋体" w:hint="eastAsia"/>
                <w:kern w:val="0"/>
                <w:szCs w:val="21"/>
              </w:rPr>
              <w:t>20</w:t>
            </w:r>
          </w:p>
        </w:tc>
        <w:tc>
          <w:tcPr>
            <w:tcW w:w="489" w:type="pct"/>
            <w:vAlign w:val="center"/>
          </w:tcPr>
          <w:p w:rsidR="00915349" w:rsidRPr="00276C43" w:rsidRDefault="00915349" w:rsidP="00215726">
            <w:pPr>
              <w:jc w:val="center"/>
              <w:rPr>
                <w:rFonts w:ascii="宋体" w:hAnsi="宋体"/>
                <w:szCs w:val="21"/>
              </w:rPr>
            </w:pPr>
            <w:r w:rsidRPr="00276C43">
              <w:rPr>
                <w:rFonts w:ascii="宋体" w:hAnsi="宋体" w:cs="宋体" w:hint="eastAsia"/>
                <w:kern w:val="0"/>
                <w:szCs w:val="21"/>
              </w:rPr>
              <w:t>2</w:t>
            </w:r>
            <w:r w:rsidR="00B751F3">
              <w:rPr>
                <w:rFonts w:ascii="宋体" w:hAnsi="宋体" w:cs="宋体" w:hint="eastAsia"/>
                <w:kern w:val="0"/>
                <w:szCs w:val="21"/>
              </w:rPr>
              <w:t>50</w:t>
            </w:r>
            <w:r w:rsidRPr="00276C43">
              <w:rPr>
                <w:rFonts w:ascii="宋体" w:hAnsi="宋体" w:cs="宋体" w:hint="eastAsia"/>
                <w:kern w:val="0"/>
                <w:szCs w:val="21"/>
              </w:rPr>
              <w:t>.</w:t>
            </w:r>
            <w:r w:rsidR="008212A8">
              <w:rPr>
                <w:rFonts w:ascii="宋体" w:hAnsi="宋体" w:cs="宋体" w:hint="eastAsia"/>
                <w:kern w:val="0"/>
                <w:szCs w:val="21"/>
              </w:rPr>
              <w:t>25</w:t>
            </w:r>
          </w:p>
        </w:tc>
        <w:tc>
          <w:tcPr>
            <w:tcW w:w="489" w:type="pct"/>
            <w:vAlign w:val="center"/>
          </w:tcPr>
          <w:p w:rsidR="00915349" w:rsidRPr="00276C43" w:rsidRDefault="00915349" w:rsidP="00215726">
            <w:pPr>
              <w:jc w:val="center"/>
              <w:rPr>
                <w:rFonts w:ascii="宋体" w:hAnsi="宋体"/>
                <w:szCs w:val="21"/>
              </w:rPr>
            </w:pPr>
            <w:r w:rsidRPr="00276C43">
              <w:rPr>
                <w:rFonts w:ascii="宋体" w:hAnsi="宋体" w:cs="宋体" w:hint="eastAsia"/>
                <w:kern w:val="0"/>
                <w:szCs w:val="21"/>
              </w:rPr>
              <w:t>2</w:t>
            </w:r>
            <w:r w:rsidR="00B751F3">
              <w:rPr>
                <w:rFonts w:ascii="宋体" w:hAnsi="宋体" w:cs="宋体" w:hint="eastAsia"/>
                <w:kern w:val="0"/>
                <w:szCs w:val="21"/>
              </w:rPr>
              <w:t>50</w:t>
            </w:r>
            <w:r w:rsidRPr="00276C43">
              <w:rPr>
                <w:rFonts w:ascii="宋体" w:hAnsi="宋体" w:cs="宋体" w:hint="eastAsia"/>
                <w:kern w:val="0"/>
                <w:szCs w:val="21"/>
              </w:rPr>
              <w:t>.</w:t>
            </w:r>
            <w:r w:rsidR="008212A8">
              <w:rPr>
                <w:rFonts w:ascii="宋体" w:hAnsi="宋体" w:cs="宋体" w:hint="eastAsia"/>
                <w:kern w:val="0"/>
                <w:szCs w:val="21"/>
              </w:rPr>
              <w:t>30</w:t>
            </w:r>
          </w:p>
        </w:tc>
        <w:tc>
          <w:tcPr>
            <w:tcW w:w="489" w:type="pct"/>
            <w:vAlign w:val="center"/>
          </w:tcPr>
          <w:p w:rsidR="00915349" w:rsidRPr="00276C43" w:rsidRDefault="00915349" w:rsidP="00215726">
            <w:pPr>
              <w:jc w:val="center"/>
              <w:rPr>
                <w:rFonts w:ascii="宋体" w:hAnsi="宋体"/>
                <w:szCs w:val="21"/>
              </w:rPr>
            </w:pPr>
            <w:r w:rsidRPr="00276C43">
              <w:rPr>
                <w:rFonts w:ascii="宋体" w:hAnsi="宋体" w:cs="宋体" w:hint="eastAsia"/>
                <w:kern w:val="0"/>
                <w:szCs w:val="21"/>
              </w:rPr>
              <w:t>2</w:t>
            </w:r>
            <w:r w:rsidR="00B751F3">
              <w:rPr>
                <w:rFonts w:ascii="宋体" w:hAnsi="宋体" w:cs="宋体" w:hint="eastAsia"/>
                <w:kern w:val="0"/>
                <w:szCs w:val="21"/>
              </w:rPr>
              <w:t>50</w:t>
            </w:r>
            <w:r w:rsidRPr="00276C43">
              <w:rPr>
                <w:rFonts w:ascii="宋体" w:hAnsi="宋体" w:cs="宋体" w:hint="eastAsia"/>
                <w:kern w:val="0"/>
                <w:szCs w:val="21"/>
              </w:rPr>
              <w:t>.</w:t>
            </w:r>
            <w:r w:rsidR="008212A8">
              <w:rPr>
                <w:rFonts w:ascii="宋体" w:hAnsi="宋体" w:cs="宋体" w:hint="eastAsia"/>
                <w:kern w:val="0"/>
                <w:szCs w:val="21"/>
              </w:rPr>
              <w:t>35</w:t>
            </w:r>
          </w:p>
        </w:tc>
        <w:tc>
          <w:tcPr>
            <w:tcW w:w="489" w:type="pct"/>
            <w:vAlign w:val="center"/>
          </w:tcPr>
          <w:p w:rsidR="00915349" w:rsidRPr="00276C43" w:rsidRDefault="00915349" w:rsidP="00215726">
            <w:pPr>
              <w:jc w:val="center"/>
              <w:rPr>
                <w:rFonts w:ascii="宋体" w:hAnsi="宋体"/>
                <w:szCs w:val="21"/>
              </w:rPr>
            </w:pPr>
            <w:r w:rsidRPr="00276C43">
              <w:rPr>
                <w:rFonts w:ascii="宋体" w:hAnsi="宋体" w:cs="宋体" w:hint="eastAsia"/>
                <w:kern w:val="0"/>
                <w:szCs w:val="21"/>
              </w:rPr>
              <w:t>2</w:t>
            </w:r>
            <w:r w:rsidR="00B751F3">
              <w:rPr>
                <w:rFonts w:ascii="宋体" w:hAnsi="宋体" w:cs="宋体" w:hint="eastAsia"/>
                <w:kern w:val="0"/>
                <w:szCs w:val="21"/>
              </w:rPr>
              <w:t>50</w:t>
            </w:r>
            <w:r w:rsidRPr="00276C43">
              <w:rPr>
                <w:rFonts w:ascii="宋体" w:hAnsi="宋体" w:cs="宋体" w:hint="eastAsia"/>
                <w:kern w:val="0"/>
                <w:szCs w:val="21"/>
              </w:rPr>
              <w:t>.</w:t>
            </w:r>
            <w:r w:rsidR="008212A8">
              <w:rPr>
                <w:rFonts w:ascii="宋体" w:hAnsi="宋体" w:cs="宋体" w:hint="eastAsia"/>
                <w:kern w:val="0"/>
                <w:szCs w:val="21"/>
              </w:rPr>
              <w:t>4</w:t>
            </w:r>
            <w:r w:rsidRPr="00276C43">
              <w:rPr>
                <w:rFonts w:ascii="宋体" w:hAnsi="宋体" w:cs="宋体" w:hint="eastAsia"/>
                <w:kern w:val="0"/>
                <w:szCs w:val="21"/>
              </w:rPr>
              <w:t>0</w:t>
            </w:r>
          </w:p>
        </w:tc>
        <w:tc>
          <w:tcPr>
            <w:tcW w:w="489" w:type="pct"/>
            <w:vAlign w:val="center"/>
          </w:tcPr>
          <w:p w:rsidR="00915349" w:rsidRPr="00276C43" w:rsidRDefault="00B751F3" w:rsidP="00215726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250.</w:t>
            </w:r>
            <w:r w:rsidR="008212A8">
              <w:rPr>
                <w:rFonts w:ascii="宋体" w:hAnsi="宋体" w:hint="eastAsia"/>
                <w:szCs w:val="21"/>
              </w:rPr>
              <w:t>5</w:t>
            </w:r>
            <w:r>
              <w:rPr>
                <w:rFonts w:ascii="宋体" w:hAnsi="宋体" w:hint="eastAsia"/>
                <w:szCs w:val="21"/>
              </w:rPr>
              <w:t>0</w:t>
            </w:r>
          </w:p>
        </w:tc>
        <w:tc>
          <w:tcPr>
            <w:tcW w:w="489" w:type="pct"/>
            <w:vAlign w:val="center"/>
          </w:tcPr>
          <w:p w:rsidR="00915349" w:rsidRPr="00276C43" w:rsidRDefault="00B751F3" w:rsidP="00215726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250.</w:t>
            </w:r>
            <w:r w:rsidR="008212A8">
              <w:rPr>
                <w:rFonts w:ascii="宋体" w:hAnsi="宋体" w:hint="eastAsia"/>
                <w:szCs w:val="21"/>
              </w:rPr>
              <w:t>6</w:t>
            </w:r>
            <w:r>
              <w:rPr>
                <w:rFonts w:ascii="宋体" w:hAnsi="宋体" w:hint="eastAsia"/>
                <w:szCs w:val="21"/>
              </w:rPr>
              <w:t>0</w:t>
            </w:r>
          </w:p>
        </w:tc>
        <w:tc>
          <w:tcPr>
            <w:tcW w:w="489" w:type="pct"/>
            <w:vAlign w:val="center"/>
          </w:tcPr>
          <w:p w:rsidR="00915349" w:rsidRPr="00276C43" w:rsidRDefault="00B751F3" w:rsidP="00215726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25</w:t>
            </w:r>
            <w:r w:rsidR="008212A8">
              <w:rPr>
                <w:rFonts w:ascii="宋体" w:hAnsi="宋体" w:hint="eastAsia"/>
                <w:szCs w:val="21"/>
              </w:rPr>
              <w:t>0</w:t>
            </w:r>
            <w:r>
              <w:rPr>
                <w:rFonts w:ascii="宋体" w:hAnsi="宋体" w:hint="eastAsia"/>
                <w:szCs w:val="21"/>
              </w:rPr>
              <w:t>.</w:t>
            </w:r>
            <w:r w:rsidR="008212A8">
              <w:rPr>
                <w:rFonts w:ascii="宋体" w:hAnsi="宋体" w:hint="eastAsia"/>
                <w:szCs w:val="21"/>
              </w:rPr>
              <w:t>7</w:t>
            </w:r>
            <w:r>
              <w:rPr>
                <w:rFonts w:ascii="宋体" w:hAnsi="宋体" w:hint="eastAsia"/>
                <w:szCs w:val="21"/>
              </w:rPr>
              <w:t>0</w:t>
            </w:r>
          </w:p>
        </w:tc>
      </w:tr>
      <w:tr w:rsidR="00276C43" w:rsidRPr="00276C43" w:rsidTr="00EB1B53">
        <w:trPr>
          <w:jc w:val="center"/>
        </w:trPr>
        <w:tc>
          <w:tcPr>
            <w:tcW w:w="600" w:type="pct"/>
            <w:tcBorders>
              <w:right w:val="single" w:sz="4" w:space="0" w:color="auto"/>
            </w:tcBorders>
            <w:vAlign w:val="center"/>
          </w:tcPr>
          <w:p w:rsidR="00915349" w:rsidRPr="00276C43" w:rsidRDefault="00B751F3" w:rsidP="00215726">
            <w:pPr>
              <w:jc w:val="center"/>
              <w:rPr>
                <w:rFonts w:ascii="宋体" w:hAnsi="宋体"/>
                <w:szCs w:val="21"/>
              </w:rPr>
            </w:pPr>
            <w:r w:rsidRPr="00B751F3">
              <w:rPr>
                <w:rFonts w:ascii="宋体" w:hAnsi="宋体" w:hint="eastAsia"/>
                <w:position w:val="-12"/>
                <w:szCs w:val="21"/>
              </w:rPr>
              <w:object w:dxaOrig="820" w:dyaOrig="360">
                <v:shape id="_x0000_i1066" type="#_x0000_t75" style="width:41.25pt;height:18pt" o:ole="">
                  <v:imagedata r:id="rId75" o:title=""/>
                </v:shape>
                <o:OLEObject Type="Embed" ProgID="Equation.DSMT4" ShapeID="_x0000_i1066" DrawAspect="Content" ObjectID="_1582457551" r:id="rId80"/>
              </w:object>
            </w:r>
          </w:p>
        </w:tc>
        <w:tc>
          <w:tcPr>
            <w:tcW w:w="489" w:type="pct"/>
            <w:tcBorders>
              <w:left w:val="single" w:sz="4" w:space="0" w:color="auto"/>
            </w:tcBorders>
            <w:vAlign w:val="center"/>
          </w:tcPr>
          <w:p w:rsidR="00915349" w:rsidRPr="00276C43" w:rsidRDefault="00B751F3" w:rsidP="00215726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527</w:t>
            </w:r>
          </w:p>
        </w:tc>
        <w:tc>
          <w:tcPr>
            <w:tcW w:w="489" w:type="pct"/>
            <w:vAlign w:val="center"/>
          </w:tcPr>
          <w:p w:rsidR="00915349" w:rsidRPr="00276C43" w:rsidRDefault="00B751F3" w:rsidP="00215726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634</w:t>
            </w:r>
          </w:p>
        </w:tc>
        <w:tc>
          <w:tcPr>
            <w:tcW w:w="489" w:type="pct"/>
            <w:vAlign w:val="center"/>
          </w:tcPr>
          <w:p w:rsidR="00915349" w:rsidRPr="00276C43" w:rsidRDefault="00B751F3" w:rsidP="00215726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818</w:t>
            </w:r>
          </w:p>
        </w:tc>
        <w:tc>
          <w:tcPr>
            <w:tcW w:w="489" w:type="pct"/>
            <w:vAlign w:val="center"/>
          </w:tcPr>
          <w:p w:rsidR="00915349" w:rsidRPr="00276C43" w:rsidRDefault="00B751F3" w:rsidP="00215726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998</w:t>
            </w:r>
          </w:p>
        </w:tc>
        <w:tc>
          <w:tcPr>
            <w:tcW w:w="489" w:type="pct"/>
            <w:vAlign w:val="center"/>
          </w:tcPr>
          <w:p w:rsidR="00915349" w:rsidRPr="00276C43" w:rsidRDefault="00B751F3" w:rsidP="00215726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1166</w:t>
            </w:r>
          </w:p>
        </w:tc>
        <w:tc>
          <w:tcPr>
            <w:tcW w:w="489" w:type="pct"/>
            <w:vAlign w:val="center"/>
          </w:tcPr>
          <w:p w:rsidR="00915349" w:rsidRPr="00276C43" w:rsidRDefault="00B751F3" w:rsidP="00215726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1122</w:t>
            </w:r>
          </w:p>
        </w:tc>
        <w:tc>
          <w:tcPr>
            <w:tcW w:w="489" w:type="pct"/>
            <w:vAlign w:val="center"/>
          </w:tcPr>
          <w:p w:rsidR="00915349" w:rsidRPr="00276C43" w:rsidRDefault="00B751F3" w:rsidP="00215726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1034</w:t>
            </w:r>
          </w:p>
        </w:tc>
        <w:tc>
          <w:tcPr>
            <w:tcW w:w="489" w:type="pct"/>
            <w:vAlign w:val="center"/>
          </w:tcPr>
          <w:p w:rsidR="00915349" w:rsidRPr="00276C43" w:rsidRDefault="00B751F3" w:rsidP="00215726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944</w:t>
            </w:r>
          </w:p>
        </w:tc>
        <w:tc>
          <w:tcPr>
            <w:tcW w:w="489" w:type="pct"/>
            <w:vAlign w:val="center"/>
          </w:tcPr>
          <w:p w:rsidR="00915349" w:rsidRPr="00276C43" w:rsidRDefault="00B751F3" w:rsidP="00215726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845</w:t>
            </w:r>
          </w:p>
        </w:tc>
      </w:tr>
      <w:tr w:rsidR="00EB1B53" w:rsidRPr="00276C43" w:rsidTr="00EB1B53">
        <w:trPr>
          <w:jc w:val="center"/>
        </w:trPr>
        <w:tc>
          <w:tcPr>
            <w:tcW w:w="600" w:type="pct"/>
            <w:tcBorders>
              <w:right w:val="single" w:sz="4" w:space="0" w:color="auto"/>
            </w:tcBorders>
            <w:vAlign w:val="center"/>
          </w:tcPr>
          <w:p w:rsidR="00B751F3" w:rsidRPr="00276C43" w:rsidRDefault="00E95C41" w:rsidP="00215726">
            <w:pPr>
              <w:jc w:val="center"/>
              <w:rPr>
                <w:rFonts w:ascii="宋体" w:hAnsi="宋体"/>
                <w:szCs w:val="21"/>
              </w:rPr>
            </w:pPr>
            <w:r w:rsidRPr="00E95C41">
              <w:rPr>
                <w:rFonts w:ascii="宋体" w:hAnsi="宋体" w:hint="eastAsia"/>
                <w:position w:val="-10"/>
                <w:szCs w:val="21"/>
              </w:rPr>
              <w:object w:dxaOrig="680" w:dyaOrig="320">
                <v:shape id="_x0000_i1067" type="#_x0000_t75" style="width:33.75pt;height:15.75pt" o:ole="">
                  <v:imagedata r:id="rId73" o:title=""/>
                </v:shape>
                <o:OLEObject Type="Embed" ProgID="Equation.DSMT4" ShapeID="_x0000_i1067" DrawAspect="Content" ObjectID="_1582457552" r:id="rId81"/>
              </w:object>
            </w:r>
          </w:p>
        </w:tc>
        <w:tc>
          <w:tcPr>
            <w:tcW w:w="489" w:type="pct"/>
            <w:tcBorders>
              <w:left w:val="single" w:sz="4" w:space="0" w:color="auto"/>
            </w:tcBorders>
            <w:vAlign w:val="center"/>
          </w:tcPr>
          <w:p w:rsidR="00B751F3" w:rsidRPr="00276C43" w:rsidRDefault="00B751F3" w:rsidP="00215726">
            <w:pPr>
              <w:jc w:val="center"/>
              <w:rPr>
                <w:rFonts w:ascii="宋体" w:hAnsi="宋体"/>
                <w:szCs w:val="21"/>
              </w:rPr>
            </w:pPr>
            <w:r w:rsidRPr="00276C43">
              <w:rPr>
                <w:rFonts w:ascii="宋体" w:hAnsi="宋体" w:cs="宋体" w:hint="eastAsia"/>
                <w:kern w:val="0"/>
                <w:szCs w:val="21"/>
              </w:rPr>
              <w:t>2</w:t>
            </w:r>
            <w:r>
              <w:rPr>
                <w:rFonts w:ascii="宋体" w:hAnsi="宋体" w:cs="宋体" w:hint="eastAsia"/>
                <w:kern w:val="0"/>
                <w:szCs w:val="21"/>
              </w:rPr>
              <w:t>5</w:t>
            </w:r>
            <w:r w:rsidR="008212A8">
              <w:rPr>
                <w:rFonts w:ascii="宋体" w:hAnsi="宋体" w:cs="宋体" w:hint="eastAsia"/>
                <w:kern w:val="0"/>
                <w:szCs w:val="21"/>
              </w:rPr>
              <w:t>0</w:t>
            </w:r>
            <w:r w:rsidRPr="00276C43">
              <w:rPr>
                <w:rFonts w:ascii="宋体" w:hAnsi="宋体" w:cs="宋体" w:hint="eastAsia"/>
                <w:kern w:val="0"/>
                <w:szCs w:val="21"/>
              </w:rPr>
              <w:t>.</w:t>
            </w:r>
            <w:r w:rsidR="008212A8">
              <w:rPr>
                <w:rFonts w:ascii="宋体" w:hAnsi="宋体" w:cs="宋体" w:hint="eastAsia"/>
                <w:kern w:val="0"/>
                <w:szCs w:val="21"/>
              </w:rPr>
              <w:t>8</w:t>
            </w:r>
            <w:r>
              <w:rPr>
                <w:rFonts w:ascii="宋体" w:hAnsi="宋体" w:cs="宋体" w:hint="eastAsia"/>
                <w:kern w:val="0"/>
                <w:szCs w:val="21"/>
              </w:rPr>
              <w:t>0</w:t>
            </w:r>
          </w:p>
        </w:tc>
        <w:tc>
          <w:tcPr>
            <w:tcW w:w="489" w:type="pct"/>
            <w:vAlign w:val="center"/>
          </w:tcPr>
          <w:p w:rsidR="00B751F3" w:rsidRPr="00276C43" w:rsidRDefault="00B751F3" w:rsidP="00215726">
            <w:pPr>
              <w:jc w:val="center"/>
              <w:rPr>
                <w:rFonts w:ascii="宋体" w:hAnsi="宋体"/>
                <w:szCs w:val="21"/>
              </w:rPr>
            </w:pPr>
            <w:r w:rsidRPr="00276C43">
              <w:rPr>
                <w:rFonts w:ascii="宋体" w:hAnsi="宋体" w:cs="宋体" w:hint="eastAsia"/>
                <w:kern w:val="0"/>
                <w:szCs w:val="21"/>
              </w:rPr>
              <w:t>2</w:t>
            </w:r>
            <w:r>
              <w:rPr>
                <w:rFonts w:ascii="宋体" w:hAnsi="宋体" w:cs="宋体" w:hint="eastAsia"/>
                <w:kern w:val="0"/>
                <w:szCs w:val="21"/>
              </w:rPr>
              <w:t>5</w:t>
            </w:r>
            <w:r w:rsidR="008212A8">
              <w:rPr>
                <w:rFonts w:ascii="宋体" w:hAnsi="宋体" w:cs="宋体" w:hint="eastAsia"/>
                <w:kern w:val="0"/>
                <w:szCs w:val="21"/>
              </w:rPr>
              <w:t>0</w:t>
            </w:r>
            <w:r w:rsidRPr="00276C43">
              <w:rPr>
                <w:rFonts w:ascii="宋体" w:hAnsi="宋体" w:cs="宋体" w:hint="eastAsia"/>
                <w:kern w:val="0"/>
                <w:szCs w:val="21"/>
              </w:rPr>
              <w:t>.</w:t>
            </w:r>
            <w:r w:rsidR="008212A8">
              <w:rPr>
                <w:rFonts w:ascii="宋体" w:hAnsi="宋体" w:cs="宋体" w:hint="eastAsia"/>
                <w:kern w:val="0"/>
                <w:szCs w:val="21"/>
              </w:rPr>
              <w:t>9</w:t>
            </w:r>
            <w:r>
              <w:rPr>
                <w:rFonts w:ascii="宋体" w:hAnsi="宋体" w:cs="宋体" w:hint="eastAsia"/>
                <w:kern w:val="0"/>
                <w:szCs w:val="21"/>
              </w:rPr>
              <w:t>0</w:t>
            </w:r>
          </w:p>
        </w:tc>
        <w:tc>
          <w:tcPr>
            <w:tcW w:w="489" w:type="pct"/>
            <w:vAlign w:val="center"/>
          </w:tcPr>
          <w:p w:rsidR="00B751F3" w:rsidRPr="00276C43" w:rsidRDefault="00B751F3" w:rsidP="00215726">
            <w:pPr>
              <w:jc w:val="center"/>
              <w:rPr>
                <w:rFonts w:ascii="宋体" w:hAnsi="宋体"/>
                <w:szCs w:val="21"/>
              </w:rPr>
            </w:pPr>
            <w:r w:rsidRPr="00276C43">
              <w:rPr>
                <w:rFonts w:ascii="宋体" w:hAnsi="宋体" w:cs="宋体" w:hint="eastAsia"/>
                <w:kern w:val="0"/>
                <w:szCs w:val="21"/>
              </w:rPr>
              <w:t>2</w:t>
            </w:r>
            <w:r w:rsidR="008212A8">
              <w:rPr>
                <w:rFonts w:ascii="宋体" w:hAnsi="宋体" w:cs="宋体" w:hint="eastAsia"/>
                <w:kern w:val="0"/>
                <w:szCs w:val="21"/>
              </w:rPr>
              <w:t>51</w:t>
            </w:r>
            <w:r w:rsidRPr="00276C43">
              <w:rPr>
                <w:rFonts w:ascii="宋体" w:hAnsi="宋体" w:cs="宋体" w:hint="eastAsia"/>
                <w:kern w:val="0"/>
                <w:szCs w:val="21"/>
              </w:rPr>
              <w:t>.</w:t>
            </w:r>
            <w:r w:rsidR="008212A8">
              <w:rPr>
                <w:rFonts w:ascii="宋体" w:hAnsi="宋体" w:cs="宋体" w:hint="eastAsia"/>
                <w:kern w:val="0"/>
                <w:szCs w:val="21"/>
              </w:rPr>
              <w:t>0</w:t>
            </w:r>
            <w:r>
              <w:rPr>
                <w:rFonts w:ascii="宋体" w:hAnsi="宋体" w:cs="宋体" w:hint="eastAsia"/>
                <w:kern w:val="0"/>
                <w:szCs w:val="21"/>
              </w:rPr>
              <w:t>0</w:t>
            </w:r>
          </w:p>
        </w:tc>
        <w:tc>
          <w:tcPr>
            <w:tcW w:w="489" w:type="pct"/>
            <w:vAlign w:val="center"/>
          </w:tcPr>
          <w:p w:rsidR="00B751F3" w:rsidRPr="00276C43" w:rsidRDefault="00B751F3" w:rsidP="00215726">
            <w:pPr>
              <w:jc w:val="center"/>
              <w:rPr>
                <w:rFonts w:ascii="宋体" w:hAnsi="宋体"/>
                <w:szCs w:val="21"/>
              </w:rPr>
            </w:pPr>
            <w:r w:rsidRPr="00276C43">
              <w:rPr>
                <w:rFonts w:ascii="宋体" w:hAnsi="宋体" w:cs="宋体" w:hint="eastAsia"/>
                <w:kern w:val="0"/>
                <w:szCs w:val="21"/>
              </w:rPr>
              <w:t>2</w:t>
            </w:r>
            <w:r>
              <w:rPr>
                <w:rFonts w:ascii="宋体" w:hAnsi="宋体" w:cs="宋体" w:hint="eastAsia"/>
                <w:kern w:val="0"/>
                <w:szCs w:val="21"/>
              </w:rPr>
              <w:t>51</w:t>
            </w:r>
            <w:r w:rsidRPr="00276C43">
              <w:rPr>
                <w:rFonts w:ascii="宋体" w:hAnsi="宋体" w:cs="宋体" w:hint="eastAsia"/>
                <w:kern w:val="0"/>
                <w:szCs w:val="21"/>
              </w:rPr>
              <w:t>.</w:t>
            </w:r>
            <w:r w:rsidR="008212A8">
              <w:rPr>
                <w:rFonts w:ascii="宋体" w:hAnsi="宋体" w:cs="宋体" w:hint="eastAsia"/>
                <w:kern w:val="0"/>
                <w:szCs w:val="21"/>
              </w:rPr>
              <w:t>1</w:t>
            </w:r>
            <w:r>
              <w:rPr>
                <w:rFonts w:ascii="宋体" w:hAnsi="宋体" w:cs="宋体" w:hint="eastAsia"/>
                <w:kern w:val="0"/>
                <w:szCs w:val="21"/>
              </w:rPr>
              <w:t>0</w:t>
            </w:r>
          </w:p>
        </w:tc>
        <w:tc>
          <w:tcPr>
            <w:tcW w:w="489" w:type="pct"/>
            <w:vAlign w:val="center"/>
          </w:tcPr>
          <w:p w:rsidR="00B751F3" w:rsidRPr="00276C43" w:rsidRDefault="00B751F3" w:rsidP="00215726">
            <w:pPr>
              <w:jc w:val="center"/>
              <w:rPr>
                <w:rFonts w:ascii="宋体" w:hAnsi="宋体"/>
                <w:szCs w:val="21"/>
              </w:rPr>
            </w:pPr>
            <w:r w:rsidRPr="00276C43">
              <w:rPr>
                <w:rFonts w:ascii="宋体" w:hAnsi="宋体" w:cs="宋体" w:hint="eastAsia"/>
                <w:kern w:val="0"/>
                <w:szCs w:val="21"/>
              </w:rPr>
              <w:t>2</w:t>
            </w:r>
            <w:r>
              <w:rPr>
                <w:rFonts w:ascii="宋体" w:hAnsi="宋体" w:cs="宋体" w:hint="eastAsia"/>
                <w:kern w:val="0"/>
                <w:szCs w:val="21"/>
              </w:rPr>
              <w:t>51</w:t>
            </w:r>
            <w:r w:rsidRPr="00276C43">
              <w:rPr>
                <w:rFonts w:ascii="宋体" w:hAnsi="宋体" w:cs="宋体" w:hint="eastAsia"/>
                <w:kern w:val="0"/>
                <w:szCs w:val="21"/>
              </w:rPr>
              <w:t>.</w:t>
            </w:r>
            <w:r w:rsidR="008212A8">
              <w:rPr>
                <w:rFonts w:ascii="宋体" w:hAnsi="宋体" w:cs="宋体" w:hint="eastAsia"/>
                <w:kern w:val="0"/>
                <w:szCs w:val="21"/>
              </w:rPr>
              <w:t>2</w:t>
            </w:r>
            <w:r>
              <w:rPr>
                <w:rFonts w:ascii="宋体" w:hAnsi="宋体" w:cs="宋体" w:hint="eastAsia"/>
                <w:kern w:val="0"/>
                <w:szCs w:val="21"/>
              </w:rPr>
              <w:t>0</w:t>
            </w:r>
          </w:p>
        </w:tc>
        <w:tc>
          <w:tcPr>
            <w:tcW w:w="489" w:type="pct"/>
            <w:vAlign w:val="center"/>
          </w:tcPr>
          <w:p w:rsidR="00B751F3" w:rsidRPr="00276C43" w:rsidRDefault="00B751F3" w:rsidP="00215726">
            <w:pPr>
              <w:jc w:val="center"/>
              <w:rPr>
                <w:rFonts w:ascii="宋体" w:hAnsi="宋体"/>
                <w:szCs w:val="21"/>
              </w:rPr>
            </w:pPr>
            <w:r w:rsidRPr="00276C43">
              <w:rPr>
                <w:rFonts w:ascii="宋体" w:hAnsi="宋体" w:cs="宋体" w:hint="eastAsia"/>
                <w:kern w:val="0"/>
                <w:szCs w:val="21"/>
              </w:rPr>
              <w:t>2</w:t>
            </w:r>
            <w:r>
              <w:rPr>
                <w:rFonts w:ascii="宋体" w:hAnsi="宋体" w:cs="宋体" w:hint="eastAsia"/>
                <w:kern w:val="0"/>
                <w:szCs w:val="21"/>
              </w:rPr>
              <w:t>5</w:t>
            </w:r>
            <w:r w:rsidR="008212A8">
              <w:rPr>
                <w:rFonts w:ascii="宋体" w:hAnsi="宋体" w:cs="宋体" w:hint="eastAsia"/>
                <w:kern w:val="0"/>
                <w:szCs w:val="21"/>
              </w:rPr>
              <w:t>1</w:t>
            </w:r>
            <w:r w:rsidRPr="00276C43">
              <w:rPr>
                <w:rFonts w:ascii="宋体" w:hAnsi="宋体" w:cs="宋体" w:hint="eastAsia"/>
                <w:kern w:val="0"/>
                <w:szCs w:val="21"/>
              </w:rPr>
              <w:t>.</w:t>
            </w:r>
            <w:r w:rsidR="008212A8">
              <w:rPr>
                <w:rFonts w:ascii="宋体" w:hAnsi="宋体" w:cs="宋体" w:hint="eastAsia"/>
                <w:kern w:val="0"/>
                <w:szCs w:val="21"/>
              </w:rPr>
              <w:t>3</w:t>
            </w:r>
            <w:r w:rsidRPr="00276C43">
              <w:rPr>
                <w:rFonts w:ascii="宋体" w:hAnsi="宋体" w:cs="宋体" w:hint="eastAsia"/>
                <w:kern w:val="0"/>
                <w:szCs w:val="21"/>
              </w:rPr>
              <w:t>0</w:t>
            </w:r>
          </w:p>
        </w:tc>
        <w:tc>
          <w:tcPr>
            <w:tcW w:w="489" w:type="pct"/>
            <w:vAlign w:val="center"/>
          </w:tcPr>
          <w:p w:rsidR="00B751F3" w:rsidRPr="00276C43" w:rsidRDefault="00B751F3" w:rsidP="00215726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25</w:t>
            </w:r>
            <w:r w:rsidR="008212A8">
              <w:rPr>
                <w:rFonts w:ascii="宋体" w:hAnsi="宋体" w:hint="eastAsia"/>
                <w:szCs w:val="21"/>
              </w:rPr>
              <w:t>1</w:t>
            </w:r>
            <w:r>
              <w:rPr>
                <w:rFonts w:ascii="宋体" w:hAnsi="宋体" w:hint="eastAsia"/>
                <w:szCs w:val="21"/>
              </w:rPr>
              <w:t>.</w:t>
            </w:r>
            <w:r w:rsidR="008212A8">
              <w:rPr>
                <w:rFonts w:ascii="宋体" w:hAnsi="宋体" w:hint="eastAsia"/>
                <w:szCs w:val="21"/>
              </w:rPr>
              <w:t>4</w:t>
            </w:r>
            <w:r>
              <w:rPr>
                <w:rFonts w:ascii="宋体" w:hAnsi="宋体" w:hint="eastAsia"/>
                <w:szCs w:val="21"/>
              </w:rPr>
              <w:t>0</w:t>
            </w:r>
          </w:p>
        </w:tc>
        <w:tc>
          <w:tcPr>
            <w:tcW w:w="489" w:type="pct"/>
            <w:vAlign w:val="center"/>
          </w:tcPr>
          <w:p w:rsidR="00B751F3" w:rsidRPr="00276C43" w:rsidRDefault="00B751F3" w:rsidP="00215726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25</w:t>
            </w:r>
            <w:r w:rsidR="008212A8">
              <w:rPr>
                <w:rFonts w:ascii="宋体" w:hAnsi="宋体" w:hint="eastAsia"/>
                <w:szCs w:val="21"/>
              </w:rPr>
              <w:t>1</w:t>
            </w:r>
            <w:r>
              <w:rPr>
                <w:rFonts w:ascii="宋体" w:hAnsi="宋体" w:hint="eastAsia"/>
                <w:szCs w:val="21"/>
              </w:rPr>
              <w:t>.</w:t>
            </w:r>
            <w:r w:rsidR="008212A8">
              <w:rPr>
                <w:rFonts w:ascii="宋体" w:hAnsi="宋体" w:hint="eastAsia"/>
                <w:szCs w:val="21"/>
              </w:rPr>
              <w:t>5</w:t>
            </w:r>
            <w:r>
              <w:rPr>
                <w:rFonts w:ascii="宋体" w:hAnsi="宋体" w:hint="eastAsia"/>
                <w:szCs w:val="21"/>
              </w:rPr>
              <w:t>0</w:t>
            </w:r>
          </w:p>
        </w:tc>
        <w:tc>
          <w:tcPr>
            <w:tcW w:w="489" w:type="pct"/>
            <w:vAlign w:val="center"/>
          </w:tcPr>
          <w:p w:rsidR="00B751F3" w:rsidRPr="00276C43" w:rsidRDefault="00B751F3" w:rsidP="00215726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25</w:t>
            </w:r>
            <w:r w:rsidR="008212A8">
              <w:rPr>
                <w:rFonts w:ascii="宋体" w:hAnsi="宋体" w:hint="eastAsia"/>
                <w:szCs w:val="21"/>
              </w:rPr>
              <w:t>2.0</w:t>
            </w:r>
            <w:r>
              <w:rPr>
                <w:rFonts w:ascii="宋体" w:hAnsi="宋体" w:hint="eastAsia"/>
                <w:szCs w:val="21"/>
              </w:rPr>
              <w:t>0</w:t>
            </w:r>
          </w:p>
        </w:tc>
      </w:tr>
      <w:tr w:rsidR="00EB1B53" w:rsidRPr="00276C43" w:rsidTr="00215726">
        <w:trPr>
          <w:trHeight w:val="505"/>
          <w:jc w:val="center"/>
        </w:trPr>
        <w:tc>
          <w:tcPr>
            <w:tcW w:w="600" w:type="pct"/>
            <w:tcBorders>
              <w:right w:val="single" w:sz="4" w:space="0" w:color="auto"/>
            </w:tcBorders>
            <w:vAlign w:val="center"/>
          </w:tcPr>
          <w:p w:rsidR="00B751F3" w:rsidRPr="00276C43" w:rsidRDefault="00B751F3" w:rsidP="00215726">
            <w:pPr>
              <w:jc w:val="center"/>
              <w:rPr>
                <w:rFonts w:ascii="宋体" w:hAnsi="宋体"/>
                <w:szCs w:val="21"/>
              </w:rPr>
            </w:pPr>
            <w:r w:rsidRPr="00B751F3">
              <w:rPr>
                <w:rFonts w:ascii="宋体" w:hAnsi="宋体" w:hint="eastAsia"/>
                <w:position w:val="-12"/>
                <w:szCs w:val="21"/>
              </w:rPr>
              <w:object w:dxaOrig="820" w:dyaOrig="360">
                <v:shape id="_x0000_i1068" type="#_x0000_t75" style="width:41.25pt;height:18pt" o:ole="">
                  <v:imagedata r:id="rId75" o:title=""/>
                </v:shape>
                <o:OLEObject Type="Embed" ProgID="Equation.DSMT4" ShapeID="_x0000_i1068" DrawAspect="Content" ObjectID="_1582457553" r:id="rId82"/>
              </w:object>
            </w:r>
          </w:p>
        </w:tc>
        <w:tc>
          <w:tcPr>
            <w:tcW w:w="489" w:type="pct"/>
            <w:tcBorders>
              <w:left w:val="single" w:sz="4" w:space="0" w:color="auto"/>
            </w:tcBorders>
            <w:vAlign w:val="center"/>
          </w:tcPr>
          <w:p w:rsidR="00B751F3" w:rsidRPr="00276C43" w:rsidRDefault="008212A8" w:rsidP="00215726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755</w:t>
            </w:r>
          </w:p>
        </w:tc>
        <w:tc>
          <w:tcPr>
            <w:tcW w:w="489" w:type="pct"/>
            <w:vAlign w:val="center"/>
          </w:tcPr>
          <w:p w:rsidR="00B751F3" w:rsidRPr="00276C43" w:rsidRDefault="008212A8" w:rsidP="00215726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663</w:t>
            </w:r>
          </w:p>
        </w:tc>
        <w:tc>
          <w:tcPr>
            <w:tcW w:w="489" w:type="pct"/>
            <w:vAlign w:val="center"/>
          </w:tcPr>
          <w:p w:rsidR="00B751F3" w:rsidRPr="00276C43" w:rsidRDefault="008212A8" w:rsidP="00215726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584</w:t>
            </w:r>
          </w:p>
        </w:tc>
        <w:tc>
          <w:tcPr>
            <w:tcW w:w="489" w:type="pct"/>
            <w:vAlign w:val="center"/>
          </w:tcPr>
          <w:p w:rsidR="00B751F3" w:rsidRPr="00276C43" w:rsidRDefault="008212A8" w:rsidP="00215726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508</w:t>
            </w:r>
          </w:p>
        </w:tc>
        <w:tc>
          <w:tcPr>
            <w:tcW w:w="489" w:type="pct"/>
            <w:vAlign w:val="center"/>
          </w:tcPr>
          <w:p w:rsidR="00B751F3" w:rsidRPr="00276C43" w:rsidRDefault="008212A8" w:rsidP="00215726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445</w:t>
            </w:r>
          </w:p>
        </w:tc>
        <w:tc>
          <w:tcPr>
            <w:tcW w:w="489" w:type="pct"/>
            <w:vAlign w:val="center"/>
          </w:tcPr>
          <w:p w:rsidR="00B751F3" w:rsidRPr="00276C43" w:rsidRDefault="008212A8" w:rsidP="00215726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391</w:t>
            </w:r>
          </w:p>
        </w:tc>
        <w:tc>
          <w:tcPr>
            <w:tcW w:w="489" w:type="pct"/>
            <w:vAlign w:val="center"/>
          </w:tcPr>
          <w:p w:rsidR="00B751F3" w:rsidRPr="00276C43" w:rsidRDefault="008212A8" w:rsidP="00215726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343</w:t>
            </w:r>
          </w:p>
        </w:tc>
        <w:tc>
          <w:tcPr>
            <w:tcW w:w="489" w:type="pct"/>
            <w:vAlign w:val="center"/>
          </w:tcPr>
          <w:p w:rsidR="00B751F3" w:rsidRPr="00276C43" w:rsidRDefault="008212A8" w:rsidP="00215726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305</w:t>
            </w:r>
          </w:p>
        </w:tc>
        <w:tc>
          <w:tcPr>
            <w:tcW w:w="489" w:type="pct"/>
            <w:vAlign w:val="center"/>
          </w:tcPr>
          <w:p w:rsidR="00B751F3" w:rsidRPr="00276C43" w:rsidRDefault="008212A8" w:rsidP="00215726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183</w:t>
            </w:r>
          </w:p>
        </w:tc>
      </w:tr>
      <w:tr w:rsidR="00EB1B53" w:rsidRPr="00276C43" w:rsidTr="00EB1B53">
        <w:trPr>
          <w:jc w:val="center"/>
        </w:trPr>
        <w:tc>
          <w:tcPr>
            <w:tcW w:w="600" w:type="pct"/>
            <w:tcBorders>
              <w:right w:val="single" w:sz="4" w:space="0" w:color="auto"/>
            </w:tcBorders>
            <w:vAlign w:val="center"/>
          </w:tcPr>
          <w:p w:rsidR="008212A8" w:rsidRPr="00276C43" w:rsidRDefault="00E95C41" w:rsidP="00215726">
            <w:pPr>
              <w:jc w:val="center"/>
              <w:rPr>
                <w:rFonts w:ascii="宋体" w:hAnsi="宋体"/>
                <w:szCs w:val="21"/>
              </w:rPr>
            </w:pPr>
            <w:r w:rsidRPr="00E95C41">
              <w:rPr>
                <w:rFonts w:ascii="宋体" w:hAnsi="宋体" w:hint="eastAsia"/>
                <w:position w:val="-10"/>
                <w:szCs w:val="21"/>
              </w:rPr>
              <w:object w:dxaOrig="680" w:dyaOrig="320">
                <v:shape id="_x0000_i1069" type="#_x0000_t75" style="width:33.75pt;height:15.75pt" o:ole="">
                  <v:imagedata r:id="rId73" o:title=""/>
                </v:shape>
                <o:OLEObject Type="Embed" ProgID="Equation.DSMT4" ShapeID="_x0000_i1069" DrawAspect="Content" ObjectID="_1582457554" r:id="rId83"/>
              </w:object>
            </w:r>
          </w:p>
        </w:tc>
        <w:tc>
          <w:tcPr>
            <w:tcW w:w="489" w:type="pct"/>
            <w:tcBorders>
              <w:left w:val="single" w:sz="4" w:space="0" w:color="auto"/>
            </w:tcBorders>
            <w:vAlign w:val="center"/>
          </w:tcPr>
          <w:p w:rsidR="008212A8" w:rsidRPr="00276C43" w:rsidRDefault="008212A8" w:rsidP="00215726">
            <w:pPr>
              <w:jc w:val="center"/>
              <w:rPr>
                <w:rFonts w:ascii="宋体" w:hAnsi="宋体"/>
                <w:szCs w:val="21"/>
              </w:rPr>
            </w:pPr>
            <w:r w:rsidRPr="00276C43">
              <w:rPr>
                <w:rFonts w:ascii="宋体" w:hAnsi="宋体" w:cs="宋体" w:hint="eastAsia"/>
                <w:kern w:val="0"/>
                <w:szCs w:val="21"/>
              </w:rPr>
              <w:t>2</w:t>
            </w:r>
            <w:r>
              <w:rPr>
                <w:rFonts w:ascii="宋体" w:hAnsi="宋体" w:cs="宋体" w:hint="eastAsia"/>
                <w:kern w:val="0"/>
                <w:szCs w:val="21"/>
              </w:rPr>
              <w:t>52</w:t>
            </w:r>
            <w:r w:rsidRPr="00276C43">
              <w:rPr>
                <w:rFonts w:ascii="宋体" w:hAnsi="宋体" w:cs="宋体" w:hint="eastAsia"/>
                <w:kern w:val="0"/>
                <w:szCs w:val="21"/>
              </w:rPr>
              <w:t>.</w:t>
            </w:r>
            <w:r>
              <w:rPr>
                <w:rFonts w:ascii="宋体" w:hAnsi="宋体" w:cs="宋体" w:hint="eastAsia"/>
                <w:kern w:val="0"/>
                <w:szCs w:val="21"/>
              </w:rPr>
              <w:t>50</w:t>
            </w:r>
          </w:p>
        </w:tc>
        <w:tc>
          <w:tcPr>
            <w:tcW w:w="489" w:type="pct"/>
            <w:vAlign w:val="center"/>
          </w:tcPr>
          <w:p w:rsidR="008212A8" w:rsidRPr="00276C43" w:rsidRDefault="008212A8" w:rsidP="00215726">
            <w:pPr>
              <w:jc w:val="center"/>
              <w:rPr>
                <w:rFonts w:ascii="宋体" w:hAnsi="宋体"/>
                <w:szCs w:val="21"/>
              </w:rPr>
            </w:pPr>
            <w:r w:rsidRPr="00276C43">
              <w:rPr>
                <w:rFonts w:ascii="宋体" w:hAnsi="宋体" w:cs="宋体" w:hint="eastAsia"/>
                <w:kern w:val="0"/>
                <w:szCs w:val="21"/>
              </w:rPr>
              <w:t>2</w:t>
            </w:r>
            <w:r>
              <w:rPr>
                <w:rFonts w:ascii="宋体" w:hAnsi="宋体" w:cs="宋体" w:hint="eastAsia"/>
                <w:kern w:val="0"/>
                <w:szCs w:val="21"/>
              </w:rPr>
              <w:t>53</w:t>
            </w:r>
            <w:r w:rsidRPr="00276C43">
              <w:rPr>
                <w:rFonts w:ascii="宋体" w:hAnsi="宋体" w:cs="宋体" w:hint="eastAsia"/>
                <w:kern w:val="0"/>
                <w:szCs w:val="21"/>
              </w:rPr>
              <w:t>.</w:t>
            </w:r>
            <w:r>
              <w:rPr>
                <w:rFonts w:ascii="宋体" w:hAnsi="宋体" w:cs="宋体" w:hint="eastAsia"/>
                <w:kern w:val="0"/>
                <w:szCs w:val="21"/>
              </w:rPr>
              <w:t>00</w:t>
            </w:r>
          </w:p>
        </w:tc>
        <w:tc>
          <w:tcPr>
            <w:tcW w:w="489" w:type="pct"/>
            <w:vAlign w:val="center"/>
          </w:tcPr>
          <w:p w:rsidR="008212A8" w:rsidRPr="00276C43" w:rsidRDefault="008212A8" w:rsidP="00215726">
            <w:pPr>
              <w:jc w:val="center"/>
              <w:rPr>
                <w:rFonts w:ascii="宋体" w:hAnsi="宋体"/>
                <w:szCs w:val="21"/>
              </w:rPr>
            </w:pPr>
            <w:r w:rsidRPr="00276C43">
              <w:rPr>
                <w:rFonts w:ascii="宋体" w:hAnsi="宋体" w:cs="宋体" w:hint="eastAsia"/>
                <w:kern w:val="0"/>
                <w:szCs w:val="21"/>
              </w:rPr>
              <w:t>2</w:t>
            </w:r>
            <w:r>
              <w:rPr>
                <w:rFonts w:ascii="宋体" w:hAnsi="宋体" w:cs="宋体" w:hint="eastAsia"/>
                <w:kern w:val="0"/>
                <w:szCs w:val="21"/>
              </w:rPr>
              <w:t>53</w:t>
            </w:r>
            <w:r w:rsidRPr="00276C43">
              <w:rPr>
                <w:rFonts w:ascii="宋体" w:hAnsi="宋体" w:cs="宋体" w:hint="eastAsia"/>
                <w:kern w:val="0"/>
                <w:szCs w:val="21"/>
              </w:rPr>
              <w:t>.</w:t>
            </w:r>
            <w:r>
              <w:rPr>
                <w:rFonts w:ascii="宋体" w:hAnsi="宋体" w:cs="宋体" w:hint="eastAsia"/>
                <w:kern w:val="0"/>
                <w:szCs w:val="21"/>
              </w:rPr>
              <w:t>50</w:t>
            </w:r>
          </w:p>
        </w:tc>
        <w:tc>
          <w:tcPr>
            <w:tcW w:w="489" w:type="pct"/>
            <w:vAlign w:val="center"/>
          </w:tcPr>
          <w:p w:rsidR="008212A8" w:rsidRPr="00276C43" w:rsidRDefault="008212A8" w:rsidP="00215726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489" w:type="pct"/>
            <w:vAlign w:val="center"/>
          </w:tcPr>
          <w:p w:rsidR="008212A8" w:rsidRPr="00276C43" w:rsidRDefault="008212A8" w:rsidP="00215726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489" w:type="pct"/>
            <w:vAlign w:val="center"/>
          </w:tcPr>
          <w:p w:rsidR="008212A8" w:rsidRPr="00276C43" w:rsidRDefault="008212A8" w:rsidP="00215726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489" w:type="pct"/>
            <w:vAlign w:val="center"/>
          </w:tcPr>
          <w:p w:rsidR="008212A8" w:rsidRPr="00276C43" w:rsidRDefault="008212A8" w:rsidP="00215726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489" w:type="pct"/>
            <w:vAlign w:val="center"/>
          </w:tcPr>
          <w:p w:rsidR="008212A8" w:rsidRPr="00276C43" w:rsidRDefault="008212A8" w:rsidP="00215726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489" w:type="pct"/>
            <w:vAlign w:val="center"/>
          </w:tcPr>
          <w:p w:rsidR="008212A8" w:rsidRPr="00276C43" w:rsidRDefault="008212A8" w:rsidP="00215726">
            <w:pPr>
              <w:jc w:val="center"/>
              <w:rPr>
                <w:rFonts w:ascii="宋体" w:hAnsi="宋体"/>
                <w:szCs w:val="21"/>
              </w:rPr>
            </w:pPr>
          </w:p>
        </w:tc>
      </w:tr>
      <w:tr w:rsidR="00EB1B53" w:rsidRPr="00276C43" w:rsidTr="00EB1B53">
        <w:trPr>
          <w:jc w:val="center"/>
        </w:trPr>
        <w:tc>
          <w:tcPr>
            <w:tcW w:w="600" w:type="pct"/>
            <w:tcBorders>
              <w:right w:val="single" w:sz="4" w:space="0" w:color="auto"/>
            </w:tcBorders>
            <w:vAlign w:val="center"/>
          </w:tcPr>
          <w:p w:rsidR="008212A8" w:rsidRPr="00276C43" w:rsidRDefault="008212A8" w:rsidP="00215726">
            <w:pPr>
              <w:jc w:val="center"/>
              <w:rPr>
                <w:rFonts w:ascii="宋体" w:hAnsi="宋体"/>
                <w:szCs w:val="21"/>
              </w:rPr>
            </w:pPr>
            <w:r w:rsidRPr="00B751F3">
              <w:rPr>
                <w:rFonts w:ascii="宋体" w:hAnsi="宋体" w:hint="eastAsia"/>
                <w:position w:val="-12"/>
                <w:szCs w:val="21"/>
              </w:rPr>
              <w:object w:dxaOrig="820" w:dyaOrig="360">
                <v:shape id="_x0000_i1070" type="#_x0000_t75" style="width:41.25pt;height:18pt" o:ole="">
                  <v:imagedata r:id="rId75" o:title=""/>
                </v:shape>
                <o:OLEObject Type="Embed" ProgID="Equation.DSMT4" ShapeID="_x0000_i1070" DrawAspect="Content" ObjectID="_1582457555" r:id="rId84"/>
              </w:object>
            </w:r>
          </w:p>
        </w:tc>
        <w:tc>
          <w:tcPr>
            <w:tcW w:w="489" w:type="pct"/>
            <w:tcBorders>
              <w:left w:val="single" w:sz="4" w:space="0" w:color="auto"/>
            </w:tcBorders>
            <w:vAlign w:val="center"/>
          </w:tcPr>
          <w:p w:rsidR="008212A8" w:rsidRPr="00276C43" w:rsidRDefault="008212A8" w:rsidP="00215726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123</w:t>
            </w:r>
          </w:p>
        </w:tc>
        <w:tc>
          <w:tcPr>
            <w:tcW w:w="489" w:type="pct"/>
            <w:vAlign w:val="center"/>
          </w:tcPr>
          <w:p w:rsidR="008212A8" w:rsidRPr="00276C43" w:rsidRDefault="008212A8" w:rsidP="00215726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89</w:t>
            </w:r>
          </w:p>
        </w:tc>
        <w:tc>
          <w:tcPr>
            <w:tcW w:w="489" w:type="pct"/>
            <w:vAlign w:val="center"/>
          </w:tcPr>
          <w:p w:rsidR="008212A8" w:rsidRPr="00276C43" w:rsidRDefault="008212A8" w:rsidP="00215726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69</w:t>
            </w:r>
          </w:p>
        </w:tc>
        <w:tc>
          <w:tcPr>
            <w:tcW w:w="489" w:type="pct"/>
            <w:vAlign w:val="center"/>
          </w:tcPr>
          <w:p w:rsidR="008212A8" w:rsidRPr="00276C43" w:rsidRDefault="008212A8" w:rsidP="00215726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489" w:type="pct"/>
            <w:vAlign w:val="center"/>
          </w:tcPr>
          <w:p w:rsidR="008212A8" w:rsidRPr="00276C43" w:rsidRDefault="008212A8" w:rsidP="00215726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489" w:type="pct"/>
            <w:vAlign w:val="center"/>
          </w:tcPr>
          <w:p w:rsidR="008212A8" w:rsidRPr="00276C43" w:rsidRDefault="008212A8" w:rsidP="00215726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489" w:type="pct"/>
            <w:vAlign w:val="center"/>
          </w:tcPr>
          <w:p w:rsidR="008212A8" w:rsidRPr="00276C43" w:rsidRDefault="008212A8" w:rsidP="00215726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489" w:type="pct"/>
            <w:vAlign w:val="center"/>
          </w:tcPr>
          <w:p w:rsidR="008212A8" w:rsidRPr="00276C43" w:rsidRDefault="008212A8" w:rsidP="00215726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489" w:type="pct"/>
            <w:vAlign w:val="center"/>
          </w:tcPr>
          <w:p w:rsidR="008212A8" w:rsidRPr="00276C43" w:rsidRDefault="008212A8" w:rsidP="00215726">
            <w:pPr>
              <w:jc w:val="center"/>
              <w:rPr>
                <w:rFonts w:ascii="宋体" w:hAnsi="宋体"/>
                <w:szCs w:val="21"/>
              </w:rPr>
            </w:pPr>
          </w:p>
        </w:tc>
      </w:tr>
    </w:tbl>
    <w:p w:rsidR="00915349" w:rsidRPr="00D83A3A" w:rsidRDefault="00915349" w:rsidP="007C5F78">
      <w:pPr>
        <w:spacing w:line="360" w:lineRule="auto"/>
        <w:ind w:firstLine="426"/>
        <w:rPr>
          <w:rFonts w:ascii="宋体" w:hAnsi="宋体"/>
          <w:szCs w:val="21"/>
        </w:rPr>
      </w:pPr>
      <w:r w:rsidRPr="00D83A3A">
        <w:rPr>
          <w:rFonts w:ascii="宋体" w:hAnsi="宋体" w:hint="eastAsia"/>
          <w:szCs w:val="21"/>
        </w:rPr>
        <w:t>将表1</w:t>
      </w:r>
      <w:r w:rsidR="007C5F78">
        <w:rPr>
          <w:rFonts w:ascii="宋体" w:hAnsi="宋体" w:hint="eastAsia"/>
          <w:szCs w:val="21"/>
        </w:rPr>
        <w:t>的数据作图如</w:t>
      </w:r>
      <w:r w:rsidRPr="00D83A3A">
        <w:rPr>
          <w:rFonts w:ascii="宋体" w:hAnsi="宋体" w:hint="eastAsia"/>
          <w:szCs w:val="21"/>
        </w:rPr>
        <w:t>图</w:t>
      </w:r>
      <w:r w:rsidR="00783CCF">
        <w:rPr>
          <w:rFonts w:ascii="宋体" w:hAnsi="宋体" w:hint="eastAsia"/>
          <w:szCs w:val="21"/>
        </w:rPr>
        <w:t>3</w:t>
      </w:r>
      <w:r w:rsidR="00E95C41">
        <w:rPr>
          <w:rFonts w:ascii="宋体" w:hAnsi="宋体" w:hint="eastAsia"/>
          <w:szCs w:val="21"/>
        </w:rPr>
        <w:t>所示</w:t>
      </w:r>
    </w:p>
    <w:p w:rsidR="00915349" w:rsidRPr="00D83A3A" w:rsidRDefault="008C5B42" w:rsidP="00DE78CE">
      <w:pPr>
        <w:spacing w:line="360" w:lineRule="auto"/>
        <w:jc w:val="center"/>
        <w:rPr>
          <w:rFonts w:ascii="宋体" w:hAnsi="宋体"/>
          <w:szCs w:val="21"/>
        </w:rPr>
      </w:pPr>
      <w:r>
        <w:rPr>
          <w:rFonts w:ascii="宋体" w:hAnsi="宋体"/>
          <w:noProof/>
          <w:szCs w:val="21"/>
        </w:rPr>
        <w:lastRenderedPageBreak/>
        <w:pict>
          <v:shape id="图表 1" o:spid="_x0000_i1071" type="#_x0000_t75" style="width:369pt;height:3in;visibility:visible" o:gfxdata="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">
            <v:imagedata r:id="rId85" o:title="" croptop="-2421f" cropbottom="-4674f" cropleft="-2551f" cropright="-1887f"/>
            <o:lock v:ext="edit" aspectratio="f"/>
          </v:shape>
        </w:pict>
      </w:r>
    </w:p>
    <w:p w:rsidR="00915349" w:rsidRDefault="00915349" w:rsidP="00D83A3A">
      <w:pPr>
        <w:spacing w:line="360" w:lineRule="auto"/>
        <w:ind w:firstLineChars="171" w:firstLine="359"/>
        <w:jc w:val="center"/>
        <w:rPr>
          <w:rFonts w:ascii="宋体" w:hAnsi="宋体"/>
          <w:szCs w:val="21"/>
        </w:rPr>
      </w:pPr>
      <w:r w:rsidRPr="00D83A3A">
        <w:rPr>
          <w:rFonts w:ascii="宋体" w:hAnsi="宋体" w:hint="eastAsia"/>
          <w:szCs w:val="21"/>
        </w:rPr>
        <w:t>图</w:t>
      </w:r>
      <w:r w:rsidR="00DE78CE">
        <w:rPr>
          <w:rFonts w:ascii="宋体" w:hAnsi="宋体" w:hint="eastAsia"/>
          <w:szCs w:val="21"/>
        </w:rPr>
        <w:t>3</w:t>
      </w:r>
      <w:r w:rsidRPr="00D83A3A">
        <w:rPr>
          <w:rFonts w:ascii="宋体" w:hAnsi="宋体" w:hint="eastAsia"/>
          <w:szCs w:val="21"/>
        </w:rPr>
        <w:t xml:space="preserve"> </w:t>
      </w:r>
      <w:r w:rsidR="00B505F6" w:rsidRPr="00D83A3A">
        <w:rPr>
          <w:rFonts w:ascii="宋体" w:hAnsi="宋体" w:hint="eastAsia"/>
          <w:szCs w:val="21"/>
        </w:rPr>
        <w:t>振幅</w:t>
      </w:r>
      <w:r w:rsidR="00B505F6" w:rsidRPr="00D83A3A">
        <w:rPr>
          <w:rFonts w:ascii="宋体" w:hAnsi="宋体" w:hint="eastAsia"/>
          <w:position w:val="-8"/>
          <w:szCs w:val="21"/>
        </w:rPr>
        <w:object w:dxaOrig="300" w:dyaOrig="340">
          <v:shape id="_x0000_i1072" type="#_x0000_t75" style="width:15pt;height:17.25pt" o:ole="">
            <v:imagedata r:id="rId66" o:title=""/>
          </v:shape>
          <o:OLEObject Type="Embed" ProgID="Equation.3" ShapeID="_x0000_i1072" DrawAspect="Content" ObjectID="_1582457556" r:id="rId86"/>
        </w:object>
      </w:r>
      <w:r w:rsidR="00B505F6">
        <w:rPr>
          <w:rFonts w:ascii="宋体" w:hAnsi="宋体" w:hint="eastAsia"/>
          <w:szCs w:val="21"/>
        </w:rPr>
        <w:t>与</w:t>
      </w:r>
      <w:r w:rsidR="00B505F6" w:rsidRPr="00D83A3A">
        <w:rPr>
          <w:rFonts w:ascii="宋体" w:hAnsi="宋体" w:hint="eastAsia"/>
          <w:szCs w:val="21"/>
        </w:rPr>
        <w:t>频率</w:t>
      </w:r>
      <w:r w:rsidR="00B505F6">
        <w:rPr>
          <w:rFonts w:ascii="宋体" w:hAnsi="宋体" w:hint="eastAsia"/>
          <w:szCs w:val="21"/>
        </w:rPr>
        <w:t>f</w:t>
      </w:r>
      <w:r w:rsidRPr="00D83A3A">
        <w:rPr>
          <w:rFonts w:ascii="宋体" w:hAnsi="宋体" w:hint="eastAsia"/>
          <w:szCs w:val="21"/>
        </w:rPr>
        <w:t>的关系</w:t>
      </w:r>
    </w:p>
    <w:p w:rsidR="00104442" w:rsidRPr="00D83A3A" w:rsidRDefault="00104442" w:rsidP="007C5F78">
      <w:pPr>
        <w:spacing w:line="360" w:lineRule="auto"/>
        <w:ind w:firstLineChars="202" w:firstLine="424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共振点位于频率</w:t>
      </w:r>
      <w:r w:rsidRPr="00104442">
        <w:rPr>
          <w:rFonts w:ascii="宋体" w:hAnsi="宋体"/>
          <w:position w:val="-12"/>
          <w:szCs w:val="21"/>
        </w:rPr>
        <w:object w:dxaOrig="1480" w:dyaOrig="360">
          <v:shape id="_x0000_i1073" type="#_x0000_t75" style="width:74.25pt;height:18pt" o:ole="">
            <v:imagedata r:id="rId87" o:title=""/>
          </v:shape>
          <o:OLEObject Type="Embed" ProgID="Equation.DSMT4" ShapeID="_x0000_i1073" DrawAspect="Content" ObjectID="_1582457557" r:id="rId88"/>
        </w:object>
      </w:r>
      <w:r>
        <w:rPr>
          <w:rFonts w:ascii="宋体" w:hAnsi="宋体" w:hint="eastAsia"/>
          <w:szCs w:val="21"/>
        </w:rPr>
        <w:t>处，此时电压有效值为</w:t>
      </w:r>
      <w:r w:rsidRPr="00104442">
        <w:rPr>
          <w:rFonts w:ascii="宋体" w:hAnsi="宋体"/>
          <w:position w:val="-12"/>
          <w:szCs w:val="21"/>
        </w:rPr>
        <w:object w:dxaOrig="1359" w:dyaOrig="360">
          <v:shape id="_x0000_i1074" type="#_x0000_t75" style="width:68.25pt;height:18pt" o:ole="">
            <v:imagedata r:id="rId89" o:title=""/>
          </v:shape>
          <o:OLEObject Type="Embed" ProgID="Equation.DSMT4" ShapeID="_x0000_i1074" DrawAspect="Content" ObjectID="_1582457558" r:id="rId90"/>
        </w:object>
      </w:r>
      <w:r>
        <w:rPr>
          <w:rFonts w:ascii="宋体" w:hAnsi="宋体" w:hint="eastAsia"/>
          <w:szCs w:val="21"/>
        </w:rPr>
        <w:t>，则半功率电压为</w:t>
      </w:r>
      <w:r w:rsidRPr="00104442">
        <w:rPr>
          <w:rFonts w:ascii="宋体" w:hAnsi="宋体"/>
          <w:position w:val="-28"/>
          <w:szCs w:val="21"/>
        </w:rPr>
        <w:object w:dxaOrig="1880" w:dyaOrig="660">
          <v:shape id="_x0000_i1075" type="#_x0000_t75" style="width:93.75pt;height:33pt" o:ole="">
            <v:imagedata r:id="rId91" o:title=""/>
          </v:shape>
          <o:OLEObject Type="Embed" ProgID="Equation.DSMT4" ShapeID="_x0000_i1075" DrawAspect="Content" ObjectID="_1582457559" r:id="rId92"/>
        </w:object>
      </w:r>
      <w:r>
        <w:rPr>
          <w:rFonts w:ascii="宋体" w:hAnsi="宋体" w:hint="eastAsia"/>
          <w:szCs w:val="21"/>
        </w:rPr>
        <w:t>，此时</w:t>
      </w:r>
      <w:r w:rsidRPr="00104442">
        <w:rPr>
          <w:rFonts w:ascii="宋体" w:hAnsi="宋体"/>
          <w:position w:val="-12"/>
          <w:szCs w:val="21"/>
        </w:rPr>
        <w:object w:dxaOrig="1460" w:dyaOrig="360">
          <v:shape id="_x0000_i1076" type="#_x0000_t75" style="width:72.75pt;height:18pt" o:ole="">
            <v:imagedata r:id="rId93" o:title=""/>
          </v:shape>
          <o:OLEObject Type="Embed" ProgID="Equation.DSMT4" ShapeID="_x0000_i1076" DrawAspect="Content" ObjectID="_1582457560" r:id="rId94"/>
        </w:object>
      </w:r>
      <w:r>
        <w:rPr>
          <w:rFonts w:ascii="宋体" w:hAnsi="宋体" w:hint="eastAsia"/>
          <w:szCs w:val="21"/>
        </w:rPr>
        <w:t>，</w:t>
      </w:r>
      <w:r w:rsidRPr="00104442">
        <w:rPr>
          <w:rFonts w:ascii="宋体" w:hAnsi="宋体"/>
          <w:position w:val="-12"/>
          <w:szCs w:val="21"/>
        </w:rPr>
        <w:object w:dxaOrig="1480" w:dyaOrig="360">
          <v:shape id="_x0000_i1077" type="#_x0000_t75" style="width:74.25pt;height:18pt" o:ole="">
            <v:imagedata r:id="rId95" o:title=""/>
          </v:shape>
          <o:OLEObject Type="Embed" ProgID="Equation.DSMT4" ShapeID="_x0000_i1077" DrawAspect="Content" ObjectID="_1582457561" r:id="rId96"/>
        </w:object>
      </w:r>
      <w:r>
        <w:rPr>
          <w:rFonts w:ascii="宋体" w:hAnsi="宋体" w:hint="eastAsia"/>
          <w:szCs w:val="21"/>
        </w:rPr>
        <w:t>，品质因素</w:t>
      </w:r>
      <w:r w:rsidRPr="00104442">
        <w:rPr>
          <w:rFonts w:ascii="宋体" w:hAnsi="宋体"/>
          <w:position w:val="-30"/>
          <w:szCs w:val="21"/>
        </w:rPr>
        <w:object w:dxaOrig="2040" w:dyaOrig="680">
          <v:shape id="_x0000_i1078" type="#_x0000_t75" style="width:102pt;height:33.75pt" o:ole="">
            <v:imagedata r:id="rId97" o:title=""/>
          </v:shape>
          <o:OLEObject Type="Embed" ProgID="Equation.DSMT4" ShapeID="_x0000_i1078" DrawAspect="Content" ObjectID="_1582457562" r:id="rId98"/>
        </w:object>
      </w:r>
      <w:r>
        <w:rPr>
          <w:rFonts w:ascii="宋体" w:hAnsi="宋体" w:hint="eastAsia"/>
          <w:szCs w:val="21"/>
        </w:rPr>
        <w:t>。</w:t>
      </w:r>
    </w:p>
    <w:p w:rsidR="00915349" w:rsidRDefault="00915349" w:rsidP="0058017B">
      <w:pPr>
        <w:spacing w:line="360" w:lineRule="auto"/>
        <w:ind w:firstLineChars="67" w:firstLine="141"/>
        <w:jc w:val="left"/>
        <w:rPr>
          <w:rFonts w:ascii="宋体" w:hAnsi="宋体"/>
          <w:szCs w:val="21"/>
        </w:rPr>
      </w:pPr>
      <w:r w:rsidRPr="00D83A3A">
        <w:rPr>
          <w:rFonts w:ascii="宋体" w:hAnsi="宋体" w:hint="eastAsia"/>
          <w:szCs w:val="21"/>
        </w:rPr>
        <w:t>2</w:t>
      </w:r>
      <w:r w:rsidR="00512E1C">
        <w:rPr>
          <w:rFonts w:ascii="宋体" w:hAnsi="宋体" w:hint="eastAsia"/>
          <w:szCs w:val="21"/>
        </w:rPr>
        <w:t>．</w:t>
      </w:r>
      <w:r w:rsidRPr="00D83A3A">
        <w:rPr>
          <w:rFonts w:ascii="宋体" w:hAnsi="宋体" w:hint="eastAsia"/>
          <w:szCs w:val="21"/>
        </w:rPr>
        <w:t>音叉的共振频率与双臂质量的关系</w:t>
      </w:r>
    </w:p>
    <w:p w:rsidR="00B66C21" w:rsidRPr="00D83A3A" w:rsidRDefault="00B66C21" w:rsidP="007C5F78">
      <w:pPr>
        <w:spacing w:line="360" w:lineRule="auto"/>
        <w:ind w:firstLine="426"/>
        <w:jc w:val="left"/>
        <w:rPr>
          <w:rFonts w:ascii="宋体" w:hAnsi="宋体"/>
          <w:szCs w:val="21"/>
        </w:rPr>
      </w:pPr>
      <w:r w:rsidRPr="00D83A3A">
        <w:rPr>
          <w:rFonts w:ascii="宋体" w:hAnsi="宋体" w:hint="eastAsia"/>
          <w:szCs w:val="21"/>
        </w:rPr>
        <w:t>为研究音叉的共振频率与双臂质量的关系，逐次</w:t>
      </w:r>
      <w:r w:rsidR="008552AD">
        <w:rPr>
          <w:rFonts w:ascii="宋体" w:hAnsi="宋体" w:hint="eastAsia"/>
          <w:szCs w:val="21"/>
        </w:rPr>
        <w:t>成对地</w:t>
      </w:r>
      <w:r w:rsidRPr="00D83A3A">
        <w:rPr>
          <w:rFonts w:ascii="宋体" w:hAnsi="宋体" w:hint="eastAsia"/>
          <w:szCs w:val="21"/>
        </w:rPr>
        <w:t>在音叉指定的对称刻线位置</w:t>
      </w:r>
      <w:proofErr w:type="gramStart"/>
      <w:r w:rsidRPr="00D83A3A">
        <w:rPr>
          <w:rFonts w:ascii="宋体" w:hAnsi="宋体" w:hint="eastAsia"/>
          <w:szCs w:val="21"/>
        </w:rPr>
        <w:t>上加质已知</w:t>
      </w:r>
      <w:proofErr w:type="gramEnd"/>
      <w:r w:rsidRPr="00D83A3A">
        <w:rPr>
          <w:rFonts w:ascii="宋体" w:hAnsi="宋体" w:hint="eastAsia"/>
          <w:szCs w:val="21"/>
        </w:rPr>
        <w:t>的质量的金属块，调节低频信号发生器的输出信号频率，将逐次加载的质量块</w:t>
      </w:r>
      <w:r w:rsidR="00A10094">
        <w:rPr>
          <w:rFonts w:ascii="宋体" w:hAnsi="宋体" w:hint="eastAsia"/>
          <w:szCs w:val="21"/>
        </w:rPr>
        <w:t>质量</w:t>
      </w:r>
      <w:r w:rsidRPr="00D83A3A">
        <w:rPr>
          <w:rFonts w:ascii="宋体" w:hAnsi="宋体" w:hint="eastAsia"/>
          <w:szCs w:val="21"/>
        </w:rPr>
        <w:t>与音叉的共振频率</w:t>
      </w:r>
      <w:r w:rsidR="00A10094" w:rsidRPr="00A10094">
        <w:rPr>
          <w:rFonts w:ascii="宋体" w:hAnsi="宋体" w:hint="eastAsia"/>
          <w:position w:val="-12"/>
          <w:szCs w:val="21"/>
        </w:rPr>
        <w:object w:dxaOrig="260" w:dyaOrig="360">
          <v:shape id="_x0000_i1079" type="#_x0000_t75" style="width:12.75pt;height:18pt" o:ole="">
            <v:imagedata r:id="rId99" o:title=""/>
          </v:shape>
          <o:OLEObject Type="Embed" ProgID="Equation.DSMT4" ShapeID="_x0000_i1079" DrawAspect="Content" ObjectID="_1582457563" r:id="rId100"/>
        </w:object>
      </w:r>
      <w:r w:rsidRPr="00D83A3A">
        <w:rPr>
          <w:rFonts w:ascii="宋体" w:hAnsi="宋体" w:hint="eastAsia"/>
          <w:szCs w:val="21"/>
        </w:rPr>
        <w:t>记录</w:t>
      </w:r>
      <w:r w:rsidR="00104442">
        <w:rPr>
          <w:rFonts w:ascii="宋体" w:hAnsi="宋体" w:hint="eastAsia"/>
          <w:szCs w:val="21"/>
        </w:rPr>
        <w:t>，</w:t>
      </w:r>
      <w:r w:rsidRPr="00D83A3A">
        <w:rPr>
          <w:rFonts w:ascii="宋体" w:hAnsi="宋体" w:hint="eastAsia"/>
          <w:szCs w:val="21"/>
        </w:rPr>
        <w:t>见表</w:t>
      </w:r>
      <w:r w:rsidR="00EB1B53">
        <w:rPr>
          <w:rFonts w:ascii="宋体" w:hAnsi="宋体" w:hint="eastAsia"/>
          <w:szCs w:val="21"/>
        </w:rPr>
        <w:t>2</w:t>
      </w:r>
      <w:r>
        <w:rPr>
          <w:rFonts w:ascii="宋体" w:hAnsi="宋体" w:hint="eastAsia"/>
          <w:szCs w:val="21"/>
        </w:rPr>
        <w:t>。</w:t>
      </w:r>
    </w:p>
    <w:p w:rsidR="00B66C21" w:rsidRPr="00D83A3A" w:rsidRDefault="00EB1B53" w:rsidP="00B66C21">
      <w:pPr>
        <w:spacing w:line="360" w:lineRule="auto"/>
        <w:jc w:val="center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表2 共振</w:t>
      </w:r>
      <w:r w:rsidR="00B66C21" w:rsidRPr="00D83A3A">
        <w:rPr>
          <w:rFonts w:ascii="宋体" w:hAnsi="宋体" w:hint="eastAsia"/>
          <w:szCs w:val="21"/>
        </w:rPr>
        <w:t>频率与双臂质量的关系</w:t>
      </w:r>
    </w:p>
    <w:tbl>
      <w:tblPr>
        <w:tblW w:w="5000" w:type="pct"/>
        <w:tblBorders>
          <w:top w:val="single" w:sz="6" w:space="0" w:color="000000"/>
          <w:bottom w:val="single" w:sz="6" w:space="0" w:color="000000"/>
          <w:insideH w:val="single" w:sz="6" w:space="0" w:color="000000"/>
        </w:tblBorders>
        <w:tblLook w:val="01E0" w:firstRow="1" w:lastRow="1" w:firstColumn="1" w:lastColumn="1" w:noHBand="0" w:noVBand="0"/>
      </w:tblPr>
      <w:tblGrid>
        <w:gridCol w:w="2486"/>
        <w:gridCol w:w="1248"/>
        <w:gridCol w:w="1247"/>
        <w:gridCol w:w="1247"/>
        <w:gridCol w:w="1247"/>
        <w:gridCol w:w="1247"/>
        <w:gridCol w:w="1241"/>
      </w:tblGrid>
      <w:tr w:rsidR="00EB1B53" w:rsidRPr="00EB1B53" w:rsidTr="00EB1B53">
        <w:tc>
          <w:tcPr>
            <w:tcW w:w="1247" w:type="pct"/>
            <w:tcBorders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EB1B53" w:rsidRPr="00EB1B53" w:rsidRDefault="00EB1B53" w:rsidP="00EB1B53">
            <w:pPr>
              <w:spacing w:line="360" w:lineRule="auto"/>
              <w:jc w:val="center"/>
              <w:rPr>
                <w:rFonts w:ascii="宋体" w:hAnsi="宋体"/>
                <w:position w:val="-8"/>
                <w:szCs w:val="21"/>
              </w:rPr>
            </w:pPr>
            <w:r w:rsidRPr="00EB1B53">
              <w:rPr>
                <w:rFonts w:ascii="宋体" w:hAnsi="宋体"/>
                <w:position w:val="-8"/>
                <w:szCs w:val="21"/>
              </w:rPr>
              <w:object w:dxaOrig="560" w:dyaOrig="320">
                <v:shape id="_x0000_i1080" type="#_x0000_t75" style="width:27.75pt;height:15.75pt" o:ole="">
                  <v:imagedata r:id="rId101" o:title=""/>
                </v:shape>
                <o:OLEObject Type="Embed" ProgID="Equation.DSMT4" ShapeID="_x0000_i1080" DrawAspect="Content" ObjectID="_1582457564" r:id="rId102"/>
              </w:object>
            </w:r>
          </w:p>
        </w:tc>
        <w:tc>
          <w:tcPr>
            <w:tcW w:w="626" w:type="pct"/>
            <w:tcBorders>
              <w:bottom w:val="single" w:sz="6" w:space="0" w:color="000000"/>
            </w:tcBorders>
            <w:shd w:val="clear" w:color="auto" w:fill="auto"/>
            <w:vAlign w:val="center"/>
          </w:tcPr>
          <w:p w:rsidR="00EB1B53" w:rsidRPr="00EB1B53" w:rsidRDefault="00EB1B53" w:rsidP="00EB1B53">
            <w:pPr>
              <w:spacing w:line="360" w:lineRule="auto"/>
              <w:jc w:val="center"/>
              <w:rPr>
                <w:rFonts w:ascii="宋体" w:hAnsi="宋体"/>
                <w:position w:val="-8"/>
                <w:szCs w:val="21"/>
              </w:rPr>
            </w:pPr>
            <w:r w:rsidRPr="00EB1B53">
              <w:rPr>
                <w:rFonts w:ascii="宋体" w:hAnsi="宋体" w:hint="eastAsia"/>
                <w:position w:val="-8"/>
                <w:szCs w:val="21"/>
              </w:rPr>
              <w:t>0</w:t>
            </w:r>
          </w:p>
        </w:tc>
        <w:tc>
          <w:tcPr>
            <w:tcW w:w="626" w:type="pct"/>
            <w:tcBorders>
              <w:bottom w:val="single" w:sz="6" w:space="0" w:color="000000"/>
            </w:tcBorders>
            <w:shd w:val="clear" w:color="auto" w:fill="auto"/>
            <w:vAlign w:val="center"/>
          </w:tcPr>
          <w:p w:rsidR="00EB1B53" w:rsidRPr="00EB1B53" w:rsidRDefault="00EB1B53" w:rsidP="00EB1B53">
            <w:pPr>
              <w:spacing w:line="360" w:lineRule="auto"/>
              <w:jc w:val="center"/>
              <w:rPr>
                <w:rFonts w:ascii="宋体" w:hAnsi="宋体"/>
                <w:position w:val="-8"/>
                <w:szCs w:val="21"/>
              </w:rPr>
            </w:pPr>
            <w:r w:rsidRPr="00EB1B53">
              <w:rPr>
                <w:rFonts w:ascii="宋体" w:hAnsi="宋体" w:hint="eastAsia"/>
                <w:position w:val="-8"/>
                <w:szCs w:val="21"/>
              </w:rPr>
              <w:t>27.71</w:t>
            </w:r>
          </w:p>
        </w:tc>
        <w:tc>
          <w:tcPr>
            <w:tcW w:w="626" w:type="pct"/>
            <w:tcBorders>
              <w:bottom w:val="single" w:sz="6" w:space="0" w:color="000000"/>
            </w:tcBorders>
            <w:shd w:val="clear" w:color="auto" w:fill="auto"/>
            <w:vAlign w:val="center"/>
          </w:tcPr>
          <w:p w:rsidR="00EB1B53" w:rsidRPr="00EB1B53" w:rsidRDefault="00EB1B53" w:rsidP="00EB1B53">
            <w:pPr>
              <w:spacing w:line="360" w:lineRule="auto"/>
              <w:jc w:val="center"/>
              <w:rPr>
                <w:rFonts w:ascii="宋体" w:hAnsi="宋体"/>
                <w:position w:val="-8"/>
                <w:szCs w:val="21"/>
              </w:rPr>
            </w:pPr>
            <w:r w:rsidRPr="00EB1B53">
              <w:rPr>
                <w:rFonts w:ascii="宋体" w:hAnsi="宋体" w:hint="eastAsia"/>
                <w:position w:val="-8"/>
                <w:szCs w:val="21"/>
              </w:rPr>
              <w:t>36.97</w:t>
            </w:r>
          </w:p>
        </w:tc>
        <w:tc>
          <w:tcPr>
            <w:tcW w:w="626" w:type="pct"/>
            <w:tcBorders>
              <w:bottom w:val="single" w:sz="6" w:space="0" w:color="000000"/>
            </w:tcBorders>
            <w:shd w:val="clear" w:color="auto" w:fill="auto"/>
            <w:vAlign w:val="center"/>
          </w:tcPr>
          <w:p w:rsidR="00EB1B53" w:rsidRPr="00EB1B53" w:rsidRDefault="00EB1B53" w:rsidP="00EB1B53">
            <w:pPr>
              <w:spacing w:line="360" w:lineRule="auto"/>
              <w:jc w:val="center"/>
              <w:rPr>
                <w:rFonts w:ascii="宋体" w:hAnsi="宋体"/>
                <w:position w:val="-8"/>
                <w:szCs w:val="21"/>
              </w:rPr>
            </w:pPr>
            <w:r w:rsidRPr="00EB1B53">
              <w:rPr>
                <w:rFonts w:ascii="宋体" w:hAnsi="宋体" w:hint="eastAsia"/>
                <w:position w:val="-8"/>
                <w:szCs w:val="21"/>
              </w:rPr>
              <w:t>47.99</w:t>
            </w:r>
          </w:p>
        </w:tc>
        <w:tc>
          <w:tcPr>
            <w:tcW w:w="626" w:type="pct"/>
            <w:tcBorders>
              <w:bottom w:val="single" w:sz="6" w:space="0" w:color="000000"/>
            </w:tcBorders>
            <w:shd w:val="clear" w:color="auto" w:fill="auto"/>
            <w:vAlign w:val="center"/>
          </w:tcPr>
          <w:p w:rsidR="00EB1B53" w:rsidRPr="00EB1B53" w:rsidRDefault="00EB1B53" w:rsidP="00EB1B53">
            <w:pPr>
              <w:spacing w:line="360" w:lineRule="auto"/>
              <w:jc w:val="center"/>
              <w:rPr>
                <w:rFonts w:ascii="宋体" w:hAnsi="宋体"/>
                <w:position w:val="-8"/>
                <w:szCs w:val="21"/>
              </w:rPr>
            </w:pPr>
            <w:r w:rsidRPr="00EB1B53">
              <w:rPr>
                <w:rFonts w:ascii="宋体" w:hAnsi="宋体" w:hint="eastAsia"/>
                <w:position w:val="-8"/>
                <w:szCs w:val="21"/>
              </w:rPr>
              <w:t>67.43</w:t>
            </w:r>
          </w:p>
        </w:tc>
        <w:tc>
          <w:tcPr>
            <w:tcW w:w="626" w:type="pct"/>
            <w:tcBorders>
              <w:bottom w:val="single" w:sz="6" w:space="0" w:color="000000"/>
            </w:tcBorders>
            <w:shd w:val="clear" w:color="auto" w:fill="auto"/>
            <w:vAlign w:val="center"/>
          </w:tcPr>
          <w:p w:rsidR="00EB1B53" w:rsidRPr="00EB1B53" w:rsidRDefault="00EB1B53" w:rsidP="00EB1B53">
            <w:pPr>
              <w:spacing w:line="360" w:lineRule="auto"/>
              <w:jc w:val="center"/>
              <w:rPr>
                <w:rFonts w:ascii="宋体" w:hAnsi="宋体"/>
                <w:position w:val="-8"/>
                <w:szCs w:val="21"/>
              </w:rPr>
            </w:pPr>
            <w:r w:rsidRPr="00EB1B53">
              <w:rPr>
                <w:rFonts w:ascii="宋体" w:hAnsi="宋体" w:hint="eastAsia"/>
                <w:position w:val="-8"/>
                <w:szCs w:val="21"/>
              </w:rPr>
              <w:t>78.08</w:t>
            </w:r>
          </w:p>
        </w:tc>
      </w:tr>
      <w:tr w:rsidR="00EB1B53" w:rsidRPr="00EB1B53" w:rsidTr="00EB1B53">
        <w:tc>
          <w:tcPr>
            <w:tcW w:w="1247" w:type="pct"/>
            <w:tcBorders>
              <w:right w:val="single" w:sz="6" w:space="0" w:color="000000"/>
            </w:tcBorders>
            <w:shd w:val="clear" w:color="auto" w:fill="auto"/>
            <w:vAlign w:val="center"/>
          </w:tcPr>
          <w:p w:rsidR="00EB1B53" w:rsidRPr="00EB1B53" w:rsidRDefault="00EB1B53" w:rsidP="00EB1B53">
            <w:pPr>
              <w:spacing w:line="360" w:lineRule="auto"/>
              <w:jc w:val="center"/>
              <w:rPr>
                <w:rFonts w:ascii="宋体" w:hAnsi="宋体"/>
                <w:position w:val="-8"/>
                <w:szCs w:val="21"/>
              </w:rPr>
            </w:pPr>
            <w:r w:rsidRPr="00EB1B53">
              <w:rPr>
                <w:rFonts w:ascii="宋体" w:hAnsi="宋体"/>
                <w:position w:val="-8"/>
                <w:szCs w:val="21"/>
              </w:rPr>
              <w:object w:dxaOrig="740" w:dyaOrig="360">
                <v:shape id="_x0000_i1081" type="#_x0000_t75" style="width:36.75pt;height:18pt" o:ole="">
                  <v:imagedata r:id="rId103" o:title=""/>
                </v:shape>
                <o:OLEObject Type="Embed" ProgID="Equation.DSMT4" ShapeID="_x0000_i1081" DrawAspect="Content" ObjectID="_1582457565" r:id="rId104"/>
              </w:object>
            </w:r>
          </w:p>
        </w:tc>
        <w:tc>
          <w:tcPr>
            <w:tcW w:w="626" w:type="pct"/>
            <w:shd w:val="clear" w:color="auto" w:fill="auto"/>
            <w:vAlign w:val="center"/>
          </w:tcPr>
          <w:p w:rsidR="00EB1B53" w:rsidRPr="00EB1B53" w:rsidRDefault="00EB1B53" w:rsidP="00EB1B53">
            <w:pPr>
              <w:spacing w:line="360" w:lineRule="auto"/>
              <w:jc w:val="center"/>
              <w:rPr>
                <w:rFonts w:ascii="宋体" w:hAnsi="宋体"/>
                <w:position w:val="-8"/>
                <w:szCs w:val="21"/>
              </w:rPr>
            </w:pPr>
            <w:r w:rsidRPr="00EB1B53">
              <w:rPr>
                <w:rFonts w:ascii="宋体" w:hAnsi="宋体" w:hint="eastAsia"/>
                <w:position w:val="-8"/>
                <w:szCs w:val="21"/>
              </w:rPr>
              <w:t>2</w:t>
            </w:r>
            <w:r>
              <w:rPr>
                <w:rFonts w:ascii="宋体" w:hAnsi="宋体" w:hint="eastAsia"/>
                <w:position w:val="-8"/>
                <w:szCs w:val="21"/>
              </w:rPr>
              <w:t>50</w:t>
            </w:r>
            <w:r w:rsidRPr="00EB1B53">
              <w:rPr>
                <w:rFonts w:ascii="宋体" w:hAnsi="宋体" w:hint="eastAsia"/>
                <w:position w:val="-8"/>
                <w:szCs w:val="21"/>
              </w:rPr>
              <w:t>.</w:t>
            </w:r>
            <w:r>
              <w:rPr>
                <w:rFonts w:ascii="宋体" w:hAnsi="宋体" w:hint="eastAsia"/>
                <w:position w:val="-8"/>
                <w:szCs w:val="21"/>
              </w:rPr>
              <w:t>35</w:t>
            </w:r>
          </w:p>
        </w:tc>
        <w:tc>
          <w:tcPr>
            <w:tcW w:w="626" w:type="pct"/>
            <w:shd w:val="clear" w:color="auto" w:fill="auto"/>
            <w:vAlign w:val="center"/>
          </w:tcPr>
          <w:p w:rsidR="00EB1B53" w:rsidRPr="00EB1B53" w:rsidRDefault="00EB1B53" w:rsidP="00EB1B53">
            <w:pPr>
              <w:spacing w:line="360" w:lineRule="auto"/>
              <w:jc w:val="center"/>
              <w:rPr>
                <w:rFonts w:ascii="宋体" w:hAnsi="宋体"/>
                <w:position w:val="-8"/>
                <w:szCs w:val="21"/>
              </w:rPr>
            </w:pPr>
            <w:r w:rsidRPr="00EB1B53">
              <w:rPr>
                <w:rFonts w:ascii="宋体" w:hAnsi="宋体" w:hint="eastAsia"/>
                <w:position w:val="-8"/>
                <w:szCs w:val="21"/>
              </w:rPr>
              <w:t>2</w:t>
            </w:r>
            <w:r>
              <w:rPr>
                <w:rFonts w:ascii="宋体" w:hAnsi="宋体" w:hint="eastAsia"/>
                <w:position w:val="-8"/>
                <w:szCs w:val="21"/>
              </w:rPr>
              <w:t>40</w:t>
            </w:r>
            <w:r w:rsidRPr="00EB1B53">
              <w:rPr>
                <w:rFonts w:ascii="宋体" w:hAnsi="宋体" w:hint="eastAsia"/>
                <w:position w:val="-8"/>
                <w:szCs w:val="21"/>
              </w:rPr>
              <w:t>.</w:t>
            </w:r>
            <w:r>
              <w:rPr>
                <w:rFonts w:ascii="宋体" w:hAnsi="宋体" w:hint="eastAsia"/>
                <w:position w:val="-8"/>
                <w:szCs w:val="21"/>
              </w:rPr>
              <w:t>24</w:t>
            </w:r>
          </w:p>
        </w:tc>
        <w:tc>
          <w:tcPr>
            <w:tcW w:w="626" w:type="pct"/>
            <w:shd w:val="clear" w:color="auto" w:fill="auto"/>
            <w:vAlign w:val="center"/>
          </w:tcPr>
          <w:p w:rsidR="00EB1B53" w:rsidRPr="00EB1B53" w:rsidRDefault="00EB1B53" w:rsidP="00EB1B53">
            <w:pPr>
              <w:spacing w:line="360" w:lineRule="auto"/>
              <w:jc w:val="center"/>
              <w:rPr>
                <w:rFonts w:ascii="宋体" w:hAnsi="宋体"/>
                <w:position w:val="-8"/>
                <w:szCs w:val="21"/>
              </w:rPr>
            </w:pPr>
            <w:r w:rsidRPr="00EB1B53">
              <w:rPr>
                <w:rFonts w:ascii="宋体" w:hAnsi="宋体" w:hint="eastAsia"/>
                <w:position w:val="-8"/>
                <w:szCs w:val="21"/>
              </w:rPr>
              <w:t>235.</w:t>
            </w:r>
            <w:r>
              <w:rPr>
                <w:rFonts w:ascii="宋体" w:hAnsi="宋体" w:hint="eastAsia"/>
                <w:position w:val="-8"/>
                <w:szCs w:val="21"/>
              </w:rPr>
              <w:t>89</w:t>
            </w:r>
          </w:p>
        </w:tc>
        <w:tc>
          <w:tcPr>
            <w:tcW w:w="626" w:type="pct"/>
            <w:shd w:val="clear" w:color="auto" w:fill="auto"/>
            <w:vAlign w:val="center"/>
          </w:tcPr>
          <w:p w:rsidR="00EB1B53" w:rsidRPr="00EB1B53" w:rsidRDefault="00EB1B53" w:rsidP="00EB1B53">
            <w:pPr>
              <w:spacing w:line="360" w:lineRule="auto"/>
              <w:jc w:val="center"/>
              <w:rPr>
                <w:rFonts w:ascii="宋体" w:hAnsi="宋体"/>
                <w:position w:val="-8"/>
                <w:szCs w:val="21"/>
              </w:rPr>
            </w:pPr>
            <w:r w:rsidRPr="00EB1B53">
              <w:rPr>
                <w:rFonts w:ascii="宋体" w:hAnsi="宋体" w:hint="eastAsia"/>
                <w:position w:val="-8"/>
                <w:szCs w:val="21"/>
              </w:rPr>
              <w:t>23</w:t>
            </w:r>
            <w:r>
              <w:rPr>
                <w:rFonts w:ascii="宋体" w:hAnsi="宋体" w:hint="eastAsia"/>
                <w:position w:val="-8"/>
                <w:szCs w:val="21"/>
              </w:rPr>
              <w:t>1</w:t>
            </w:r>
            <w:r w:rsidRPr="00EB1B53">
              <w:rPr>
                <w:rFonts w:ascii="宋体" w:hAnsi="宋体" w:hint="eastAsia"/>
                <w:position w:val="-8"/>
                <w:szCs w:val="21"/>
              </w:rPr>
              <w:t>.</w:t>
            </w:r>
            <w:r>
              <w:rPr>
                <w:rFonts w:ascii="宋体" w:hAnsi="宋体" w:hint="eastAsia"/>
                <w:position w:val="-8"/>
                <w:szCs w:val="21"/>
              </w:rPr>
              <w:t>5</w:t>
            </w:r>
            <w:r w:rsidRPr="00EB1B53">
              <w:rPr>
                <w:rFonts w:ascii="宋体" w:hAnsi="宋体" w:hint="eastAsia"/>
                <w:position w:val="-8"/>
                <w:szCs w:val="21"/>
              </w:rPr>
              <w:t>9</w:t>
            </w:r>
          </w:p>
        </w:tc>
        <w:tc>
          <w:tcPr>
            <w:tcW w:w="626" w:type="pct"/>
            <w:shd w:val="clear" w:color="auto" w:fill="auto"/>
            <w:vAlign w:val="center"/>
          </w:tcPr>
          <w:p w:rsidR="00EB1B53" w:rsidRPr="00EB1B53" w:rsidRDefault="00EB1B53" w:rsidP="00EB1B53">
            <w:pPr>
              <w:spacing w:line="360" w:lineRule="auto"/>
              <w:jc w:val="center"/>
              <w:rPr>
                <w:rFonts w:ascii="宋体" w:hAnsi="宋体"/>
                <w:position w:val="-8"/>
                <w:szCs w:val="21"/>
              </w:rPr>
            </w:pPr>
            <w:r w:rsidRPr="00EB1B53">
              <w:rPr>
                <w:rFonts w:ascii="宋体" w:hAnsi="宋体" w:hint="eastAsia"/>
                <w:position w:val="-8"/>
                <w:szCs w:val="21"/>
              </w:rPr>
              <w:t>2</w:t>
            </w:r>
            <w:r>
              <w:rPr>
                <w:rFonts w:ascii="宋体" w:hAnsi="宋体" w:hint="eastAsia"/>
                <w:position w:val="-8"/>
                <w:szCs w:val="21"/>
              </w:rPr>
              <w:t>24</w:t>
            </w:r>
            <w:r w:rsidRPr="00EB1B53">
              <w:rPr>
                <w:rFonts w:ascii="宋体" w:hAnsi="宋体" w:hint="eastAsia"/>
                <w:position w:val="-8"/>
                <w:szCs w:val="21"/>
              </w:rPr>
              <w:t>.</w:t>
            </w:r>
            <w:r>
              <w:rPr>
                <w:rFonts w:ascii="宋体" w:hAnsi="宋体" w:hint="eastAsia"/>
                <w:position w:val="-8"/>
                <w:szCs w:val="21"/>
              </w:rPr>
              <w:t>3</w:t>
            </w:r>
            <w:r w:rsidRPr="00EB1B53">
              <w:rPr>
                <w:rFonts w:ascii="宋体" w:hAnsi="宋体" w:hint="eastAsia"/>
                <w:position w:val="-8"/>
                <w:szCs w:val="21"/>
              </w:rPr>
              <w:t>1</w:t>
            </w:r>
          </w:p>
        </w:tc>
        <w:tc>
          <w:tcPr>
            <w:tcW w:w="626" w:type="pct"/>
            <w:shd w:val="clear" w:color="auto" w:fill="auto"/>
            <w:vAlign w:val="center"/>
          </w:tcPr>
          <w:p w:rsidR="00EB1B53" w:rsidRPr="00EB1B53" w:rsidRDefault="00EB1B53" w:rsidP="00EB1B53">
            <w:pPr>
              <w:spacing w:line="360" w:lineRule="auto"/>
              <w:jc w:val="center"/>
              <w:rPr>
                <w:rFonts w:ascii="宋体" w:hAnsi="宋体"/>
                <w:position w:val="-8"/>
                <w:szCs w:val="21"/>
              </w:rPr>
            </w:pPr>
            <w:r w:rsidRPr="00EB1B53">
              <w:rPr>
                <w:rFonts w:ascii="宋体" w:hAnsi="宋体" w:hint="eastAsia"/>
                <w:position w:val="-8"/>
                <w:szCs w:val="21"/>
              </w:rPr>
              <w:t>22</w:t>
            </w:r>
            <w:r>
              <w:rPr>
                <w:rFonts w:ascii="宋体" w:hAnsi="宋体" w:hint="eastAsia"/>
                <w:position w:val="-8"/>
                <w:szCs w:val="21"/>
              </w:rPr>
              <w:t>1</w:t>
            </w:r>
            <w:r w:rsidRPr="00EB1B53">
              <w:rPr>
                <w:rFonts w:ascii="宋体" w:hAnsi="宋体" w:hint="eastAsia"/>
                <w:position w:val="-8"/>
                <w:szCs w:val="21"/>
              </w:rPr>
              <w:t>.</w:t>
            </w:r>
            <w:r>
              <w:rPr>
                <w:rFonts w:ascii="宋体" w:hAnsi="宋体" w:hint="eastAsia"/>
                <w:position w:val="-8"/>
                <w:szCs w:val="21"/>
              </w:rPr>
              <w:t>1</w:t>
            </w:r>
            <w:r w:rsidRPr="00EB1B53">
              <w:rPr>
                <w:rFonts w:ascii="宋体" w:hAnsi="宋体" w:hint="eastAsia"/>
                <w:position w:val="-8"/>
                <w:szCs w:val="21"/>
              </w:rPr>
              <w:t>4</w:t>
            </w:r>
          </w:p>
        </w:tc>
      </w:tr>
      <w:tr w:rsidR="00EB1B53" w:rsidRPr="00EB1B53" w:rsidTr="00EB1B53">
        <w:tc>
          <w:tcPr>
            <w:tcW w:w="1247" w:type="pct"/>
            <w:tcBorders>
              <w:top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EB1B53" w:rsidRPr="00EB1B53" w:rsidRDefault="00EB1B53" w:rsidP="00EB1B53">
            <w:pPr>
              <w:spacing w:line="360" w:lineRule="auto"/>
              <w:jc w:val="center"/>
              <w:rPr>
                <w:rFonts w:ascii="宋体" w:hAnsi="宋体"/>
                <w:position w:val="-8"/>
                <w:szCs w:val="21"/>
              </w:rPr>
            </w:pPr>
            <w:r w:rsidRPr="00EB1B53">
              <w:rPr>
                <w:rFonts w:ascii="宋体" w:hAnsi="宋体" w:hint="eastAsia"/>
                <w:position w:val="-8"/>
                <w:szCs w:val="21"/>
              </w:rPr>
              <w:object w:dxaOrig="1259" w:dyaOrig="320">
                <v:shape id="_x0000_i1082" type="#_x0000_t75" style="width:63pt;height:15.75pt" o:ole="">
                  <v:imagedata r:id="rId105" o:title=""/>
                </v:shape>
                <o:OLEObject Type="Embed" ProgID="Equation.3" ShapeID="_x0000_i1082" DrawAspect="Content" ObjectID="_1582457566" r:id="rId106"/>
              </w:object>
            </w:r>
          </w:p>
        </w:tc>
        <w:tc>
          <w:tcPr>
            <w:tcW w:w="626" w:type="pct"/>
            <w:tcBorders>
              <w:top w:val="single" w:sz="6" w:space="0" w:color="000000"/>
            </w:tcBorders>
            <w:shd w:val="clear" w:color="auto" w:fill="auto"/>
            <w:vAlign w:val="center"/>
          </w:tcPr>
          <w:p w:rsidR="00EB1B53" w:rsidRPr="00EB1B53" w:rsidRDefault="00EB1B53" w:rsidP="00EB1B53">
            <w:pPr>
              <w:spacing w:line="360" w:lineRule="auto"/>
              <w:jc w:val="center"/>
              <w:rPr>
                <w:rFonts w:ascii="宋体" w:hAnsi="宋体"/>
                <w:position w:val="-8"/>
                <w:szCs w:val="21"/>
              </w:rPr>
            </w:pPr>
            <w:r w:rsidRPr="00EB1B53">
              <w:rPr>
                <w:rFonts w:ascii="宋体" w:hAnsi="宋体" w:hint="eastAsia"/>
                <w:position w:val="-8"/>
                <w:szCs w:val="21"/>
              </w:rPr>
              <w:t>1.</w:t>
            </w:r>
            <w:r>
              <w:rPr>
                <w:rFonts w:ascii="宋体" w:hAnsi="宋体" w:hint="eastAsia"/>
                <w:position w:val="-8"/>
                <w:szCs w:val="21"/>
              </w:rPr>
              <w:t>596</w:t>
            </w:r>
          </w:p>
        </w:tc>
        <w:tc>
          <w:tcPr>
            <w:tcW w:w="626" w:type="pct"/>
            <w:tcBorders>
              <w:top w:val="single" w:sz="6" w:space="0" w:color="000000"/>
            </w:tcBorders>
            <w:shd w:val="clear" w:color="auto" w:fill="auto"/>
            <w:vAlign w:val="center"/>
          </w:tcPr>
          <w:p w:rsidR="00EB1B53" w:rsidRPr="00EB1B53" w:rsidRDefault="00EB1B53" w:rsidP="00EB1B53">
            <w:pPr>
              <w:spacing w:line="360" w:lineRule="auto"/>
              <w:jc w:val="center"/>
              <w:rPr>
                <w:rFonts w:ascii="宋体" w:hAnsi="宋体"/>
                <w:position w:val="-8"/>
                <w:szCs w:val="21"/>
              </w:rPr>
            </w:pPr>
            <w:r w:rsidRPr="00EB1B53">
              <w:rPr>
                <w:rFonts w:ascii="宋体" w:hAnsi="宋体" w:hint="eastAsia"/>
                <w:position w:val="-8"/>
                <w:szCs w:val="21"/>
              </w:rPr>
              <w:t>1.</w:t>
            </w:r>
            <w:r>
              <w:rPr>
                <w:rFonts w:ascii="宋体" w:hAnsi="宋体" w:hint="eastAsia"/>
                <w:position w:val="-8"/>
                <w:szCs w:val="21"/>
              </w:rPr>
              <w:t>732</w:t>
            </w:r>
          </w:p>
        </w:tc>
        <w:tc>
          <w:tcPr>
            <w:tcW w:w="626" w:type="pct"/>
            <w:tcBorders>
              <w:top w:val="single" w:sz="6" w:space="0" w:color="000000"/>
            </w:tcBorders>
            <w:shd w:val="clear" w:color="auto" w:fill="auto"/>
            <w:vAlign w:val="center"/>
          </w:tcPr>
          <w:p w:rsidR="00EB1B53" w:rsidRPr="00EB1B53" w:rsidRDefault="00EB1B53" w:rsidP="00EB1B53">
            <w:pPr>
              <w:spacing w:line="360" w:lineRule="auto"/>
              <w:jc w:val="center"/>
              <w:rPr>
                <w:rFonts w:ascii="宋体" w:hAnsi="宋体"/>
                <w:position w:val="-8"/>
                <w:szCs w:val="21"/>
              </w:rPr>
            </w:pPr>
            <w:r w:rsidRPr="00EB1B53">
              <w:rPr>
                <w:rFonts w:ascii="宋体" w:hAnsi="宋体" w:hint="eastAsia"/>
                <w:position w:val="-8"/>
                <w:szCs w:val="21"/>
              </w:rPr>
              <w:t>1.</w:t>
            </w:r>
            <w:r>
              <w:rPr>
                <w:rFonts w:ascii="宋体" w:hAnsi="宋体" w:hint="eastAsia"/>
                <w:position w:val="-8"/>
                <w:szCs w:val="21"/>
              </w:rPr>
              <w:t>797</w:t>
            </w:r>
          </w:p>
        </w:tc>
        <w:tc>
          <w:tcPr>
            <w:tcW w:w="626" w:type="pct"/>
            <w:tcBorders>
              <w:top w:val="single" w:sz="6" w:space="0" w:color="000000"/>
            </w:tcBorders>
            <w:shd w:val="clear" w:color="auto" w:fill="auto"/>
            <w:vAlign w:val="center"/>
          </w:tcPr>
          <w:p w:rsidR="00EB1B53" w:rsidRPr="00EB1B53" w:rsidRDefault="00EB1B53" w:rsidP="00EB1B53">
            <w:pPr>
              <w:spacing w:line="360" w:lineRule="auto"/>
              <w:jc w:val="center"/>
              <w:rPr>
                <w:rFonts w:ascii="宋体" w:hAnsi="宋体"/>
                <w:position w:val="-8"/>
                <w:szCs w:val="21"/>
              </w:rPr>
            </w:pPr>
            <w:r w:rsidRPr="00EB1B53">
              <w:rPr>
                <w:rFonts w:ascii="宋体" w:hAnsi="宋体" w:hint="eastAsia"/>
                <w:position w:val="-8"/>
                <w:szCs w:val="21"/>
              </w:rPr>
              <w:t>1.</w:t>
            </w:r>
            <w:r>
              <w:rPr>
                <w:rFonts w:ascii="宋体" w:hAnsi="宋体" w:hint="eastAsia"/>
                <w:position w:val="-8"/>
                <w:szCs w:val="21"/>
              </w:rPr>
              <w:t>864</w:t>
            </w:r>
          </w:p>
        </w:tc>
        <w:tc>
          <w:tcPr>
            <w:tcW w:w="626" w:type="pct"/>
            <w:tcBorders>
              <w:top w:val="single" w:sz="6" w:space="0" w:color="000000"/>
            </w:tcBorders>
            <w:shd w:val="clear" w:color="auto" w:fill="auto"/>
            <w:vAlign w:val="center"/>
          </w:tcPr>
          <w:p w:rsidR="00EB1B53" w:rsidRPr="00EB1B53" w:rsidRDefault="00EB1B53" w:rsidP="00EB1B53">
            <w:pPr>
              <w:spacing w:line="360" w:lineRule="auto"/>
              <w:jc w:val="center"/>
              <w:rPr>
                <w:rFonts w:ascii="宋体" w:hAnsi="宋体"/>
                <w:position w:val="-8"/>
                <w:szCs w:val="21"/>
              </w:rPr>
            </w:pPr>
            <w:r w:rsidRPr="00EB1B53">
              <w:rPr>
                <w:rFonts w:ascii="宋体" w:hAnsi="宋体" w:hint="eastAsia"/>
                <w:position w:val="-8"/>
                <w:szCs w:val="21"/>
              </w:rPr>
              <w:t>1.</w:t>
            </w:r>
            <w:r>
              <w:rPr>
                <w:rFonts w:ascii="宋体" w:hAnsi="宋体" w:hint="eastAsia"/>
                <w:position w:val="-8"/>
                <w:szCs w:val="21"/>
              </w:rPr>
              <w:t>987</w:t>
            </w:r>
          </w:p>
        </w:tc>
        <w:tc>
          <w:tcPr>
            <w:tcW w:w="626" w:type="pct"/>
            <w:tcBorders>
              <w:top w:val="single" w:sz="6" w:space="0" w:color="000000"/>
            </w:tcBorders>
            <w:shd w:val="clear" w:color="auto" w:fill="auto"/>
            <w:vAlign w:val="center"/>
          </w:tcPr>
          <w:p w:rsidR="00EB1B53" w:rsidRPr="00EB1B53" w:rsidRDefault="00EB1B53" w:rsidP="00EB1B53">
            <w:pPr>
              <w:spacing w:line="360" w:lineRule="auto"/>
              <w:jc w:val="center"/>
              <w:rPr>
                <w:rFonts w:ascii="宋体" w:hAnsi="宋体"/>
                <w:position w:val="-8"/>
                <w:szCs w:val="21"/>
              </w:rPr>
            </w:pPr>
            <w:r>
              <w:rPr>
                <w:rFonts w:ascii="宋体" w:hAnsi="宋体" w:hint="eastAsia"/>
                <w:position w:val="-8"/>
                <w:szCs w:val="21"/>
              </w:rPr>
              <w:t>2</w:t>
            </w:r>
            <w:r w:rsidRPr="00EB1B53">
              <w:rPr>
                <w:rFonts w:ascii="宋体" w:hAnsi="宋体" w:hint="eastAsia"/>
                <w:position w:val="-8"/>
                <w:szCs w:val="21"/>
              </w:rPr>
              <w:t>.</w:t>
            </w:r>
            <w:r>
              <w:rPr>
                <w:rFonts w:ascii="宋体" w:hAnsi="宋体" w:hint="eastAsia"/>
                <w:position w:val="-8"/>
                <w:szCs w:val="21"/>
              </w:rPr>
              <w:t>045</w:t>
            </w:r>
          </w:p>
        </w:tc>
      </w:tr>
    </w:tbl>
    <w:p w:rsidR="00B66C21" w:rsidRPr="00D83A3A" w:rsidRDefault="00B66C21" w:rsidP="00B66C21">
      <w:pPr>
        <w:spacing w:line="360" w:lineRule="auto"/>
        <w:rPr>
          <w:rFonts w:ascii="宋体" w:hAnsi="宋体"/>
          <w:szCs w:val="21"/>
        </w:rPr>
      </w:pPr>
      <w:r w:rsidRPr="00D83A3A">
        <w:rPr>
          <w:rFonts w:ascii="宋体" w:hAnsi="宋体" w:hint="eastAsia"/>
          <w:szCs w:val="21"/>
        </w:rPr>
        <w:t>将表</w:t>
      </w:r>
      <w:r w:rsidR="00783CCF">
        <w:rPr>
          <w:rFonts w:ascii="宋体" w:hAnsi="宋体" w:hint="eastAsia"/>
          <w:szCs w:val="21"/>
        </w:rPr>
        <w:t>2</w:t>
      </w:r>
      <w:r w:rsidRPr="00D83A3A">
        <w:rPr>
          <w:rFonts w:ascii="宋体" w:hAnsi="宋体" w:hint="eastAsia"/>
          <w:szCs w:val="21"/>
        </w:rPr>
        <w:t>的数据</w:t>
      </w:r>
      <w:r w:rsidR="007C5F78">
        <w:rPr>
          <w:rFonts w:ascii="宋体" w:hAnsi="宋体" w:hint="eastAsia"/>
          <w:szCs w:val="21"/>
        </w:rPr>
        <w:t>进行线性拟合，如</w:t>
      </w:r>
      <w:r w:rsidRPr="00D83A3A">
        <w:rPr>
          <w:rFonts w:ascii="宋体" w:hAnsi="宋体" w:hint="eastAsia"/>
          <w:szCs w:val="21"/>
        </w:rPr>
        <w:t>图4</w:t>
      </w:r>
      <w:r w:rsidR="00A10094">
        <w:rPr>
          <w:rFonts w:ascii="宋体" w:hAnsi="宋体" w:hint="eastAsia"/>
          <w:szCs w:val="21"/>
        </w:rPr>
        <w:t>所示。</w:t>
      </w:r>
    </w:p>
    <w:p w:rsidR="00B66C21" w:rsidRPr="00D83A3A" w:rsidRDefault="008C5B42" w:rsidP="00B66C21">
      <w:pPr>
        <w:spacing w:line="360" w:lineRule="auto"/>
        <w:jc w:val="center"/>
        <w:rPr>
          <w:rFonts w:ascii="宋体" w:hAnsi="宋体"/>
          <w:szCs w:val="21"/>
        </w:rPr>
      </w:pPr>
      <w:r>
        <w:rPr>
          <w:rFonts w:ascii="宋体" w:hAnsi="宋体"/>
          <w:noProof/>
          <w:szCs w:val="21"/>
        </w:rPr>
        <w:lastRenderedPageBreak/>
        <w:pict>
          <v:shape id="图表 2" o:spid="_x0000_i1083" type="#_x0000_t75" style="width:5in;height:195.75pt;visibility:visible" o:gfxdata="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">
            <v:imagedata r:id="rId107" o:title="" cropleft="-2824f" cropright="-1993f"/>
            <o:lock v:ext="edit" aspectratio="f"/>
          </v:shape>
        </w:pict>
      </w:r>
    </w:p>
    <w:p w:rsidR="00B66C21" w:rsidRPr="00D83A3A" w:rsidRDefault="00B66C21" w:rsidP="00B66C21">
      <w:pPr>
        <w:spacing w:line="360" w:lineRule="auto"/>
        <w:ind w:firstLineChars="171" w:firstLine="359"/>
        <w:jc w:val="center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图4</w:t>
      </w:r>
      <w:r w:rsidR="007C5F78">
        <w:rPr>
          <w:rFonts w:ascii="宋体" w:hAnsi="宋体" w:hint="eastAsia"/>
          <w:szCs w:val="21"/>
        </w:rPr>
        <w:t xml:space="preserve"> 共振周期的</w:t>
      </w:r>
      <w:proofErr w:type="gramStart"/>
      <w:r w:rsidR="007C5F78">
        <w:rPr>
          <w:rFonts w:ascii="宋体" w:hAnsi="宋体" w:hint="eastAsia"/>
          <w:szCs w:val="21"/>
        </w:rPr>
        <w:t>平方与</w:t>
      </w:r>
      <w:proofErr w:type="gramEnd"/>
      <w:r w:rsidR="007C5F78">
        <w:rPr>
          <w:rFonts w:ascii="宋体" w:hAnsi="宋体" w:hint="eastAsia"/>
          <w:szCs w:val="21"/>
        </w:rPr>
        <w:t>双臂质量的关系曲线</w:t>
      </w:r>
    </w:p>
    <w:p w:rsidR="00B66C21" w:rsidRDefault="007C5F78" w:rsidP="007C5F78">
      <w:pPr>
        <w:spacing w:line="360" w:lineRule="auto"/>
        <w:ind w:firstLineChars="202" w:firstLine="424"/>
        <w:jc w:val="left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将一对未知质量的</w:t>
      </w:r>
      <w:proofErr w:type="gramStart"/>
      <w:r>
        <w:rPr>
          <w:rFonts w:ascii="宋体" w:hAnsi="宋体" w:hint="eastAsia"/>
          <w:szCs w:val="21"/>
        </w:rPr>
        <w:t>的</w:t>
      </w:r>
      <w:proofErr w:type="gramEnd"/>
      <w:r>
        <w:rPr>
          <w:rFonts w:ascii="宋体" w:hAnsi="宋体" w:hint="eastAsia"/>
          <w:szCs w:val="21"/>
        </w:rPr>
        <w:t>质量块固定在</w:t>
      </w:r>
      <w:r w:rsidRPr="00D83A3A">
        <w:rPr>
          <w:rFonts w:ascii="宋体" w:hAnsi="宋体" w:hint="eastAsia"/>
          <w:szCs w:val="21"/>
        </w:rPr>
        <w:t>指定的对称刻线位置上</w:t>
      </w:r>
      <w:r>
        <w:rPr>
          <w:rFonts w:ascii="宋体" w:hAnsi="宋体" w:hint="eastAsia"/>
          <w:szCs w:val="21"/>
        </w:rPr>
        <w:t>，测得此时的共振频率为</w:t>
      </w:r>
      <w:r w:rsidRPr="007C5F78">
        <w:rPr>
          <w:rFonts w:ascii="宋体" w:hAnsi="宋体"/>
          <w:position w:val="-12"/>
          <w:szCs w:val="21"/>
        </w:rPr>
        <w:object w:dxaOrig="1480" w:dyaOrig="360">
          <v:shape id="_x0000_i1084" type="#_x0000_t75" style="width:74.25pt;height:18pt" o:ole="">
            <v:imagedata r:id="rId108" o:title=""/>
          </v:shape>
          <o:OLEObject Type="Embed" ProgID="Equation.DSMT4" ShapeID="_x0000_i1084" DrawAspect="Content" ObjectID="_1582457567" r:id="rId109"/>
        </w:object>
      </w:r>
      <w:r>
        <w:rPr>
          <w:rFonts w:ascii="宋体" w:hAnsi="宋体" w:hint="eastAsia"/>
          <w:szCs w:val="21"/>
        </w:rPr>
        <w:t>，即</w:t>
      </w:r>
      <w:r w:rsidRPr="007C5F78">
        <w:rPr>
          <w:rFonts w:ascii="宋体" w:hAnsi="宋体"/>
          <w:position w:val="-6"/>
          <w:szCs w:val="21"/>
        </w:rPr>
        <w:object w:dxaOrig="1840" w:dyaOrig="320">
          <v:shape id="_x0000_i1085" type="#_x0000_t75" style="width:92.25pt;height:15.75pt" o:ole="">
            <v:imagedata r:id="rId110" o:title=""/>
          </v:shape>
          <o:OLEObject Type="Embed" ProgID="Equation.DSMT4" ShapeID="_x0000_i1085" DrawAspect="Content" ObjectID="_1582457568" r:id="rId111"/>
        </w:object>
      </w:r>
      <w:r>
        <w:rPr>
          <w:rFonts w:ascii="宋体" w:hAnsi="宋体" w:hint="eastAsia"/>
          <w:szCs w:val="21"/>
        </w:rPr>
        <w:t>，代入拟合所得的直线公式，得未知质量块的质量</w:t>
      </w:r>
      <w:r w:rsidRPr="007C5F78">
        <w:rPr>
          <w:rFonts w:ascii="宋体" w:hAnsi="宋体"/>
          <w:position w:val="-12"/>
          <w:szCs w:val="21"/>
        </w:rPr>
        <w:object w:dxaOrig="1260" w:dyaOrig="360">
          <v:shape id="_x0000_i1086" type="#_x0000_t75" style="width:63pt;height:18pt" o:ole="">
            <v:imagedata r:id="rId112" o:title=""/>
          </v:shape>
          <o:OLEObject Type="Embed" ProgID="Equation.DSMT4" ShapeID="_x0000_i1086" DrawAspect="Content" ObjectID="_1582457569" r:id="rId113"/>
        </w:object>
      </w:r>
      <w:r>
        <w:rPr>
          <w:rFonts w:ascii="宋体" w:hAnsi="宋体" w:hint="eastAsia"/>
          <w:szCs w:val="21"/>
        </w:rPr>
        <w:t>，用电子天平测得</w:t>
      </w:r>
      <w:r w:rsidR="008552AD">
        <w:rPr>
          <w:rFonts w:ascii="宋体" w:hAnsi="宋体" w:hint="eastAsia"/>
          <w:szCs w:val="21"/>
        </w:rPr>
        <w:t>该对质量块的质量为</w:t>
      </w:r>
      <w:r w:rsidR="008552AD" w:rsidRPr="008552AD">
        <w:rPr>
          <w:rFonts w:ascii="宋体" w:hAnsi="宋体"/>
          <w:position w:val="-10"/>
          <w:szCs w:val="21"/>
        </w:rPr>
        <w:object w:dxaOrig="1160" w:dyaOrig="320">
          <v:shape id="_x0000_i1087" type="#_x0000_t75" style="width:57.75pt;height:15.75pt" o:ole="">
            <v:imagedata r:id="rId114" o:title=""/>
          </v:shape>
          <o:OLEObject Type="Embed" ProgID="Equation.DSMT4" ShapeID="_x0000_i1087" DrawAspect="Content" ObjectID="_1582457570" r:id="rId115"/>
        </w:object>
      </w:r>
      <w:r w:rsidR="008552AD">
        <w:rPr>
          <w:rFonts w:ascii="宋体" w:hAnsi="宋体" w:hint="eastAsia"/>
          <w:szCs w:val="21"/>
        </w:rPr>
        <w:t>，误差小于2%。</w:t>
      </w:r>
    </w:p>
    <w:p w:rsidR="00C05CE4" w:rsidRPr="00237E5D" w:rsidRDefault="00237E5D" w:rsidP="00D83A3A">
      <w:pPr>
        <w:spacing w:line="360" w:lineRule="auto"/>
        <w:rPr>
          <w:rFonts w:ascii="宋体" w:hAnsi="宋体"/>
          <w:b/>
          <w:szCs w:val="21"/>
        </w:rPr>
      </w:pPr>
      <w:r w:rsidRPr="00237E5D">
        <w:rPr>
          <w:rFonts w:ascii="宋体" w:hAnsi="宋体" w:hint="eastAsia"/>
          <w:b/>
          <w:szCs w:val="21"/>
        </w:rPr>
        <w:t>【</w:t>
      </w:r>
      <w:r w:rsidR="00C05CE4" w:rsidRPr="00237E5D">
        <w:rPr>
          <w:rFonts w:ascii="宋体" w:hAnsi="宋体" w:hint="eastAsia"/>
          <w:b/>
          <w:szCs w:val="21"/>
        </w:rPr>
        <w:t>参考资料</w:t>
      </w:r>
      <w:r w:rsidRPr="00237E5D">
        <w:rPr>
          <w:rFonts w:ascii="宋体" w:hAnsi="宋体" w:hint="eastAsia"/>
          <w:b/>
          <w:szCs w:val="21"/>
        </w:rPr>
        <w:t>】</w:t>
      </w:r>
    </w:p>
    <w:p w:rsidR="00C05CE4" w:rsidRPr="00D83A3A" w:rsidRDefault="00C05CE4" w:rsidP="006E6B57">
      <w:pPr>
        <w:spacing w:line="360" w:lineRule="auto"/>
        <w:rPr>
          <w:rFonts w:ascii="宋体" w:hAnsi="宋体"/>
          <w:szCs w:val="21"/>
        </w:rPr>
      </w:pPr>
      <w:r w:rsidRPr="00D83A3A">
        <w:rPr>
          <w:rFonts w:ascii="宋体" w:hAnsi="宋体" w:hint="eastAsia"/>
          <w:szCs w:val="21"/>
        </w:rPr>
        <w:t>1.</w:t>
      </w:r>
      <w:proofErr w:type="gramStart"/>
      <w:r w:rsidRPr="00D83A3A">
        <w:rPr>
          <w:rFonts w:ascii="宋体" w:hAnsi="宋体" w:hint="eastAsia"/>
          <w:szCs w:val="21"/>
        </w:rPr>
        <w:t>周殿清</w:t>
      </w:r>
      <w:proofErr w:type="gramEnd"/>
      <w:r w:rsidR="009D5839" w:rsidRPr="00D83A3A">
        <w:rPr>
          <w:rFonts w:ascii="宋体" w:hAnsi="宋体" w:hint="eastAsia"/>
          <w:szCs w:val="21"/>
        </w:rPr>
        <w:t>.</w:t>
      </w:r>
      <w:r w:rsidRPr="00D83A3A">
        <w:rPr>
          <w:rFonts w:ascii="宋体" w:hAnsi="宋体" w:hint="eastAsia"/>
          <w:szCs w:val="21"/>
        </w:rPr>
        <w:t>大学物理实验</w:t>
      </w:r>
      <w:r w:rsidR="000445A8">
        <w:rPr>
          <w:rFonts w:ascii="宋体" w:hAnsi="宋体" w:hint="eastAsia"/>
          <w:szCs w:val="21"/>
        </w:rPr>
        <w:t>.</w:t>
      </w:r>
      <w:r w:rsidRPr="00D83A3A">
        <w:rPr>
          <w:rFonts w:ascii="宋体" w:hAnsi="宋体" w:hint="eastAsia"/>
          <w:szCs w:val="21"/>
        </w:rPr>
        <w:t>武汉大学出版社</w:t>
      </w:r>
      <w:r w:rsidR="000445A8">
        <w:rPr>
          <w:rFonts w:ascii="宋体" w:hAnsi="宋体" w:hint="eastAsia"/>
          <w:szCs w:val="21"/>
        </w:rPr>
        <w:t>.</w:t>
      </w:r>
      <w:r w:rsidRPr="00D83A3A">
        <w:rPr>
          <w:rFonts w:ascii="宋体" w:hAnsi="宋体" w:hint="eastAsia"/>
          <w:szCs w:val="21"/>
        </w:rPr>
        <w:t>2002：59-61</w:t>
      </w:r>
    </w:p>
    <w:p w:rsidR="00C05CE4" w:rsidRPr="00D83A3A" w:rsidRDefault="00C05CE4" w:rsidP="006E6B57">
      <w:pPr>
        <w:spacing w:line="360" w:lineRule="auto"/>
        <w:rPr>
          <w:rFonts w:ascii="宋体" w:hAnsi="宋体"/>
          <w:szCs w:val="21"/>
        </w:rPr>
      </w:pPr>
      <w:r w:rsidRPr="00D83A3A">
        <w:rPr>
          <w:rFonts w:ascii="宋体" w:hAnsi="宋体" w:hint="eastAsia"/>
          <w:szCs w:val="21"/>
        </w:rPr>
        <w:t>2.南京大学</w:t>
      </w:r>
      <w:r w:rsidR="009D5839" w:rsidRPr="00D83A3A">
        <w:rPr>
          <w:rFonts w:ascii="宋体" w:hAnsi="宋体" w:hint="eastAsia"/>
          <w:szCs w:val="21"/>
        </w:rPr>
        <w:t>.</w:t>
      </w:r>
      <w:r w:rsidRPr="00D83A3A">
        <w:rPr>
          <w:rFonts w:ascii="宋体" w:hAnsi="宋体" w:hint="eastAsia"/>
          <w:szCs w:val="21"/>
        </w:rPr>
        <w:t>大学物理实验（二）</w:t>
      </w:r>
      <w:r w:rsidR="000445A8">
        <w:rPr>
          <w:rFonts w:ascii="宋体" w:hAnsi="宋体" w:hint="eastAsia"/>
          <w:szCs w:val="21"/>
        </w:rPr>
        <w:t>.</w:t>
      </w:r>
      <w:r w:rsidRPr="00D83A3A">
        <w:rPr>
          <w:rFonts w:ascii="宋体" w:hAnsi="宋体" w:hint="eastAsia"/>
          <w:szCs w:val="21"/>
        </w:rPr>
        <w:t>1996：64-67</w:t>
      </w:r>
    </w:p>
    <w:p w:rsidR="00C05CE4" w:rsidRPr="00D83A3A" w:rsidRDefault="00C05CE4" w:rsidP="006E6B57">
      <w:pPr>
        <w:spacing w:line="360" w:lineRule="auto"/>
        <w:ind w:left="141" w:hangingChars="67" w:hanging="141"/>
        <w:rPr>
          <w:rFonts w:ascii="宋体" w:hAnsi="宋体"/>
          <w:szCs w:val="21"/>
        </w:rPr>
      </w:pPr>
      <w:r w:rsidRPr="00D83A3A">
        <w:rPr>
          <w:rFonts w:ascii="宋体" w:hAnsi="宋体" w:hint="eastAsia"/>
          <w:szCs w:val="21"/>
        </w:rPr>
        <w:t>3.吕秋捷</w:t>
      </w:r>
      <w:r w:rsidR="000445A8">
        <w:rPr>
          <w:rFonts w:ascii="宋体" w:hAnsi="宋体" w:hint="eastAsia"/>
          <w:szCs w:val="21"/>
        </w:rPr>
        <w:t>,</w:t>
      </w:r>
      <w:r w:rsidRPr="00D83A3A">
        <w:rPr>
          <w:rFonts w:ascii="宋体" w:hAnsi="宋体" w:hint="eastAsia"/>
          <w:szCs w:val="21"/>
        </w:rPr>
        <w:t>陈因</w:t>
      </w:r>
      <w:r w:rsidR="000445A8">
        <w:rPr>
          <w:rFonts w:ascii="宋体" w:hAnsi="宋体" w:hint="eastAsia"/>
          <w:szCs w:val="21"/>
        </w:rPr>
        <w:t>,</w:t>
      </w:r>
      <w:proofErr w:type="gramStart"/>
      <w:r w:rsidRPr="00D83A3A">
        <w:rPr>
          <w:rFonts w:ascii="宋体" w:hAnsi="宋体" w:hint="eastAsia"/>
          <w:szCs w:val="21"/>
        </w:rPr>
        <w:t>陆申龙</w:t>
      </w:r>
      <w:proofErr w:type="gramEnd"/>
      <w:r w:rsidR="00C85DAB" w:rsidRPr="00D83A3A">
        <w:rPr>
          <w:rFonts w:ascii="宋体" w:hAnsi="宋体" w:hint="eastAsia"/>
          <w:szCs w:val="21"/>
        </w:rPr>
        <w:t>.</w:t>
      </w:r>
      <w:r w:rsidRPr="00D83A3A">
        <w:rPr>
          <w:rFonts w:ascii="宋体" w:hAnsi="宋体" w:hint="eastAsia"/>
          <w:szCs w:val="21"/>
        </w:rPr>
        <w:t>第三届亚洲物理奥林匹克竞赛力学实验试题解答与分析</w:t>
      </w:r>
      <w:r w:rsidR="000445A8">
        <w:rPr>
          <w:rFonts w:ascii="宋体" w:hAnsi="宋体" w:hint="eastAsia"/>
          <w:szCs w:val="21"/>
        </w:rPr>
        <w:t>.</w:t>
      </w:r>
      <w:r w:rsidRPr="00D83A3A">
        <w:rPr>
          <w:rFonts w:ascii="宋体" w:hAnsi="宋体" w:hint="eastAsia"/>
          <w:szCs w:val="21"/>
        </w:rPr>
        <w:t>物理实验</w:t>
      </w:r>
      <w:r w:rsidR="00C85DAB" w:rsidRPr="00D83A3A">
        <w:rPr>
          <w:rFonts w:ascii="宋体" w:hAnsi="宋体" w:hint="eastAsia"/>
          <w:szCs w:val="21"/>
        </w:rPr>
        <w:t>,</w:t>
      </w:r>
      <w:r w:rsidRPr="00D83A3A">
        <w:rPr>
          <w:rFonts w:ascii="宋体" w:hAnsi="宋体" w:hint="eastAsia"/>
          <w:szCs w:val="21"/>
        </w:rPr>
        <w:t>第22卷第11期</w:t>
      </w:r>
      <w:r w:rsidR="00B34604">
        <w:rPr>
          <w:rFonts w:ascii="宋体" w:hAnsi="宋体" w:hint="eastAsia"/>
          <w:szCs w:val="21"/>
        </w:rPr>
        <w:t>.</w:t>
      </w:r>
      <w:r w:rsidRPr="00D83A3A">
        <w:rPr>
          <w:rFonts w:ascii="宋体" w:hAnsi="宋体" w:hint="eastAsia"/>
          <w:szCs w:val="21"/>
        </w:rPr>
        <w:t>2002.11：34-37</w:t>
      </w:r>
    </w:p>
    <w:p w:rsidR="00C05CE4" w:rsidRPr="00D83A3A" w:rsidRDefault="006E6B57" w:rsidP="006E6B57">
      <w:pPr>
        <w:spacing w:line="360" w:lineRule="auto"/>
        <w:ind w:left="141" w:hangingChars="67" w:hanging="141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4.</w:t>
      </w:r>
      <w:proofErr w:type="gramStart"/>
      <w:r w:rsidR="00C05CE4" w:rsidRPr="00D83A3A">
        <w:rPr>
          <w:rFonts w:ascii="宋体" w:hAnsi="宋体" w:hint="eastAsia"/>
          <w:szCs w:val="21"/>
        </w:rPr>
        <w:t>陆申龙</w:t>
      </w:r>
      <w:proofErr w:type="gramEnd"/>
      <w:r w:rsidR="000445A8">
        <w:rPr>
          <w:rFonts w:ascii="宋体" w:hAnsi="宋体" w:hint="eastAsia"/>
          <w:szCs w:val="21"/>
        </w:rPr>
        <w:t>,</w:t>
      </w:r>
      <w:r w:rsidR="00C05CE4" w:rsidRPr="00D83A3A">
        <w:rPr>
          <w:rFonts w:ascii="宋体" w:hAnsi="宋体" w:hint="eastAsia"/>
          <w:szCs w:val="21"/>
        </w:rPr>
        <w:t>金浩明</w:t>
      </w:r>
      <w:r w:rsidR="000445A8">
        <w:rPr>
          <w:rFonts w:ascii="宋体" w:hAnsi="宋体" w:hint="eastAsia"/>
          <w:szCs w:val="21"/>
        </w:rPr>
        <w:t>,</w:t>
      </w:r>
      <w:r w:rsidR="00C05CE4" w:rsidRPr="00D83A3A">
        <w:rPr>
          <w:rFonts w:ascii="宋体" w:hAnsi="宋体" w:hint="eastAsia"/>
          <w:szCs w:val="21"/>
        </w:rPr>
        <w:t>曹正东</w:t>
      </w:r>
      <w:r w:rsidR="00C85DAB" w:rsidRPr="00D83A3A">
        <w:rPr>
          <w:rFonts w:ascii="宋体" w:hAnsi="宋体" w:hint="eastAsia"/>
          <w:szCs w:val="21"/>
        </w:rPr>
        <w:t>.</w:t>
      </w:r>
      <w:r w:rsidR="00C05CE4" w:rsidRPr="00D83A3A">
        <w:rPr>
          <w:rFonts w:ascii="宋体" w:hAnsi="宋体" w:hint="eastAsia"/>
          <w:szCs w:val="21"/>
        </w:rPr>
        <w:t>振动式液体密度传感器和</w:t>
      </w:r>
      <w:proofErr w:type="gramStart"/>
      <w:r w:rsidR="00C05CE4" w:rsidRPr="00D83A3A">
        <w:rPr>
          <w:rFonts w:ascii="宋体" w:hAnsi="宋体" w:hint="eastAsia"/>
          <w:szCs w:val="21"/>
        </w:rPr>
        <w:t>液位</w:t>
      </w:r>
      <w:proofErr w:type="gramEnd"/>
      <w:r w:rsidR="00C05CE4" w:rsidRPr="00D83A3A">
        <w:rPr>
          <w:rFonts w:ascii="宋体" w:hAnsi="宋体" w:hint="eastAsia"/>
          <w:szCs w:val="21"/>
        </w:rPr>
        <w:t>传感器技术</w:t>
      </w:r>
      <w:r w:rsidR="000445A8">
        <w:rPr>
          <w:rFonts w:ascii="宋体" w:hAnsi="宋体" w:hint="eastAsia"/>
          <w:szCs w:val="21"/>
        </w:rPr>
        <w:t>.</w:t>
      </w:r>
      <w:r w:rsidR="00C05CE4" w:rsidRPr="00D83A3A">
        <w:rPr>
          <w:rFonts w:ascii="宋体" w:hAnsi="宋体" w:hint="eastAsia"/>
          <w:szCs w:val="21"/>
        </w:rPr>
        <w:t>大学物理</w:t>
      </w:r>
      <w:r w:rsidR="00C85DAB" w:rsidRPr="00D83A3A">
        <w:rPr>
          <w:rFonts w:ascii="宋体" w:hAnsi="宋体" w:hint="eastAsia"/>
          <w:szCs w:val="21"/>
        </w:rPr>
        <w:t>,</w:t>
      </w:r>
      <w:r w:rsidR="00C05CE4" w:rsidRPr="00D83A3A">
        <w:rPr>
          <w:rFonts w:ascii="宋体" w:hAnsi="宋体" w:hint="eastAsia"/>
          <w:szCs w:val="21"/>
        </w:rPr>
        <w:t>第133期（1991年第五期）.1991.5：38-40</w:t>
      </w:r>
    </w:p>
    <w:p w:rsidR="000A6017" w:rsidRDefault="006E6B57" w:rsidP="006E6B57">
      <w:pPr>
        <w:spacing w:line="360" w:lineRule="auto"/>
        <w:ind w:left="141" w:hangingChars="67" w:hanging="141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5.</w:t>
      </w:r>
      <w:proofErr w:type="gramStart"/>
      <w:r w:rsidR="00C05CE4" w:rsidRPr="00D83A3A">
        <w:rPr>
          <w:rFonts w:ascii="宋体" w:hAnsi="宋体" w:hint="eastAsia"/>
          <w:szCs w:val="21"/>
        </w:rPr>
        <w:t>陆申龙</w:t>
      </w:r>
      <w:proofErr w:type="gramEnd"/>
      <w:r w:rsidR="000445A8">
        <w:rPr>
          <w:rFonts w:ascii="宋体" w:hAnsi="宋体" w:hint="eastAsia"/>
          <w:szCs w:val="21"/>
        </w:rPr>
        <w:t>,</w:t>
      </w:r>
      <w:r w:rsidR="00C05CE4" w:rsidRPr="00D83A3A">
        <w:rPr>
          <w:rFonts w:ascii="宋体" w:hAnsi="宋体" w:hint="eastAsia"/>
          <w:szCs w:val="21"/>
        </w:rPr>
        <w:t>金浩明</w:t>
      </w:r>
      <w:r w:rsidR="000445A8">
        <w:rPr>
          <w:rFonts w:ascii="宋体" w:hAnsi="宋体" w:hint="eastAsia"/>
          <w:szCs w:val="21"/>
        </w:rPr>
        <w:t>.</w:t>
      </w:r>
      <w:r w:rsidR="00C05CE4" w:rsidRPr="00D83A3A">
        <w:rPr>
          <w:rFonts w:ascii="宋体" w:hAnsi="宋体" w:hint="eastAsia"/>
          <w:szCs w:val="21"/>
        </w:rPr>
        <w:t>液体密度传感器的研制及特性测量</w:t>
      </w:r>
      <w:r w:rsidR="000445A8">
        <w:rPr>
          <w:rFonts w:ascii="宋体" w:hAnsi="宋体" w:hint="eastAsia"/>
          <w:szCs w:val="21"/>
        </w:rPr>
        <w:t>.</w:t>
      </w:r>
      <w:r w:rsidR="00C05CE4" w:rsidRPr="00D83A3A">
        <w:rPr>
          <w:rFonts w:ascii="宋体" w:hAnsi="宋体" w:hint="eastAsia"/>
          <w:szCs w:val="21"/>
        </w:rPr>
        <w:t>计量与测试技术</w:t>
      </w:r>
      <w:r w:rsidR="000445A8">
        <w:rPr>
          <w:rFonts w:ascii="宋体" w:hAnsi="宋体" w:hint="eastAsia"/>
          <w:szCs w:val="21"/>
        </w:rPr>
        <w:t>,</w:t>
      </w:r>
      <w:r w:rsidR="00C05CE4" w:rsidRPr="00D83A3A">
        <w:rPr>
          <w:rFonts w:ascii="宋体" w:hAnsi="宋体" w:hint="eastAsia"/>
          <w:szCs w:val="21"/>
        </w:rPr>
        <w:t>1988年第二期（总第六十五期）</w:t>
      </w:r>
      <w:r w:rsidR="00B34604">
        <w:rPr>
          <w:rFonts w:ascii="宋体" w:hAnsi="宋体" w:hint="eastAsia"/>
          <w:szCs w:val="21"/>
        </w:rPr>
        <w:t>.</w:t>
      </w:r>
      <w:r w:rsidR="00C05CE4" w:rsidRPr="00D83A3A">
        <w:rPr>
          <w:rFonts w:ascii="宋体" w:hAnsi="宋体" w:hint="eastAsia"/>
          <w:szCs w:val="21"/>
        </w:rPr>
        <w:t>1988.6：24-25</w:t>
      </w:r>
    </w:p>
    <w:p w:rsidR="0007571F" w:rsidRDefault="0007571F" w:rsidP="006E6B57">
      <w:pPr>
        <w:spacing w:line="360" w:lineRule="auto"/>
        <w:ind w:left="141" w:hangingChars="67" w:hanging="141"/>
        <w:rPr>
          <w:rFonts w:ascii="宋体" w:hAnsi="宋体"/>
          <w:szCs w:val="21"/>
        </w:rPr>
      </w:pPr>
    </w:p>
    <w:p w:rsidR="005A52F4" w:rsidRDefault="005A52F4" w:rsidP="005A52F4">
      <w:pPr>
        <w:spacing w:line="360" w:lineRule="auto"/>
        <w:ind w:left="141" w:hangingChars="67" w:hanging="141"/>
        <w:jc w:val="right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（20</w:t>
      </w:r>
      <w:r w:rsidR="00D2339A">
        <w:rPr>
          <w:rFonts w:ascii="宋体" w:hAnsi="宋体"/>
          <w:szCs w:val="21"/>
        </w:rPr>
        <w:t>180313</w:t>
      </w:r>
      <w:r>
        <w:rPr>
          <w:rFonts w:ascii="宋体" w:hAnsi="宋体" w:hint="eastAsia"/>
          <w:szCs w:val="21"/>
        </w:rPr>
        <w:t>修订）</w:t>
      </w:r>
    </w:p>
    <w:p w:rsidR="000F5AAB" w:rsidRPr="00FD181A" w:rsidRDefault="000A6017" w:rsidP="00FE6E39">
      <w:pPr>
        <w:spacing w:line="360" w:lineRule="auto"/>
        <w:jc w:val="center"/>
        <w:rPr>
          <w:rFonts w:ascii="宋体" w:hAnsi="宋体"/>
          <w:sz w:val="24"/>
        </w:rPr>
      </w:pPr>
      <w:r>
        <w:rPr>
          <w:rFonts w:ascii="宋体" w:hAnsi="宋体"/>
          <w:szCs w:val="21"/>
        </w:rPr>
        <w:br w:type="page"/>
      </w:r>
      <w:r w:rsidR="008C5B42">
        <w:rPr>
          <w:rFonts w:ascii="宋体" w:hAnsi="宋体"/>
          <w:noProof/>
          <w:sz w:val="24"/>
        </w:rPr>
        <w:lastRenderedPageBreak/>
        <w:pict>
          <v:shape id="_x0000_s1038" type="#_x0000_t75" style="position:absolute;left:0;text-align:left;margin-left:0;margin-top:0;width:54pt;height:38.3pt;z-index:2">
            <v:imagedata r:id="rId8" o:title="全标志 copy"/>
          </v:shape>
        </w:pict>
      </w:r>
      <w:r w:rsidR="000F5AAB" w:rsidRPr="00FD181A">
        <w:rPr>
          <w:rFonts w:ascii="宋体" w:hAnsi="宋体" w:hint="eastAsia"/>
          <w:b/>
          <w:sz w:val="44"/>
          <w:szCs w:val="44"/>
        </w:rPr>
        <w:t>上海复旦天欣科教仪器有限公司</w:t>
      </w:r>
    </w:p>
    <w:p w:rsidR="000F5AAB" w:rsidRPr="00005307" w:rsidRDefault="000F5AAB" w:rsidP="000F5AAB">
      <w:pPr>
        <w:ind w:rightChars="19" w:right="40"/>
        <w:jc w:val="center"/>
        <w:rPr>
          <w:rFonts w:ascii="宋体" w:hAnsi="宋体"/>
          <w:b/>
          <w:sz w:val="44"/>
          <w:szCs w:val="36"/>
        </w:rPr>
      </w:pPr>
      <w:r w:rsidRPr="00005307">
        <w:rPr>
          <w:rFonts w:ascii="宋体" w:hAnsi="宋体" w:hint="eastAsia"/>
          <w:b/>
          <w:bCs/>
          <w:sz w:val="44"/>
          <w:szCs w:val="36"/>
        </w:rPr>
        <w:t>FD-</w:t>
      </w:r>
      <w:r w:rsidR="00FE6E39" w:rsidRPr="00237E5D">
        <w:rPr>
          <w:rFonts w:ascii="宋体" w:hAnsi="宋体" w:hint="eastAsia"/>
          <w:b/>
          <w:sz w:val="44"/>
          <w:szCs w:val="44"/>
        </w:rPr>
        <w:t>VR-</w:t>
      </w:r>
      <w:r w:rsidR="006350EC">
        <w:rPr>
          <w:rFonts w:ascii="宋体" w:hAnsi="宋体" w:hint="eastAsia"/>
          <w:b/>
          <w:sz w:val="44"/>
          <w:szCs w:val="44"/>
        </w:rPr>
        <w:t>B</w:t>
      </w:r>
      <w:r w:rsidRPr="00005307">
        <w:rPr>
          <w:rFonts w:ascii="宋体" w:hAnsi="宋体" w:hint="eastAsia"/>
          <w:b/>
          <w:bCs/>
          <w:sz w:val="44"/>
          <w:szCs w:val="36"/>
        </w:rPr>
        <w:t>型</w:t>
      </w:r>
      <w:r w:rsidR="00FE6E39">
        <w:rPr>
          <w:rFonts w:ascii="宋体" w:hAnsi="宋体" w:hint="eastAsia"/>
          <w:b/>
          <w:bCs/>
          <w:sz w:val="44"/>
          <w:szCs w:val="36"/>
        </w:rPr>
        <w:t xml:space="preserve"> </w:t>
      </w:r>
      <w:r w:rsidR="00FE6E39" w:rsidRPr="00237E5D">
        <w:rPr>
          <w:rFonts w:ascii="宋体" w:hAnsi="宋体" w:hint="eastAsia"/>
          <w:b/>
          <w:sz w:val="44"/>
          <w:szCs w:val="44"/>
        </w:rPr>
        <w:t>受迫振动与共振</w:t>
      </w:r>
      <w:r w:rsidRPr="00005307">
        <w:rPr>
          <w:rFonts w:ascii="宋体" w:hAnsi="宋体" w:hint="eastAsia"/>
          <w:b/>
          <w:bCs/>
          <w:sz w:val="44"/>
          <w:szCs w:val="36"/>
        </w:rPr>
        <w:t>实验仪</w:t>
      </w:r>
    </w:p>
    <w:p w:rsidR="000F5AAB" w:rsidRPr="00005307" w:rsidRDefault="000F5AAB" w:rsidP="000F5AAB">
      <w:pPr>
        <w:jc w:val="center"/>
        <w:rPr>
          <w:rFonts w:ascii="宋体" w:hAnsi="宋体"/>
          <w:b/>
          <w:bCs/>
          <w:sz w:val="44"/>
          <w:szCs w:val="36"/>
        </w:rPr>
      </w:pPr>
      <w:r w:rsidRPr="00005307">
        <w:rPr>
          <w:rFonts w:ascii="宋体" w:hAnsi="宋体" w:hint="eastAsia"/>
          <w:b/>
          <w:bCs/>
          <w:sz w:val="44"/>
          <w:szCs w:val="36"/>
        </w:rPr>
        <w:t>装 箱 清 单</w:t>
      </w:r>
    </w:p>
    <w:p w:rsidR="000F5AAB" w:rsidRPr="00005307" w:rsidRDefault="000F5AAB" w:rsidP="000F5AAB">
      <w:pPr>
        <w:rPr>
          <w:rFonts w:ascii="宋体" w:hAnsi="宋体"/>
          <w:b/>
          <w:sz w:val="28"/>
          <w:szCs w:val="28"/>
        </w:rPr>
      </w:pPr>
      <w:r w:rsidRPr="00005307">
        <w:rPr>
          <w:rFonts w:ascii="宋体" w:hAnsi="宋体" w:hint="eastAsia"/>
          <w:b/>
          <w:sz w:val="28"/>
          <w:szCs w:val="28"/>
        </w:rPr>
        <w:t>您购买的产品与装箱清单中是否符合，请验收。</w:t>
      </w:r>
    </w:p>
    <w:p w:rsidR="000F5AAB" w:rsidRPr="00005307" w:rsidRDefault="000F5AAB" w:rsidP="000F5AAB">
      <w:pPr>
        <w:ind w:firstLineChars="2090" w:firstLine="5875"/>
        <w:rPr>
          <w:rFonts w:ascii="宋体" w:hAnsi="宋体"/>
          <w:b/>
          <w:sz w:val="28"/>
          <w:szCs w:val="28"/>
        </w:rPr>
      </w:pPr>
      <w:r w:rsidRPr="00005307">
        <w:rPr>
          <w:rFonts w:ascii="宋体" w:hAnsi="宋体" w:hint="eastAsia"/>
          <w:b/>
          <w:sz w:val="28"/>
          <w:szCs w:val="28"/>
        </w:rPr>
        <w:t>日期：  年   月   日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20"/>
        <w:gridCol w:w="3420"/>
        <w:gridCol w:w="1800"/>
        <w:gridCol w:w="2880"/>
      </w:tblGrid>
      <w:tr w:rsidR="000F5AAB" w:rsidTr="00215726">
        <w:trPr>
          <w:jc w:val="center"/>
        </w:trPr>
        <w:tc>
          <w:tcPr>
            <w:tcW w:w="720" w:type="dxa"/>
          </w:tcPr>
          <w:p w:rsidR="000F5AAB" w:rsidRDefault="000F5AAB" w:rsidP="00276C43">
            <w:pPr>
              <w:jc w:val="center"/>
            </w:pPr>
            <w:r>
              <w:rPr>
                <w:rFonts w:hint="eastAsia"/>
              </w:rPr>
              <w:t>编号</w:t>
            </w:r>
          </w:p>
        </w:tc>
        <w:tc>
          <w:tcPr>
            <w:tcW w:w="3420" w:type="dxa"/>
          </w:tcPr>
          <w:p w:rsidR="000F5AAB" w:rsidRDefault="000F5AAB" w:rsidP="00276C43">
            <w:pPr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1800" w:type="dxa"/>
          </w:tcPr>
          <w:p w:rsidR="000F5AAB" w:rsidRDefault="000F5AAB" w:rsidP="00276C43">
            <w:pPr>
              <w:jc w:val="center"/>
            </w:pPr>
            <w:r>
              <w:rPr>
                <w:rFonts w:hint="eastAsia"/>
              </w:rPr>
              <w:t>数量</w:t>
            </w:r>
          </w:p>
        </w:tc>
        <w:tc>
          <w:tcPr>
            <w:tcW w:w="2880" w:type="dxa"/>
          </w:tcPr>
          <w:p w:rsidR="000F5AAB" w:rsidRDefault="000F5AAB" w:rsidP="00276C43">
            <w:pPr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0F5AAB" w:rsidTr="00215726">
        <w:trPr>
          <w:jc w:val="center"/>
        </w:trPr>
        <w:tc>
          <w:tcPr>
            <w:tcW w:w="720" w:type="dxa"/>
          </w:tcPr>
          <w:p w:rsidR="000F5AAB" w:rsidRDefault="000F5AAB" w:rsidP="00276C43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3420" w:type="dxa"/>
          </w:tcPr>
          <w:p w:rsidR="000F5AAB" w:rsidRDefault="000F5AAB" w:rsidP="00A77371">
            <w:r w:rsidRPr="00276C43">
              <w:rPr>
                <w:rFonts w:ascii="宋体" w:hAnsi="宋体" w:hint="eastAsia"/>
                <w:szCs w:val="21"/>
              </w:rPr>
              <w:t>FD-VR-</w:t>
            </w:r>
            <w:r w:rsidR="00A77371">
              <w:rPr>
                <w:rFonts w:ascii="宋体" w:hAnsi="宋体" w:hint="eastAsia"/>
                <w:szCs w:val="21"/>
              </w:rPr>
              <w:t>B</w:t>
            </w:r>
            <w:r w:rsidRPr="00276C43">
              <w:rPr>
                <w:rFonts w:ascii="宋体" w:hAnsi="宋体" w:hint="eastAsia"/>
                <w:szCs w:val="21"/>
              </w:rPr>
              <w:t>型主机</w:t>
            </w:r>
          </w:p>
        </w:tc>
        <w:tc>
          <w:tcPr>
            <w:tcW w:w="1800" w:type="dxa"/>
          </w:tcPr>
          <w:p w:rsidR="000F5AAB" w:rsidRDefault="00C16D04" w:rsidP="00276C43">
            <w:pPr>
              <w:jc w:val="center"/>
            </w:pPr>
            <w:r>
              <w:rPr>
                <w:rFonts w:hint="eastAsia"/>
              </w:rPr>
              <w:t>1</w:t>
            </w:r>
            <w:r w:rsidR="000F5AAB">
              <w:rPr>
                <w:rFonts w:hint="eastAsia"/>
              </w:rPr>
              <w:t>台</w:t>
            </w:r>
          </w:p>
        </w:tc>
        <w:tc>
          <w:tcPr>
            <w:tcW w:w="2880" w:type="dxa"/>
          </w:tcPr>
          <w:p w:rsidR="000F5AAB" w:rsidRDefault="000F5AAB" w:rsidP="000F5AAB"/>
        </w:tc>
      </w:tr>
      <w:tr w:rsidR="000F5AAB" w:rsidTr="00215726">
        <w:trPr>
          <w:jc w:val="center"/>
        </w:trPr>
        <w:tc>
          <w:tcPr>
            <w:tcW w:w="720" w:type="dxa"/>
          </w:tcPr>
          <w:p w:rsidR="000F5AAB" w:rsidRDefault="000F5AAB" w:rsidP="00276C43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3420" w:type="dxa"/>
          </w:tcPr>
          <w:p w:rsidR="000F5AAB" w:rsidRDefault="000F5AAB" w:rsidP="000F5AAB">
            <w:r w:rsidRPr="00276C43">
              <w:rPr>
                <w:rFonts w:ascii="宋体" w:hAnsi="宋体" w:hint="eastAsia"/>
                <w:szCs w:val="21"/>
              </w:rPr>
              <w:t>实验装置</w:t>
            </w:r>
          </w:p>
        </w:tc>
        <w:tc>
          <w:tcPr>
            <w:tcW w:w="1800" w:type="dxa"/>
          </w:tcPr>
          <w:p w:rsidR="000F5AAB" w:rsidRDefault="00C16D04" w:rsidP="00276C43">
            <w:pPr>
              <w:jc w:val="center"/>
            </w:pPr>
            <w:r>
              <w:rPr>
                <w:rFonts w:hint="eastAsia"/>
              </w:rPr>
              <w:t>1</w:t>
            </w:r>
            <w:r w:rsidR="000F5AAB">
              <w:rPr>
                <w:rFonts w:hint="eastAsia"/>
              </w:rPr>
              <w:t>台</w:t>
            </w:r>
          </w:p>
        </w:tc>
        <w:tc>
          <w:tcPr>
            <w:tcW w:w="2880" w:type="dxa"/>
          </w:tcPr>
          <w:p w:rsidR="000F5AAB" w:rsidRDefault="000F5AAB" w:rsidP="000F5AAB"/>
        </w:tc>
      </w:tr>
      <w:tr w:rsidR="000F5AAB" w:rsidTr="00215726">
        <w:trPr>
          <w:jc w:val="center"/>
        </w:trPr>
        <w:tc>
          <w:tcPr>
            <w:tcW w:w="720" w:type="dxa"/>
          </w:tcPr>
          <w:p w:rsidR="000F5AAB" w:rsidRDefault="000F5AAB" w:rsidP="00276C43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3420" w:type="dxa"/>
          </w:tcPr>
          <w:p w:rsidR="000F5AAB" w:rsidRDefault="000F5AAB" w:rsidP="00FE6E39">
            <w:r w:rsidRPr="00276C43">
              <w:rPr>
                <w:rFonts w:ascii="宋体" w:hAnsi="宋体" w:hint="eastAsia"/>
                <w:szCs w:val="21"/>
              </w:rPr>
              <w:t>质量块</w:t>
            </w:r>
          </w:p>
        </w:tc>
        <w:tc>
          <w:tcPr>
            <w:tcW w:w="1800" w:type="dxa"/>
          </w:tcPr>
          <w:p w:rsidR="000F5AAB" w:rsidRDefault="00C16D04" w:rsidP="00276C43">
            <w:pPr>
              <w:jc w:val="center"/>
            </w:pPr>
            <w:r>
              <w:rPr>
                <w:rFonts w:hint="eastAsia"/>
              </w:rPr>
              <w:t>各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对，共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对</w:t>
            </w:r>
          </w:p>
        </w:tc>
        <w:tc>
          <w:tcPr>
            <w:tcW w:w="2880" w:type="dxa"/>
          </w:tcPr>
          <w:p w:rsidR="000F5AAB" w:rsidRPr="00276C43" w:rsidRDefault="00465D79" w:rsidP="00276C43">
            <w:pPr>
              <w:widowControl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每对质量各不相同</w:t>
            </w:r>
          </w:p>
        </w:tc>
      </w:tr>
      <w:tr w:rsidR="000F5AAB" w:rsidTr="00215726">
        <w:trPr>
          <w:jc w:val="center"/>
        </w:trPr>
        <w:tc>
          <w:tcPr>
            <w:tcW w:w="720" w:type="dxa"/>
          </w:tcPr>
          <w:p w:rsidR="000F5AAB" w:rsidRDefault="000F5AAB" w:rsidP="00276C43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3420" w:type="dxa"/>
          </w:tcPr>
          <w:p w:rsidR="000F5AAB" w:rsidRDefault="00A77371" w:rsidP="000F5AAB">
            <w:r>
              <w:rPr>
                <w:rFonts w:ascii="宋体" w:hAnsi="宋体" w:hint="eastAsia"/>
                <w:szCs w:val="21"/>
              </w:rPr>
              <w:t>不锈钢薄</w:t>
            </w:r>
            <w:r w:rsidR="000F5AAB" w:rsidRPr="00276C43">
              <w:rPr>
                <w:rFonts w:ascii="宋体" w:hAnsi="宋体" w:hint="eastAsia"/>
                <w:szCs w:val="21"/>
              </w:rPr>
              <w:t>板</w:t>
            </w:r>
          </w:p>
        </w:tc>
        <w:tc>
          <w:tcPr>
            <w:tcW w:w="1800" w:type="dxa"/>
          </w:tcPr>
          <w:p w:rsidR="000F5AAB" w:rsidRDefault="00C16D04" w:rsidP="00276C43">
            <w:pPr>
              <w:jc w:val="center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块</w:t>
            </w:r>
          </w:p>
        </w:tc>
        <w:tc>
          <w:tcPr>
            <w:tcW w:w="2880" w:type="dxa"/>
          </w:tcPr>
          <w:p w:rsidR="000F5AAB" w:rsidRDefault="000F5AAB" w:rsidP="000F5AAB"/>
        </w:tc>
      </w:tr>
      <w:tr w:rsidR="000F5AAB" w:rsidTr="00215726">
        <w:trPr>
          <w:jc w:val="center"/>
        </w:trPr>
        <w:tc>
          <w:tcPr>
            <w:tcW w:w="720" w:type="dxa"/>
          </w:tcPr>
          <w:p w:rsidR="000F5AAB" w:rsidRDefault="000F5AAB" w:rsidP="00276C43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3420" w:type="dxa"/>
          </w:tcPr>
          <w:p w:rsidR="000F5AAB" w:rsidRDefault="000F5AAB" w:rsidP="00A77371">
            <w:r w:rsidRPr="00276C43">
              <w:rPr>
                <w:rFonts w:ascii="宋体" w:hAnsi="宋体" w:hint="eastAsia"/>
                <w:szCs w:val="21"/>
              </w:rPr>
              <w:t>Φ1</w:t>
            </w:r>
            <w:r w:rsidR="00A77371">
              <w:rPr>
                <w:rFonts w:ascii="宋体" w:hAnsi="宋体" w:hint="eastAsia"/>
                <w:szCs w:val="21"/>
              </w:rPr>
              <w:t>8</w:t>
            </w:r>
            <w:r w:rsidRPr="00276C43">
              <w:rPr>
                <w:rFonts w:ascii="宋体" w:hAnsi="宋体" w:hint="eastAsia"/>
                <w:szCs w:val="21"/>
              </w:rPr>
              <w:t>磁钢</w:t>
            </w:r>
          </w:p>
        </w:tc>
        <w:tc>
          <w:tcPr>
            <w:tcW w:w="1800" w:type="dxa"/>
          </w:tcPr>
          <w:p w:rsidR="000F5AAB" w:rsidRDefault="00C16D04" w:rsidP="00276C43">
            <w:pPr>
              <w:jc w:val="center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片</w:t>
            </w:r>
          </w:p>
        </w:tc>
        <w:tc>
          <w:tcPr>
            <w:tcW w:w="2880" w:type="dxa"/>
          </w:tcPr>
          <w:p w:rsidR="000F5AAB" w:rsidRDefault="00C16D04" w:rsidP="000F5AAB">
            <w:r w:rsidRPr="00276C43">
              <w:rPr>
                <w:rFonts w:ascii="宋体" w:hAnsi="宋体" w:hint="eastAsia"/>
                <w:szCs w:val="21"/>
              </w:rPr>
              <w:t>铷铁硼</w:t>
            </w:r>
          </w:p>
        </w:tc>
      </w:tr>
      <w:tr w:rsidR="000F5AAB" w:rsidTr="00215726">
        <w:trPr>
          <w:jc w:val="center"/>
        </w:trPr>
        <w:tc>
          <w:tcPr>
            <w:tcW w:w="720" w:type="dxa"/>
          </w:tcPr>
          <w:p w:rsidR="000F5AAB" w:rsidRDefault="000F5AAB" w:rsidP="00276C43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3420" w:type="dxa"/>
          </w:tcPr>
          <w:p w:rsidR="000F5AAB" w:rsidRDefault="000F5AAB" w:rsidP="000F5AAB">
            <w:r w:rsidRPr="00276C43">
              <w:rPr>
                <w:rFonts w:ascii="宋体" w:hAnsi="宋体" w:hint="eastAsia"/>
                <w:szCs w:val="21"/>
              </w:rPr>
              <w:t>连接线Q9(双头)</w:t>
            </w:r>
          </w:p>
        </w:tc>
        <w:tc>
          <w:tcPr>
            <w:tcW w:w="1800" w:type="dxa"/>
          </w:tcPr>
          <w:p w:rsidR="000F5AAB" w:rsidRDefault="00C16D04" w:rsidP="00276C43">
            <w:pPr>
              <w:jc w:val="center"/>
            </w:pP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根</w:t>
            </w:r>
          </w:p>
        </w:tc>
        <w:tc>
          <w:tcPr>
            <w:tcW w:w="2880" w:type="dxa"/>
          </w:tcPr>
          <w:p w:rsidR="000F5AAB" w:rsidRDefault="000F5AAB" w:rsidP="000F5AAB"/>
        </w:tc>
      </w:tr>
      <w:tr w:rsidR="00D2339A" w:rsidTr="00215726">
        <w:trPr>
          <w:trHeight w:val="36"/>
          <w:jc w:val="center"/>
        </w:trPr>
        <w:tc>
          <w:tcPr>
            <w:tcW w:w="720" w:type="dxa"/>
          </w:tcPr>
          <w:p w:rsidR="00D2339A" w:rsidRDefault="00D2339A" w:rsidP="00D2339A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3420" w:type="dxa"/>
            <w:shd w:val="clear" w:color="auto" w:fill="auto"/>
          </w:tcPr>
          <w:p w:rsidR="00D2339A" w:rsidRDefault="00D2339A" w:rsidP="00D2339A">
            <w:r>
              <w:rPr>
                <w:rFonts w:ascii="宋体" w:hAnsi="宋体" w:hint="eastAsia"/>
                <w:szCs w:val="21"/>
              </w:rPr>
              <w:t>内六角扳手</w:t>
            </w:r>
          </w:p>
        </w:tc>
        <w:tc>
          <w:tcPr>
            <w:tcW w:w="1800" w:type="dxa"/>
            <w:shd w:val="clear" w:color="auto" w:fill="auto"/>
          </w:tcPr>
          <w:p w:rsidR="00D2339A" w:rsidRDefault="00D2339A" w:rsidP="00D2339A">
            <w:pPr>
              <w:jc w:val="center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只</w:t>
            </w:r>
          </w:p>
        </w:tc>
        <w:tc>
          <w:tcPr>
            <w:tcW w:w="2880" w:type="dxa"/>
            <w:shd w:val="clear" w:color="auto" w:fill="auto"/>
          </w:tcPr>
          <w:p w:rsidR="00D2339A" w:rsidRDefault="00D2339A" w:rsidP="00D2339A"/>
        </w:tc>
      </w:tr>
      <w:tr w:rsidR="00D2339A" w:rsidTr="00215726">
        <w:trPr>
          <w:trHeight w:val="31"/>
          <w:jc w:val="center"/>
        </w:trPr>
        <w:tc>
          <w:tcPr>
            <w:tcW w:w="720" w:type="dxa"/>
          </w:tcPr>
          <w:p w:rsidR="00D2339A" w:rsidRDefault="00D2339A" w:rsidP="00D2339A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3420" w:type="dxa"/>
            <w:shd w:val="clear" w:color="auto" w:fill="auto"/>
          </w:tcPr>
          <w:p w:rsidR="00D2339A" w:rsidRDefault="00D2339A" w:rsidP="00D2339A">
            <w:r w:rsidRPr="00276C43">
              <w:rPr>
                <w:rFonts w:ascii="宋体" w:hAnsi="宋体" w:hint="eastAsia"/>
                <w:szCs w:val="21"/>
              </w:rPr>
              <w:t>电源线</w:t>
            </w:r>
          </w:p>
        </w:tc>
        <w:tc>
          <w:tcPr>
            <w:tcW w:w="1800" w:type="dxa"/>
            <w:shd w:val="clear" w:color="auto" w:fill="auto"/>
          </w:tcPr>
          <w:p w:rsidR="00D2339A" w:rsidRDefault="00D2339A" w:rsidP="00D2339A">
            <w:pPr>
              <w:jc w:val="center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根</w:t>
            </w:r>
          </w:p>
        </w:tc>
        <w:tc>
          <w:tcPr>
            <w:tcW w:w="2880" w:type="dxa"/>
            <w:shd w:val="clear" w:color="auto" w:fill="auto"/>
          </w:tcPr>
          <w:p w:rsidR="00D2339A" w:rsidRDefault="00D2339A" w:rsidP="00D2339A"/>
        </w:tc>
      </w:tr>
      <w:tr w:rsidR="00D2339A" w:rsidTr="00215726">
        <w:trPr>
          <w:trHeight w:val="31"/>
          <w:jc w:val="center"/>
        </w:trPr>
        <w:tc>
          <w:tcPr>
            <w:tcW w:w="720" w:type="dxa"/>
          </w:tcPr>
          <w:p w:rsidR="00D2339A" w:rsidRDefault="00D2339A" w:rsidP="00D2339A">
            <w:pPr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3420" w:type="dxa"/>
            <w:shd w:val="clear" w:color="auto" w:fill="auto"/>
          </w:tcPr>
          <w:p w:rsidR="00D2339A" w:rsidRDefault="00D2339A" w:rsidP="00D2339A">
            <w:r w:rsidRPr="00276C43">
              <w:rPr>
                <w:rFonts w:ascii="宋体" w:hAnsi="宋体" w:hint="eastAsia"/>
                <w:szCs w:val="21"/>
              </w:rPr>
              <w:t>说明书</w:t>
            </w:r>
          </w:p>
        </w:tc>
        <w:tc>
          <w:tcPr>
            <w:tcW w:w="1800" w:type="dxa"/>
            <w:shd w:val="clear" w:color="auto" w:fill="auto"/>
          </w:tcPr>
          <w:p w:rsidR="00D2339A" w:rsidRDefault="00D2339A" w:rsidP="00D2339A">
            <w:pPr>
              <w:jc w:val="center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本</w:t>
            </w:r>
          </w:p>
        </w:tc>
        <w:tc>
          <w:tcPr>
            <w:tcW w:w="2880" w:type="dxa"/>
            <w:shd w:val="clear" w:color="auto" w:fill="auto"/>
          </w:tcPr>
          <w:p w:rsidR="00D2339A" w:rsidRDefault="00D2339A" w:rsidP="00D2339A"/>
        </w:tc>
      </w:tr>
      <w:tr w:rsidR="00D2339A" w:rsidTr="00215726">
        <w:trPr>
          <w:trHeight w:val="31"/>
          <w:jc w:val="center"/>
        </w:trPr>
        <w:tc>
          <w:tcPr>
            <w:tcW w:w="720" w:type="dxa"/>
          </w:tcPr>
          <w:p w:rsidR="00D2339A" w:rsidRDefault="00D2339A" w:rsidP="00D2339A">
            <w:pPr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3420" w:type="dxa"/>
            <w:shd w:val="clear" w:color="auto" w:fill="auto"/>
          </w:tcPr>
          <w:p w:rsidR="00D2339A" w:rsidRDefault="00D2339A" w:rsidP="00D2339A">
            <w:r w:rsidRPr="00276C43">
              <w:rPr>
                <w:rFonts w:ascii="宋体" w:hAnsi="宋体" w:hint="eastAsia"/>
                <w:szCs w:val="21"/>
              </w:rPr>
              <w:t>合格证</w:t>
            </w:r>
          </w:p>
        </w:tc>
        <w:tc>
          <w:tcPr>
            <w:tcW w:w="1800" w:type="dxa"/>
            <w:shd w:val="clear" w:color="auto" w:fill="auto"/>
          </w:tcPr>
          <w:p w:rsidR="00D2339A" w:rsidRDefault="00D2339A" w:rsidP="00D2339A">
            <w:pPr>
              <w:jc w:val="center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张</w:t>
            </w:r>
          </w:p>
        </w:tc>
        <w:tc>
          <w:tcPr>
            <w:tcW w:w="2880" w:type="dxa"/>
            <w:shd w:val="clear" w:color="auto" w:fill="auto"/>
          </w:tcPr>
          <w:p w:rsidR="00D2339A" w:rsidRDefault="00D2339A" w:rsidP="00D2339A"/>
        </w:tc>
      </w:tr>
      <w:tr w:rsidR="00D2339A" w:rsidTr="00215726">
        <w:trPr>
          <w:trHeight w:val="31"/>
          <w:jc w:val="center"/>
        </w:trPr>
        <w:tc>
          <w:tcPr>
            <w:tcW w:w="720" w:type="dxa"/>
          </w:tcPr>
          <w:p w:rsidR="00D2339A" w:rsidRDefault="00D2339A" w:rsidP="00D2339A"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3420" w:type="dxa"/>
            <w:shd w:val="clear" w:color="auto" w:fill="auto"/>
          </w:tcPr>
          <w:p w:rsidR="00D2339A" w:rsidRDefault="00D2339A" w:rsidP="00D2339A"/>
        </w:tc>
        <w:tc>
          <w:tcPr>
            <w:tcW w:w="1800" w:type="dxa"/>
            <w:shd w:val="clear" w:color="auto" w:fill="auto"/>
          </w:tcPr>
          <w:p w:rsidR="00D2339A" w:rsidRDefault="00D2339A" w:rsidP="00D2339A">
            <w:pPr>
              <w:rPr>
                <w:rFonts w:hint="eastAsia"/>
              </w:rPr>
            </w:pPr>
            <w:bookmarkStart w:id="1" w:name="_GoBack"/>
            <w:bookmarkEnd w:id="1"/>
          </w:p>
        </w:tc>
        <w:tc>
          <w:tcPr>
            <w:tcW w:w="2880" w:type="dxa"/>
            <w:shd w:val="clear" w:color="auto" w:fill="auto"/>
          </w:tcPr>
          <w:p w:rsidR="00D2339A" w:rsidRDefault="00D2339A" w:rsidP="00D2339A"/>
        </w:tc>
      </w:tr>
      <w:tr w:rsidR="00D2339A" w:rsidTr="00215726">
        <w:trPr>
          <w:trHeight w:val="31"/>
          <w:jc w:val="center"/>
        </w:trPr>
        <w:tc>
          <w:tcPr>
            <w:tcW w:w="720" w:type="dxa"/>
          </w:tcPr>
          <w:p w:rsidR="00D2339A" w:rsidRDefault="00D2339A" w:rsidP="00D2339A">
            <w:pPr>
              <w:jc w:val="center"/>
            </w:pPr>
            <w:r>
              <w:rPr>
                <w:rFonts w:hint="eastAsia"/>
              </w:rPr>
              <w:t>12</w:t>
            </w:r>
          </w:p>
        </w:tc>
        <w:tc>
          <w:tcPr>
            <w:tcW w:w="3420" w:type="dxa"/>
            <w:shd w:val="clear" w:color="auto" w:fill="auto"/>
          </w:tcPr>
          <w:p w:rsidR="00D2339A" w:rsidRDefault="00D2339A" w:rsidP="00D2339A"/>
        </w:tc>
        <w:tc>
          <w:tcPr>
            <w:tcW w:w="1800" w:type="dxa"/>
            <w:shd w:val="clear" w:color="auto" w:fill="auto"/>
          </w:tcPr>
          <w:p w:rsidR="00D2339A" w:rsidRDefault="00D2339A" w:rsidP="00D2339A"/>
        </w:tc>
        <w:tc>
          <w:tcPr>
            <w:tcW w:w="2880" w:type="dxa"/>
            <w:shd w:val="clear" w:color="auto" w:fill="auto"/>
          </w:tcPr>
          <w:p w:rsidR="00D2339A" w:rsidRDefault="00D2339A" w:rsidP="00D2339A"/>
        </w:tc>
      </w:tr>
      <w:tr w:rsidR="00D2339A" w:rsidTr="00215726">
        <w:trPr>
          <w:trHeight w:val="31"/>
          <w:jc w:val="center"/>
        </w:trPr>
        <w:tc>
          <w:tcPr>
            <w:tcW w:w="720" w:type="dxa"/>
          </w:tcPr>
          <w:p w:rsidR="00D2339A" w:rsidRDefault="00D2339A" w:rsidP="00D2339A">
            <w:pPr>
              <w:jc w:val="center"/>
            </w:pPr>
            <w:r>
              <w:rPr>
                <w:rFonts w:hint="eastAsia"/>
              </w:rPr>
              <w:t>13</w:t>
            </w:r>
          </w:p>
        </w:tc>
        <w:tc>
          <w:tcPr>
            <w:tcW w:w="3420" w:type="dxa"/>
            <w:shd w:val="clear" w:color="auto" w:fill="auto"/>
          </w:tcPr>
          <w:p w:rsidR="00D2339A" w:rsidRDefault="00D2339A" w:rsidP="00D2339A"/>
        </w:tc>
        <w:tc>
          <w:tcPr>
            <w:tcW w:w="1800" w:type="dxa"/>
            <w:shd w:val="clear" w:color="auto" w:fill="auto"/>
          </w:tcPr>
          <w:p w:rsidR="00D2339A" w:rsidRDefault="00D2339A" w:rsidP="00D2339A"/>
        </w:tc>
        <w:tc>
          <w:tcPr>
            <w:tcW w:w="2880" w:type="dxa"/>
            <w:shd w:val="clear" w:color="auto" w:fill="auto"/>
          </w:tcPr>
          <w:p w:rsidR="00D2339A" w:rsidRDefault="00D2339A" w:rsidP="00D2339A"/>
        </w:tc>
      </w:tr>
      <w:tr w:rsidR="00D2339A" w:rsidTr="00215726">
        <w:trPr>
          <w:trHeight w:val="31"/>
          <w:jc w:val="center"/>
        </w:trPr>
        <w:tc>
          <w:tcPr>
            <w:tcW w:w="720" w:type="dxa"/>
          </w:tcPr>
          <w:p w:rsidR="00D2339A" w:rsidRDefault="00D2339A" w:rsidP="00D2339A">
            <w:pPr>
              <w:jc w:val="center"/>
            </w:pPr>
            <w:r>
              <w:rPr>
                <w:rFonts w:hint="eastAsia"/>
              </w:rPr>
              <w:t>14</w:t>
            </w:r>
          </w:p>
        </w:tc>
        <w:tc>
          <w:tcPr>
            <w:tcW w:w="3420" w:type="dxa"/>
            <w:shd w:val="clear" w:color="auto" w:fill="auto"/>
          </w:tcPr>
          <w:p w:rsidR="00D2339A" w:rsidRDefault="00D2339A" w:rsidP="00D2339A"/>
        </w:tc>
        <w:tc>
          <w:tcPr>
            <w:tcW w:w="1800" w:type="dxa"/>
            <w:shd w:val="clear" w:color="auto" w:fill="auto"/>
          </w:tcPr>
          <w:p w:rsidR="00D2339A" w:rsidRDefault="00D2339A" w:rsidP="00D2339A"/>
        </w:tc>
        <w:tc>
          <w:tcPr>
            <w:tcW w:w="2880" w:type="dxa"/>
            <w:shd w:val="clear" w:color="auto" w:fill="auto"/>
          </w:tcPr>
          <w:p w:rsidR="00D2339A" w:rsidRDefault="00D2339A" w:rsidP="00D2339A"/>
        </w:tc>
      </w:tr>
      <w:tr w:rsidR="00D2339A" w:rsidTr="00215726">
        <w:trPr>
          <w:trHeight w:val="31"/>
          <w:jc w:val="center"/>
        </w:trPr>
        <w:tc>
          <w:tcPr>
            <w:tcW w:w="720" w:type="dxa"/>
          </w:tcPr>
          <w:p w:rsidR="00D2339A" w:rsidRDefault="00D2339A" w:rsidP="00D2339A">
            <w:pPr>
              <w:jc w:val="center"/>
            </w:pPr>
            <w:r>
              <w:rPr>
                <w:rFonts w:hint="eastAsia"/>
              </w:rPr>
              <w:t>15</w:t>
            </w:r>
          </w:p>
        </w:tc>
        <w:tc>
          <w:tcPr>
            <w:tcW w:w="3420" w:type="dxa"/>
            <w:shd w:val="clear" w:color="auto" w:fill="auto"/>
          </w:tcPr>
          <w:p w:rsidR="00D2339A" w:rsidRDefault="00D2339A" w:rsidP="00D2339A"/>
        </w:tc>
        <w:tc>
          <w:tcPr>
            <w:tcW w:w="1800" w:type="dxa"/>
            <w:shd w:val="clear" w:color="auto" w:fill="auto"/>
          </w:tcPr>
          <w:p w:rsidR="00D2339A" w:rsidRDefault="00D2339A" w:rsidP="00D2339A"/>
        </w:tc>
        <w:tc>
          <w:tcPr>
            <w:tcW w:w="2880" w:type="dxa"/>
            <w:shd w:val="clear" w:color="auto" w:fill="auto"/>
          </w:tcPr>
          <w:p w:rsidR="00D2339A" w:rsidRDefault="00D2339A" w:rsidP="00D2339A"/>
        </w:tc>
      </w:tr>
      <w:tr w:rsidR="00D2339A" w:rsidTr="00215726">
        <w:trPr>
          <w:trHeight w:val="21"/>
          <w:jc w:val="center"/>
        </w:trPr>
        <w:tc>
          <w:tcPr>
            <w:tcW w:w="720" w:type="dxa"/>
          </w:tcPr>
          <w:p w:rsidR="00D2339A" w:rsidRDefault="00D2339A" w:rsidP="00D2339A">
            <w:pPr>
              <w:jc w:val="center"/>
            </w:pPr>
            <w:r>
              <w:rPr>
                <w:rFonts w:hint="eastAsia"/>
              </w:rPr>
              <w:t>16</w:t>
            </w:r>
          </w:p>
        </w:tc>
        <w:tc>
          <w:tcPr>
            <w:tcW w:w="3420" w:type="dxa"/>
            <w:shd w:val="clear" w:color="auto" w:fill="auto"/>
          </w:tcPr>
          <w:p w:rsidR="00D2339A" w:rsidRDefault="00D2339A" w:rsidP="00D2339A"/>
        </w:tc>
        <w:tc>
          <w:tcPr>
            <w:tcW w:w="1800" w:type="dxa"/>
            <w:shd w:val="clear" w:color="auto" w:fill="auto"/>
          </w:tcPr>
          <w:p w:rsidR="00D2339A" w:rsidRDefault="00D2339A" w:rsidP="00D2339A"/>
        </w:tc>
        <w:tc>
          <w:tcPr>
            <w:tcW w:w="2880" w:type="dxa"/>
            <w:shd w:val="clear" w:color="auto" w:fill="auto"/>
          </w:tcPr>
          <w:p w:rsidR="00D2339A" w:rsidRDefault="00D2339A" w:rsidP="00D2339A"/>
        </w:tc>
      </w:tr>
      <w:tr w:rsidR="00D2339A" w:rsidTr="00215726">
        <w:trPr>
          <w:trHeight w:val="21"/>
          <w:jc w:val="center"/>
        </w:trPr>
        <w:tc>
          <w:tcPr>
            <w:tcW w:w="720" w:type="dxa"/>
          </w:tcPr>
          <w:p w:rsidR="00D2339A" w:rsidRDefault="00D2339A" w:rsidP="00D2339A">
            <w:pPr>
              <w:jc w:val="center"/>
            </w:pPr>
            <w:r>
              <w:rPr>
                <w:rFonts w:hint="eastAsia"/>
              </w:rPr>
              <w:t>17</w:t>
            </w:r>
          </w:p>
        </w:tc>
        <w:tc>
          <w:tcPr>
            <w:tcW w:w="3420" w:type="dxa"/>
            <w:shd w:val="clear" w:color="auto" w:fill="auto"/>
          </w:tcPr>
          <w:p w:rsidR="00D2339A" w:rsidRDefault="00D2339A" w:rsidP="00D2339A"/>
        </w:tc>
        <w:tc>
          <w:tcPr>
            <w:tcW w:w="1800" w:type="dxa"/>
            <w:shd w:val="clear" w:color="auto" w:fill="auto"/>
          </w:tcPr>
          <w:p w:rsidR="00D2339A" w:rsidRDefault="00D2339A" w:rsidP="00D2339A"/>
        </w:tc>
        <w:tc>
          <w:tcPr>
            <w:tcW w:w="2880" w:type="dxa"/>
            <w:shd w:val="clear" w:color="auto" w:fill="auto"/>
          </w:tcPr>
          <w:p w:rsidR="00D2339A" w:rsidRDefault="00D2339A" w:rsidP="00D2339A"/>
        </w:tc>
      </w:tr>
      <w:tr w:rsidR="00D2339A" w:rsidTr="00215726">
        <w:trPr>
          <w:trHeight w:val="21"/>
          <w:jc w:val="center"/>
        </w:trPr>
        <w:tc>
          <w:tcPr>
            <w:tcW w:w="720" w:type="dxa"/>
          </w:tcPr>
          <w:p w:rsidR="00D2339A" w:rsidRDefault="00D2339A" w:rsidP="00D2339A">
            <w:pPr>
              <w:jc w:val="center"/>
            </w:pPr>
            <w:r>
              <w:rPr>
                <w:rFonts w:hint="eastAsia"/>
              </w:rPr>
              <w:t>18</w:t>
            </w:r>
          </w:p>
        </w:tc>
        <w:tc>
          <w:tcPr>
            <w:tcW w:w="3420" w:type="dxa"/>
            <w:shd w:val="clear" w:color="auto" w:fill="auto"/>
          </w:tcPr>
          <w:p w:rsidR="00D2339A" w:rsidRDefault="00D2339A" w:rsidP="00D2339A"/>
        </w:tc>
        <w:tc>
          <w:tcPr>
            <w:tcW w:w="1800" w:type="dxa"/>
            <w:shd w:val="clear" w:color="auto" w:fill="auto"/>
          </w:tcPr>
          <w:p w:rsidR="00D2339A" w:rsidRDefault="00D2339A" w:rsidP="00D2339A"/>
        </w:tc>
        <w:tc>
          <w:tcPr>
            <w:tcW w:w="2880" w:type="dxa"/>
            <w:shd w:val="clear" w:color="auto" w:fill="auto"/>
          </w:tcPr>
          <w:p w:rsidR="00D2339A" w:rsidRDefault="00D2339A" w:rsidP="00D2339A"/>
        </w:tc>
      </w:tr>
      <w:tr w:rsidR="00D2339A" w:rsidTr="00215726">
        <w:trPr>
          <w:trHeight w:val="21"/>
          <w:jc w:val="center"/>
        </w:trPr>
        <w:tc>
          <w:tcPr>
            <w:tcW w:w="720" w:type="dxa"/>
          </w:tcPr>
          <w:p w:rsidR="00D2339A" w:rsidRDefault="00D2339A" w:rsidP="00D2339A">
            <w:pPr>
              <w:jc w:val="center"/>
            </w:pPr>
            <w:r>
              <w:rPr>
                <w:rFonts w:hint="eastAsia"/>
              </w:rPr>
              <w:t>19</w:t>
            </w:r>
          </w:p>
        </w:tc>
        <w:tc>
          <w:tcPr>
            <w:tcW w:w="3420" w:type="dxa"/>
            <w:shd w:val="clear" w:color="auto" w:fill="auto"/>
          </w:tcPr>
          <w:p w:rsidR="00D2339A" w:rsidRDefault="00D2339A" w:rsidP="00D2339A"/>
        </w:tc>
        <w:tc>
          <w:tcPr>
            <w:tcW w:w="1800" w:type="dxa"/>
            <w:shd w:val="clear" w:color="auto" w:fill="auto"/>
          </w:tcPr>
          <w:p w:rsidR="00D2339A" w:rsidRDefault="00D2339A" w:rsidP="00D2339A"/>
        </w:tc>
        <w:tc>
          <w:tcPr>
            <w:tcW w:w="2880" w:type="dxa"/>
            <w:shd w:val="clear" w:color="auto" w:fill="auto"/>
          </w:tcPr>
          <w:p w:rsidR="00D2339A" w:rsidRDefault="00D2339A" w:rsidP="00D2339A"/>
        </w:tc>
      </w:tr>
      <w:tr w:rsidR="00D2339A" w:rsidTr="00215726">
        <w:trPr>
          <w:trHeight w:val="21"/>
          <w:jc w:val="center"/>
        </w:trPr>
        <w:tc>
          <w:tcPr>
            <w:tcW w:w="720" w:type="dxa"/>
          </w:tcPr>
          <w:p w:rsidR="00D2339A" w:rsidRDefault="00D2339A" w:rsidP="00D2339A">
            <w:pPr>
              <w:jc w:val="center"/>
            </w:pPr>
            <w:r>
              <w:rPr>
                <w:rFonts w:hint="eastAsia"/>
              </w:rPr>
              <w:t>20</w:t>
            </w:r>
          </w:p>
        </w:tc>
        <w:tc>
          <w:tcPr>
            <w:tcW w:w="3420" w:type="dxa"/>
            <w:shd w:val="clear" w:color="auto" w:fill="auto"/>
          </w:tcPr>
          <w:p w:rsidR="00D2339A" w:rsidRDefault="00D2339A" w:rsidP="00D2339A"/>
        </w:tc>
        <w:tc>
          <w:tcPr>
            <w:tcW w:w="1800" w:type="dxa"/>
            <w:shd w:val="clear" w:color="auto" w:fill="auto"/>
          </w:tcPr>
          <w:p w:rsidR="00D2339A" w:rsidRDefault="00D2339A" w:rsidP="00D2339A"/>
        </w:tc>
        <w:tc>
          <w:tcPr>
            <w:tcW w:w="2880" w:type="dxa"/>
            <w:shd w:val="clear" w:color="auto" w:fill="auto"/>
          </w:tcPr>
          <w:p w:rsidR="00D2339A" w:rsidRDefault="00D2339A" w:rsidP="00D2339A"/>
        </w:tc>
      </w:tr>
    </w:tbl>
    <w:p w:rsidR="000F5AAB" w:rsidRDefault="000F5AAB" w:rsidP="000F5AAB"/>
    <w:p w:rsidR="000F5AAB" w:rsidRDefault="000F5AAB" w:rsidP="000F5AAB"/>
    <w:p w:rsidR="000F5AAB" w:rsidRDefault="000F5AAB" w:rsidP="000F5AAB">
      <w:pPr>
        <w:pStyle w:val="2"/>
        <w:rPr>
          <w:bCs/>
          <w:sz w:val="28"/>
          <w:szCs w:val="28"/>
        </w:rPr>
      </w:pPr>
      <w:r>
        <w:rPr>
          <w:rFonts w:hint="eastAsia"/>
        </w:rPr>
        <w:t>此装箱清单所列内容是指包装箱内应包括的设备和资料，不包括您选用的其它配件，如您还选用其它配件，请您在购机时一并检查清楚。</w:t>
      </w:r>
    </w:p>
    <w:p w:rsidR="000F5AAB" w:rsidRDefault="000F5AAB" w:rsidP="000F5AAB"/>
    <w:p w:rsidR="000F5AAB" w:rsidRDefault="000F5AAB" w:rsidP="000F5AAB"/>
    <w:p w:rsidR="003955C0" w:rsidRPr="000F5AAB" w:rsidRDefault="003955C0" w:rsidP="00FE6E39">
      <w:pPr>
        <w:spacing w:line="360" w:lineRule="auto"/>
        <w:rPr>
          <w:rFonts w:ascii="宋体" w:hAnsi="宋体"/>
          <w:szCs w:val="21"/>
        </w:rPr>
      </w:pPr>
    </w:p>
    <w:sectPr w:rsidR="003955C0" w:rsidRPr="000F5AAB" w:rsidSect="00215726">
      <w:footerReference w:type="even" r:id="rId116"/>
      <w:footerReference w:type="default" r:id="rId117"/>
      <w:pgSz w:w="11907" w:h="16839" w:code="9"/>
      <w:pgMar w:top="1440" w:right="1080" w:bottom="1440" w:left="1080" w:header="851" w:footer="567" w:gutter="0"/>
      <w:pgNumType w:fmt="numberInDash" w:start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35DD0" w:rsidRDefault="00435DD0">
      <w:r>
        <w:separator/>
      </w:r>
    </w:p>
  </w:endnote>
  <w:endnote w:type="continuationSeparator" w:id="0">
    <w:p w:rsidR="00435DD0" w:rsidRDefault="00435D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新宋体-18030">
    <w:charset w:val="86"/>
    <w:family w:val="modern"/>
    <w:pitch w:val="fixed"/>
    <w:sig w:usb0="800022A7" w:usb1="880F3C78" w:usb2="000A005E" w:usb3="00000000" w:csb0="00040001" w:csb1="00000000"/>
  </w:font>
  <w:font w:name="RomanT">
    <w:panose1 w:val="00000400000000000000"/>
    <w:charset w:val="00"/>
    <w:family w:val="auto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C5B42" w:rsidRDefault="008C5B42" w:rsidP="00354A2F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end"/>
    </w:r>
  </w:p>
  <w:p w:rsidR="008C5B42" w:rsidRDefault="008C5B42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C5B42" w:rsidRDefault="008C5B42" w:rsidP="00354A2F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>
      <w:rPr>
        <w:rStyle w:val="a4"/>
        <w:noProof/>
      </w:rPr>
      <w:t>- 10 -</w:t>
    </w:r>
    <w:r>
      <w:rPr>
        <w:rStyle w:val="a4"/>
      </w:rPr>
      <w:fldChar w:fldCharType="end"/>
    </w:r>
  </w:p>
  <w:p w:rsidR="008C5B42" w:rsidRDefault="008C5B42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35DD0" w:rsidRDefault="00435DD0">
      <w:r>
        <w:separator/>
      </w:r>
    </w:p>
  </w:footnote>
  <w:footnote w:type="continuationSeparator" w:id="0">
    <w:p w:rsidR="00435DD0" w:rsidRDefault="00435D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8679B4"/>
    <w:multiLevelType w:val="hybridMultilevel"/>
    <w:tmpl w:val="213C4436"/>
    <w:lvl w:ilvl="0" w:tplc="5B46ED60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29751FC2"/>
    <w:multiLevelType w:val="hybridMultilevel"/>
    <w:tmpl w:val="597073E2"/>
    <w:lvl w:ilvl="0" w:tplc="878A6198">
      <w:start w:val="1"/>
      <w:numFmt w:val="decimal"/>
      <w:lvlText w:val="%1."/>
      <w:lvlJc w:val="left"/>
      <w:pPr>
        <w:tabs>
          <w:tab w:val="num" w:pos="719"/>
        </w:tabs>
        <w:ind w:left="719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199"/>
        </w:tabs>
        <w:ind w:left="1199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19"/>
        </w:tabs>
        <w:ind w:left="1619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39"/>
        </w:tabs>
        <w:ind w:left="2039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59"/>
        </w:tabs>
        <w:ind w:left="2459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79"/>
        </w:tabs>
        <w:ind w:left="2879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99"/>
        </w:tabs>
        <w:ind w:left="3299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19"/>
        </w:tabs>
        <w:ind w:left="3719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39"/>
        </w:tabs>
        <w:ind w:left="4139" w:hanging="420"/>
      </w:pPr>
    </w:lvl>
  </w:abstractNum>
  <w:abstractNum w:abstractNumId="2" w15:restartNumberingAfterBreak="0">
    <w:nsid w:val="3AAD4FAC"/>
    <w:multiLevelType w:val="hybridMultilevel"/>
    <w:tmpl w:val="D1F2B0B4"/>
    <w:lvl w:ilvl="0" w:tplc="57BC5E94">
      <w:start w:val="2"/>
      <w:numFmt w:val="japaneseCounting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61A54514"/>
    <w:multiLevelType w:val="hybridMultilevel"/>
    <w:tmpl w:val="03FAE690"/>
    <w:lvl w:ilvl="0" w:tplc="257A080C">
      <w:start w:val="1"/>
      <w:numFmt w:val="japaneseCounting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6CC74E79"/>
    <w:multiLevelType w:val="hybridMultilevel"/>
    <w:tmpl w:val="4D981BEA"/>
    <w:lvl w:ilvl="0" w:tplc="33ACCE20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614E4"/>
    <w:rsid w:val="00016338"/>
    <w:rsid w:val="000445A8"/>
    <w:rsid w:val="0005759B"/>
    <w:rsid w:val="0007571F"/>
    <w:rsid w:val="000775AD"/>
    <w:rsid w:val="00093FA5"/>
    <w:rsid w:val="000A6017"/>
    <w:rsid w:val="000B38B2"/>
    <w:rsid w:val="000F5AAB"/>
    <w:rsid w:val="00104442"/>
    <w:rsid w:val="00112EC0"/>
    <w:rsid w:val="00135EC1"/>
    <w:rsid w:val="00150C3E"/>
    <w:rsid w:val="00153FAC"/>
    <w:rsid w:val="001614E4"/>
    <w:rsid w:val="00190224"/>
    <w:rsid w:val="00196764"/>
    <w:rsid w:val="001E7E27"/>
    <w:rsid w:val="00206B3A"/>
    <w:rsid w:val="0021471E"/>
    <w:rsid w:val="00215726"/>
    <w:rsid w:val="0023393A"/>
    <w:rsid w:val="00237E5D"/>
    <w:rsid w:val="00240EA4"/>
    <w:rsid w:val="0026393B"/>
    <w:rsid w:val="00276C43"/>
    <w:rsid w:val="00296BDA"/>
    <w:rsid w:val="002A073B"/>
    <w:rsid w:val="002B2FBA"/>
    <w:rsid w:val="002D652F"/>
    <w:rsid w:val="0031412E"/>
    <w:rsid w:val="00325719"/>
    <w:rsid w:val="00334CE9"/>
    <w:rsid w:val="0033700C"/>
    <w:rsid w:val="0034132E"/>
    <w:rsid w:val="00354A2F"/>
    <w:rsid w:val="00373E62"/>
    <w:rsid w:val="003955C0"/>
    <w:rsid w:val="003A6B84"/>
    <w:rsid w:val="003E742D"/>
    <w:rsid w:val="00435DD0"/>
    <w:rsid w:val="00440AD6"/>
    <w:rsid w:val="0045106E"/>
    <w:rsid w:val="0045411C"/>
    <w:rsid w:val="00465D79"/>
    <w:rsid w:val="004D6D42"/>
    <w:rsid w:val="004F2CED"/>
    <w:rsid w:val="005017DB"/>
    <w:rsid w:val="00512E1C"/>
    <w:rsid w:val="00545F97"/>
    <w:rsid w:val="005575B0"/>
    <w:rsid w:val="0056793D"/>
    <w:rsid w:val="00571A98"/>
    <w:rsid w:val="00573D74"/>
    <w:rsid w:val="00576336"/>
    <w:rsid w:val="0058017B"/>
    <w:rsid w:val="005914B6"/>
    <w:rsid w:val="005A52F4"/>
    <w:rsid w:val="005A7E17"/>
    <w:rsid w:val="005E62A3"/>
    <w:rsid w:val="005F1237"/>
    <w:rsid w:val="005F411D"/>
    <w:rsid w:val="006135E6"/>
    <w:rsid w:val="006350EC"/>
    <w:rsid w:val="00653BDA"/>
    <w:rsid w:val="006B4371"/>
    <w:rsid w:val="006B6493"/>
    <w:rsid w:val="006E090C"/>
    <w:rsid w:val="006E6B57"/>
    <w:rsid w:val="006E7957"/>
    <w:rsid w:val="006F4227"/>
    <w:rsid w:val="00727FA5"/>
    <w:rsid w:val="0073399B"/>
    <w:rsid w:val="00734C24"/>
    <w:rsid w:val="00742419"/>
    <w:rsid w:val="00745835"/>
    <w:rsid w:val="00751947"/>
    <w:rsid w:val="00753024"/>
    <w:rsid w:val="00754E57"/>
    <w:rsid w:val="00783CCF"/>
    <w:rsid w:val="00791336"/>
    <w:rsid w:val="007C221A"/>
    <w:rsid w:val="007C5F78"/>
    <w:rsid w:val="007E36A2"/>
    <w:rsid w:val="007E3DD7"/>
    <w:rsid w:val="008005DF"/>
    <w:rsid w:val="00812AEB"/>
    <w:rsid w:val="00814F85"/>
    <w:rsid w:val="008212A8"/>
    <w:rsid w:val="0083039C"/>
    <w:rsid w:val="00840619"/>
    <w:rsid w:val="008541A5"/>
    <w:rsid w:val="008552AD"/>
    <w:rsid w:val="00874D25"/>
    <w:rsid w:val="00883263"/>
    <w:rsid w:val="00893F2E"/>
    <w:rsid w:val="008A0CB0"/>
    <w:rsid w:val="008B5354"/>
    <w:rsid w:val="008C5B42"/>
    <w:rsid w:val="008C6994"/>
    <w:rsid w:val="008D49EF"/>
    <w:rsid w:val="008E4D30"/>
    <w:rsid w:val="008F1234"/>
    <w:rsid w:val="00915349"/>
    <w:rsid w:val="009364FA"/>
    <w:rsid w:val="00966A29"/>
    <w:rsid w:val="009779AA"/>
    <w:rsid w:val="009D4853"/>
    <w:rsid w:val="009D5839"/>
    <w:rsid w:val="009F1773"/>
    <w:rsid w:val="009F63FC"/>
    <w:rsid w:val="00A01A18"/>
    <w:rsid w:val="00A10094"/>
    <w:rsid w:val="00A3425A"/>
    <w:rsid w:val="00A53C29"/>
    <w:rsid w:val="00A61000"/>
    <w:rsid w:val="00A6708B"/>
    <w:rsid w:val="00A746E1"/>
    <w:rsid w:val="00A77371"/>
    <w:rsid w:val="00A77D56"/>
    <w:rsid w:val="00A83019"/>
    <w:rsid w:val="00AA2481"/>
    <w:rsid w:val="00AA7D48"/>
    <w:rsid w:val="00AC0A1E"/>
    <w:rsid w:val="00AD17B7"/>
    <w:rsid w:val="00AE22D2"/>
    <w:rsid w:val="00AF6554"/>
    <w:rsid w:val="00B21B86"/>
    <w:rsid w:val="00B27F3F"/>
    <w:rsid w:val="00B34604"/>
    <w:rsid w:val="00B34CF1"/>
    <w:rsid w:val="00B41012"/>
    <w:rsid w:val="00B47823"/>
    <w:rsid w:val="00B505F6"/>
    <w:rsid w:val="00B66C21"/>
    <w:rsid w:val="00B72DF6"/>
    <w:rsid w:val="00B751F3"/>
    <w:rsid w:val="00B977BB"/>
    <w:rsid w:val="00BA6074"/>
    <w:rsid w:val="00BC3DAF"/>
    <w:rsid w:val="00C0220E"/>
    <w:rsid w:val="00C05CE4"/>
    <w:rsid w:val="00C16D04"/>
    <w:rsid w:val="00C316BD"/>
    <w:rsid w:val="00C63890"/>
    <w:rsid w:val="00C72CBF"/>
    <w:rsid w:val="00C750A3"/>
    <w:rsid w:val="00C85DAB"/>
    <w:rsid w:val="00C962DB"/>
    <w:rsid w:val="00CB11EC"/>
    <w:rsid w:val="00CC17C0"/>
    <w:rsid w:val="00CE0CBE"/>
    <w:rsid w:val="00CF7DFE"/>
    <w:rsid w:val="00D2339A"/>
    <w:rsid w:val="00D53553"/>
    <w:rsid w:val="00D57E1C"/>
    <w:rsid w:val="00D65A56"/>
    <w:rsid w:val="00D83A3A"/>
    <w:rsid w:val="00D83C10"/>
    <w:rsid w:val="00DB31AD"/>
    <w:rsid w:val="00DB626D"/>
    <w:rsid w:val="00DC2CCA"/>
    <w:rsid w:val="00DE78CE"/>
    <w:rsid w:val="00E07BF2"/>
    <w:rsid w:val="00E432F4"/>
    <w:rsid w:val="00E715F9"/>
    <w:rsid w:val="00E71C34"/>
    <w:rsid w:val="00E95C41"/>
    <w:rsid w:val="00E95C99"/>
    <w:rsid w:val="00EB1B53"/>
    <w:rsid w:val="00EB366A"/>
    <w:rsid w:val="00EB5801"/>
    <w:rsid w:val="00ED682A"/>
    <w:rsid w:val="00EE16BF"/>
    <w:rsid w:val="00F12BBE"/>
    <w:rsid w:val="00F4441C"/>
    <w:rsid w:val="00F46C09"/>
    <w:rsid w:val="00F95517"/>
    <w:rsid w:val="00FB4AF3"/>
    <w:rsid w:val="00FB7AEE"/>
    <w:rsid w:val="00FC0B67"/>
    <w:rsid w:val="00FC59A3"/>
    <w:rsid w:val="00FD21C5"/>
    <w:rsid w:val="00FD77D1"/>
    <w:rsid w:val="00FE63FF"/>
    <w:rsid w:val="00FE6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,"/>
  <w14:docId w14:val="48911ED8"/>
  <w15:docId w15:val="{CC8D0B25-BD2B-4FE8-8FA4-CA2F2C2C7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56793D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E432F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4">
    <w:name w:val="page number"/>
    <w:basedOn w:val="a0"/>
    <w:rsid w:val="00E432F4"/>
  </w:style>
  <w:style w:type="table" w:styleId="a5">
    <w:name w:val="Table Grid"/>
    <w:basedOn w:val="a1"/>
    <w:rsid w:val="00915349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rsid w:val="00A01A1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">
    <w:name w:val="Body Text Indent 2"/>
    <w:basedOn w:val="a"/>
    <w:rsid w:val="000F5AAB"/>
    <w:pPr>
      <w:spacing w:line="360" w:lineRule="auto"/>
      <w:ind w:firstLineChars="200" w:firstLine="420"/>
    </w:pPr>
    <w:rPr>
      <w:rFonts w:ascii="宋体" w:hAnsi="宋体"/>
      <w:szCs w:val="30"/>
    </w:rPr>
  </w:style>
  <w:style w:type="table" w:styleId="3">
    <w:name w:val="Table List 3"/>
    <w:basedOn w:val="a1"/>
    <w:rsid w:val="00512E1C"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">
    <w:name w:val="Table Classic 1"/>
    <w:basedOn w:val="a1"/>
    <w:rsid w:val="00512E1C"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969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97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9.bin"/><Relationship Id="rId117" Type="http://schemas.openxmlformats.org/officeDocument/2006/relationships/footer" Target="footer2.xml"/><Relationship Id="rId21" Type="http://schemas.openxmlformats.org/officeDocument/2006/relationships/image" Target="media/image8.wmf"/><Relationship Id="rId42" Type="http://schemas.openxmlformats.org/officeDocument/2006/relationships/oleObject" Target="embeddings/oleObject17.bin"/><Relationship Id="rId47" Type="http://schemas.openxmlformats.org/officeDocument/2006/relationships/image" Target="media/image21.wmf"/><Relationship Id="rId63" Type="http://schemas.openxmlformats.org/officeDocument/2006/relationships/image" Target="media/image28.wmf"/><Relationship Id="rId68" Type="http://schemas.openxmlformats.org/officeDocument/2006/relationships/image" Target="media/image30.wmf"/><Relationship Id="rId84" Type="http://schemas.openxmlformats.org/officeDocument/2006/relationships/oleObject" Target="embeddings/oleObject44.bin"/><Relationship Id="rId89" Type="http://schemas.openxmlformats.org/officeDocument/2006/relationships/image" Target="media/image36.wmf"/><Relationship Id="rId112" Type="http://schemas.openxmlformats.org/officeDocument/2006/relationships/image" Target="media/image48.wmf"/><Relationship Id="rId16" Type="http://schemas.openxmlformats.org/officeDocument/2006/relationships/image" Target="media/image6.wmf"/><Relationship Id="rId107" Type="http://schemas.openxmlformats.org/officeDocument/2006/relationships/image" Target="media/image45.png"/><Relationship Id="rId11" Type="http://schemas.openxmlformats.org/officeDocument/2006/relationships/image" Target="media/image3.jpeg"/><Relationship Id="rId24" Type="http://schemas.openxmlformats.org/officeDocument/2006/relationships/oleObject" Target="embeddings/oleObject8.bin"/><Relationship Id="rId32" Type="http://schemas.openxmlformats.org/officeDocument/2006/relationships/oleObject" Target="embeddings/oleObject12.bin"/><Relationship Id="rId37" Type="http://schemas.openxmlformats.org/officeDocument/2006/relationships/image" Target="media/image16.wmf"/><Relationship Id="rId40" Type="http://schemas.openxmlformats.org/officeDocument/2006/relationships/oleObject" Target="embeddings/oleObject16.bin"/><Relationship Id="rId45" Type="http://schemas.openxmlformats.org/officeDocument/2006/relationships/image" Target="media/image20.wmf"/><Relationship Id="rId53" Type="http://schemas.openxmlformats.org/officeDocument/2006/relationships/image" Target="media/image23.wmf"/><Relationship Id="rId58" Type="http://schemas.openxmlformats.org/officeDocument/2006/relationships/oleObject" Target="embeddings/oleObject26.bin"/><Relationship Id="rId66" Type="http://schemas.openxmlformats.org/officeDocument/2006/relationships/image" Target="media/image29.wmf"/><Relationship Id="rId74" Type="http://schemas.openxmlformats.org/officeDocument/2006/relationships/oleObject" Target="embeddings/oleObject35.bin"/><Relationship Id="rId79" Type="http://schemas.openxmlformats.org/officeDocument/2006/relationships/oleObject" Target="embeddings/oleObject39.bin"/><Relationship Id="rId87" Type="http://schemas.openxmlformats.org/officeDocument/2006/relationships/image" Target="media/image35.wmf"/><Relationship Id="rId102" Type="http://schemas.openxmlformats.org/officeDocument/2006/relationships/oleObject" Target="embeddings/oleObject53.bin"/><Relationship Id="rId110" Type="http://schemas.openxmlformats.org/officeDocument/2006/relationships/image" Target="media/image47.wmf"/><Relationship Id="rId115" Type="http://schemas.openxmlformats.org/officeDocument/2006/relationships/oleObject" Target="embeddings/oleObject59.bin"/><Relationship Id="rId5" Type="http://schemas.openxmlformats.org/officeDocument/2006/relationships/webSettings" Target="webSettings.xml"/><Relationship Id="rId61" Type="http://schemas.openxmlformats.org/officeDocument/2006/relationships/image" Target="media/image27.wmf"/><Relationship Id="rId82" Type="http://schemas.openxmlformats.org/officeDocument/2006/relationships/oleObject" Target="embeddings/oleObject42.bin"/><Relationship Id="rId90" Type="http://schemas.openxmlformats.org/officeDocument/2006/relationships/oleObject" Target="embeddings/oleObject47.bin"/><Relationship Id="rId95" Type="http://schemas.openxmlformats.org/officeDocument/2006/relationships/image" Target="media/image39.wmf"/><Relationship Id="rId19" Type="http://schemas.openxmlformats.org/officeDocument/2006/relationships/image" Target="media/image7.wmf"/><Relationship Id="rId14" Type="http://schemas.openxmlformats.org/officeDocument/2006/relationships/image" Target="media/image5.wmf"/><Relationship Id="rId22" Type="http://schemas.openxmlformats.org/officeDocument/2006/relationships/oleObject" Target="embeddings/oleObject7.bin"/><Relationship Id="rId27" Type="http://schemas.openxmlformats.org/officeDocument/2006/relationships/image" Target="media/image11.wmf"/><Relationship Id="rId30" Type="http://schemas.openxmlformats.org/officeDocument/2006/relationships/oleObject" Target="embeddings/oleObject11.bin"/><Relationship Id="rId35" Type="http://schemas.openxmlformats.org/officeDocument/2006/relationships/image" Target="media/image15.wmf"/><Relationship Id="rId43" Type="http://schemas.openxmlformats.org/officeDocument/2006/relationships/image" Target="media/image19.wmf"/><Relationship Id="rId48" Type="http://schemas.openxmlformats.org/officeDocument/2006/relationships/oleObject" Target="embeddings/oleObject20.bin"/><Relationship Id="rId56" Type="http://schemas.openxmlformats.org/officeDocument/2006/relationships/oleObject" Target="embeddings/oleObject25.bin"/><Relationship Id="rId64" Type="http://schemas.openxmlformats.org/officeDocument/2006/relationships/oleObject" Target="embeddings/oleObject29.bin"/><Relationship Id="rId69" Type="http://schemas.openxmlformats.org/officeDocument/2006/relationships/oleObject" Target="embeddings/oleObject32.bin"/><Relationship Id="rId77" Type="http://schemas.openxmlformats.org/officeDocument/2006/relationships/oleObject" Target="embeddings/oleObject37.bin"/><Relationship Id="rId100" Type="http://schemas.openxmlformats.org/officeDocument/2006/relationships/oleObject" Target="embeddings/oleObject52.bin"/><Relationship Id="rId105" Type="http://schemas.openxmlformats.org/officeDocument/2006/relationships/image" Target="media/image44.wmf"/><Relationship Id="rId113" Type="http://schemas.openxmlformats.org/officeDocument/2006/relationships/oleObject" Target="embeddings/oleObject58.bin"/><Relationship Id="rId118" Type="http://schemas.openxmlformats.org/officeDocument/2006/relationships/fontTable" Target="fontTable.xml"/><Relationship Id="rId8" Type="http://schemas.openxmlformats.org/officeDocument/2006/relationships/image" Target="media/image1.png"/><Relationship Id="rId51" Type="http://schemas.openxmlformats.org/officeDocument/2006/relationships/oleObject" Target="embeddings/oleObject22.bin"/><Relationship Id="rId72" Type="http://schemas.openxmlformats.org/officeDocument/2006/relationships/oleObject" Target="embeddings/oleObject34.bin"/><Relationship Id="rId80" Type="http://schemas.openxmlformats.org/officeDocument/2006/relationships/oleObject" Target="embeddings/oleObject40.bin"/><Relationship Id="rId85" Type="http://schemas.openxmlformats.org/officeDocument/2006/relationships/image" Target="media/image34.png"/><Relationship Id="rId93" Type="http://schemas.openxmlformats.org/officeDocument/2006/relationships/image" Target="media/image38.wmf"/><Relationship Id="rId98" Type="http://schemas.openxmlformats.org/officeDocument/2006/relationships/oleObject" Target="embeddings/oleObject51.bin"/><Relationship Id="rId3" Type="http://schemas.openxmlformats.org/officeDocument/2006/relationships/styles" Target="styles.xml"/><Relationship Id="rId12" Type="http://schemas.openxmlformats.org/officeDocument/2006/relationships/image" Target="media/image4.wmf"/><Relationship Id="rId17" Type="http://schemas.openxmlformats.org/officeDocument/2006/relationships/oleObject" Target="embeddings/oleObject4.bin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5.bin"/><Relationship Id="rId46" Type="http://schemas.openxmlformats.org/officeDocument/2006/relationships/oleObject" Target="embeddings/oleObject19.bin"/><Relationship Id="rId59" Type="http://schemas.openxmlformats.org/officeDocument/2006/relationships/image" Target="media/image26.wmf"/><Relationship Id="rId67" Type="http://schemas.openxmlformats.org/officeDocument/2006/relationships/oleObject" Target="embeddings/oleObject31.bin"/><Relationship Id="rId103" Type="http://schemas.openxmlformats.org/officeDocument/2006/relationships/image" Target="media/image43.wmf"/><Relationship Id="rId108" Type="http://schemas.openxmlformats.org/officeDocument/2006/relationships/image" Target="media/image46.wmf"/><Relationship Id="rId116" Type="http://schemas.openxmlformats.org/officeDocument/2006/relationships/footer" Target="footer1.xml"/><Relationship Id="rId20" Type="http://schemas.openxmlformats.org/officeDocument/2006/relationships/oleObject" Target="embeddings/oleObject6.bin"/><Relationship Id="rId41" Type="http://schemas.openxmlformats.org/officeDocument/2006/relationships/image" Target="media/image18.wmf"/><Relationship Id="rId54" Type="http://schemas.openxmlformats.org/officeDocument/2006/relationships/oleObject" Target="embeddings/oleObject24.bin"/><Relationship Id="rId62" Type="http://schemas.openxmlformats.org/officeDocument/2006/relationships/oleObject" Target="embeddings/oleObject28.bin"/><Relationship Id="rId70" Type="http://schemas.openxmlformats.org/officeDocument/2006/relationships/oleObject" Target="embeddings/oleObject33.bin"/><Relationship Id="rId75" Type="http://schemas.openxmlformats.org/officeDocument/2006/relationships/image" Target="media/image33.wmf"/><Relationship Id="rId83" Type="http://schemas.openxmlformats.org/officeDocument/2006/relationships/oleObject" Target="embeddings/oleObject43.bin"/><Relationship Id="rId88" Type="http://schemas.openxmlformats.org/officeDocument/2006/relationships/oleObject" Target="embeddings/oleObject46.bin"/><Relationship Id="rId91" Type="http://schemas.openxmlformats.org/officeDocument/2006/relationships/image" Target="media/image37.wmf"/><Relationship Id="rId96" Type="http://schemas.openxmlformats.org/officeDocument/2006/relationships/oleObject" Target="embeddings/oleObject50.bin"/><Relationship Id="rId111" Type="http://schemas.openxmlformats.org/officeDocument/2006/relationships/oleObject" Target="embeddings/oleObject57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3.bin"/><Relationship Id="rId23" Type="http://schemas.openxmlformats.org/officeDocument/2006/relationships/image" Target="media/image9.wmf"/><Relationship Id="rId28" Type="http://schemas.openxmlformats.org/officeDocument/2006/relationships/oleObject" Target="embeddings/oleObject10.bin"/><Relationship Id="rId36" Type="http://schemas.openxmlformats.org/officeDocument/2006/relationships/oleObject" Target="embeddings/oleObject14.bin"/><Relationship Id="rId49" Type="http://schemas.openxmlformats.org/officeDocument/2006/relationships/image" Target="media/image22.wmf"/><Relationship Id="rId57" Type="http://schemas.openxmlformats.org/officeDocument/2006/relationships/image" Target="media/image25.wmf"/><Relationship Id="rId106" Type="http://schemas.openxmlformats.org/officeDocument/2006/relationships/oleObject" Target="embeddings/oleObject55.bin"/><Relationship Id="rId114" Type="http://schemas.openxmlformats.org/officeDocument/2006/relationships/image" Target="media/image49.wmf"/><Relationship Id="rId119" Type="http://schemas.openxmlformats.org/officeDocument/2006/relationships/theme" Target="theme/theme1.xml"/><Relationship Id="rId10" Type="http://schemas.openxmlformats.org/officeDocument/2006/relationships/oleObject" Target="embeddings/oleObject1.bin"/><Relationship Id="rId31" Type="http://schemas.openxmlformats.org/officeDocument/2006/relationships/image" Target="media/image13.wmf"/><Relationship Id="rId44" Type="http://schemas.openxmlformats.org/officeDocument/2006/relationships/oleObject" Target="embeddings/oleObject18.bin"/><Relationship Id="rId52" Type="http://schemas.openxmlformats.org/officeDocument/2006/relationships/oleObject" Target="embeddings/oleObject23.bin"/><Relationship Id="rId60" Type="http://schemas.openxmlformats.org/officeDocument/2006/relationships/oleObject" Target="embeddings/oleObject27.bin"/><Relationship Id="rId65" Type="http://schemas.openxmlformats.org/officeDocument/2006/relationships/oleObject" Target="embeddings/oleObject30.bin"/><Relationship Id="rId73" Type="http://schemas.openxmlformats.org/officeDocument/2006/relationships/image" Target="media/image32.wmf"/><Relationship Id="rId78" Type="http://schemas.openxmlformats.org/officeDocument/2006/relationships/oleObject" Target="embeddings/oleObject38.bin"/><Relationship Id="rId81" Type="http://schemas.openxmlformats.org/officeDocument/2006/relationships/oleObject" Target="embeddings/oleObject41.bin"/><Relationship Id="rId86" Type="http://schemas.openxmlformats.org/officeDocument/2006/relationships/oleObject" Target="embeddings/oleObject45.bin"/><Relationship Id="rId94" Type="http://schemas.openxmlformats.org/officeDocument/2006/relationships/oleObject" Target="embeddings/oleObject49.bin"/><Relationship Id="rId99" Type="http://schemas.openxmlformats.org/officeDocument/2006/relationships/image" Target="media/image41.wmf"/><Relationship Id="rId101" Type="http://schemas.openxmlformats.org/officeDocument/2006/relationships/image" Target="media/image42.wmf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3" Type="http://schemas.openxmlformats.org/officeDocument/2006/relationships/oleObject" Target="embeddings/oleObject2.bin"/><Relationship Id="rId18" Type="http://schemas.openxmlformats.org/officeDocument/2006/relationships/oleObject" Target="embeddings/oleObject5.bin"/><Relationship Id="rId39" Type="http://schemas.openxmlformats.org/officeDocument/2006/relationships/image" Target="media/image17.wmf"/><Relationship Id="rId109" Type="http://schemas.openxmlformats.org/officeDocument/2006/relationships/oleObject" Target="embeddings/oleObject56.bin"/><Relationship Id="rId34" Type="http://schemas.openxmlformats.org/officeDocument/2006/relationships/oleObject" Target="embeddings/oleObject13.bin"/><Relationship Id="rId50" Type="http://schemas.openxmlformats.org/officeDocument/2006/relationships/oleObject" Target="embeddings/oleObject21.bin"/><Relationship Id="rId55" Type="http://schemas.openxmlformats.org/officeDocument/2006/relationships/image" Target="media/image24.wmf"/><Relationship Id="rId76" Type="http://schemas.openxmlformats.org/officeDocument/2006/relationships/oleObject" Target="embeddings/oleObject36.bin"/><Relationship Id="rId97" Type="http://schemas.openxmlformats.org/officeDocument/2006/relationships/image" Target="media/image40.wmf"/><Relationship Id="rId104" Type="http://schemas.openxmlformats.org/officeDocument/2006/relationships/oleObject" Target="embeddings/oleObject54.bin"/><Relationship Id="rId7" Type="http://schemas.openxmlformats.org/officeDocument/2006/relationships/endnotes" Target="endnotes.xml"/><Relationship Id="rId71" Type="http://schemas.openxmlformats.org/officeDocument/2006/relationships/image" Target="media/image31.emf"/><Relationship Id="rId92" Type="http://schemas.openxmlformats.org/officeDocument/2006/relationships/oleObject" Target="embeddings/oleObject48.bin"/><Relationship Id="rId2" Type="http://schemas.openxmlformats.org/officeDocument/2006/relationships/numbering" Target="numbering.xml"/><Relationship Id="rId29" Type="http://schemas.openxmlformats.org/officeDocument/2006/relationships/image" Target="media/image12.wm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4961C52-7769-4198-B95F-1C8777A71F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</Pages>
  <Words>1031</Words>
  <Characters>5878</Characters>
  <Application>Microsoft Office Word</Application>
  <DocSecurity>0</DocSecurity>
  <Lines>48</Lines>
  <Paragraphs>13</Paragraphs>
  <ScaleCrop>false</ScaleCrop>
  <Company>联想（北京）有限公司</Company>
  <LinksUpToDate>false</LinksUpToDate>
  <CharactersWithSpaces>6896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 User</dc:creator>
  <cp:lastModifiedBy>zzz</cp:lastModifiedBy>
  <cp:revision>3</cp:revision>
  <cp:lastPrinted>2005-12-09T05:14:00Z</cp:lastPrinted>
  <dcterms:created xsi:type="dcterms:W3CDTF">2018-03-13T06:37:00Z</dcterms:created>
  <dcterms:modified xsi:type="dcterms:W3CDTF">2018-03-13T06:43:00Z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