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0C9EC" w14:textId="20CE1F5B" w:rsidR="00DE3516" w:rsidRDefault="008916C2" w:rsidP="001C730B">
      <w:pPr>
        <w:spacing w:line="360" w:lineRule="auto"/>
        <w:jc w:val="center"/>
        <w:rPr>
          <w:rFonts w:ascii="Bahnschrift SemiLight Condensed" w:hAnsi="Bahnschrift SemiLight Condensed" w:cs="Arial"/>
          <w:sz w:val="44"/>
          <w:szCs w:val="36"/>
        </w:rPr>
      </w:pPr>
      <w:r w:rsidRPr="003C7AE2">
        <w:rPr>
          <w:rFonts w:ascii="Bahnschrift SemiLight Condensed" w:hAnsi="Bahnschrift SemiLight Condensed"/>
          <w:noProof/>
          <w:sz w:val="28"/>
          <w:lang w:eastAsia="es-AR"/>
        </w:rPr>
        <w:drawing>
          <wp:anchor distT="0" distB="0" distL="114300" distR="114300" simplePos="0" relativeHeight="251691008" behindDoc="0" locked="0" layoutInCell="1" allowOverlap="1" wp14:anchorId="29263E12" wp14:editId="31494F80">
            <wp:simplePos x="0" y="0"/>
            <wp:positionH relativeFrom="margin">
              <wp:posOffset>4310380</wp:posOffset>
            </wp:positionH>
            <wp:positionV relativeFrom="margin">
              <wp:posOffset>-104775</wp:posOffset>
            </wp:positionV>
            <wp:extent cx="1479550" cy="1017270"/>
            <wp:effectExtent l="0" t="0" r="635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1017270"/>
                    </a:xfrm>
                    <a:prstGeom prst="rect">
                      <a:avLst/>
                    </a:prstGeom>
                  </pic:spPr>
                </pic:pic>
              </a:graphicData>
            </a:graphic>
            <wp14:sizeRelH relativeFrom="margin">
              <wp14:pctWidth>0</wp14:pctWidth>
            </wp14:sizeRelH>
            <wp14:sizeRelV relativeFrom="margin">
              <wp14:pctHeight>0</wp14:pctHeight>
            </wp14:sizeRelV>
          </wp:anchor>
        </w:drawing>
      </w:r>
      <w:r w:rsidRPr="003C7AE2">
        <w:rPr>
          <w:rFonts w:ascii="Bahnschrift SemiLight Condensed" w:hAnsi="Bahnschrift SemiLight Condensed"/>
          <w:noProof/>
          <w:sz w:val="28"/>
          <w:lang w:eastAsia="es-AR"/>
        </w:rPr>
        <w:drawing>
          <wp:anchor distT="0" distB="0" distL="114300" distR="114300" simplePos="0" relativeHeight="251671552" behindDoc="0" locked="0" layoutInCell="1" allowOverlap="1" wp14:anchorId="6351FA66" wp14:editId="6C7B1219">
            <wp:simplePos x="0" y="0"/>
            <wp:positionH relativeFrom="margin">
              <wp:posOffset>-348615</wp:posOffset>
            </wp:positionH>
            <wp:positionV relativeFrom="margin">
              <wp:posOffset>-176530</wp:posOffset>
            </wp:positionV>
            <wp:extent cx="1517650" cy="1129030"/>
            <wp:effectExtent l="0" t="0" r="635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17650" cy="1129030"/>
                    </a:xfrm>
                    <a:prstGeom prst="rect">
                      <a:avLst/>
                    </a:prstGeom>
                  </pic:spPr>
                </pic:pic>
              </a:graphicData>
            </a:graphic>
            <wp14:sizeRelH relativeFrom="margin">
              <wp14:pctWidth>0</wp14:pctWidth>
            </wp14:sizeRelH>
            <wp14:sizeRelV relativeFrom="margin">
              <wp14:pctHeight>0</wp14:pctHeight>
            </wp14:sizeRelV>
          </wp:anchor>
        </w:drawing>
      </w:r>
      <w:r w:rsidR="0022053A" w:rsidRPr="003C7AE2">
        <w:rPr>
          <w:rFonts w:ascii="Bahnschrift SemiLight Condensed" w:hAnsi="Bahnschrift SemiLight Condensed"/>
          <w:noProof/>
          <w:sz w:val="28"/>
          <w:lang w:eastAsia="es-AR"/>
        </w:rPr>
        <mc:AlternateContent>
          <mc:Choice Requires="wps">
            <w:drawing>
              <wp:anchor distT="0" distB="0" distL="114300" distR="114300" simplePos="0" relativeHeight="251634688" behindDoc="0" locked="0" layoutInCell="1" allowOverlap="1" wp14:anchorId="09948655" wp14:editId="65F8F4AE">
                <wp:simplePos x="0" y="0"/>
                <wp:positionH relativeFrom="column">
                  <wp:posOffset>-1785752</wp:posOffset>
                </wp:positionH>
                <wp:positionV relativeFrom="paragraph">
                  <wp:posOffset>-182880</wp:posOffset>
                </wp:positionV>
                <wp:extent cx="16510" cy="9220835"/>
                <wp:effectExtent l="0" t="0" r="21590" b="18415"/>
                <wp:wrapNone/>
                <wp:docPr id="1" name="1 Conector recto"/>
                <wp:cNvGraphicFramePr/>
                <a:graphic xmlns:a="http://schemas.openxmlformats.org/drawingml/2006/main">
                  <a:graphicData uri="http://schemas.microsoft.com/office/word/2010/wordprocessingShape">
                    <wps:wsp>
                      <wps:cNvCnPr/>
                      <wps:spPr>
                        <a:xfrm flipH="1">
                          <a:off x="0" y="0"/>
                          <a:ext cx="16510" cy="92208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832DCE6" id="1 Conector recto" o:spid="_x0000_s1026" style="position:absolute;flip:x;z-index:251634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0.6pt,-14.4pt" to="-139.3pt,7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" strokecolor="#4579b8 [3044]"/>
            </w:pict>
          </mc:Fallback>
        </mc:AlternateContent>
      </w:r>
    </w:p>
    <w:p w14:paraId="5711CE0A" w14:textId="77777777" w:rsidR="005753B3" w:rsidRPr="008916C2" w:rsidRDefault="0022053A" w:rsidP="005753B3">
      <w:pPr>
        <w:spacing w:line="360" w:lineRule="auto"/>
        <w:jc w:val="center"/>
        <w:rPr>
          <w:rFonts w:ascii="Arial" w:hAnsi="Arial" w:cs="Arial"/>
          <w:b/>
          <w:bCs/>
          <w:sz w:val="28"/>
        </w:rPr>
      </w:pPr>
      <w:r w:rsidRPr="008916C2">
        <w:rPr>
          <w:rFonts w:ascii="Bahnschrift SemiLight Condensed" w:hAnsi="Bahnschrift SemiLight Condensed"/>
          <w:noProof/>
          <w:sz w:val="16"/>
          <w:szCs w:val="12"/>
          <w:lang w:eastAsia="es-AR"/>
        </w:rPr>
        <mc:AlternateContent>
          <mc:Choice Requires="wps">
            <w:drawing>
              <wp:anchor distT="0" distB="0" distL="114300" distR="114300" simplePos="0" relativeHeight="251697152" behindDoc="0" locked="0" layoutInCell="1" allowOverlap="1" wp14:anchorId="06FAA3E2" wp14:editId="4FDCFFA3">
                <wp:simplePos x="0" y="0"/>
                <wp:positionH relativeFrom="column">
                  <wp:posOffset>-1651948</wp:posOffset>
                </wp:positionH>
                <wp:positionV relativeFrom="paragraph">
                  <wp:posOffset>162891</wp:posOffset>
                </wp:positionV>
                <wp:extent cx="0" cy="8257053"/>
                <wp:effectExtent l="0" t="0" r="38100" b="29845"/>
                <wp:wrapNone/>
                <wp:docPr id="5" name="5 Conector recto"/>
                <wp:cNvGraphicFramePr/>
                <a:graphic xmlns:a="http://schemas.openxmlformats.org/drawingml/2006/main">
                  <a:graphicData uri="http://schemas.microsoft.com/office/word/2010/wordprocessingShape">
                    <wps:wsp>
                      <wps:cNvCnPr/>
                      <wps:spPr>
                        <a:xfrm flipH="1">
                          <a:off x="0" y="0"/>
                          <a:ext cx="0" cy="82570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DE5335" id="5 Conector recto"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05pt,12.85pt" to="-130.05pt,6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" strokecolor="#4579b8 [3044]"/>
            </w:pict>
          </mc:Fallback>
        </mc:AlternateContent>
      </w:r>
      <w:r w:rsidR="005753B3" w:rsidRPr="008916C2">
        <w:rPr>
          <w:rFonts w:ascii="Arial" w:hAnsi="Arial" w:cs="Arial"/>
          <w:b/>
          <w:bCs/>
          <w:sz w:val="28"/>
        </w:rPr>
        <w:t xml:space="preserve"> </w:t>
      </w:r>
    </w:p>
    <w:p w14:paraId="67358CDA" w14:textId="6E15B895" w:rsidR="005753B3" w:rsidRPr="005753B3" w:rsidRDefault="005753B3" w:rsidP="005753B3">
      <w:pPr>
        <w:spacing w:line="360" w:lineRule="auto"/>
        <w:jc w:val="center"/>
        <w:rPr>
          <w:rFonts w:ascii="Arial" w:hAnsi="Arial" w:cs="Arial"/>
          <w:b/>
          <w:bCs/>
          <w:sz w:val="48"/>
          <w:szCs w:val="40"/>
        </w:rPr>
      </w:pPr>
      <w:r w:rsidRPr="005753B3">
        <w:rPr>
          <w:rFonts w:ascii="Arial" w:hAnsi="Arial" w:cs="Arial"/>
          <w:b/>
          <w:bCs/>
          <w:sz w:val="48"/>
          <w:szCs w:val="40"/>
        </w:rPr>
        <w:t>PROYECTO TALLER DE INTEGRACI</w:t>
      </w:r>
      <w:r w:rsidR="008916C2">
        <w:rPr>
          <w:rFonts w:ascii="Arial" w:hAnsi="Arial" w:cs="Arial"/>
          <w:b/>
          <w:bCs/>
          <w:sz w:val="48"/>
          <w:szCs w:val="40"/>
        </w:rPr>
        <w:t>Ó</w:t>
      </w:r>
      <w:r w:rsidRPr="005753B3">
        <w:rPr>
          <w:rFonts w:ascii="Arial" w:hAnsi="Arial" w:cs="Arial"/>
          <w:b/>
          <w:bCs/>
          <w:sz w:val="48"/>
          <w:szCs w:val="40"/>
        </w:rPr>
        <w:t>N</w:t>
      </w:r>
      <w:r w:rsidRPr="005753B3">
        <w:rPr>
          <w:rFonts w:ascii="Arial" w:hAnsi="Arial" w:cs="Arial"/>
          <w:b/>
          <w:bCs/>
          <w:noProof/>
          <w:sz w:val="24"/>
          <w:szCs w:val="24"/>
        </w:rPr>
        <mc:AlternateContent>
          <mc:Choice Requires="wps">
            <w:drawing>
              <wp:anchor distT="0" distB="0" distL="114300" distR="114300" simplePos="0" relativeHeight="251699200" behindDoc="0" locked="0" layoutInCell="1" allowOverlap="1" wp14:anchorId="1A48A801" wp14:editId="7061E8E1">
                <wp:simplePos x="0" y="0"/>
                <wp:positionH relativeFrom="column">
                  <wp:posOffset>-1513840</wp:posOffset>
                </wp:positionH>
                <wp:positionV relativeFrom="paragraph">
                  <wp:posOffset>131445</wp:posOffset>
                </wp:positionV>
                <wp:extent cx="0" cy="7849870"/>
                <wp:effectExtent l="0" t="0" r="19050" b="17780"/>
                <wp:wrapNone/>
                <wp:docPr id="2" name="2 Conector recto"/>
                <wp:cNvGraphicFramePr/>
                <a:graphic xmlns:a="http://schemas.openxmlformats.org/drawingml/2006/main">
                  <a:graphicData uri="http://schemas.microsoft.com/office/word/2010/wordprocessingShape">
                    <wps:wsp>
                      <wps:cNvCnPr/>
                      <wps:spPr>
                        <a:xfrm>
                          <a:off x="0" y="0"/>
                          <a:ext cx="0" cy="78498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536ECF" id="2 Conector recto"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2pt,10.35pt" to="-119.2pt,6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" strokecolor="#4579b8 [3044]"/>
            </w:pict>
          </mc:Fallback>
        </mc:AlternateContent>
      </w:r>
    </w:p>
    <w:p w14:paraId="7F37DDA6" w14:textId="77777777" w:rsidR="0022053A" w:rsidRPr="005753B3" w:rsidRDefault="0022053A" w:rsidP="0022053A">
      <w:pPr>
        <w:pStyle w:val="NormalWeb"/>
        <w:spacing w:before="240" w:beforeAutospacing="0" w:after="240" w:afterAutospacing="0"/>
        <w:jc w:val="both"/>
        <w:rPr>
          <w:rFonts w:ascii="Arial" w:hAnsi="Arial" w:cs="Arial"/>
          <w:color w:val="000000"/>
          <w:sz w:val="28"/>
        </w:rPr>
      </w:pPr>
      <w:r w:rsidRPr="005753B3">
        <w:rPr>
          <w:rFonts w:ascii="Arial" w:hAnsi="Arial" w:cs="Arial"/>
          <w:b/>
          <w:bCs/>
          <w:i/>
          <w:iCs/>
          <w:color w:val="000000"/>
          <w:sz w:val="28"/>
          <w:u w:val="single"/>
        </w:rPr>
        <w:t>Integrantes del Grupo:</w:t>
      </w:r>
      <w:r w:rsidRPr="005753B3">
        <w:rPr>
          <w:rFonts w:ascii="Arial" w:hAnsi="Arial" w:cs="Arial"/>
          <w:color w:val="000000"/>
          <w:sz w:val="28"/>
        </w:rPr>
        <w:t xml:space="preserve"> </w:t>
      </w:r>
    </w:p>
    <w:p w14:paraId="1D3F167A" w14:textId="77777777" w:rsidR="0022053A" w:rsidRPr="005753B3" w:rsidRDefault="0022053A" w:rsidP="0022053A">
      <w:pPr>
        <w:pStyle w:val="NormalWeb"/>
        <w:spacing w:before="240" w:beforeAutospacing="0" w:after="240" w:afterAutospacing="0"/>
        <w:jc w:val="both"/>
        <w:rPr>
          <w:rFonts w:ascii="Arial" w:hAnsi="Arial" w:cs="Arial"/>
          <w:color w:val="000000"/>
          <w:sz w:val="28"/>
        </w:rPr>
      </w:pPr>
      <w:r w:rsidRPr="005753B3">
        <w:rPr>
          <w:rFonts w:ascii="Arial" w:hAnsi="Arial" w:cs="Arial"/>
          <w:color w:val="000000"/>
          <w:sz w:val="28"/>
        </w:rPr>
        <w:t xml:space="preserve">Facundo Tomas Hernández – </w:t>
      </w:r>
      <w:hyperlink r:id="rId10" w:history="1">
        <w:r w:rsidRPr="005753B3">
          <w:rPr>
            <w:rStyle w:val="Hipervnculo"/>
            <w:rFonts w:ascii="Arial" w:hAnsi="Arial" w:cs="Arial"/>
            <w:sz w:val="28"/>
          </w:rPr>
          <w:t>facundohernandez008@gmail.com</w:t>
        </w:r>
      </w:hyperlink>
    </w:p>
    <w:p w14:paraId="7DEC86F3" w14:textId="4F8B6023" w:rsidR="00DE3516" w:rsidRPr="005753B3" w:rsidRDefault="0022053A" w:rsidP="00376021">
      <w:pPr>
        <w:pStyle w:val="NormalWeb"/>
        <w:spacing w:before="240" w:beforeAutospacing="0" w:after="240" w:afterAutospacing="0"/>
        <w:jc w:val="both"/>
        <w:rPr>
          <w:rFonts w:ascii="Arial" w:hAnsi="Arial" w:cs="Arial"/>
          <w:color w:val="000000"/>
          <w:sz w:val="28"/>
        </w:rPr>
      </w:pPr>
      <w:r w:rsidRPr="005753B3">
        <w:rPr>
          <w:rFonts w:ascii="Arial" w:hAnsi="Arial" w:cs="Arial"/>
          <w:color w:val="000000"/>
          <w:sz w:val="28"/>
        </w:rPr>
        <w:t xml:space="preserve">María Victorina Cabrera - </w:t>
      </w:r>
      <w:hyperlink r:id="rId11" w:history="1">
        <w:r w:rsidRPr="005753B3">
          <w:rPr>
            <w:rStyle w:val="Hipervnculo"/>
            <w:rFonts w:ascii="Arial" w:hAnsi="Arial" w:cs="Arial"/>
            <w:sz w:val="28"/>
          </w:rPr>
          <w:t>victorinacabrera@hotmail.com</w:t>
        </w:r>
      </w:hyperlink>
    </w:p>
    <w:p w14:paraId="30F4060B" w14:textId="77777777" w:rsidR="0022053A" w:rsidRPr="005753B3" w:rsidRDefault="0022053A" w:rsidP="00376021">
      <w:pPr>
        <w:pStyle w:val="NormalWeb"/>
        <w:spacing w:before="240" w:beforeAutospacing="0" w:after="240" w:afterAutospacing="0"/>
        <w:jc w:val="both"/>
        <w:rPr>
          <w:rFonts w:ascii="Arial" w:hAnsi="Arial" w:cs="Arial"/>
          <w:color w:val="000000"/>
          <w:sz w:val="28"/>
        </w:rPr>
      </w:pPr>
    </w:p>
    <w:p w14:paraId="4D97A3D1" w14:textId="77777777" w:rsidR="0022053A" w:rsidRPr="005753B3" w:rsidRDefault="0022053A" w:rsidP="0022053A">
      <w:pPr>
        <w:pStyle w:val="NormalWeb"/>
        <w:spacing w:before="240" w:beforeAutospacing="0" w:after="240" w:afterAutospacing="0"/>
        <w:jc w:val="both"/>
        <w:rPr>
          <w:rFonts w:ascii="Arial" w:hAnsi="Arial" w:cs="Arial"/>
          <w:color w:val="000000"/>
          <w:sz w:val="28"/>
        </w:rPr>
      </w:pPr>
      <w:r w:rsidRPr="005753B3">
        <w:rPr>
          <w:rFonts w:ascii="Arial" w:hAnsi="Arial" w:cs="Arial"/>
          <w:b/>
          <w:bCs/>
          <w:i/>
          <w:iCs/>
          <w:color w:val="000000"/>
          <w:sz w:val="28"/>
          <w:u w:val="single"/>
        </w:rPr>
        <w:t>Docentes:</w:t>
      </w:r>
      <w:r w:rsidRPr="005753B3">
        <w:rPr>
          <w:rFonts w:ascii="Arial" w:hAnsi="Arial" w:cs="Arial"/>
          <w:color w:val="000000"/>
          <w:sz w:val="28"/>
        </w:rPr>
        <w:t xml:space="preserve"> </w:t>
      </w:r>
    </w:p>
    <w:p w14:paraId="4D746B28" w14:textId="77777777" w:rsidR="0022053A" w:rsidRPr="005753B3" w:rsidRDefault="0022053A" w:rsidP="0022053A">
      <w:pPr>
        <w:pStyle w:val="NormalWeb"/>
        <w:spacing w:before="240" w:beforeAutospacing="0" w:after="240" w:afterAutospacing="0"/>
        <w:jc w:val="both"/>
        <w:rPr>
          <w:rFonts w:ascii="Arial" w:hAnsi="Arial" w:cs="Arial"/>
          <w:color w:val="000000"/>
          <w:sz w:val="28"/>
        </w:rPr>
      </w:pPr>
      <w:r w:rsidRPr="005753B3">
        <w:rPr>
          <w:rFonts w:ascii="Arial" w:hAnsi="Arial" w:cs="Arial"/>
          <w:color w:val="000000"/>
          <w:sz w:val="28"/>
        </w:rPr>
        <w:t xml:space="preserve">Analista Ríos </w:t>
      </w:r>
      <w:proofErr w:type="spellStart"/>
      <w:r w:rsidRPr="005753B3">
        <w:rPr>
          <w:rFonts w:ascii="Arial" w:hAnsi="Arial" w:cs="Arial"/>
          <w:color w:val="000000"/>
          <w:sz w:val="28"/>
        </w:rPr>
        <w:t>Nuñez</w:t>
      </w:r>
      <w:proofErr w:type="spellEnd"/>
      <w:r w:rsidRPr="005753B3">
        <w:rPr>
          <w:rFonts w:ascii="Arial" w:hAnsi="Arial" w:cs="Arial"/>
          <w:color w:val="000000"/>
          <w:sz w:val="28"/>
        </w:rPr>
        <w:t xml:space="preserve"> Marcos Elías</w:t>
      </w:r>
    </w:p>
    <w:p w14:paraId="5277C0A0" w14:textId="0E57DE07" w:rsidR="0022053A" w:rsidRPr="005753B3" w:rsidRDefault="0022053A" w:rsidP="00376021">
      <w:pPr>
        <w:pStyle w:val="NormalWeb"/>
        <w:spacing w:before="240" w:beforeAutospacing="0" w:after="240" w:afterAutospacing="0"/>
        <w:jc w:val="both"/>
        <w:rPr>
          <w:rFonts w:ascii="Arial" w:hAnsi="Arial" w:cs="Arial"/>
          <w:color w:val="000000"/>
          <w:sz w:val="28"/>
        </w:rPr>
      </w:pPr>
      <w:r w:rsidRPr="005753B3">
        <w:rPr>
          <w:rFonts w:ascii="Arial" w:hAnsi="Arial" w:cs="Arial"/>
          <w:color w:val="000000"/>
          <w:sz w:val="28"/>
        </w:rPr>
        <w:t>Ingeniero Diaz Santiago R.</w:t>
      </w:r>
    </w:p>
    <w:p w14:paraId="5BED7CDF" w14:textId="254B90E8" w:rsidR="0022053A" w:rsidRDefault="0022053A" w:rsidP="00376021">
      <w:pPr>
        <w:pStyle w:val="NormalWeb"/>
        <w:spacing w:before="240" w:beforeAutospacing="0" w:after="240" w:afterAutospacing="0"/>
        <w:jc w:val="both"/>
        <w:rPr>
          <w:rFonts w:ascii="Arial" w:hAnsi="Arial" w:cs="Arial"/>
          <w:color w:val="000000"/>
          <w:sz w:val="28"/>
        </w:rPr>
      </w:pPr>
    </w:p>
    <w:p w14:paraId="5F02E9C6" w14:textId="1A76639B" w:rsidR="008916C2" w:rsidRDefault="008916C2" w:rsidP="00376021">
      <w:pPr>
        <w:pStyle w:val="NormalWeb"/>
        <w:spacing w:before="240" w:beforeAutospacing="0" w:after="240" w:afterAutospacing="0"/>
        <w:jc w:val="both"/>
        <w:rPr>
          <w:rFonts w:ascii="Arial" w:hAnsi="Arial" w:cs="Arial"/>
          <w:color w:val="000000"/>
          <w:sz w:val="28"/>
        </w:rPr>
      </w:pPr>
      <w:r w:rsidRPr="005753B3">
        <w:rPr>
          <w:rFonts w:ascii="Arial" w:hAnsi="Arial" w:cs="Arial"/>
          <w:b/>
          <w:bCs/>
          <w:i/>
          <w:iCs/>
          <w:color w:val="000000"/>
          <w:sz w:val="28"/>
          <w:u w:val="single"/>
        </w:rPr>
        <w:t>Facultad:</w:t>
      </w:r>
      <w:r w:rsidRPr="005753B3">
        <w:rPr>
          <w:rFonts w:ascii="Arial" w:hAnsi="Arial" w:cs="Arial"/>
          <w:color w:val="000000"/>
          <w:sz w:val="28"/>
        </w:rPr>
        <w:t xml:space="preserve"> Facultad de Ciencia y Tecnología</w:t>
      </w:r>
    </w:p>
    <w:p w14:paraId="611B688E" w14:textId="77777777" w:rsidR="008916C2" w:rsidRPr="005753B3" w:rsidRDefault="008916C2" w:rsidP="00376021">
      <w:pPr>
        <w:pStyle w:val="NormalWeb"/>
        <w:spacing w:before="240" w:beforeAutospacing="0" w:after="240" w:afterAutospacing="0"/>
        <w:jc w:val="both"/>
        <w:rPr>
          <w:rFonts w:ascii="Arial" w:hAnsi="Arial" w:cs="Arial"/>
          <w:color w:val="000000"/>
          <w:sz w:val="28"/>
        </w:rPr>
      </w:pPr>
    </w:p>
    <w:p w14:paraId="602A8073" w14:textId="4DDEA8DC" w:rsidR="0022053A" w:rsidRPr="005753B3" w:rsidRDefault="0022053A" w:rsidP="00376021">
      <w:pPr>
        <w:pStyle w:val="NormalWeb"/>
        <w:spacing w:before="240" w:beforeAutospacing="0" w:after="240" w:afterAutospacing="0"/>
        <w:jc w:val="both"/>
        <w:rPr>
          <w:rFonts w:ascii="Arial" w:hAnsi="Arial" w:cs="Arial"/>
          <w:color w:val="000000"/>
          <w:sz w:val="28"/>
        </w:rPr>
      </w:pPr>
      <w:r w:rsidRPr="005753B3">
        <w:rPr>
          <w:rFonts w:ascii="Arial" w:hAnsi="Arial" w:cs="Arial"/>
          <w:b/>
          <w:bCs/>
          <w:i/>
          <w:iCs/>
          <w:color w:val="000000"/>
          <w:sz w:val="28"/>
          <w:u w:val="single"/>
        </w:rPr>
        <w:t>Universidad:</w:t>
      </w:r>
      <w:r w:rsidRPr="005753B3">
        <w:rPr>
          <w:rFonts w:ascii="Arial" w:hAnsi="Arial" w:cs="Arial"/>
          <w:color w:val="000000"/>
          <w:sz w:val="28"/>
        </w:rPr>
        <w:t xml:space="preserve"> </w:t>
      </w:r>
      <w:r w:rsidR="008916C2">
        <w:rPr>
          <w:rFonts w:ascii="Arial" w:hAnsi="Arial" w:cs="Arial"/>
          <w:color w:val="000000"/>
          <w:sz w:val="28"/>
        </w:rPr>
        <w:t>Universidad Autónoma de Entre Ríos</w:t>
      </w:r>
    </w:p>
    <w:p w14:paraId="6CE13EA1" w14:textId="2557FEB0" w:rsidR="0022053A" w:rsidRPr="005753B3" w:rsidRDefault="0022053A" w:rsidP="00376021">
      <w:pPr>
        <w:pStyle w:val="NormalWeb"/>
        <w:spacing w:before="240" w:beforeAutospacing="0" w:after="240" w:afterAutospacing="0"/>
        <w:jc w:val="both"/>
        <w:rPr>
          <w:rFonts w:ascii="Arial" w:hAnsi="Arial" w:cs="Arial"/>
          <w:b/>
          <w:bCs/>
          <w:i/>
          <w:iCs/>
          <w:color w:val="000000"/>
          <w:sz w:val="28"/>
          <w:u w:val="single"/>
        </w:rPr>
      </w:pPr>
    </w:p>
    <w:p w14:paraId="125ACB0D" w14:textId="6750696A" w:rsidR="0022053A" w:rsidRPr="005753B3" w:rsidRDefault="0022053A" w:rsidP="0022053A">
      <w:pPr>
        <w:pStyle w:val="NormalWeb"/>
        <w:spacing w:before="240" w:beforeAutospacing="0" w:after="240" w:afterAutospacing="0"/>
        <w:jc w:val="both"/>
        <w:rPr>
          <w:rFonts w:ascii="Arial" w:hAnsi="Arial" w:cs="Arial"/>
          <w:color w:val="000000"/>
          <w:sz w:val="28"/>
        </w:rPr>
      </w:pPr>
      <w:r w:rsidRPr="005753B3">
        <w:rPr>
          <w:rFonts w:ascii="Arial" w:hAnsi="Arial" w:cs="Arial"/>
          <w:b/>
          <w:bCs/>
          <w:i/>
          <w:iCs/>
          <w:color w:val="000000"/>
          <w:sz w:val="28"/>
          <w:u w:val="single"/>
        </w:rPr>
        <w:t>Fecha de Entrega:</w:t>
      </w:r>
      <w:r w:rsidRPr="005753B3">
        <w:rPr>
          <w:rFonts w:ascii="Arial" w:hAnsi="Arial" w:cs="Arial"/>
          <w:color w:val="000000"/>
          <w:sz w:val="28"/>
        </w:rPr>
        <w:t xml:space="preserve"> 8 de septiembre de 2025</w:t>
      </w:r>
    </w:p>
    <w:p w14:paraId="2705FA0A" w14:textId="77777777" w:rsidR="00376021" w:rsidRPr="005753B3" w:rsidRDefault="00376021" w:rsidP="00376021">
      <w:pPr>
        <w:pStyle w:val="NormalWeb"/>
        <w:spacing w:before="240" w:beforeAutospacing="0" w:after="240" w:afterAutospacing="0"/>
        <w:jc w:val="both"/>
        <w:rPr>
          <w:sz w:val="28"/>
        </w:rPr>
      </w:pPr>
    </w:p>
    <w:p w14:paraId="2B560FD3" w14:textId="1F25E698" w:rsidR="00376021" w:rsidRPr="005753B3" w:rsidRDefault="00376021" w:rsidP="00376021">
      <w:pPr>
        <w:pStyle w:val="NormalWeb"/>
        <w:spacing w:before="240" w:beforeAutospacing="0" w:after="240" w:afterAutospacing="0"/>
        <w:jc w:val="both"/>
        <w:rPr>
          <w:rFonts w:ascii="Arial" w:hAnsi="Arial" w:cs="Arial"/>
          <w:color w:val="000000"/>
          <w:sz w:val="28"/>
        </w:rPr>
      </w:pPr>
      <w:r w:rsidRPr="005753B3">
        <w:rPr>
          <w:rFonts w:ascii="Arial" w:hAnsi="Arial" w:cs="Arial"/>
          <w:b/>
          <w:bCs/>
          <w:i/>
          <w:iCs/>
          <w:color w:val="000000"/>
          <w:sz w:val="28"/>
          <w:u w:val="single"/>
        </w:rPr>
        <w:t>Carrera:</w:t>
      </w:r>
      <w:r w:rsidRPr="005753B3">
        <w:rPr>
          <w:rFonts w:ascii="Arial" w:hAnsi="Arial" w:cs="Arial"/>
          <w:color w:val="000000"/>
          <w:sz w:val="28"/>
        </w:rPr>
        <w:t xml:space="preserve"> Análisis </w:t>
      </w:r>
      <w:r w:rsidR="005753B3" w:rsidRPr="005753B3">
        <w:rPr>
          <w:rFonts w:ascii="Arial" w:hAnsi="Arial" w:cs="Arial"/>
          <w:color w:val="000000"/>
          <w:sz w:val="28"/>
        </w:rPr>
        <w:t xml:space="preserve">de </w:t>
      </w:r>
      <w:r w:rsidRPr="005753B3">
        <w:rPr>
          <w:rFonts w:ascii="Arial" w:hAnsi="Arial" w:cs="Arial"/>
          <w:color w:val="000000"/>
          <w:sz w:val="28"/>
        </w:rPr>
        <w:t>Sistemas</w:t>
      </w:r>
    </w:p>
    <w:p w14:paraId="1FA9E25A" w14:textId="77777777" w:rsidR="00376021" w:rsidRPr="005753B3" w:rsidRDefault="00376021" w:rsidP="00376021">
      <w:pPr>
        <w:pStyle w:val="NormalWeb"/>
        <w:spacing w:before="240" w:beforeAutospacing="0" w:after="240" w:afterAutospacing="0"/>
        <w:jc w:val="both"/>
        <w:rPr>
          <w:sz w:val="28"/>
        </w:rPr>
      </w:pPr>
    </w:p>
    <w:p w14:paraId="3DAC06A1" w14:textId="7B1810A2" w:rsidR="00376021" w:rsidRPr="005753B3" w:rsidRDefault="00376021" w:rsidP="00376021">
      <w:pPr>
        <w:pStyle w:val="NormalWeb"/>
        <w:spacing w:before="240" w:beforeAutospacing="0" w:after="240" w:afterAutospacing="0"/>
        <w:jc w:val="both"/>
        <w:rPr>
          <w:rFonts w:ascii="Arial" w:hAnsi="Arial" w:cs="Arial"/>
          <w:color w:val="000000"/>
          <w:sz w:val="28"/>
        </w:rPr>
      </w:pPr>
      <w:r w:rsidRPr="005753B3">
        <w:rPr>
          <w:rFonts w:ascii="Arial" w:hAnsi="Arial" w:cs="Arial"/>
          <w:b/>
          <w:bCs/>
          <w:i/>
          <w:iCs/>
          <w:color w:val="000000"/>
          <w:sz w:val="28"/>
          <w:u w:val="single"/>
        </w:rPr>
        <w:t>Cátedra:</w:t>
      </w:r>
      <w:r w:rsidRPr="005753B3">
        <w:rPr>
          <w:rFonts w:ascii="Arial" w:hAnsi="Arial" w:cs="Arial"/>
          <w:color w:val="000000"/>
          <w:sz w:val="28"/>
        </w:rPr>
        <w:t xml:space="preserve"> </w:t>
      </w:r>
      <w:r w:rsidR="00DE3516" w:rsidRPr="005753B3">
        <w:rPr>
          <w:rFonts w:ascii="Arial" w:hAnsi="Arial" w:cs="Arial"/>
          <w:color w:val="000000"/>
          <w:sz w:val="28"/>
        </w:rPr>
        <w:t>Taller de Integración</w:t>
      </w:r>
    </w:p>
    <w:p w14:paraId="0593824E" w14:textId="4FBAB566" w:rsidR="00E76B92" w:rsidRDefault="00E76B92" w:rsidP="00DE3516">
      <w:pPr>
        <w:spacing w:line="360" w:lineRule="auto"/>
        <w:jc w:val="both"/>
        <w:rPr>
          <w:sz w:val="36"/>
        </w:rPr>
      </w:pPr>
    </w:p>
    <w:p w14:paraId="7ED530DC" w14:textId="77777777" w:rsidR="003F0217" w:rsidRDefault="003F0217" w:rsidP="003F0217">
      <w:pPr>
        <w:pStyle w:val="Ttulo2"/>
        <w:spacing w:before="360" w:after="80"/>
      </w:pPr>
      <w:r>
        <w:rPr>
          <w:rFonts w:ascii="Arial" w:hAnsi="Arial" w:cs="Arial"/>
          <w:color w:val="000000"/>
          <w:sz w:val="34"/>
          <w:szCs w:val="34"/>
        </w:rPr>
        <w:lastRenderedPageBreak/>
        <w:t>2) Análisis de Requerimientos e Investigación del Caso de Negocio</w:t>
      </w:r>
    </w:p>
    <w:p w14:paraId="53C07370" w14:textId="77777777" w:rsidR="003F0217" w:rsidRDefault="003F0217" w:rsidP="003F0217">
      <w:pPr>
        <w:pStyle w:val="Ttulo3"/>
        <w:spacing w:before="280" w:after="80"/>
      </w:pPr>
      <w:r>
        <w:rPr>
          <w:rFonts w:ascii="Arial" w:hAnsi="Arial" w:cs="Arial"/>
          <w:color w:val="000000"/>
          <w:sz w:val="26"/>
          <w:szCs w:val="26"/>
        </w:rPr>
        <w:t>Caso de Negocio</w:t>
      </w:r>
    </w:p>
    <w:p w14:paraId="191971EC" w14:textId="2E5E4E35" w:rsidR="003F0217" w:rsidRDefault="003F0217" w:rsidP="003F0217">
      <w:pPr>
        <w:pStyle w:val="NormalWeb"/>
        <w:spacing w:before="240" w:beforeAutospacing="0" w:after="240" w:afterAutospacing="0"/>
        <w:jc w:val="both"/>
      </w:pPr>
      <w:r>
        <w:rPr>
          <w:rFonts w:ascii="Arial" w:hAnsi="Arial" w:cs="Arial"/>
          <w:color w:val="000000"/>
          <w:sz w:val="22"/>
          <w:szCs w:val="22"/>
        </w:rPr>
        <w:t xml:space="preserve">La charcutería </w:t>
      </w:r>
      <w:r>
        <w:rPr>
          <w:rFonts w:ascii="Arial" w:hAnsi="Arial" w:cs="Arial"/>
          <w:i/>
          <w:iCs/>
          <w:color w:val="000000"/>
          <w:sz w:val="22"/>
          <w:szCs w:val="22"/>
        </w:rPr>
        <w:t>“</w:t>
      </w:r>
      <w:proofErr w:type="spellStart"/>
      <w:r>
        <w:rPr>
          <w:rFonts w:ascii="Arial" w:hAnsi="Arial" w:cs="Arial"/>
          <w:b/>
          <w:bCs/>
          <w:i/>
          <w:iCs/>
          <w:color w:val="000000"/>
          <w:sz w:val="22"/>
          <w:szCs w:val="22"/>
        </w:rPr>
        <w:t>DeBello</w:t>
      </w:r>
      <w:proofErr w:type="spellEnd"/>
      <w:r>
        <w:rPr>
          <w:rFonts w:ascii="Arial" w:hAnsi="Arial" w:cs="Arial"/>
          <w:i/>
          <w:iCs/>
          <w:color w:val="000000"/>
          <w:sz w:val="22"/>
          <w:szCs w:val="22"/>
        </w:rPr>
        <w:t>”</w:t>
      </w:r>
      <w:r>
        <w:rPr>
          <w:rFonts w:ascii="Arial" w:hAnsi="Arial" w:cs="Arial"/>
          <w:color w:val="000000"/>
          <w:sz w:val="22"/>
          <w:szCs w:val="22"/>
        </w:rPr>
        <w:t xml:space="preserve"> gestiona toda su operatoria en planillas de Excel (stock, pedidos, clientes, deudas, transportistas). Si bien Excel es flexible, usarlo como sistema central trae serias dificultades:</w:t>
      </w:r>
    </w:p>
    <w:p w14:paraId="0034233C" w14:textId="77777777" w:rsidR="003F0217" w:rsidRDefault="003F0217" w:rsidP="003F0217">
      <w:pPr>
        <w:pStyle w:val="NormalWeb"/>
        <w:numPr>
          <w:ilvl w:val="0"/>
          <w:numId w:val="21"/>
        </w:numPr>
        <w:spacing w:before="24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u w:val="single"/>
        </w:rPr>
        <w:t>Errores de carga y tipeo</w:t>
      </w:r>
      <w:r>
        <w:rPr>
          <w:rFonts w:ascii="Arial" w:hAnsi="Arial" w:cs="Arial"/>
          <w:color w:val="000000"/>
          <w:sz w:val="22"/>
          <w:szCs w:val="22"/>
        </w:rPr>
        <w:t>: un dato mal ingresado puede generar diferencias millonarias.</w:t>
      </w:r>
      <w:r>
        <w:rPr>
          <w:rFonts w:ascii="Arial" w:hAnsi="Arial" w:cs="Arial"/>
          <w:color w:val="000000"/>
          <w:sz w:val="22"/>
          <w:szCs w:val="22"/>
        </w:rPr>
        <w:br/>
      </w:r>
      <w:r>
        <w:rPr>
          <w:rFonts w:ascii="Arial" w:hAnsi="Arial" w:cs="Arial"/>
          <w:color w:val="000000"/>
          <w:sz w:val="22"/>
          <w:szCs w:val="22"/>
        </w:rPr>
        <w:br/>
      </w:r>
    </w:p>
    <w:p w14:paraId="6B38669F" w14:textId="77777777" w:rsidR="003F0217" w:rsidRDefault="003F0217" w:rsidP="003F0217">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u w:val="single"/>
        </w:rPr>
        <w:t>Falta de control de stock</w:t>
      </w:r>
      <w:r>
        <w:rPr>
          <w:rFonts w:ascii="Arial" w:hAnsi="Arial" w:cs="Arial"/>
          <w:color w:val="000000"/>
          <w:sz w:val="22"/>
          <w:szCs w:val="22"/>
        </w:rPr>
        <w:t>: los insumos no se descuentan automáticamente al producir ventas.</w:t>
      </w:r>
      <w:r>
        <w:rPr>
          <w:rFonts w:ascii="Arial" w:hAnsi="Arial" w:cs="Arial"/>
          <w:color w:val="000000"/>
          <w:sz w:val="22"/>
          <w:szCs w:val="22"/>
        </w:rPr>
        <w:br/>
      </w:r>
      <w:r>
        <w:rPr>
          <w:rFonts w:ascii="Arial" w:hAnsi="Arial" w:cs="Arial"/>
          <w:color w:val="000000"/>
          <w:sz w:val="22"/>
          <w:szCs w:val="22"/>
        </w:rPr>
        <w:br/>
      </w:r>
    </w:p>
    <w:p w14:paraId="6DC5D9F2" w14:textId="77777777" w:rsidR="003F0217" w:rsidRDefault="003F0217" w:rsidP="003F0217">
      <w:pPr>
        <w:pStyle w:val="NormalWeb"/>
        <w:numPr>
          <w:ilvl w:val="0"/>
          <w:numId w:val="21"/>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u w:val="single"/>
        </w:rPr>
        <w:t>Pérdida de información</w:t>
      </w:r>
      <w:r>
        <w:rPr>
          <w:rFonts w:ascii="Arial" w:hAnsi="Arial" w:cs="Arial"/>
          <w:color w:val="000000"/>
          <w:sz w:val="22"/>
          <w:szCs w:val="22"/>
        </w:rPr>
        <w:t>: no hay copias de seguridad ni control de cambios.</w:t>
      </w:r>
      <w:r>
        <w:rPr>
          <w:rFonts w:ascii="Arial" w:hAnsi="Arial" w:cs="Arial"/>
          <w:color w:val="000000"/>
          <w:sz w:val="22"/>
          <w:szCs w:val="22"/>
        </w:rPr>
        <w:br/>
      </w:r>
      <w:r>
        <w:rPr>
          <w:rFonts w:ascii="Arial" w:hAnsi="Arial" w:cs="Arial"/>
          <w:color w:val="000000"/>
          <w:sz w:val="22"/>
          <w:szCs w:val="22"/>
        </w:rPr>
        <w:br/>
      </w:r>
    </w:p>
    <w:p w14:paraId="5A470EA0" w14:textId="77777777" w:rsidR="003F0217" w:rsidRDefault="003F0217" w:rsidP="003F0217">
      <w:pPr>
        <w:pStyle w:val="NormalWeb"/>
        <w:numPr>
          <w:ilvl w:val="0"/>
          <w:numId w:val="21"/>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u w:val="single"/>
        </w:rPr>
        <w:t>Pedidos desorganizados</w:t>
      </w:r>
      <w:r>
        <w:rPr>
          <w:rFonts w:ascii="Arial" w:hAnsi="Arial" w:cs="Arial"/>
          <w:color w:val="000000"/>
          <w:sz w:val="22"/>
          <w:szCs w:val="22"/>
        </w:rPr>
        <w:t>: los clientes realizan pedidos vía WhatsApp escribiendo manualmente (desde Instagram u otros canales), los cuales se anotan en un cuaderno y después se cargan en diversas hojas de Excel. Esto da paso a duplicaciones y pérdida de datos.</w:t>
      </w:r>
      <w:r>
        <w:rPr>
          <w:rFonts w:ascii="Arial" w:hAnsi="Arial" w:cs="Arial"/>
          <w:color w:val="000000"/>
          <w:sz w:val="22"/>
          <w:szCs w:val="22"/>
        </w:rPr>
        <w:br/>
      </w:r>
      <w:r>
        <w:rPr>
          <w:rFonts w:ascii="Arial" w:hAnsi="Arial" w:cs="Arial"/>
          <w:color w:val="000000"/>
          <w:sz w:val="22"/>
          <w:szCs w:val="22"/>
        </w:rPr>
        <w:br/>
      </w:r>
    </w:p>
    <w:p w14:paraId="7308F7BF" w14:textId="4BAE20E5" w:rsidR="003F0217" w:rsidRDefault="003F0217" w:rsidP="003F0217">
      <w:pPr>
        <w:pStyle w:val="NormalWeb"/>
        <w:numPr>
          <w:ilvl w:val="0"/>
          <w:numId w:val="21"/>
        </w:numPr>
        <w:spacing w:before="0" w:beforeAutospacing="0" w:after="240" w:afterAutospacing="0"/>
        <w:jc w:val="both"/>
        <w:textAlignment w:val="baseline"/>
        <w:rPr>
          <w:rFonts w:ascii="Arial" w:hAnsi="Arial" w:cs="Arial"/>
          <w:color w:val="000000"/>
          <w:sz w:val="22"/>
          <w:szCs w:val="22"/>
        </w:rPr>
      </w:pPr>
      <w:r>
        <w:rPr>
          <w:rFonts w:ascii="Arial" w:hAnsi="Arial" w:cs="Arial"/>
          <w:color w:val="000000"/>
          <w:sz w:val="22"/>
          <w:szCs w:val="22"/>
          <w:u w:val="single"/>
        </w:rPr>
        <w:t>Dependencia de pocas personas</w:t>
      </w:r>
      <w:r>
        <w:rPr>
          <w:rFonts w:ascii="Arial" w:hAnsi="Arial" w:cs="Arial"/>
          <w:color w:val="000000"/>
          <w:sz w:val="22"/>
          <w:szCs w:val="22"/>
        </w:rPr>
        <w:t xml:space="preserve">: solo el dueño controla los precios en el Excel; otros pueden </w:t>
      </w:r>
      <w:proofErr w:type="gramStart"/>
      <w:r>
        <w:rPr>
          <w:rFonts w:ascii="Arial" w:hAnsi="Arial" w:cs="Arial"/>
          <w:color w:val="000000"/>
          <w:sz w:val="22"/>
          <w:szCs w:val="22"/>
        </w:rPr>
        <w:t>acceder</w:t>
      </w:r>
      <w:proofErr w:type="gramEnd"/>
      <w:r>
        <w:rPr>
          <w:rFonts w:ascii="Arial" w:hAnsi="Arial" w:cs="Arial"/>
          <w:color w:val="000000"/>
          <w:sz w:val="22"/>
          <w:szCs w:val="22"/>
        </w:rPr>
        <w:t xml:space="preserve"> pero existe riesgo de manipulación indebida.</w:t>
      </w:r>
    </w:p>
    <w:p w14:paraId="3A15629B" w14:textId="77777777" w:rsidR="003F0217" w:rsidRDefault="003F0217" w:rsidP="003F0217">
      <w:pPr>
        <w:pStyle w:val="NormalWeb"/>
        <w:spacing w:before="240" w:beforeAutospacing="0" w:after="240" w:afterAutospacing="0"/>
        <w:jc w:val="both"/>
      </w:pPr>
      <w:r>
        <w:rPr>
          <w:rFonts w:ascii="Arial" w:hAnsi="Arial" w:cs="Arial"/>
          <w:color w:val="000000"/>
          <w:sz w:val="22"/>
          <w:szCs w:val="22"/>
        </w:rPr>
        <w:t xml:space="preserve">En un negocio que maneja gran volumen de productos cárnicos (medias reses que se dividen en múltiples cortes con gramajes y precios), la gestión manual limita la eficiencia, la confiabilidad y el crecimiento. Es aquí donde vemos la </w:t>
      </w:r>
      <w:r>
        <w:rPr>
          <w:rFonts w:ascii="Arial" w:hAnsi="Arial" w:cs="Arial"/>
          <w:color w:val="000000"/>
          <w:sz w:val="22"/>
          <w:szCs w:val="22"/>
          <w:u w:val="single"/>
        </w:rPr>
        <w:t>oportunidad</w:t>
      </w:r>
      <w:r>
        <w:rPr>
          <w:rFonts w:ascii="Arial" w:hAnsi="Arial" w:cs="Arial"/>
          <w:color w:val="000000"/>
          <w:sz w:val="22"/>
          <w:szCs w:val="22"/>
        </w:rPr>
        <w:t xml:space="preserve"> de implementar un </w:t>
      </w:r>
      <w:r>
        <w:rPr>
          <w:rFonts w:ascii="Arial" w:hAnsi="Arial" w:cs="Arial"/>
          <w:b/>
          <w:bCs/>
          <w:color w:val="000000"/>
          <w:sz w:val="22"/>
          <w:szCs w:val="22"/>
        </w:rPr>
        <w:t>sistema de gestión de ventas integrado a WhatsApp Business</w:t>
      </w:r>
      <w:r>
        <w:rPr>
          <w:rFonts w:ascii="Arial" w:hAnsi="Arial" w:cs="Arial"/>
          <w:color w:val="000000"/>
          <w:sz w:val="22"/>
          <w:szCs w:val="22"/>
        </w:rPr>
        <w:t>, un sistema amigable para el cliente, que elimine el cuaderno, centralice la información y permita organizar pedidos, facturación y entregas de forma más segura y eficiente.</w:t>
      </w:r>
    </w:p>
    <w:p w14:paraId="6174B6D6" w14:textId="77777777" w:rsidR="003F0217" w:rsidRDefault="00626C24" w:rsidP="003F0217">
      <w:pPr>
        <w:jc w:val="both"/>
      </w:pPr>
      <w:r>
        <w:pict w14:anchorId="3E847700">
          <v:rect id="_x0000_i1025" style="width:0;height:1.5pt" o:hralign="center" o:hrstd="t" o:hr="t" fillcolor="#a0a0a0" stroked="f"/>
        </w:pict>
      </w:r>
    </w:p>
    <w:p w14:paraId="55972A79" w14:textId="77777777" w:rsidR="003F0217" w:rsidRDefault="003F0217" w:rsidP="003F0217">
      <w:pPr>
        <w:pStyle w:val="Ttulo3"/>
        <w:spacing w:before="280" w:after="80"/>
        <w:jc w:val="both"/>
      </w:pPr>
      <w:r>
        <w:rPr>
          <w:rFonts w:ascii="Arial" w:hAnsi="Arial" w:cs="Arial"/>
          <w:color w:val="000000"/>
          <w:sz w:val="26"/>
          <w:szCs w:val="26"/>
        </w:rPr>
        <w:t>Procesos Actuales</w:t>
      </w:r>
    </w:p>
    <w:p w14:paraId="23455207" w14:textId="7230D4F5" w:rsidR="003F0217" w:rsidRDefault="003F0217" w:rsidP="003F0217">
      <w:pPr>
        <w:pStyle w:val="NormalWeb"/>
        <w:numPr>
          <w:ilvl w:val="0"/>
          <w:numId w:val="22"/>
        </w:numPr>
        <w:spacing w:before="24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Recepción de pedidos: clientes envían pedidos por WhatsApp (individuales o grupos).</w:t>
      </w:r>
      <w:r>
        <w:rPr>
          <w:rFonts w:ascii="Arial" w:hAnsi="Arial" w:cs="Arial"/>
          <w:color w:val="000000"/>
          <w:sz w:val="22"/>
          <w:szCs w:val="22"/>
        </w:rPr>
        <w:br/>
      </w:r>
    </w:p>
    <w:p w14:paraId="3568A9DD" w14:textId="5666A267" w:rsidR="003F0217" w:rsidRDefault="003F0217" w:rsidP="003F0217">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Registro manual: se anotan en un cuaderno por parte de expedición.</w:t>
      </w:r>
      <w:r>
        <w:rPr>
          <w:rFonts w:ascii="Arial" w:hAnsi="Arial" w:cs="Arial"/>
          <w:color w:val="000000"/>
          <w:sz w:val="22"/>
          <w:szCs w:val="22"/>
        </w:rPr>
        <w:br/>
      </w:r>
    </w:p>
    <w:p w14:paraId="0B495C87" w14:textId="3A713CBC" w:rsidR="003F0217" w:rsidRDefault="003F0217" w:rsidP="003F0217">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Producción: se procesan los cortes según lo anotado.</w:t>
      </w:r>
      <w:r>
        <w:rPr>
          <w:rFonts w:ascii="Arial" w:hAnsi="Arial" w:cs="Arial"/>
          <w:color w:val="000000"/>
          <w:sz w:val="22"/>
          <w:szCs w:val="22"/>
        </w:rPr>
        <w:br/>
      </w:r>
    </w:p>
    <w:p w14:paraId="186F6756" w14:textId="2533C0AE" w:rsidR="003F0217" w:rsidRDefault="003F0217" w:rsidP="003F0217">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Facturación: se generan remitos y facturas manualmente.</w:t>
      </w:r>
      <w:r>
        <w:rPr>
          <w:rFonts w:ascii="Arial" w:hAnsi="Arial" w:cs="Arial"/>
          <w:color w:val="000000"/>
          <w:sz w:val="22"/>
          <w:szCs w:val="22"/>
        </w:rPr>
        <w:br/>
      </w:r>
    </w:p>
    <w:p w14:paraId="04DBFBE1" w14:textId="77777777" w:rsidR="003F0217" w:rsidRDefault="003F0217" w:rsidP="003F0217">
      <w:pPr>
        <w:pStyle w:val="NormalWeb"/>
        <w:numPr>
          <w:ilvl w:val="0"/>
          <w:numId w:val="22"/>
        </w:numPr>
        <w:spacing w:before="0" w:beforeAutospacing="0" w:after="240" w:afterAutospacing="0"/>
        <w:jc w:val="both"/>
        <w:textAlignment w:val="baseline"/>
        <w:rPr>
          <w:rFonts w:ascii="Arial" w:hAnsi="Arial" w:cs="Arial"/>
          <w:color w:val="000000"/>
          <w:sz w:val="22"/>
          <w:szCs w:val="22"/>
        </w:rPr>
      </w:pPr>
      <w:r>
        <w:rPr>
          <w:rFonts w:ascii="Arial" w:hAnsi="Arial" w:cs="Arial"/>
          <w:color w:val="000000"/>
          <w:sz w:val="22"/>
          <w:szCs w:val="22"/>
        </w:rPr>
        <w:t>Logística: se arma la hoja de ruta a mano.</w:t>
      </w:r>
    </w:p>
    <w:p w14:paraId="065A8B9B" w14:textId="77777777" w:rsidR="003F0217" w:rsidRDefault="00626C24" w:rsidP="003F0217">
      <w:pPr>
        <w:jc w:val="both"/>
        <w:rPr>
          <w:rFonts w:ascii="Times New Roman" w:hAnsi="Times New Roman" w:cs="Times New Roman"/>
          <w:sz w:val="24"/>
          <w:szCs w:val="24"/>
        </w:rPr>
      </w:pPr>
      <w:r>
        <w:pict w14:anchorId="7AD609F9">
          <v:rect id="_x0000_i1026" style="width:0;height:1.5pt" o:hralign="center" o:hrstd="t" o:hr="t" fillcolor="#a0a0a0" stroked="f"/>
        </w:pict>
      </w:r>
    </w:p>
    <w:p w14:paraId="5AAA7ADF" w14:textId="77777777" w:rsidR="003F0217" w:rsidRDefault="003F0217" w:rsidP="003F0217">
      <w:pPr>
        <w:pStyle w:val="Ttulo3"/>
        <w:spacing w:before="280" w:after="80"/>
        <w:jc w:val="both"/>
      </w:pPr>
      <w:r>
        <w:rPr>
          <w:rFonts w:ascii="Arial" w:hAnsi="Arial" w:cs="Arial"/>
          <w:color w:val="000000"/>
          <w:sz w:val="26"/>
          <w:szCs w:val="26"/>
        </w:rPr>
        <w:lastRenderedPageBreak/>
        <w:t>Problemas Detectados</w:t>
      </w:r>
    </w:p>
    <w:p w14:paraId="59389460" w14:textId="4D739885" w:rsidR="003F0217" w:rsidRDefault="003F0217" w:rsidP="003F0217">
      <w:pPr>
        <w:pStyle w:val="NormalWeb"/>
        <w:numPr>
          <w:ilvl w:val="0"/>
          <w:numId w:val="2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Retrabajo al cargar varias veces la misma información.</w:t>
      </w:r>
      <w:r>
        <w:rPr>
          <w:rFonts w:ascii="Arial" w:hAnsi="Arial" w:cs="Arial"/>
          <w:color w:val="000000"/>
          <w:sz w:val="22"/>
          <w:szCs w:val="22"/>
        </w:rPr>
        <w:br/>
      </w:r>
    </w:p>
    <w:p w14:paraId="6AA11F22" w14:textId="66AF00D4" w:rsidR="003F0217" w:rsidRDefault="003F0217" w:rsidP="003F0217">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Errores de tipeo graves.</w:t>
      </w:r>
      <w:r>
        <w:rPr>
          <w:rFonts w:ascii="Arial" w:hAnsi="Arial" w:cs="Arial"/>
          <w:color w:val="000000"/>
          <w:sz w:val="22"/>
          <w:szCs w:val="22"/>
        </w:rPr>
        <w:br/>
      </w:r>
    </w:p>
    <w:p w14:paraId="423449A5" w14:textId="62BFAF0A" w:rsidR="003F0217" w:rsidRDefault="003F0217" w:rsidP="003F0217">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Poca visibilidad de clientes, deudas y pedidos.</w:t>
      </w:r>
      <w:r>
        <w:rPr>
          <w:rFonts w:ascii="Arial" w:hAnsi="Arial" w:cs="Arial"/>
          <w:color w:val="000000"/>
          <w:sz w:val="22"/>
          <w:szCs w:val="22"/>
        </w:rPr>
        <w:br/>
      </w:r>
    </w:p>
    <w:p w14:paraId="6AFA272A" w14:textId="77777777" w:rsidR="003F0217" w:rsidRDefault="003F0217" w:rsidP="003F0217">
      <w:pPr>
        <w:pStyle w:val="NormalWeb"/>
        <w:numPr>
          <w:ilvl w:val="0"/>
          <w:numId w:val="23"/>
        </w:numPr>
        <w:spacing w:before="0" w:beforeAutospacing="0" w:after="240" w:afterAutospacing="0"/>
        <w:jc w:val="both"/>
        <w:textAlignment w:val="baseline"/>
        <w:rPr>
          <w:rFonts w:ascii="Arial" w:hAnsi="Arial" w:cs="Arial"/>
          <w:color w:val="000000"/>
          <w:sz w:val="22"/>
          <w:szCs w:val="22"/>
        </w:rPr>
      </w:pPr>
      <w:r>
        <w:rPr>
          <w:rFonts w:ascii="Arial" w:hAnsi="Arial" w:cs="Arial"/>
          <w:color w:val="000000"/>
          <w:sz w:val="22"/>
          <w:szCs w:val="22"/>
        </w:rPr>
        <w:t xml:space="preserve">Dificultad para cumplir horarios estrictos de entrega (ej.: cliente pide “antes de las 16 </w:t>
      </w:r>
      <w:proofErr w:type="spellStart"/>
      <w:r>
        <w:rPr>
          <w:rFonts w:ascii="Arial" w:hAnsi="Arial" w:cs="Arial"/>
          <w:color w:val="000000"/>
          <w:sz w:val="22"/>
          <w:szCs w:val="22"/>
        </w:rPr>
        <w:t>hs</w:t>
      </w:r>
      <w:proofErr w:type="spellEnd"/>
      <w:r>
        <w:rPr>
          <w:rFonts w:ascii="Arial" w:hAnsi="Arial" w:cs="Arial"/>
          <w:color w:val="000000"/>
          <w:sz w:val="22"/>
          <w:szCs w:val="22"/>
        </w:rPr>
        <w:t>”).</w:t>
      </w:r>
    </w:p>
    <w:p w14:paraId="19BD6980" w14:textId="77777777" w:rsidR="003F0217" w:rsidRDefault="00626C24" w:rsidP="003F0217">
      <w:pPr>
        <w:jc w:val="both"/>
        <w:rPr>
          <w:rFonts w:ascii="Times New Roman" w:hAnsi="Times New Roman" w:cs="Times New Roman"/>
          <w:sz w:val="24"/>
          <w:szCs w:val="24"/>
        </w:rPr>
      </w:pPr>
      <w:r>
        <w:pict w14:anchorId="00498089">
          <v:rect id="_x0000_i1027" style="width:0;height:1.5pt" o:hralign="center" o:hrstd="t" o:hr="t" fillcolor="#a0a0a0" stroked="f"/>
        </w:pict>
      </w:r>
    </w:p>
    <w:p w14:paraId="12851511" w14:textId="77777777" w:rsidR="003F0217" w:rsidRDefault="003F0217" w:rsidP="003F0217">
      <w:pPr>
        <w:pStyle w:val="Ttulo3"/>
        <w:spacing w:before="280" w:after="80"/>
        <w:jc w:val="both"/>
      </w:pPr>
      <w:r>
        <w:rPr>
          <w:rFonts w:ascii="Arial" w:hAnsi="Arial" w:cs="Arial"/>
          <w:color w:val="000000"/>
          <w:sz w:val="26"/>
          <w:szCs w:val="26"/>
        </w:rPr>
        <w:t>Requerimientos Funcionales</w:t>
      </w:r>
    </w:p>
    <w:p w14:paraId="1685DE2F" w14:textId="7EAE0328" w:rsidR="003F0217" w:rsidRDefault="003F0217" w:rsidP="003F0217">
      <w:pPr>
        <w:pStyle w:val="NormalWeb"/>
        <w:numPr>
          <w:ilvl w:val="0"/>
          <w:numId w:val="24"/>
        </w:numPr>
        <w:spacing w:before="24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u w:val="single"/>
        </w:rPr>
        <w:t>Gestión de pedidos</w:t>
      </w:r>
      <w:r>
        <w:rPr>
          <w:rFonts w:ascii="Arial" w:hAnsi="Arial" w:cs="Arial"/>
          <w:color w:val="000000"/>
          <w:sz w:val="22"/>
          <w:szCs w:val="22"/>
        </w:rPr>
        <w:t>: recepción directa desde WhatsApp Business (catálogo + carrito).</w:t>
      </w:r>
      <w:r>
        <w:rPr>
          <w:rFonts w:ascii="Arial" w:hAnsi="Arial" w:cs="Arial"/>
          <w:color w:val="000000"/>
          <w:sz w:val="22"/>
          <w:szCs w:val="22"/>
        </w:rPr>
        <w:br/>
      </w:r>
    </w:p>
    <w:p w14:paraId="28A95C9C" w14:textId="736B83D9" w:rsidR="003F0217" w:rsidRDefault="003F0217" w:rsidP="003F0217">
      <w:pPr>
        <w:pStyle w:val="NormalWeb"/>
        <w:numPr>
          <w:ilvl w:val="0"/>
          <w:numId w:val="2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u w:val="single"/>
        </w:rPr>
        <w:t>Ingreso automático al sistema</w:t>
      </w:r>
      <w:r>
        <w:rPr>
          <w:rFonts w:ascii="Arial" w:hAnsi="Arial" w:cs="Arial"/>
          <w:color w:val="000000"/>
          <w:sz w:val="22"/>
          <w:szCs w:val="22"/>
        </w:rPr>
        <w:t>: pedidos centralizados con numeración única.</w:t>
      </w:r>
      <w:r>
        <w:rPr>
          <w:rFonts w:ascii="Arial" w:hAnsi="Arial" w:cs="Arial"/>
          <w:color w:val="000000"/>
          <w:sz w:val="22"/>
          <w:szCs w:val="22"/>
        </w:rPr>
        <w:br/>
      </w:r>
    </w:p>
    <w:p w14:paraId="0452949B" w14:textId="74BC01F3" w:rsidR="003F0217" w:rsidRDefault="003F0217" w:rsidP="003F0217">
      <w:pPr>
        <w:pStyle w:val="NormalWeb"/>
        <w:numPr>
          <w:ilvl w:val="0"/>
          <w:numId w:val="2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u w:val="single"/>
        </w:rPr>
        <w:t>Gestión de clientes y direcciones</w:t>
      </w:r>
      <w:r>
        <w:rPr>
          <w:rFonts w:ascii="Arial" w:hAnsi="Arial" w:cs="Arial"/>
          <w:color w:val="000000"/>
          <w:sz w:val="22"/>
          <w:szCs w:val="22"/>
        </w:rPr>
        <w:t>: registro único, búsqueda por nombre/código, múltiples direcciones.</w:t>
      </w:r>
      <w:r>
        <w:rPr>
          <w:rFonts w:ascii="Arial" w:hAnsi="Arial" w:cs="Arial"/>
          <w:color w:val="000000"/>
          <w:sz w:val="22"/>
          <w:szCs w:val="22"/>
        </w:rPr>
        <w:br/>
      </w:r>
    </w:p>
    <w:p w14:paraId="6F1BC02B" w14:textId="6BA3C12F" w:rsidR="003F0217" w:rsidRDefault="003F0217" w:rsidP="003F0217">
      <w:pPr>
        <w:pStyle w:val="NormalWeb"/>
        <w:numPr>
          <w:ilvl w:val="0"/>
          <w:numId w:val="2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u w:val="single"/>
        </w:rPr>
        <w:t>Validación básica</w:t>
      </w:r>
      <w:r>
        <w:rPr>
          <w:rFonts w:ascii="Arial" w:hAnsi="Arial" w:cs="Arial"/>
          <w:color w:val="000000"/>
          <w:sz w:val="22"/>
          <w:szCs w:val="22"/>
        </w:rPr>
        <w:t>: control de códigos, cantidades y precios vigentes.</w:t>
      </w:r>
      <w:r>
        <w:rPr>
          <w:rFonts w:ascii="Arial" w:hAnsi="Arial" w:cs="Arial"/>
          <w:color w:val="000000"/>
          <w:sz w:val="22"/>
          <w:szCs w:val="22"/>
        </w:rPr>
        <w:br/>
      </w:r>
    </w:p>
    <w:p w14:paraId="16A824DD" w14:textId="0437164C" w:rsidR="003F0217" w:rsidRDefault="003F0217" w:rsidP="003F0217">
      <w:pPr>
        <w:pStyle w:val="NormalWeb"/>
        <w:numPr>
          <w:ilvl w:val="0"/>
          <w:numId w:val="2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u w:val="single"/>
        </w:rPr>
        <w:t>Flujo de estados</w:t>
      </w:r>
      <w:r>
        <w:rPr>
          <w:rFonts w:ascii="Arial" w:hAnsi="Arial" w:cs="Arial"/>
          <w:color w:val="000000"/>
          <w:sz w:val="22"/>
          <w:szCs w:val="22"/>
        </w:rPr>
        <w:t>: Nuevo → Confirmado → Entregado.</w:t>
      </w:r>
      <w:r>
        <w:rPr>
          <w:rFonts w:ascii="Arial" w:hAnsi="Arial" w:cs="Arial"/>
          <w:color w:val="000000"/>
          <w:sz w:val="22"/>
          <w:szCs w:val="22"/>
        </w:rPr>
        <w:br/>
      </w:r>
    </w:p>
    <w:p w14:paraId="4B9AF3D9" w14:textId="505F1C94" w:rsidR="003F0217" w:rsidRDefault="003F0217" w:rsidP="003F0217">
      <w:pPr>
        <w:pStyle w:val="NormalWeb"/>
        <w:numPr>
          <w:ilvl w:val="0"/>
          <w:numId w:val="2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u w:val="single"/>
        </w:rPr>
        <w:t>Generación de documentos</w:t>
      </w:r>
      <w:r>
        <w:rPr>
          <w:rFonts w:ascii="Arial" w:hAnsi="Arial" w:cs="Arial"/>
          <w:color w:val="000000"/>
          <w:sz w:val="22"/>
          <w:szCs w:val="22"/>
        </w:rPr>
        <w:t>: remitos y facturas en PDF.</w:t>
      </w:r>
      <w:r>
        <w:rPr>
          <w:rFonts w:ascii="Arial" w:hAnsi="Arial" w:cs="Arial"/>
          <w:color w:val="000000"/>
          <w:sz w:val="22"/>
          <w:szCs w:val="22"/>
        </w:rPr>
        <w:br/>
      </w:r>
    </w:p>
    <w:p w14:paraId="1289A334" w14:textId="6BD831BB" w:rsidR="003F0217" w:rsidRDefault="003F0217" w:rsidP="003F0217">
      <w:pPr>
        <w:pStyle w:val="NormalWeb"/>
        <w:numPr>
          <w:ilvl w:val="0"/>
          <w:numId w:val="2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u w:val="single"/>
        </w:rPr>
        <w:t>Planificación de entregas</w:t>
      </w:r>
      <w:r>
        <w:rPr>
          <w:rFonts w:ascii="Arial" w:hAnsi="Arial" w:cs="Arial"/>
          <w:color w:val="000000"/>
          <w:sz w:val="22"/>
          <w:szCs w:val="22"/>
        </w:rPr>
        <w:t>: tablero con pedidos del día agrupados por franja horaria (mañana/tarde), con opción de restricción horaria estricta.</w:t>
      </w:r>
      <w:r>
        <w:rPr>
          <w:rFonts w:ascii="Arial" w:hAnsi="Arial" w:cs="Arial"/>
          <w:color w:val="000000"/>
          <w:sz w:val="22"/>
          <w:szCs w:val="22"/>
        </w:rPr>
        <w:br/>
      </w:r>
    </w:p>
    <w:p w14:paraId="4546AD6D" w14:textId="77777777" w:rsidR="003F0217" w:rsidRDefault="003F0217" w:rsidP="003F0217">
      <w:pPr>
        <w:pStyle w:val="NormalWeb"/>
        <w:numPr>
          <w:ilvl w:val="0"/>
          <w:numId w:val="24"/>
        </w:numPr>
        <w:spacing w:before="0" w:beforeAutospacing="0" w:after="240" w:afterAutospacing="0"/>
        <w:jc w:val="both"/>
        <w:textAlignment w:val="baseline"/>
        <w:rPr>
          <w:rFonts w:ascii="Arial" w:hAnsi="Arial" w:cs="Arial"/>
          <w:color w:val="000000"/>
          <w:sz w:val="22"/>
          <w:szCs w:val="22"/>
        </w:rPr>
      </w:pPr>
      <w:r>
        <w:rPr>
          <w:rFonts w:ascii="Arial" w:hAnsi="Arial" w:cs="Arial"/>
          <w:color w:val="000000"/>
          <w:sz w:val="22"/>
          <w:szCs w:val="22"/>
          <w:u w:val="single"/>
        </w:rPr>
        <w:t>Exportación</w:t>
      </w:r>
      <w:r>
        <w:rPr>
          <w:rFonts w:ascii="Arial" w:hAnsi="Arial" w:cs="Arial"/>
          <w:color w:val="000000"/>
          <w:sz w:val="22"/>
          <w:szCs w:val="22"/>
        </w:rPr>
        <w:t>: lista de entregas en PDF para repartidor.</w:t>
      </w:r>
    </w:p>
    <w:p w14:paraId="4377F687" w14:textId="77777777" w:rsidR="003F0217" w:rsidRDefault="003F0217" w:rsidP="003F0217">
      <w:pPr>
        <w:pStyle w:val="Ttulo3"/>
        <w:spacing w:before="280" w:after="80"/>
        <w:jc w:val="both"/>
        <w:rPr>
          <w:rFonts w:ascii="Times New Roman" w:hAnsi="Times New Roman" w:cs="Times New Roman"/>
          <w:color w:val="auto"/>
          <w:sz w:val="27"/>
          <w:szCs w:val="27"/>
        </w:rPr>
      </w:pPr>
      <w:r>
        <w:rPr>
          <w:rFonts w:ascii="Arial" w:hAnsi="Arial" w:cs="Arial"/>
          <w:color w:val="000000"/>
          <w:sz w:val="26"/>
          <w:szCs w:val="26"/>
        </w:rPr>
        <w:t>Requerimientos No Funcionales</w:t>
      </w:r>
    </w:p>
    <w:p w14:paraId="6C398144" w14:textId="5FF8B636" w:rsidR="003F0217" w:rsidRDefault="003F0217" w:rsidP="003F0217">
      <w:pPr>
        <w:pStyle w:val="NormalWeb"/>
        <w:numPr>
          <w:ilvl w:val="0"/>
          <w:numId w:val="25"/>
        </w:numPr>
        <w:spacing w:before="24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u w:val="single"/>
        </w:rPr>
        <w:t>Usabilidad</w:t>
      </w:r>
      <w:r>
        <w:rPr>
          <w:rFonts w:ascii="Arial" w:hAnsi="Arial" w:cs="Arial"/>
          <w:color w:val="000000"/>
          <w:sz w:val="22"/>
          <w:szCs w:val="22"/>
        </w:rPr>
        <w:t>: interfaz sencilla similar a la lógica de Excel.</w:t>
      </w:r>
      <w:r>
        <w:rPr>
          <w:rFonts w:ascii="Arial" w:hAnsi="Arial" w:cs="Arial"/>
          <w:color w:val="000000"/>
          <w:sz w:val="22"/>
          <w:szCs w:val="22"/>
        </w:rPr>
        <w:br/>
      </w:r>
    </w:p>
    <w:p w14:paraId="752100F1" w14:textId="63732961" w:rsidR="003F0217" w:rsidRDefault="003F0217" w:rsidP="003F0217">
      <w:pPr>
        <w:pStyle w:val="NormalWeb"/>
        <w:numPr>
          <w:ilvl w:val="0"/>
          <w:numId w:val="25"/>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u w:val="single"/>
        </w:rPr>
        <w:t>Seguridad</w:t>
      </w:r>
      <w:r>
        <w:rPr>
          <w:rFonts w:ascii="Arial" w:hAnsi="Arial" w:cs="Arial"/>
          <w:color w:val="000000"/>
          <w:sz w:val="22"/>
          <w:szCs w:val="22"/>
        </w:rPr>
        <w:t>: roles y permisos (ej.: solo administrador modifica precios).</w:t>
      </w:r>
      <w:r>
        <w:rPr>
          <w:rFonts w:ascii="Arial" w:hAnsi="Arial" w:cs="Arial"/>
          <w:color w:val="000000"/>
          <w:sz w:val="22"/>
          <w:szCs w:val="22"/>
        </w:rPr>
        <w:br/>
      </w:r>
    </w:p>
    <w:p w14:paraId="0E2E057B" w14:textId="5407606E" w:rsidR="003F0217" w:rsidRDefault="003F0217" w:rsidP="003F0217">
      <w:pPr>
        <w:pStyle w:val="NormalWeb"/>
        <w:numPr>
          <w:ilvl w:val="0"/>
          <w:numId w:val="25"/>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u w:val="single"/>
        </w:rPr>
        <w:t>Acceso multiusuario</w:t>
      </w:r>
      <w:r>
        <w:rPr>
          <w:rFonts w:ascii="Arial" w:hAnsi="Arial" w:cs="Arial"/>
          <w:color w:val="000000"/>
          <w:sz w:val="22"/>
          <w:szCs w:val="22"/>
        </w:rPr>
        <w:t>: ventas, expedición, facturación y administración.</w:t>
      </w:r>
      <w:r>
        <w:rPr>
          <w:rFonts w:ascii="Arial" w:hAnsi="Arial" w:cs="Arial"/>
          <w:color w:val="000000"/>
          <w:sz w:val="22"/>
          <w:szCs w:val="22"/>
        </w:rPr>
        <w:br/>
      </w:r>
    </w:p>
    <w:p w14:paraId="1694F0C4" w14:textId="77777777" w:rsidR="003F0217" w:rsidRDefault="003F0217" w:rsidP="003F0217">
      <w:pPr>
        <w:pStyle w:val="NormalWeb"/>
        <w:numPr>
          <w:ilvl w:val="0"/>
          <w:numId w:val="25"/>
        </w:numPr>
        <w:spacing w:before="0" w:beforeAutospacing="0" w:after="240" w:afterAutospacing="0"/>
        <w:jc w:val="both"/>
        <w:textAlignment w:val="baseline"/>
        <w:rPr>
          <w:rFonts w:ascii="Arial" w:hAnsi="Arial" w:cs="Arial"/>
          <w:color w:val="000000"/>
          <w:sz w:val="22"/>
          <w:szCs w:val="22"/>
        </w:rPr>
      </w:pPr>
      <w:r>
        <w:rPr>
          <w:rFonts w:ascii="Arial" w:hAnsi="Arial" w:cs="Arial"/>
          <w:color w:val="000000"/>
          <w:sz w:val="22"/>
          <w:szCs w:val="22"/>
          <w:u w:val="single"/>
        </w:rPr>
        <w:t>Confiabilidad</w:t>
      </w:r>
      <w:r>
        <w:rPr>
          <w:rFonts w:ascii="Arial" w:hAnsi="Arial" w:cs="Arial"/>
          <w:color w:val="000000"/>
          <w:sz w:val="22"/>
          <w:szCs w:val="22"/>
        </w:rPr>
        <w:t>: registros históricos, logs de cambios, copias de seguridad.</w:t>
      </w:r>
    </w:p>
    <w:p w14:paraId="6AE541B4" w14:textId="77777777" w:rsidR="003F0217" w:rsidRDefault="00626C24" w:rsidP="003F0217">
      <w:pPr>
        <w:jc w:val="both"/>
        <w:rPr>
          <w:rFonts w:ascii="Times New Roman" w:hAnsi="Times New Roman" w:cs="Times New Roman"/>
          <w:sz w:val="24"/>
          <w:szCs w:val="24"/>
        </w:rPr>
      </w:pPr>
      <w:r>
        <w:pict w14:anchorId="1ED4AA9D">
          <v:rect id="_x0000_i1028" style="width:0;height:1.5pt" o:hralign="center" o:hrstd="t" o:hr="t" fillcolor="#a0a0a0" stroked="f"/>
        </w:pict>
      </w:r>
    </w:p>
    <w:p w14:paraId="78168090" w14:textId="77777777" w:rsidR="003F0217" w:rsidRDefault="003F0217" w:rsidP="003F0217">
      <w:pPr>
        <w:pStyle w:val="Ttulo2"/>
        <w:spacing w:before="360" w:after="80"/>
        <w:jc w:val="both"/>
      </w:pPr>
      <w:r>
        <w:rPr>
          <w:rFonts w:ascii="Arial" w:hAnsi="Arial" w:cs="Arial"/>
          <w:color w:val="000000"/>
          <w:sz w:val="34"/>
          <w:szCs w:val="34"/>
        </w:rPr>
        <w:lastRenderedPageBreak/>
        <w:t>3) Búsqueda de Formas de Mejorar la Situación Actual</w:t>
      </w:r>
    </w:p>
    <w:p w14:paraId="124EFCFE" w14:textId="77777777" w:rsidR="003F0217" w:rsidRDefault="003F0217" w:rsidP="003F0217">
      <w:pPr>
        <w:pStyle w:val="Ttulo3"/>
        <w:spacing w:before="280" w:after="80"/>
        <w:jc w:val="both"/>
      </w:pPr>
      <w:r>
        <w:rPr>
          <w:rFonts w:ascii="Arial" w:hAnsi="Arial" w:cs="Arial"/>
          <w:color w:val="000000"/>
          <w:sz w:val="26"/>
          <w:szCs w:val="26"/>
        </w:rPr>
        <w:t>Propuesta de Mejora</w:t>
      </w:r>
    </w:p>
    <w:p w14:paraId="7B4C464E" w14:textId="3A0B2EE8" w:rsidR="003F0217" w:rsidRDefault="003F0217" w:rsidP="003F0217">
      <w:pPr>
        <w:pStyle w:val="NormalWeb"/>
        <w:numPr>
          <w:ilvl w:val="0"/>
          <w:numId w:val="26"/>
        </w:numPr>
        <w:spacing w:before="24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Implementar un módulo de Gestión de Ventas conectado a WhatsApp Business.</w:t>
      </w:r>
      <w:r>
        <w:rPr>
          <w:rFonts w:ascii="Arial" w:hAnsi="Arial" w:cs="Arial"/>
          <w:color w:val="000000"/>
          <w:sz w:val="22"/>
          <w:szCs w:val="22"/>
        </w:rPr>
        <w:br/>
      </w:r>
    </w:p>
    <w:p w14:paraId="38321AB8" w14:textId="5A13570B" w:rsidR="003F0217" w:rsidRDefault="003F0217" w:rsidP="003F0217">
      <w:pPr>
        <w:pStyle w:val="NormalWeb"/>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Que todos los pedidos (clientes y vendedores) entren directamente al sistema, evitando cuadernos y duplicación.</w:t>
      </w:r>
      <w:r>
        <w:rPr>
          <w:rFonts w:ascii="Arial" w:hAnsi="Arial" w:cs="Arial"/>
          <w:color w:val="000000"/>
          <w:sz w:val="22"/>
          <w:szCs w:val="22"/>
        </w:rPr>
        <w:br/>
      </w:r>
    </w:p>
    <w:p w14:paraId="7537CC66" w14:textId="32FF15E4" w:rsidR="003F0217" w:rsidRDefault="003F0217" w:rsidP="003F0217">
      <w:pPr>
        <w:pStyle w:val="NormalWeb"/>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Permitir a Expedición confirmar, organizar y planificar entregas con control de franjas horarias y restricciones.</w:t>
      </w:r>
      <w:r>
        <w:rPr>
          <w:rFonts w:ascii="Arial" w:hAnsi="Arial" w:cs="Arial"/>
          <w:color w:val="000000"/>
          <w:sz w:val="22"/>
          <w:szCs w:val="22"/>
        </w:rPr>
        <w:br/>
      </w:r>
    </w:p>
    <w:p w14:paraId="78A950CC" w14:textId="77777777" w:rsidR="003F0217" w:rsidRDefault="003F0217" w:rsidP="003F0217">
      <w:pPr>
        <w:pStyle w:val="NormalWeb"/>
        <w:numPr>
          <w:ilvl w:val="0"/>
          <w:numId w:val="26"/>
        </w:numPr>
        <w:spacing w:before="0" w:beforeAutospacing="0" w:after="240" w:afterAutospacing="0"/>
        <w:jc w:val="both"/>
        <w:textAlignment w:val="baseline"/>
        <w:rPr>
          <w:rFonts w:ascii="Arial" w:hAnsi="Arial" w:cs="Arial"/>
          <w:color w:val="000000"/>
          <w:sz w:val="22"/>
          <w:szCs w:val="22"/>
        </w:rPr>
      </w:pPr>
      <w:r>
        <w:rPr>
          <w:rFonts w:ascii="Arial" w:hAnsi="Arial" w:cs="Arial"/>
          <w:color w:val="000000"/>
          <w:sz w:val="22"/>
          <w:szCs w:val="22"/>
        </w:rPr>
        <w:t>Incluir facturación y remitos digitales.</w:t>
      </w:r>
    </w:p>
    <w:p w14:paraId="128DAA1B" w14:textId="77777777" w:rsidR="003F0217" w:rsidRDefault="003F0217" w:rsidP="003F0217">
      <w:pPr>
        <w:pStyle w:val="Ttulo3"/>
        <w:spacing w:before="280" w:after="80"/>
        <w:jc w:val="both"/>
        <w:rPr>
          <w:rFonts w:ascii="Times New Roman" w:hAnsi="Times New Roman" w:cs="Times New Roman"/>
          <w:color w:val="auto"/>
          <w:sz w:val="27"/>
          <w:szCs w:val="27"/>
        </w:rPr>
      </w:pPr>
      <w:r>
        <w:rPr>
          <w:rFonts w:ascii="Arial" w:hAnsi="Arial" w:cs="Arial"/>
          <w:color w:val="000000"/>
          <w:sz w:val="26"/>
          <w:szCs w:val="26"/>
        </w:rPr>
        <w:t>Justificación</w:t>
      </w:r>
    </w:p>
    <w:p w14:paraId="5FC39B5C" w14:textId="7EF79DF2" w:rsidR="003F0217" w:rsidRDefault="003F0217" w:rsidP="003F0217">
      <w:pPr>
        <w:pStyle w:val="NormalWeb"/>
        <w:numPr>
          <w:ilvl w:val="0"/>
          <w:numId w:val="27"/>
        </w:numPr>
        <w:spacing w:before="24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Eficiencia: menos pasos manuales → más tiempo productivo.</w:t>
      </w:r>
      <w:r>
        <w:rPr>
          <w:rFonts w:ascii="Arial" w:hAnsi="Arial" w:cs="Arial"/>
          <w:color w:val="000000"/>
          <w:sz w:val="22"/>
          <w:szCs w:val="22"/>
        </w:rPr>
        <w:br/>
      </w:r>
    </w:p>
    <w:p w14:paraId="6E2BF22F" w14:textId="7C73501C" w:rsidR="003F0217" w:rsidRDefault="003F0217" w:rsidP="003F0217">
      <w:pPr>
        <w:pStyle w:val="NormalWeb"/>
        <w:numPr>
          <w:ilvl w:val="0"/>
          <w:numId w:val="27"/>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 xml:space="preserve">Reducción de errores: carga única, validación y </w:t>
      </w:r>
      <w:proofErr w:type="spellStart"/>
      <w:r>
        <w:rPr>
          <w:rFonts w:ascii="Arial" w:hAnsi="Arial" w:cs="Arial"/>
          <w:color w:val="000000"/>
          <w:sz w:val="22"/>
          <w:szCs w:val="22"/>
        </w:rPr>
        <w:t>checklist</w:t>
      </w:r>
      <w:proofErr w:type="spellEnd"/>
      <w:r>
        <w:rPr>
          <w:rFonts w:ascii="Arial" w:hAnsi="Arial" w:cs="Arial"/>
          <w:color w:val="000000"/>
          <w:sz w:val="22"/>
          <w:szCs w:val="22"/>
        </w:rPr>
        <w:t xml:space="preserve"> de confirmación.</w:t>
      </w:r>
      <w:r>
        <w:rPr>
          <w:rFonts w:ascii="Arial" w:hAnsi="Arial" w:cs="Arial"/>
          <w:color w:val="000000"/>
          <w:sz w:val="22"/>
          <w:szCs w:val="22"/>
        </w:rPr>
        <w:br/>
      </w:r>
    </w:p>
    <w:p w14:paraId="26F6E625" w14:textId="6ED54478" w:rsidR="003F0217" w:rsidRDefault="003F0217" w:rsidP="003F0217">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Seguridad: control de usuarios, auditoría de acciones.</w:t>
      </w:r>
      <w:r>
        <w:rPr>
          <w:rFonts w:ascii="Arial" w:hAnsi="Arial" w:cs="Arial"/>
          <w:color w:val="000000"/>
          <w:sz w:val="22"/>
          <w:szCs w:val="22"/>
        </w:rPr>
        <w:br/>
      </w:r>
    </w:p>
    <w:p w14:paraId="68E7D0A9" w14:textId="77777777" w:rsidR="003F0217" w:rsidRDefault="003F0217" w:rsidP="003F0217">
      <w:pPr>
        <w:pStyle w:val="NormalWeb"/>
        <w:numPr>
          <w:ilvl w:val="0"/>
          <w:numId w:val="27"/>
        </w:numPr>
        <w:spacing w:before="0" w:beforeAutospacing="0" w:after="240" w:afterAutospacing="0"/>
        <w:jc w:val="both"/>
        <w:textAlignment w:val="baseline"/>
        <w:rPr>
          <w:rFonts w:ascii="Arial" w:hAnsi="Arial" w:cs="Arial"/>
          <w:color w:val="000000"/>
          <w:sz w:val="22"/>
          <w:szCs w:val="22"/>
        </w:rPr>
      </w:pPr>
      <w:r>
        <w:rPr>
          <w:rFonts w:ascii="Arial" w:hAnsi="Arial" w:cs="Arial"/>
          <w:color w:val="000000"/>
          <w:sz w:val="22"/>
          <w:szCs w:val="22"/>
        </w:rPr>
        <w:t>Cumplimiento horario: posibilidad de registrar franja y hora límite del cliente.</w:t>
      </w:r>
    </w:p>
    <w:p w14:paraId="203CDE94" w14:textId="77777777" w:rsidR="003F0217" w:rsidRDefault="00626C24" w:rsidP="003F0217">
      <w:pPr>
        <w:jc w:val="both"/>
        <w:rPr>
          <w:rFonts w:ascii="Times New Roman" w:hAnsi="Times New Roman" w:cs="Times New Roman"/>
          <w:sz w:val="24"/>
          <w:szCs w:val="24"/>
        </w:rPr>
      </w:pPr>
      <w:r>
        <w:pict w14:anchorId="5FA20E45">
          <v:rect id="_x0000_i1029" style="width:0;height:1.5pt" o:hralign="center" o:hrstd="t" o:hr="t" fillcolor="#a0a0a0" stroked="f"/>
        </w:pict>
      </w:r>
    </w:p>
    <w:p w14:paraId="5A339EEB" w14:textId="77777777" w:rsidR="003F0217" w:rsidRDefault="003F0217" w:rsidP="003F0217">
      <w:pPr>
        <w:pStyle w:val="Ttulo2"/>
        <w:spacing w:before="360" w:after="80"/>
        <w:jc w:val="both"/>
      </w:pPr>
      <w:r>
        <w:rPr>
          <w:rFonts w:ascii="Arial" w:hAnsi="Arial" w:cs="Arial"/>
          <w:color w:val="000000"/>
          <w:sz w:val="34"/>
          <w:szCs w:val="34"/>
        </w:rPr>
        <w:t>4) Justificación de Ingeniería de Software</w:t>
      </w:r>
    </w:p>
    <w:p w14:paraId="09647E55" w14:textId="77777777" w:rsidR="003F0217" w:rsidRDefault="003F0217" w:rsidP="003F0217">
      <w:pPr>
        <w:pStyle w:val="Ttulo3"/>
        <w:spacing w:before="280" w:after="80"/>
        <w:jc w:val="both"/>
      </w:pPr>
      <w:r>
        <w:rPr>
          <w:rFonts w:ascii="Arial" w:hAnsi="Arial" w:cs="Arial"/>
          <w:color w:val="000000"/>
          <w:sz w:val="26"/>
          <w:szCs w:val="26"/>
        </w:rPr>
        <w:t>Propósito de los Diagramas</w:t>
      </w:r>
    </w:p>
    <w:p w14:paraId="6F4F3800" w14:textId="77777777" w:rsidR="003F0217" w:rsidRDefault="003F0217" w:rsidP="003F0217">
      <w:pPr>
        <w:pStyle w:val="NormalWeb"/>
        <w:spacing w:before="240" w:beforeAutospacing="0" w:after="240" w:afterAutospacing="0"/>
        <w:jc w:val="both"/>
      </w:pPr>
      <w:r>
        <w:rPr>
          <w:rFonts w:ascii="Arial" w:hAnsi="Arial" w:cs="Arial"/>
          <w:color w:val="000000"/>
          <w:sz w:val="22"/>
          <w:szCs w:val="22"/>
        </w:rPr>
        <w:t>Los diagramas sirven para visualizar la estructura y el comportamiento del sistema antes de programar. Ayudan a ordenar ideas, detectar problemas de diseño, explicar de forma clara al cliente y a los docentes, y generar una base sólida para el desarrollo.</w:t>
      </w:r>
    </w:p>
    <w:p w14:paraId="4D244FE3" w14:textId="77777777" w:rsidR="003F0217" w:rsidRDefault="003F0217" w:rsidP="003F0217">
      <w:pPr>
        <w:pStyle w:val="Ttulo3"/>
        <w:spacing w:before="280" w:after="80"/>
        <w:jc w:val="both"/>
      </w:pPr>
      <w:r>
        <w:rPr>
          <w:rFonts w:ascii="Arial" w:hAnsi="Arial" w:cs="Arial"/>
          <w:color w:val="000000"/>
          <w:sz w:val="26"/>
          <w:szCs w:val="26"/>
        </w:rPr>
        <w:t>Diagramas a incluir</w:t>
      </w:r>
    </w:p>
    <w:p w14:paraId="051982EC" w14:textId="6C4D7AC3" w:rsidR="003F0217" w:rsidRDefault="003F0217" w:rsidP="003F0217">
      <w:pPr>
        <w:pStyle w:val="NormalWeb"/>
        <w:numPr>
          <w:ilvl w:val="0"/>
          <w:numId w:val="28"/>
        </w:numPr>
        <w:spacing w:before="240" w:beforeAutospacing="0" w:after="0" w:afterAutospacing="0"/>
        <w:jc w:val="both"/>
        <w:textAlignment w:val="baseline"/>
        <w:rPr>
          <w:rFonts w:ascii="Arial" w:hAnsi="Arial" w:cs="Arial"/>
          <w:color w:val="000000"/>
          <w:sz w:val="22"/>
          <w:szCs w:val="22"/>
        </w:rPr>
      </w:pPr>
      <w:r>
        <w:rPr>
          <w:rFonts w:ascii="Arial" w:hAnsi="Arial" w:cs="Arial"/>
          <w:b/>
          <w:bCs/>
          <w:color w:val="000000"/>
          <w:sz w:val="22"/>
          <w:szCs w:val="22"/>
        </w:rPr>
        <w:t>Caso de Uso</w:t>
      </w:r>
      <w:r>
        <w:rPr>
          <w:rFonts w:ascii="Arial" w:hAnsi="Arial" w:cs="Arial"/>
          <w:color w:val="000000"/>
          <w:sz w:val="22"/>
          <w:szCs w:val="22"/>
        </w:rPr>
        <w:t>: representa cómo interactúan los actores con el sistema y qué funcionalidades pueden realizar; proporciona una visión general de lo que cada usuario puede hacer en el sistema.</w:t>
      </w:r>
      <w:r>
        <w:rPr>
          <w:rFonts w:ascii="Arial" w:hAnsi="Arial" w:cs="Arial"/>
          <w:color w:val="000000"/>
          <w:sz w:val="22"/>
          <w:szCs w:val="22"/>
        </w:rPr>
        <w:br/>
      </w:r>
    </w:p>
    <w:p w14:paraId="3EC047D7" w14:textId="7C1872F2" w:rsidR="003F0217" w:rsidRDefault="003F0217" w:rsidP="003F0217">
      <w:pPr>
        <w:pStyle w:val="NormalWeb"/>
        <w:numPr>
          <w:ilvl w:val="0"/>
          <w:numId w:val="28"/>
        </w:numPr>
        <w:spacing w:before="0" w:beforeAutospacing="0" w:after="0" w:afterAutospacing="0"/>
        <w:jc w:val="both"/>
        <w:textAlignment w:val="baseline"/>
        <w:rPr>
          <w:rFonts w:ascii="Arial" w:hAnsi="Arial" w:cs="Arial"/>
          <w:color w:val="000000"/>
          <w:sz w:val="22"/>
          <w:szCs w:val="22"/>
        </w:rPr>
      </w:pPr>
      <w:r>
        <w:rPr>
          <w:rFonts w:ascii="Arial" w:hAnsi="Arial" w:cs="Arial"/>
          <w:b/>
          <w:bCs/>
          <w:color w:val="000000"/>
          <w:sz w:val="22"/>
          <w:szCs w:val="22"/>
        </w:rPr>
        <w:t>Diagrama Entidad Relación</w:t>
      </w:r>
      <w:r>
        <w:rPr>
          <w:rFonts w:ascii="Arial" w:hAnsi="Arial" w:cs="Arial"/>
          <w:color w:val="000000"/>
          <w:sz w:val="22"/>
          <w:szCs w:val="22"/>
        </w:rPr>
        <w:t>: muestra cómo se organiza la información y qué relaciones existen entre los datos; nos permite diseñar la base de datos y asegura que la información esté bien estructurada y conectada.</w:t>
      </w:r>
      <w:r>
        <w:rPr>
          <w:rFonts w:ascii="Arial" w:hAnsi="Arial" w:cs="Arial"/>
          <w:color w:val="000000"/>
          <w:sz w:val="22"/>
          <w:szCs w:val="22"/>
        </w:rPr>
        <w:br/>
      </w:r>
    </w:p>
    <w:p w14:paraId="7190CE1B" w14:textId="77777777" w:rsidR="003F0217" w:rsidRDefault="003F0217" w:rsidP="003F0217">
      <w:pPr>
        <w:pStyle w:val="NormalWeb"/>
        <w:numPr>
          <w:ilvl w:val="0"/>
          <w:numId w:val="28"/>
        </w:numPr>
        <w:spacing w:before="0" w:beforeAutospacing="0" w:after="240" w:afterAutospacing="0"/>
        <w:jc w:val="both"/>
        <w:textAlignment w:val="baseline"/>
        <w:rPr>
          <w:rFonts w:ascii="Arial" w:hAnsi="Arial" w:cs="Arial"/>
          <w:color w:val="000000"/>
          <w:sz w:val="22"/>
          <w:szCs w:val="22"/>
        </w:rPr>
      </w:pPr>
      <w:r>
        <w:rPr>
          <w:rFonts w:ascii="Arial" w:hAnsi="Arial" w:cs="Arial"/>
          <w:b/>
          <w:bCs/>
          <w:color w:val="000000"/>
          <w:sz w:val="22"/>
          <w:szCs w:val="22"/>
        </w:rPr>
        <w:t>Modelo Relacional</w:t>
      </w:r>
      <w:r>
        <w:rPr>
          <w:rFonts w:ascii="Arial" w:hAnsi="Arial" w:cs="Arial"/>
          <w:color w:val="000000"/>
          <w:sz w:val="22"/>
          <w:szCs w:val="22"/>
        </w:rPr>
        <w:t>: permite establecer vínculos mediante claves primarias y foráneas, garantizando integridad y facilitando consultas, actualizaciones y administración eficiente de la información.</w:t>
      </w:r>
    </w:p>
    <w:p w14:paraId="429CFF22" w14:textId="77777777" w:rsidR="003F0217" w:rsidRDefault="003F0217">
      <w:pPr>
        <w:rPr>
          <w:rFonts w:ascii="Arial" w:eastAsia="Times New Roman" w:hAnsi="Arial" w:cs="Arial"/>
          <w:color w:val="000000"/>
          <w:u w:val="single"/>
          <w:lang w:eastAsia="es-AR"/>
        </w:rPr>
      </w:pPr>
      <w:r>
        <w:rPr>
          <w:rFonts w:ascii="Arial" w:hAnsi="Arial" w:cs="Arial"/>
          <w:color w:val="000000"/>
          <w:u w:val="single"/>
        </w:rPr>
        <w:br w:type="page"/>
      </w:r>
    </w:p>
    <w:p w14:paraId="5B3FDB31" w14:textId="06B0AB01" w:rsidR="003F0217" w:rsidRDefault="003F0217" w:rsidP="003F0217">
      <w:pPr>
        <w:pStyle w:val="NormalWeb"/>
        <w:spacing w:before="240" w:beforeAutospacing="0" w:after="240" w:afterAutospacing="0"/>
        <w:jc w:val="both"/>
      </w:pPr>
      <w:r>
        <w:rPr>
          <w:rFonts w:ascii="Arial" w:hAnsi="Arial" w:cs="Arial"/>
          <w:color w:val="000000"/>
          <w:sz w:val="22"/>
          <w:szCs w:val="22"/>
          <w:u w:val="single"/>
        </w:rPr>
        <w:lastRenderedPageBreak/>
        <w:t>Caso de Uso</w:t>
      </w:r>
      <w:r>
        <w:rPr>
          <w:rFonts w:ascii="Arial" w:hAnsi="Arial" w:cs="Arial"/>
          <w:color w:val="000000"/>
          <w:sz w:val="22"/>
          <w:szCs w:val="22"/>
        </w:rPr>
        <w:t>:</w:t>
      </w:r>
    </w:p>
    <w:p w14:paraId="3BC8CA88" w14:textId="05C0A23A" w:rsidR="003F0217" w:rsidRDefault="003F0217" w:rsidP="003F0217">
      <w:pPr>
        <w:pStyle w:val="NormalWeb"/>
        <w:spacing w:before="240" w:beforeAutospacing="0" w:after="240" w:afterAutospacing="0"/>
      </w:pPr>
      <w:r>
        <w:rPr>
          <w:rFonts w:asciiTheme="minorHAnsi" w:eastAsiaTheme="minorHAnsi" w:hAnsiTheme="minorHAnsi" w:cstheme="minorBidi"/>
          <w:noProof/>
          <w:sz w:val="32"/>
          <w:szCs w:val="20"/>
          <w:lang w:eastAsia="en-US"/>
        </w:rPr>
        <w:drawing>
          <wp:inline distT="0" distB="0" distL="0" distR="0" wp14:anchorId="670A4EFF" wp14:editId="1A181D82">
            <wp:extent cx="4711217" cy="4373217"/>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t="9063"/>
                    <a:stretch/>
                  </pic:blipFill>
                  <pic:spPr bwMode="auto">
                    <a:xfrm>
                      <a:off x="0" y="0"/>
                      <a:ext cx="4720440" cy="4381778"/>
                    </a:xfrm>
                    <a:prstGeom prst="rect">
                      <a:avLst/>
                    </a:prstGeom>
                    <a:noFill/>
                    <a:ln>
                      <a:noFill/>
                    </a:ln>
                    <a:extLst>
                      <a:ext uri="{53640926-AAD7-44D8-BBD7-CCE9431645EC}">
                        <a14:shadowObscured xmlns:a14="http://schemas.microsoft.com/office/drawing/2010/main"/>
                      </a:ext>
                    </a:extLst>
                  </pic:spPr>
                </pic:pic>
              </a:graphicData>
            </a:graphic>
          </wp:inline>
        </w:drawing>
      </w:r>
    </w:p>
    <w:p w14:paraId="210E942E" w14:textId="77777777" w:rsidR="003F0217" w:rsidRDefault="003F0217" w:rsidP="003F0217">
      <w:pPr>
        <w:pStyle w:val="NormalWeb"/>
        <w:spacing w:before="240" w:beforeAutospacing="0" w:after="240" w:afterAutospacing="0"/>
      </w:pPr>
      <w:r>
        <w:rPr>
          <w:rFonts w:ascii="Arial" w:hAnsi="Arial" w:cs="Arial"/>
          <w:color w:val="000000"/>
          <w:sz w:val="22"/>
          <w:szCs w:val="22"/>
          <w:u w:val="single"/>
        </w:rPr>
        <w:t>Diagrama Entidad Relación</w:t>
      </w:r>
      <w:r>
        <w:rPr>
          <w:rFonts w:ascii="Arial" w:hAnsi="Arial" w:cs="Arial"/>
          <w:color w:val="000000"/>
          <w:sz w:val="22"/>
          <w:szCs w:val="22"/>
        </w:rPr>
        <w:t>:</w:t>
      </w:r>
    </w:p>
    <w:p w14:paraId="47577B35" w14:textId="669F8C16" w:rsidR="003F0217" w:rsidRDefault="00FE2CC3" w:rsidP="003F0217">
      <w:pPr>
        <w:pStyle w:val="NormalWeb"/>
        <w:spacing w:before="240" w:beforeAutospacing="0" w:after="240" w:afterAutospacing="0"/>
      </w:pPr>
      <w:r>
        <w:rPr>
          <w:noProof/>
        </w:rPr>
        <w:drawing>
          <wp:inline distT="0" distB="0" distL="0" distR="0" wp14:anchorId="11CE07C1" wp14:editId="700A0B42">
            <wp:extent cx="5446644" cy="3682120"/>
            <wp:effectExtent l="0" t="0" r="190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3">
                      <a:extLst>
                        <a:ext uri="{28A0092B-C50C-407E-A947-70E740481C1C}">
                          <a14:useLocalDpi xmlns:a14="http://schemas.microsoft.com/office/drawing/2010/main" val="0"/>
                        </a:ext>
                      </a:extLst>
                    </a:blip>
                    <a:stretch>
                      <a:fillRect/>
                    </a:stretch>
                  </pic:blipFill>
                  <pic:spPr>
                    <a:xfrm>
                      <a:off x="0" y="0"/>
                      <a:ext cx="5487802" cy="3709944"/>
                    </a:xfrm>
                    <a:prstGeom prst="rect">
                      <a:avLst/>
                    </a:prstGeom>
                  </pic:spPr>
                </pic:pic>
              </a:graphicData>
            </a:graphic>
          </wp:inline>
        </w:drawing>
      </w:r>
    </w:p>
    <w:p w14:paraId="021E7993" w14:textId="77777777" w:rsidR="003F0217" w:rsidRDefault="003F0217" w:rsidP="003F0217">
      <w:pPr>
        <w:pStyle w:val="NormalWeb"/>
        <w:spacing w:before="240" w:beforeAutospacing="0" w:after="240" w:afterAutospacing="0"/>
      </w:pPr>
      <w:r>
        <w:rPr>
          <w:rFonts w:ascii="Arial" w:hAnsi="Arial" w:cs="Arial"/>
          <w:color w:val="000000"/>
          <w:sz w:val="22"/>
          <w:szCs w:val="22"/>
          <w:u w:val="single"/>
        </w:rPr>
        <w:lastRenderedPageBreak/>
        <w:t>Modelo Relacional</w:t>
      </w:r>
      <w:r>
        <w:rPr>
          <w:rFonts w:ascii="Arial" w:hAnsi="Arial" w:cs="Arial"/>
          <w:color w:val="000000"/>
          <w:sz w:val="22"/>
          <w:szCs w:val="22"/>
        </w:rPr>
        <w:t>:</w:t>
      </w:r>
    </w:p>
    <w:p w14:paraId="662A9D4B" w14:textId="56E230FD" w:rsidR="003F0217" w:rsidRDefault="001413FC" w:rsidP="003F0217">
      <w:pPr>
        <w:pStyle w:val="NormalWeb"/>
        <w:spacing w:before="240" w:beforeAutospacing="0" w:after="240" w:afterAutospacing="0"/>
      </w:pPr>
      <w:r w:rsidRPr="001413FC">
        <w:rPr>
          <w:noProof/>
        </w:rPr>
        <w:drawing>
          <wp:inline distT="0" distB="0" distL="0" distR="0" wp14:anchorId="3E7E480E" wp14:editId="21CDC826">
            <wp:extent cx="4603806" cy="2908778"/>
            <wp:effectExtent l="0" t="0" r="635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15913" cy="2916427"/>
                    </a:xfrm>
                    <a:prstGeom prst="rect">
                      <a:avLst/>
                    </a:prstGeom>
                  </pic:spPr>
                </pic:pic>
              </a:graphicData>
            </a:graphic>
          </wp:inline>
        </w:drawing>
      </w:r>
    </w:p>
    <w:p w14:paraId="0BE13C7D" w14:textId="77777777" w:rsidR="003F0217" w:rsidRDefault="00626C24" w:rsidP="003F0217">
      <w:r>
        <w:pict w14:anchorId="480C2D39">
          <v:rect id="_x0000_i1030" style="width:0;height:1.5pt" o:hralign="center" o:hrstd="t" o:hr="t" fillcolor="#a0a0a0" stroked="f"/>
        </w:pict>
      </w:r>
    </w:p>
    <w:p w14:paraId="5ADA43A7" w14:textId="77777777" w:rsidR="003F0217" w:rsidRDefault="003F0217" w:rsidP="003F0217">
      <w:pPr>
        <w:pStyle w:val="Ttulo1"/>
        <w:spacing w:after="120"/>
      </w:pPr>
      <w:r>
        <w:rPr>
          <w:rFonts w:ascii="Arial" w:hAnsi="Arial" w:cs="Arial"/>
          <w:color w:val="000000"/>
          <w:sz w:val="34"/>
          <w:szCs w:val="34"/>
        </w:rPr>
        <w:t>5) Detalle de Módulos – Módulo de Ventas</w:t>
      </w:r>
    </w:p>
    <w:p w14:paraId="02623902" w14:textId="77777777" w:rsidR="003F0217" w:rsidRDefault="003F0217" w:rsidP="003F0217">
      <w:pPr>
        <w:pStyle w:val="Ttulo3"/>
        <w:spacing w:before="280" w:after="80"/>
        <w:jc w:val="both"/>
      </w:pPr>
      <w:r>
        <w:rPr>
          <w:rFonts w:ascii="Arial" w:hAnsi="Arial" w:cs="Arial"/>
          <w:color w:val="000000"/>
          <w:sz w:val="26"/>
          <w:szCs w:val="26"/>
        </w:rPr>
        <w:t>1) Catálogo y Pedido</w:t>
      </w:r>
    </w:p>
    <w:p w14:paraId="0D31C551" w14:textId="77777777" w:rsidR="003F0217" w:rsidRDefault="003F0217" w:rsidP="003F0217">
      <w:pPr>
        <w:pStyle w:val="NormalWeb"/>
        <w:spacing w:before="240" w:beforeAutospacing="0" w:after="240" w:afterAutospacing="0"/>
        <w:jc w:val="both"/>
      </w:pPr>
      <w:r>
        <w:rPr>
          <w:rFonts w:ascii="Arial" w:hAnsi="Arial" w:cs="Arial"/>
          <w:color w:val="000000"/>
          <w:sz w:val="22"/>
          <w:szCs w:val="22"/>
        </w:rPr>
        <w:t>Permite que el cliente arme su pedido desde WhatsApp Business usando el catálogo de productos.</w:t>
      </w:r>
    </w:p>
    <w:p w14:paraId="496B61C2" w14:textId="77777777" w:rsidR="003F0217" w:rsidRDefault="003F0217" w:rsidP="003F0217">
      <w:pPr>
        <w:pStyle w:val="NormalWeb"/>
        <w:numPr>
          <w:ilvl w:val="0"/>
          <w:numId w:val="29"/>
        </w:numPr>
        <w:spacing w:before="240" w:beforeAutospacing="0" w:after="240" w:afterAutospacing="0"/>
        <w:jc w:val="both"/>
        <w:textAlignment w:val="baseline"/>
        <w:rPr>
          <w:rFonts w:ascii="Arial" w:hAnsi="Arial" w:cs="Arial"/>
          <w:color w:val="000000"/>
          <w:sz w:val="22"/>
          <w:szCs w:val="22"/>
        </w:rPr>
      </w:pPr>
      <w:r>
        <w:rPr>
          <w:rFonts w:ascii="Arial" w:hAnsi="Arial" w:cs="Arial"/>
          <w:color w:val="000000"/>
          <w:sz w:val="22"/>
          <w:szCs w:val="22"/>
        </w:rPr>
        <w:t>Incluye: colecciones por familia, carrito, mensaje automático de confirmación.</w:t>
      </w:r>
    </w:p>
    <w:p w14:paraId="37923C30" w14:textId="77777777" w:rsidR="003F0217" w:rsidRDefault="00626C24" w:rsidP="003F0217">
      <w:pPr>
        <w:rPr>
          <w:rFonts w:ascii="Times New Roman" w:hAnsi="Times New Roman" w:cs="Times New Roman"/>
          <w:sz w:val="24"/>
          <w:szCs w:val="24"/>
        </w:rPr>
      </w:pPr>
      <w:r>
        <w:pict w14:anchorId="162FB408">
          <v:rect id="_x0000_i1031" style="width:0;height:1.5pt" o:hralign="center" o:hrstd="t" o:hr="t" fillcolor="#a0a0a0" stroked="f"/>
        </w:pict>
      </w:r>
    </w:p>
    <w:p w14:paraId="001BDD80" w14:textId="77777777" w:rsidR="003F0217" w:rsidRDefault="003F0217" w:rsidP="003F0217">
      <w:pPr>
        <w:pStyle w:val="Ttulo3"/>
        <w:spacing w:before="280" w:after="80"/>
        <w:jc w:val="both"/>
      </w:pPr>
      <w:r>
        <w:rPr>
          <w:rFonts w:ascii="Arial" w:hAnsi="Arial" w:cs="Arial"/>
          <w:color w:val="000000"/>
          <w:sz w:val="26"/>
          <w:szCs w:val="26"/>
        </w:rPr>
        <w:t>2) Ingreso de Pedido al Sistema</w:t>
      </w:r>
    </w:p>
    <w:p w14:paraId="480D25BB" w14:textId="77777777" w:rsidR="003F0217" w:rsidRDefault="003F0217" w:rsidP="003F0217">
      <w:pPr>
        <w:pStyle w:val="NormalWeb"/>
        <w:spacing w:before="240" w:beforeAutospacing="0" w:after="240" w:afterAutospacing="0"/>
        <w:jc w:val="both"/>
      </w:pPr>
      <w:r>
        <w:rPr>
          <w:rFonts w:ascii="Arial" w:hAnsi="Arial" w:cs="Arial"/>
          <w:color w:val="000000"/>
          <w:sz w:val="22"/>
          <w:szCs w:val="22"/>
        </w:rPr>
        <w:t>Convierte los pedidos recibidos en WhatsApp en registros internos, eliminando el cuaderno manual.</w:t>
      </w:r>
    </w:p>
    <w:p w14:paraId="3B6D538C" w14:textId="77777777" w:rsidR="003F0217" w:rsidRDefault="003F0217" w:rsidP="003F0217">
      <w:pPr>
        <w:pStyle w:val="NormalWeb"/>
        <w:numPr>
          <w:ilvl w:val="0"/>
          <w:numId w:val="30"/>
        </w:numPr>
        <w:spacing w:before="240" w:beforeAutospacing="0" w:after="240" w:afterAutospacing="0"/>
        <w:jc w:val="both"/>
        <w:textAlignment w:val="baseline"/>
        <w:rPr>
          <w:rFonts w:ascii="Arial" w:hAnsi="Arial" w:cs="Arial"/>
          <w:color w:val="000000"/>
          <w:sz w:val="22"/>
          <w:szCs w:val="22"/>
        </w:rPr>
      </w:pPr>
      <w:r>
        <w:rPr>
          <w:rFonts w:ascii="Arial" w:hAnsi="Arial" w:cs="Arial"/>
          <w:color w:val="000000"/>
          <w:sz w:val="22"/>
          <w:szCs w:val="22"/>
        </w:rPr>
        <w:t>Incluye: bandeja de pedidos, alta/edición, numeración automática.</w:t>
      </w:r>
    </w:p>
    <w:p w14:paraId="6C2AF733" w14:textId="77777777" w:rsidR="003F0217" w:rsidRDefault="00626C24" w:rsidP="003F0217">
      <w:pPr>
        <w:rPr>
          <w:rFonts w:ascii="Times New Roman" w:hAnsi="Times New Roman" w:cs="Times New Roman"/>
          <w:sz w:val="24"/>
          <w:szCs w:val="24"/>
        </w:rPr>
      </w:pPr>
      <w:r>
        <w:pict w14:anchorId="3F1A65F5">
          <v:rect id="_x0000_i1032" style="width:0;height:1.5pt" o:hralign="center" o:hrstd="t" o:hr="t" fillcolor="#a0a0a0" stroked="f"/>
        </w:pict>
      </w:r>
    </w:p>
    <w:p w14:paraId="475A5B75" w14:textId="77777777" w:rsidR="003F0217" w:rsidRDefault="003F0217" w:rsidP="003F0217">
      <w:pPr>
        <w:pStyle w:val="Ttulo3"/>
        <w:spacing w:before="280" w:after="80"/>
        <w:jc w:val="both"/>
      </w:pPr>
      <w:r>
        <w:rPr>
          <w:rFonts w:ascii="Arial" w:hAnsi="Arial" w:cs="Arial"/>
          <w:color w:val="000000"/>
          <w:sz w:val="26"/>
          <w:szCs w:val="26"/>
        </w:rPr>
        <w:t>3) Gestión de Clientes y Direcciones</w:t>
      </w:r>
    </w:p>
    <w:p w14:paraId="70738220" w14:textId="77777777" w:rsidR="003F0217" w:rsidRDefault="003F0217" w:rsidP="003F0217">
      <w:pPr>
        <w:pStyle w:val="NormalWeb"/>
        <w:spacing w:before="240" w:beforeAutospacing="0" w:after="240" w:afterAutospacing="0"/>
        <w:jc w:val="both"/>
      </w:pPr>
      <w:r>
        <w:rPr>
          <w:rFonts w:ascii="Arial" w:hAnsi="Arial" w:cs="Arial"/>
          <w:color w:val="000000"/>
          <w:sz w:val="22"/>
          <w:szCs w:val="22"/>
        </w:rPr>
        <w:t>Guarda y organiza la información de los clientes y domicilios para la entrega.</w:t>
      </w:r>
    </w:p>
    <w:p w14:paraId="1A53F1AD" w14:textId="77777777" w:rsidR="003F0217" w:rsidRDefault="003F0217" w:rsidP="003F0217">
      <w:pPr>
        <w:pStyle w:val="NormalWeb"/>
        <w:numPr>
          <w:ilvl w:val="0"/>
          <w:numId w:val="31"/>
        </w:numPr>
        <w:spacing w:before="240" w:beforeAutospacing="0" w:after="240" w:afterAutospacing="0"/>
        <w:jc w:val="both"/>
        <w:textAlignment w:val="baseline"/>
        <w:rPr>
          <w:rFonts w:ascii="Arial" w:hAnsi="Arial" w:cs="Arial"/>
          <w:color w:val="000000"/>
          <w:sz w:val="22"/>
          <w:szCs w:val="22"/>
        </w:rPr>
      </w:pPr>
      <w:r>
        <w:rPr>
          <w:rFonts w:ascii="Arial" w:hAnsi="Arial" w:cs="Arial"/>
          <w:color w:val="000000"/>
          <w:sz w:val="22"/>
          <w:szCs w:val="22"/>
        </w:rPr>
        <w:t>Incluye: búsqueda rápida, ficha de cliente, múltiples direcciones.</w:t>
      </w:r>
    </w:p>
    <w:p w14:paraId="216B2AA1" w14:textId="77777777" w:rsidR="003F0217" w:rsidRDefault="00626C24" w:rsidP="003F0217">
      <w:pPr>
        <w:rPr>
          <w:rFonts w:ascii="Times New Roman" w:hAnsi="Times New Roman" w:cs="Times New Roman"/>
          <w:sz w:val="24"/>
          <w:szCs w:val="24"/>
        </w:rPr>
      </w:pPr>
      <w:r>
        <w:pict w14:anchorId="72C633AE">
          <v:rect id="_x0000_i1033" style="width:0;height:1.5pt" o:hralign="center" o:hrstd="t" o:hr="t" fillcolor="#a0a0a0" stroked="f"/>
        </w:pict>
      </w:r>
    </w:p>
    <w:p w14:paraId="274F1F7B" w14:textId="77777777" w:rsidR="003F0217" w:rsidRDefault="003F0217" w:rsidP="003F0217">
      <w:pPr>
        <w:pStyle w:val="Ttulo3"/>
        <w:spacing w:before="280" w:after="80"/>
        <w:jc w:val="both"/>
      </w:pPr>
      <w:r>
        <w:rPr>
          <w:rFonts w:ascii="Arial" w:hAnsi="Arial" w:cs="Arial"/>
          <w:color w:val="000000"/>
          <w:sz w:val="26"/>
          <w:szCs w:val="26"/>
        </w:rPr>
        <w:lastRenderedPageBreak/>
        <w:t>4) Flujo de Estados del Pedido</w:t>
      </w:r>
    </w:p>
    <w:p w14:paraId="217785FB" w14:textId="77777777" w:rsidR="003F0217" w:rsidRDefault="003F0217" w:rsidP="003F0217">
      <w:pPr>
        <w:pStyle w:val="NormalWeb"/>
        <w:spacing w:before="240" w:beforeAutospacing="0" w:after="240" w:afterAutospacing="0"/>
        <w:jc w:val="both"/>
      </w:pPr>
      <w:r>
        <w:rPr>
          <w:rFonts w:ascii="Arial" w:hAnsi="Arial" w:cs="Arial"/>
          <w:color w:val="000000"/>
          <w:sz w:val="22"/>
          <w:szCs w:val="22"/>
        </w:rPr>
        <w:t>Define y controla el ciclo de vida de un pedido desde que entra hasta que se entrega.</w:t>
      </w:r>
    </w:p>
    <w:p w14:paraId="015BAEED" w14:textId="77777777" w:rsidR="003F0217" w:rsidRDefault="003F0217" w:rsidP="003F0217">
      <w:pPr>
        <w:pStyle w:val="NormalWeb"/>
        <w:numPr>
          <w:ilvl w:val="0"/>
          <w:numId w:val="32"/>
        </w:numPr>
        <w:spacing w:before="240" w:beforeAutospacing="0" w:after="240" w:afterAutospacing="0"/>
        <w:jc w:val="both"/>
        <w:textAlignment w:val="baseline"/>
        <w:rPr>
          <w:rFonts w:ascii="Arial" w:hAnsi="Arial" w:cs="Arial"/>
          <w:color w:val="000000"/>
          <w:sz w:val="22"/>
          <w:szCs w:val="22"/>
        </w:rPr>
      </w:pPr>
      <w:r>
        <w:rPr>
          <w:rFonts w:ascii="Arial" w:hAnsi="Arial" w:cs="Arial"/>
          <w:color w:val="000000"/>
          <w:sz w:val="22"/>
          <w:szCs w:val="22"/>
        </w:rPr>
        <w:t>Incluye: estados, los cuales serán “Nuevo / Confirmado / Entregado”.</w:t>
      </w:r>
    </w:p>
    <w:p w14:paraId="35526B2D" w14:textId="77777777" w:rsidR="003F0217" w:rsidRDefault="00626C24" w:rsidP="003F0217">
      <w:pPr>
        <w:rPr>
          <w:rFonts w:ascii="Times New Roman" w:hAnsi="Times New Roman" w:cs="Times New Roman"/>
          <w:sz w:val="24"/>
          <w:szCs w:val="24"/>
        </w:rPr>
      </w:pPr>
      <w:r>
        <w:pict w14:anchorId="38B98595">
          <v:rect id="_x0000_i1034" style="width:0;height:1.5pt" o:hralign="center" o:hrstd="t" o:hr="t" fillcolor="#a0a0a0" stroked="f"/>
        </w:pict>
      </w:r>
    </w:p>
    <w:p w14:paraId="35E67637" w14:textId="77777777" w:rsidR="003F0217" w:rsidRDefault="003F0217" w:rsidP="003F0217">
      <w:pPr>
        <w:pStyle w:val="Ttulo3"/>
        <w:spacing w:before="280" w:after="80"/>
        <w:jc w:val="both"/>
      </w:pPr>
      <w:r>
        <w:rPr>
          <w:rFonts w:ascii="Arial" w:hAnsi="Arial" w:cs="Arial"/>
          <w:color w:val="000000"/>
          <w:sz w:val="26"/>
          <w:szCs w:val="26"/>
        </w:rPr>
        <w:t>5) Remitos y Facturación</w:t>
      </w:r>
    </w:p>
    <w:p w14:paraId="6551EB4A" w14:textId="77777777" w:rsidR="003F0217" w:rsidRDefault="003F0217" w:rsidP="003F0217">
      <w:pPr>
        <w:pStyle w:val="NormalWeb"/>
        <w:spacing w:before="240" w:beforeAutospacing="0" w:after="240" w:afterAutospacing="0"/>
        <w:jc w:val="both"/>
      </w:pPr>
      <w:r>
        <w:rPr>
          <w:rFonts w:ascii="Arial" w:hAnsi="Arial" w:cs="Arial"/>
          <w:color w:val="000000"/>
          <w:sz w:val="22"/>
          <w:szCs w:val="22"/>
        </w:rPr>
        <w:t>Genera los documentos comerciales a partir de pedidos confirmados.</w:t>
      </w:r>
    </w:p>
    <w:p w14:paraId="12BC6D2C" w14:textId="77777777" w:rsidR="003F0217" w:rsidRDefault="003F0217" w:rsidP="003F0217">
      <w:pPr>
        <w:pStyle w:val="NormalWeb"/>
        <w:numPr>
          <w:ilvl w:val="0"/>
          <w:numId w:val="33"/>
        </w:numPr>
        <w:spacing w:before="240" w:beforeAutospacing="0" w:after="240" w:afterAutospacing="0"/>
        <w:jc w:val="both"/>
        <w:textAlignment w:val="baseline"/>
        <w:rPr>
          <w:rFonts w:ascii="Arial" w:hAnsi="Arial" w:cs="Arial"/>
          <w:color w:val="000000"/>
          <w:sz w:val="22"/>
          <w:szCs w:val="22"/>
        </w:rPr>
      </w:pPr>
      <w:r>
        <w:rPr>
          <w:rFonts w:ascii="Arial" w:hAnsi="Arial" w:cs="Arial"/>
          <w:color w:val="000000"/>
          <w:sz w:val="22"/>
          <w:szCs w:val="22"/>
        </w:rPr>
        <w:t>Incluye: emisión de remitos y facturas en PDF con numeración automática.</w:t>
      </w:r>
    </w:p>
    <w:p w14:paraId="61B4EB0D" w14:textId="77777777" w:rsidR="003F0217" w:rsidRDefault="00626C24" w:rsidP="003F0217">
      <w:pPr>
        <w:rPr>
          <w:rFonts w:ascii="Times New Roman" w:hAnsi="Times New Roman" w:cs="Times New Roman"/>
          <w:sz w:val="24"/>
          <w:szCs w:val="24"/>
        </w:rPr>
      </w:pPr>
      <w:r>
        <w:pict w14:anchorId="40468A35">
          <v:rect id="_x0000_i1035" style="width:0;height:1.5pt" o:hralign="center" o:hrstd="t" o:hr="t" fillcolor="#a0a0a0" stroked="f"/>
        </w:pict>
      </w:r>
    </w:p>
    <w:p w14:paraId="74AA4928" w14:textId="77777777" w:rsidR="003F0217" w:rsidRDefault="003F0217" w:rsidP="003F0217">
      <w:pPr>
        <w:pStyle w:val="Ttulo3"/>
        <w:spacing w:before="280" w:after="80"/>
        <w:jc w:val="both"/>
      </w:pPr>
      <w:r>
        <w:rPr>
          <w:rFonts w:ascii="Arial" w:hAnsi="Arial" w:cs="Arial"/>
          <w:color w:val="000000"/>
          <w:sz w:val="26"/>
          <w:szCs w:val="26"/>
        </w:rPr>
        <w:t>6) Planificación de Entregas</w:t>
      </w:r>
    </w:p>
    <w:p w14:paraId="43C571E7" w14:textId="77777777" w:rsidR="003F0217" w:rsidRDefault="003F0217" w:rsidP="003F0217">
      <w:pPr>
        <w:pStyle w:val="NormalWeb"/>
        <w:spacing w:before="240" w:beforeAutospacing="0" w:after="240" w:afterAutospacing="0"/>
        <w:jc w:val="both"/>
      </w:pPr>
      <w:r>
        <w:rPr>
          <w:rFonts w:ascii="Arial" w:hAnsi="Arial" w:cs="Arial"/>
          <w:color w:val="000000"/>
          <w:sz w:val="22"/>
          <w:szCs w:val="22"/>
        </w:rPr>
        <w:t>Organiza los repartos diarios teniendo en cuenta franjas horarias (mañana/tarde) y restricciones de hora solicitadas por clientes.</w:t>
      </w:r>
    </w:p>
    <w:p w14:paraId="08AF73D4" w14:textId="77777777" w:rsidR="003F0217" w:rsidRDefault="003F0217" w:rsidP="003F0217">
      <w:pPr>
        <w:pStyle w:val="NormalWeb"/>
        <w:numPr>
          <w:ilvl w:val="0"/>
          <w:numId w:val="34"/>
        </w:numPr>
        <w:spacing w:before="240" w:beforeAutospacing="0" w:after="240" w:afterAutospacing="0"/>
        <w:jc w:val="both"/>
        <w:textAlignment w:val="baseline"/>
        <w:rPr>
          <w:rFonts w:ascii="Arial" w:hAnsi="Arial" w:cs="Arial"/>
          <w:color w:val="000000"/>
          <w:sz w:val="22"/>
          <w:szCs w:val="22"/>
        </w:rPr>
      </w:pPr>
      <w:r>
        <w:rPr>
          <w:rFonts w:ascii="Arial" w:hAnsi="Arial" w:cs="Arial"/>
          <w:color w:val="000000"/>
          <w:sz w:val="22"/>
          <w:szCs w:val="22"/>
        </w:rPr>
        <w:t>Incluye: tablero de pedidos listos, agrupación por zona/horario, exportación de lista para repartidor.</w:t>
      </w:r>
    </w:p>
    <w:p w14:paraId="4DFB3560" w14:textId="77777777" w:rsidR="003F0217" w:rsidRDefault="00626C24" w:rsidP="003F0217">
      <w:pPr>
        <w:rPr>
          <w:rFonts w:ascii="Times New Roman" w:hAnsi="Times New Roman" w:cs="Times New Roman"/>
          <w:sz w:val="24"/>
          <w:szCs w:val="24"/>
        </w:rPr>
      </w:pPr>
      <w:r>
        <w:pict w14:anchorId="6D30EE5D">
          <v:rect id="_x0000_i1036" style="width:0;height:1.5pt" o:hralign="center" o:hrstd="t" o:hr="t" fillcolor="#a0a0a0" stroked="f"/>
        </w:pict>
      </w:r>
    </w:p>
    <w:p w14:paraId="393B87E8" w14:textId="77777777" w:rsidR="003F0217" w:rsidRDefault="003F0217" w:rsidP="003F0217">
      <w:pPr>
        <w:pStyle w:val="Ttulo1"/>
        <w:spacing w:after="120"/>
        <w:jc w:val="both"/>
      </w:pPr>
      <w:r>
        <w:rPr>
          <w:rFonts w:ascii="Arial" w:hAnsi="Arial" w:cs="Arial"/>
          <w:color w:val="000000"/>
          <w:sz w:val="34"/>
          <w:szCs w:val="34"/>
        </w:rPr>
        <w:t>6) Manejo de la Información</w:t>
      </w:r>
    </w:p>
    <w:p w14:paraId="3BD99591" w14:textId="77777777" w:rsidR="003F0217" w:rsidRDefault="003F0217" w:rsidP="003F0217">
      <w:pPr>
        <w:pStyle w:val="NormalWeb"/>
        <w:spacing w:before="240" w:beforeAutospacing="0" w:after="240" w:afterAutospacing="0"/>
        <w:jc w:val="both"/>
      </w:pPr>
      <w:r>
        <w:rPr>
          <w:rFonts w:ascii="Arial" w:hAnsi="Arial" w:cs="Arial"/>
          <w:color w:val="000000"/>
          <w:sz w:val="22"/>
          <w:szCs w:val="22"/>
        </w:rPr>
        <w:t xml:space="preserve">Para el proyecto elegimos </w:t>
      </w:r>
      <w:r>
        <w:rPr>
          <w:rFonts w:ascii="Arial" w:hAnsi="Arial" w:cs="Arial"/>
          <w:color w:val="000000"/>
          <w:sz w:val="22"/>
          <w:szCs w:val="22"/>
          <w:u w:val="single"/>
        </w:rPr>
        <w:t xml:space="preserve">PostgreSQL </w:t>
      </w:r>
      <w:r>
        <w:rPr>
          <w:rFonts w:ascii="Arial" w:hAnsi="Arial" w:cs="Arial"/>
          <w:color w:val="000000"/>
          <w:sz w:val="22"/>
          <w:szCs w:val="22"/>
        </w:rPr>
        <w:t>como motor de base de datos relacional.</w:t>
      </w:r>
    </w:p>
    <w:p w14:paraId="254B9DB1" w14:textId="77777777" w:rsidR="003F0217" w:rsidRDefault="003F0217" w:rsidP="003F0217">
      <w:pPr>
        <w:pStyle w:val="Ttulo3"/>
        <w:spacing w:before="280" w:after="80"/>
        <w:jc w:val="both"/>
      </w:pPr>
      <w:r>
        <w:rPr>
          <w:rFonts w:ascii="Arial" w:hAnsi="Arial" w:cs="Arial"/>
          <w:color w:val="000000"/>
          <w:sz w:val="26"/>
          <w:szCs w:val="26"/>
        </w:rPr>
        <w:t>Descripción breve</w:t>
      </w:r>
    </w:p>
    <w:p w14:paraId="60ED43C0" w14:textId="77777777" w:rsidR="003F0217" w:rsidRDefault="003F0217" w:rsidP="003F0217">
      <w:pPr>
        <w:pStyle w:val="NormalWeb"/>
        <w:spacing w:before="240" w:beforeAutospacing="0" w:after="240" w:afterAutospacing="0"/>
        <w:jc w:val="both"/>
      </w:pPr>
      <w:r>
        <w:rPr>
          <w:rFonts w:ascii="Arial" w:hAnsi="Arial" w:cs="Arial"/>
          <w:color w:val="000000"/>
          <w:sz w:val="22"/>
          <w:szCs w:val="22"/>
          <w:u w:val="single"/>
        </w:rPr>
        <w:t>PostgreSQL</w:t>
      </w:r>
      <w:r>
        <w:rPr>
          <w:rFonts w:ascii="Arial" w:hAnsi="Arial" w:cs="Arial"/>
          <w:color w:val="000000"/>
          <w:sz w:val="22"/>
          <w:szCs w:val="22"/>
        </w:rPr>
        <w:t xml:space="preserve"> es un sistema de base de datos SQL, relacional y de código abierto, reconocido por su robustez y seguridad. Permite estructurar los datos en tablas relacionadas y mantener la integridad de la información, siendo clave en un sistema de gestión de ventas.</w:t>
      </w:r>
    </w:p>
    <w:p w14:paraId="094CFC4A" w14:textId="77777777" w:rsidR="003F0217" w:rsidRDefault="003F0217" w:rsidP="003F0217">
      <w:pPr>
        <w:pStyle w:val="Ttulo3"/>
        <w:spacing w:before="280" w:after="80"/>
        <w:jc w:val="both"/>
      </w:pPr>
      <w:r>
        <w:rPr>
          <w:rFonts w:ascii="Arial" w:hAnsi="Arial" w:cs="Arial"/>
          <w:color w:val="000000"/>
          <w:sz w:val="26"/>
          <w:szCs w:val="26"/>
        </w:rPr>
        <w:t>Cualidades principales por las que lo elegimos</w:t>
      </w:r>
    </w:p>
    <w:p w14:paraId="697746B2" w14:textId="432A18E6" w:rsidR="003F0217" w:rsidRDefault="003F0217" w:rsidP="003F0217">
      <w:pPr>
        <w:pStyle w:val="NormalWeb"/>
        <w:numPr>
          <w:ilvl w:val="0"/>
          <w:numId w:val="35"/>
        </w:numPr>
        <w:spacing w:before="24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Integridad referencial: asegura coherencia entre pedidos, clientes, productos, facturas y remitos.</w:t>
      </w:r>
      <w:r>
        <w:rPr>
          <w:rFonts w:ascii="Arial" w:hAnsi="Arial" w:cs="Arial"/>
          <w:color w:val="000000"/>
          <w:sz w:val="22"/>
          <w:szCs w:val="22"/>
        </w:rPr>
        <w:br/>
      </w:r>
    </w:p>
    <w:p w14:paraId="1FE01420" w14:textId="410A0C8A" w:rsidR="003F0217" w:rsidRDefault="003F0217" w:rsidP="003F0217">
      <w:pPr>
        <w:pStyle w:val="NormalWeb"/>
        <w:numPr>
          <w:ilvl w:val="0"/>
          <w:numId w:val="35"/>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Transacciones seguras: evita registros incompletos o inconsistentes.</w:t>
      </w:r>
      <w:r>
        <w:rPr>
          <w:rFonts w:ascii="Arial" w:hAnsi="Arial" w:cs="Arial"/>
          <w:color w:val="000000"/>
          <w:sz w:val="22"/>
          <w:szCs w:val="22"/>
        </w:rPr>
        <w:br/>
      </w:r>
    </w:p>
    <w:p w14:paraId="7270D3F5" w14:textId="398FF3EF" w:rsidR="003F0217" w:rsidRDefault="003F0217" w:rsidP="003F0217">
      <w:pPr>
        <w:pStyle w:val="NormalWeb"/>
        <w:numPr>
          <w:ilvl w:val="0"/>
          <w:numId w:val="35"/>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Escalabilidad y rendimiento: soporta múltiples usuarios y gran volumen de datos.</w:t>
      </w:r>
      <w:r>
        <w:rPr>
          <w:rFonts w:ascii="Arial" w:hAnsi="Arial" w:cs="Arial"/>
          <w:color w:val="000000"/>
          <w:sz w:val="22"/>
          <w:szCs w:val="22"/>
        </w:rPr>
        <w:br/>
      </w:r>
    </w:p>
    <w:p w14:paraId="6D805104" w14:textId="628DDD95" w:rsidR="003F0217" w:rsidRDefault="003F0217" w:rsidP="003F0217">
      <w:pPr>
        <w:pStyle w:val="NormalWeb"/>
        <w:numPr>
          <w:ilvl w:val="0"/>
          <w:numId w:val="35"/>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 xml:space="preserve">Flexibilidad: permite manejar datos estructurados y también </w:t>
      </w:r>
      <w:proofErr w:type="spellStart"/>
      <w:r>
        <w:rPr>
          <w:rFonts w:ascii="Arial" w:hAnsi="Arial" w:cs="Arial"/>
          <w:color w:val="000000"/>
          <w:sz w:val="22"/>
          <w:szCs w:val="22"/>
        </w:rPr>
        <w:t>semi-estructurados</w:t>
      </w:r>
      <w:proofErr w:type="spellEnd"/>
      <w:r>
        <w:rPr>
          <w:rFonts w:ascii="Arial" w:hAnsi="Arial" w:cs="Arial"/>
          <w:color w:val="000000"/>
          <w:sz w:val="22"/>
          <w:szCs w:val="22"/>
        </w:rPr>
        <w:t>.</w:t>
      </w:r>
      <w:r>
        <w:rPr>
          <w:rFonts w:ascii="Arial" w:hAnsi="Arial" w:cs="Arial"/>
          <w:color w:val="000000"/>
          <w:sz w:val="22"/>
          <w:szCs w:val="22"/>
        </w:rPr>
        <w:br/>
      </w:r>
    </w:p>
    <w:p w14:paraId="6EB0FFC2" w14:textId="77777777" w:rsidR="003F0217" w:rsidRDefault="003F0217" w:rsidP="003F0217">
      <w:pPr>
        <w:pStyle w:val="NormalWeb"/>
        <w:numPr>
          <w:ilvl w:val="0"/>
          <w:numId w:val="35"/>
        </w:numPr>
        <w:spacing w:before="0" w:beforeAutospacing="0" w:after="240" w:afterAutospacing="0"/>
        <w:jc w:val="both"/>
        <w:textAlignment w:val="baseline"/>
        <w:rPr>
          <w:rFonts w:ascii="Arial" w:hAnsi="Arial" w:cs="Arial"/>
          <w:color w:val="000000"/>
          <w:sz w:val="22"/>
          <w:szCs w:val="22"/>
        </w:rPr>
      </w:pPr>
      <w:r>
        <w:rPr>
          <w:rFonts w:ascii="Arial" w:hAnsi="Arial" w:cs="Arial"/>
          <w:color w:val="000000"/>
          <w:sz w:val="22"/>
          <w:szCs w:val="22"/>
        </w:rPr>
        <w:t>Soporte comunitario y confiabilidad: es una de las bases más usadas en la industria, lo que garantiza estabilidad y documentación.</w:t>
      </w:r>
    </w:p>
    <w:p w14:paraId="1750B8AE" w14:textId="77777777" w:rsidR="003F0217" w:rsidRDefault="003F0217" w:rsidP="003F0217">
      <w:pPr>
        <w:pStyle w:val="NormalWeb"/>
        <w:spacing w:before="240" w:beforeAutospacing="0" w:after="240" w:afterAutospacing="0"/>
        <w:jc w:val="both"/>
      </w:pPr>
      <w:r>
        <w:rPr>
          <w:rFonts w:ascii="Arial" w:hAnsi="Arial" w:cs="Arial"/>
          <w:color w:val="000000"/>
          <w:sz w:val="22"/>
          <w:szCs w:val="22"/>
        </w:rPr>
        <w:lastRenderedPageBreak/>
        <w:t xml:space="preserve">Con PostgreSQL aseguramos que la información del sistema sea </w:t>
      </w:r>
      <w:r>
        <w:rPr>
          <w:rFonts w:ascii="Arial" w:hAnsi="Arial" w:cs="Arial"/>
          <w:color w:val="000000"/>
          <w:sz w:val="22"/>
          <w:szCs w:val="22"/>
          <w:u w:val="single"/>
        </w:rPr>
        <w:t>segura, confiable y preparada para crecer</w:t>
      </w:r>
      <w:r>
        <w:rPr>
          <w:rFonts w:ascii="Arial" w:hAnsi="Arial" w:cs="Arial"/>
          <w:color w:val="000000"/>
          <w:sz w:val="22"/>
          <w:szCs w:val="22"/>
        </w:rPr>
        <w:t xml:space="preserve"> junto con el negocio.</w:t>
      </w:r>
    </w:p>
    <w:p w14:paraId="0EC9A0CA" w14:textId="77777777" w:rsidR="003F0217" w:rsidRDefault="00626C24" w:rsidP="003F0217">
      <w:r>
        <w:pict w14:anchorId="09356132">
          <v:rect id="_x0000_i1037" style="width:0;height:1.5pt" o:hralign="center" o:hrstd="t" o:hr="t" fillcolor="#a0a0a0" stroked="f"/>
        </w:pict>
      </w:r>
    </w:p>
    <w:p w14:paraId="682A13FC" w14:textId="77777777" w:rsidR="003F0217" w:rsidRDefault="003F0217" w:rsidP="003F0217">
      <w:pPr>
        <w:pStyle w:val="Ttulo2"/>
        <w:spacing w:before="360" w:after="80"/>
        <w:jc w:val="both"/>
      </w:pPr>
      <w:r>
        <w:rPr>
          <w:rFonts w:ascii="Arial" w:hAnsi="Arial" w:cs="Arial"/>
          <w:color w:val="000000"/>
          <w:sz w:val="34"/>
          <w:szCs w:val="34"/>
        </w:rPr>
        <w:t>7) Esquema de Colaboración con el Cliente</w:t>
      </w:r>
    </w:p>
    <w:p w14:paraId="314DAA00" w14:textId="77777777" w:rsidR="003F0217" w:rsidRDefault="003F0217" w:rsidP="003F0217">
      <w:pPr>
        <w:pStyle w:val="Ttulo3"/>
        <w:spacing w:before="280" w:after="80"/>
        <w:jc w:val="both"/>
      </w:pPr>
      <w:r>
        <w:rPr>
          <w:rFonts w:ascii="Arial" w:hAnsi="Arial" w:cs="Arial"/>
          <w:color w:val="000000"/>
          <w:sz w:val="26"/>
          <w:szCs w:val="26"/>
        </w:rPr>
        <w:t>Comunicación Constante con el Cliente</w:t>
      </w:r>
    </w:p>
    <w:p w14:paraId="0B7F9AB8" w14:textId="77777777" w:rsidR="003F0217" w:rsidRDefault="003F0217" w:rsidP="003F0217">
      <w:pPr>
        <w:pStyle w:val="NormalWeb"/>
        <w:spacing w:before="240" w:beforeAutospacing="0" w:after="240" w:afterAutospacing="0"/>
        <w:jc w:val="both"/>
      </w:pPr>
      <w:r>
        <w:rPr>
          <w:rFonts w:ascii="Arial" w:hAnsi="Arial" w:cs="Arial"/>
          <w:color w:val="000000"/>
          <w:sz w:val="22"/>
          <w:szCs w:val="22"/>
        </w:rPr>
        <w:t>Estableceremos un canal de comunicación fluido y periódico, por lo que planteamos llevar a cabo reuniones cada 2 a 3 semanas con el cliente, donde se mostrarán los avances alcanzados en el sistema de gestión de ventas. En estos encuentros explicaremos de forma clara las funcionalidades implementadas y escucharemos comentarios, sugerencias y/o cambios que el cliente considere necesarios. Además, mantendremos disponible un medio de comunicación ágil (WhatsApp) para resolver consultas puntuales o emergentes entre reuniones.</w:t>
      </w:r>
    </w:p>
    <w:p w14:paraId="395F3AB8" w14:textId="77777777" w:rsidR="003F0217" w:rsidRDefault="003F0217" w:rsidP="003F0217">
      <w:pPr>
        <w:pStyle w:val="Ttulo3"/>
        <w:spacing w:before="280" w:after="80"/>
        <w:jc w:val="both"/>
      </w:pPr>
      <w:r>
        <w:rPr>
          <w:rFonts w:ascii="Arial" w:hAnsi="Arial" w:cs="Arial"/>
          <w:color w:val="000000"/>
          <w:sz w:val="26"/>
          <w:szCs w:val="26"/>
        </w:rPr>
        <w:t>Refinamiento de Requisitos</w:t>
      </w:r>
    </w:p>
    <w:p w14:paraId="155C6F53" w14:textId="77777777" w:rsidR="003F0217" w:rsidRDefault="003F0217" w:rsidP="003F0217">
      <w:pPr>
        <w:pStyle w:val="NormalWeb"/>
        <w:spacing w:before="240" w:beforeAutospacing="0" w:after="240" w:afterAutospacing="0"/>
        <w:jc w:val="both"/>
      </w:pPr>
      <w:r>
        <w:rPr>
          <w:rFonts w:ascii="Arial" w:hAnsi="Arial" w:cs="Arial"/>
          <w:color w:val="000000"/>
          <w:sz w:val="22"/>
          <w:szCs w:val="22"/>
        </w:rPr>
        <w:t>Para validar y refinar los requerimientos, utilizaremos una combinación de demostraciones prácticas y prototipos visuales:</w:t>
      </w:r>
    </w:p>
    <w:p w14:paraId="16278BC3" w14:textId="777A7B16" w:rsidR="003F0217" w:rsidRDefault="003F0217" w:rsidP="003F0217">
      <w:pPr>
        <w:pStyle w:val="NormalWeb"/>
        <w:numPr>
          <w:ilvl w:val="0"/>
          <w:numId w:val="36"/>
        </w:numPr>
        <w:spacing w:before="24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Prototipos de baja fidelidad: expondremos pantallas preliminares y diagramas de flujo para validar la facilidad de uso y la claridad de los procesos.</w:t>
      </w:r>
      <w:r>
        <w:rPr>
          <w:rFonts w:ascii="Arial" w:hAnsi="Arial" w:cs="Arial"/>
          <w:color w:val="000000"/>
          <w:sz w:val="22"/>
          <w:szCs w:val="22"/>
        </w:rPr>
        <w:br/>
      </w:r>
    </w:p>
    <w:p w14:paraId="06296BB2" w14:textId="30D0F2A7" w:rsidR="003F0217" w:rsidRDefault="003F0217" w:rsidP="003F0217">
      <w:pPr>
        <w:pStyle w:val="NormalWeb"/>
        <w:numPr>
          <w:ilvl w:val="0"/>
          <w:numId w:val="36"/>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Retroalimentación iterativa: la opinión del cliente será registrada en cada reunión y se priorizarán ajustes antes de avanzar a etapas más complejas del desarrollo.</w:t>
      </w:r>
      <w:r>
        <w:rPr>
          <w:rFonts w:ascii="Arial" w:hAnsi="Arial" w:cs="Arial"/>
          <w:color w:val="000000"/>
          <w:sz w:val="22"/>
          <w:szCs w:val="22"/>
        </w:rPr>
        <w:br/>
      </w:r>
    </w:p>
    <w:p w14:paraId="7E153373" w14:textId="77777777" w:rsidR="003F0217" w:rsidRDefault="003F0217" w:rsidP="003F0217">
      <w:pPr>
        <w:pStyle w:val="NormalWeb"/>
        <w:numPr>
          <w:ilvl w:val="0"/>
          <w:numId w:val="36"/>
        </w:numPr>
        <w:spacing w:before="0" w:beforeAutospacing="0" w:after="240" w:afterAutospacing="0"/>
        <w:jc w:val="both"/>
        <w:textAlignment w:val="baseline"/>
        <w:rPr>
          <w:rFonts w:ascii="Arial" w:hAnsi="Arial" w:cs="Arial"/>
          <w:color w:val="000000"/>
          <w:sz w:val="22"/>
          <w:szCs w:val="22"/>
        </w:rPr>
      </w:pPr>
      <w:r>
        <w:rPr>
          <w:rFonts w:ascii="Arial" w:hAnsi="Arial" w:cs="Arial"/>
          <w:color w:val="000000"/>
          <w:sz w:val="22"/>
          <w:szCs w:val="22"/>
        </w:rPr>
        <w:t>Validación de escenarios reales: Se propondrán ejemplos concretos basados en la operativa diaria de la charcutería (recepción de pedidos, baja de stock, reportes de ventas) para confirmar que el sistema responda adecuadamente a las necesidades del negocio.</w:t>
      </w:r>
    </w:p>
    <w:p w14:paraId="0E63ADEE" w14:textId="77777777" w:rsidR="003F0217" w:rsidRDefault="00626C24" w:rsidP="003F0217">
      <w:pPr>
        <w:rPr>
          <w:rFonts w:ascii="Times New Roman" w:hAnsi="Times New Roman" w:cs="Times New Roman"/>
          <w:sz w:val="24"/>
          <w:szCs w:val="24"/>
        </w:rPr>
      </w:pPr>
      <w:r>
        <w:pict w14:anchorId="5FDE74EF">
          <v:rect id="_x0000_i1038" style="width:0;height:1.5pt" o:hralign="center" o:hrstd="t" o:hr="t" fillcolor="#a0a0a0" stroked="f"/>
        </w:pict>
      </w:r>
    </w:p>
    <w:p w14:paraId="21142D59" w14:textId="77777777" w:rsidR="003F0217" w:rsidRDefault="003F0217" w:rsidP="003F0217">
      <w:pPr>
        <w:pStyle w:val="Ttulo2"/>
        <w:spacing w:before="360" w:after="80"/>
        <w:jc w:val="both"/>
      </w:pPr>
      <w:r>
        <w:rPr>
          <w:rFonts w:ascii="Arial" w:hAnsi="Arial" w:cs="Arial"/>
          <w:color w:val="000000"/>
          <w:sz w:val="34"/>
          <w:szCs w:val="34"/>
        </w:rPr>
        <w:t>8) Plan de Trabajo en Grupo y Responsabilidades</w:t>
      </w:r>
    </w:p>
    <w:p w14:paraId="1E1C776A" w14:textId="77777777" w:rsidR="003F0217" w:rsidRDefault="003F0217" w:rsidP="003F0217">
      <w:pPr>
        <w:pStyle w:val="Ttulo3"/>
        <w:spacing w:before="280" w:after="80"/>
        <w:jc w:val="both"/>
      </w:pPr>
      <w:r>
        <w:rPr>
          <w:rFonts w:ascii="Arial" w:hAnsi="Arial" w:cs="Arial"/>
          <w:color w:val="000000"/>
          <w:sz w:val="26"/>
          <w:szCs w:val="26"/>
        </w:rPr>
        <w:t>Metodología de Trabajo</w:t>
      </w:r>
    </w:p>
    <w:p w14:paraId="451DED4E" w14:textId="77777777" w:rsidR="003F0217" w:rsidRDefault="003F0217" w:rsidP="003F0217">
      <w:pPr>
        <w:pStyle w:val="NormalWeb"/>
        <w:spacing w:before="240" w:beforeAutospacing="0" w:after="240" w:afterAutospacing="0"/>
        <w:jc w:val="both"/>
      </w:pPr>
      <w:r>
        <w:rPr>
          <w:rFonts w:ascii="Arial" w:hAnsi="Arial" w:cs="Arial"/>
          <w:color w:val="000000"/>
          <w:sz w:val="22"/>
          <w:szCs w:val="22"/>
        </w:rPr>
        <w:t xml:space="preserve">El grupo está conformado por dos integrantes y para organizarnos de forma eficiente utilizaremos una metodología ágil </w:t>
      </w:r>
      <w:r>
        <w:rPr>
          <w:rFonts w:ascii="Arial" w:hAnsi="Arial" w:cs="Arial"/>
          <w:color w:val="000000"/>
          <w:sz w:val="22"/>
          <w:szCs w:val="22"/>
          <w:u w:val="single"/>
        </w:rPr>
        <w:t>tipo Kanban</w:t>
      </w:r>
      <w:r>
        <w:rPr>
          <w:rFonts w:ascii="Arial" w:hAnsi="Arial" w:cs="Arial"/>
          <w:color w:val="000000"/>
          <w:sz w:val="22"/>
          <w:szCs w:val="22"/>
        </w:rPr>
        <w:t>, dividiendo el proyecto en tareas visibles en un tablero (pendiente, en proceso, terminado), lo que nos permitirá priorizar, dar seguimiento al progreso y asegurar que todo el trabajo avance de forma ordenada.</w:t>
      </w:r>
    </w:p>
    <w:p w14:paraId="2825B456" w14:textId="77777777" w:rsidR="003F0217" w:rsidRDefault="003F0217" w:rsidP="003F0217">
      <w:pPr>
        <w:pStyle w:val="Ttulo3"/>
        <w:spacing w:before="280" w:after="80"/>
        <w:jc w:val="both"/>
      </w:pPr>
      <w:r>
        <w:rPr>
          <w:rFonts w:ascii="Arial" w:hAnsi="Arial" w:cs="Arial"/>
          <w:color w:val="000000"/>
          <w:sz w:val="26"/>
          <w:szCs w:val="26"/>
        </w:rPr>
        <w:t>Distribución de Responsabilidades</w:t>
      </w:r>
    </w:p>
    <w:p w14:paraId="49840967" w14:textId="77777777" w:rsidR="003F0217" w:rsidRDefault="003F0217" w:rsidP="003F0217">
      <w:pPr>
        <w:pStyle w:val="NormalWeb"/>
        <w:spacing w:before="240" w:beforeAutospacing="0" w:after="240" w:afterAutospacing="0"/>
        <w:jc w:val="both"/>
      </w:pPr>
      <w:r>
        <w:rPr>
          <w:rFonts w:ascii="Arial" w:hAnsi="Arial" w:cs="Arial"/>
          <w:color w:val="000000"/>
          <w:sz w:val="22"/>
          <w:szCs w:val="22"/>
        </w:rPr>
        <w:t>Si bien usamos Kanban para dividir el trabajo, ambos integrantes realizamos todas las tareas: análisis, documentación, diagramas, diseño de base de datos y programación. La estrategia es que cada avance sea validado por los dos, garantizando calidad y entendimiento compartido del proyecto.</w:t>
      </w:r>
    </w:p>
    <w:p w14:paraId="69699D2A" w14:textId="5AF9CDA7" w:rsidR="003F0217" w:rsidRDefault="003F0217" w:rsidP="003F0217">
      <w:pPr>
        <w:pStyle w:val="NormalWeb"/>
        <w:numPr>
          <w:ilvl w:val="0"/>
          <w:numId w:val="37"/>
        </w:numPr>
        <w:spacing w:before="240" w:beforeAutospacing="0" w:after="0" w:afterAutospacing="0"/>
        <w:jc w:val="both"/>
        <w:textAlignment w:val="baseline"/>
        <w:rPr>
          <w:rFonts w:ascii="Arial" w:hAnsi="Arial" w:cs="Arial"/>
          <w:color w:val="000000"/>
          <w:sz w:val="22"/>
          <w:szCs w:val="22"/>
        </w:rPr>
      </w:pPr>
      <w:r>
        <w:rPr>
          <w:rFonts w:ascii="Arial" w:hAnsi="Arial" w:cs="Arial"/>
          <w:b/>
          <w:bCs/>
          <w:color w:val="000000"/>
          <w:sz w:val="22"/>
          <w:szCs w:val="22"/>
        </w:rPr>
        <w:lastRenderedPageBreak/>
        <w:t>María Victorina Cabrera</w:t>
      </w:r>
      <w:r>
        <w:rPr>
          <w:rFonts w:ascii="Arial" w:hAnsi="Arial" w:cs="Arial"/>
          <w:color w:val="000000"/>
          <w:sz w:val="22"/>
          <w:szCs w:val="22"/>
        </w:rPr>
        <w:t>: Participa en todas las etapas (análisis, desarrollo, documentación).</w:t>
      </w:r>
      <w:r>
        <w:rPr>
          <w:rFonts w:ascii="Arial" w:hAnsi="Arial" w:cs="Arial"/>
          <w:color w:val="000000"/>
          <w:sz w:val="22"/>
          <w:szCs w:val="22"/>
        </w:rPr>
        <w:br/>
      </w:r>
    </w:p>
    <w:p w14:paraId="13BF51EA" w14:textId="77777777" w:rsidR="003F0217" w:rsidRDefault="003F0217" w:rsidP="003F0217">
      <w:pPr>
        <w:pStyle w:val="NormalWeb"/>
        <w:numPr>
          <w:ilvl w:val="0"/>
          <w:numId w:val="37"/>
        </w:numPr>
        <w:spacing w:before="0" w:beforeAutospacing="0" w:after="240" w:afterAutospacing="0"/>
        <w:jc w:val="both"/>
        <w:textAlignment w:val="baseline"/>
        <w:rPr>
          <w:rFonts w:ascii="Arial" w:hAnsi="Arial" w:cs="Arial"/>
          <w:color w:val="000000"/>
          <w:sz w:val="22"/>
          <w:szCs w:val="22"/>
        </w:rPr>
      </w:pPr>
      <w:r>
        <w:rPr>
          <w:rFonts w:ascii="Arial" w:hAnsi="Arial" w:cs="Arial"/>
          <w:b/>
          <w:bCs/>
          <w:color w:val="000000"/>
          <w:sz w:val="22"/>
          <w:szCs w:val="22"/>
        </w:rPr>
        <w:t>Facundo Tomás Hernández</w:t>
      </w:r>
      <w:r>
        <w:rPr>
          <w:rFonts w:ascii="Arial" w:hAnsi="Arial" w:cs="Arial"/>
          <w:color w:val="000000"/>
          <w:sz w:val="22"/>
          <w:szCs w:val="22"/>
        </w:rPr>
        <w:t>: Participa en todas las etapas (análisis, desarrollo, documentación).</w:t>
      </w:r>
    </w:p>
    <w:p w14:paraId="2DB648F0" w14:textId="77777777" w:rsidR="003F0217" w:rsidRDefault="003F0217" w:rsidP="003F0217">
      <w:pPr>
        <w:pStyle w:val="NormalWeb"/>
        <w:spacing w:before="240" w:beforeAutospacing="0" w:after="240" w:afterAutospacing="0"/>
        <w:jc w:val="both"/>
      </w:pPr>
      <w:r>
        <w:rPr>
          <w:rFonts w:ascii="Arial" w:hAnsi="Arial" w:cs="Arial"/>
          <w:color w:val="000000"/>
          <w:sz w:val="22"/>
          <w:szCs w:val="22"/>
        </w:rPr>
        <w:t xml:space="preserve">No hay una división estricta de roles, sino una </w:t>
      </w:r>
      <w:r>
        <w:rPr>
          <w:rFonts w:ascii="Arial" w:hAnsi="Arial" w:cs="Arial"/>
          <w:color w:val="000000"/>
          <w:sz w:val="22"/>
          <w:szCs w:val="22"/>
          <w:u w:val="single"/>
        </w:rPr>
        <w:t>colaboración total</w:t>
      </w:r>
      <w:r>
        <w:rPr>
          <w:rFonts w:ascii="Arial" w:hAnsi="Arial" w:cs="Arial"/>
          <w:color w:val="000000"/>
          <w:sz w:val="22"/>
          <w:szCs w:val="22"/>
        </w:rPr>
        <w:t>, donde ambos aportamos en todo y nos aprobamos mutuamente cada entrega.</w:t>
      </w:r>
    </w:p>
    <w:p w14:paraId="4518EB3D" w14:textId="77777777" w:rsidR="003F0217" w:rsidRDefault="00626C24" w:rsidP="003F0217">
      <w:r>
        <w:pict w14:anchorId="7438D062">
          <v:rect id="_x0000_i1039" style="width:0;height:1.5pt" o:hralign="center" o:hrstd="t" o:hr="t" fillcolor="#a0a0a0" stroked="f"/>
        </w:pict>
      </w:r>
    </w:p>
    <w:p w14:paraId="68056B02" w14:textId="77777777" w:rsidR="003F0217" w:rsidRDefault="003F0217" w:rsidP="003F0217">
      <w:pPr>
        <w:pStyle w:val="Ttulo2"/>
        <w:spacing w:before="360" w:after="80"/>
        <w:jc w:val="both"/>
      </w:pPr>
      <w:r>
        <w:rPr>
          <w:rFonts w:ascii="Arial" w:hAnsi="Arial" w:cs="Arial"/>
          <w:color w:val="000000"/>
          <w:sz w:val="34"/>
          <w:szCs w:val="34"/>
        </w:rPr>
        <w:t>9) Diagrama de Gantt tentativo</w:t>
      </w:r>
    </w:p>
    <w:p w14:paraId="32E7227D" w14:textId="77777777" w:rsidR="003F0217" w:rsidRDefault="003F0217" w:rsidP="003F0217">
      <w:pPr>
        <w:pStyle w:val="NormalWeb"/>
        <w:spacing w:before="240" w:beforeAutospacing="0" w:after="240" w:afterAutospacing="0"/>
        <w:jc w:val="both"/>
      </w:pPr>
      <w:r>
        <w:rPr>
          <w:rFonts w:ascii="Arial" w:hAnsi="Arial" w:cs="Arial"/>
          <w:b/>
          <w:bCs/>
          <w:color w:val="000000"/>
          <w:sz w:val="26"/>
          <w:szCs w:val="26"/>
        </w:rPr>
        <w:t>Introducción al Diagrama de Gantt</w:t>
      </w:r>
    </w:p>
    <w:p w14:paraId="6822EB6D" w14:textId="77777777" w:rsidR="003F0217" w:rsidRDefault="003F0217" w:rsidP="003F0217">
      <w:pPr>
        <w:pStyle w:val="NormalWeb"/>
        <w:spacing w:before="240" w:beforeAutospacing="0" w:after="240" w:afterAutospacing="0"/>
        <w:jc w:val="both"/>
      </w:pPr>
      <w:r>
        <w:rPr>
          <w:rFonts w:ascii="Arial" w:hAnsi="Arial" w:cs="Arial"/>
          <w:color w:val="000000"/>
          <w:sz w:val="22"/>
          <w:szCs w:val="22"/>
        </w:rPr>
        <w:t>Este diagrama es fundamental para visualizar la planificación del proyecto en el tiempo, ya que permite representar de manera clara las fases, tareas y sus respectivos plazos; de esta manera podemos organizar las actividades de forma estructurada y comprender la relación entre ellas.</w:t>
      </w:r>
    </w:p>
    <w:p w14:paraId="1EAEA285" w14:textId="77777777" w:rsidR="003F0217" w:rsidRDefault="003F0217" w:rsidP="003F0217">
      <w:pPr>
        <w:pStyle w:val="NormalWeb"/>
        <w:spacing w:before="240" w:beforeAutospacing="0" w:after="0" w:afterAutospacing="0"/>
        <w:jc w:val="both"/>
      </w:pPr>
      <w:r>
        <w:rPr>
          <w:rFonts w:ascii="Arial" w:hAnsi="Arial" w:cs="Arial"/>
          <w:b/>
          <w:bCs/>
          <w:color w:val="000000"/>
          <w:sz w:val="26"/>
          <w:szCs w:val="26"/>
        </w:rPr>
        <w:t>Propósito</w:t>
      </w:r>
    </w:p>
    <w:p w14:paraId="2C9D8DB4" w14:textId="77777777" w:rsidR="003F0217" w:rsidRDefault="003F0217" w:rsidP="003F0217">
      <w:pPr>
        <w:pStyle w:val="NormalWeb"/>
        <w:spacing w:before="0" w:beforeAutospacing="0" w:after="0" w:afterAutospacing="0"/>
        <w:jc w:val="both"/>
      </w:pPr>
      <w:r>
        <w:rPr>
          <w:rFonts w:ascii="Arial" w:hAnsi="Arial" w:cs="Arial"/>
          <w:b/>
          <w:bCs/>
          <w:color w:val="000000"/>
          <w:sz w:val="22"/>
          <w:szCs w:val="22"/>
        </w:rPr>
        <w:br/>
      </w:r>
      <w:r>
        <w:rPr>
          <w:rFonts w:ascii="Arial" w:hAnsi="Arial" w:cs="Arial"/>
          <w:color w:val="000000"/>
          <w:sz w:val="22"/>
          <w:szCs w:val="22"/>
        </w:rPr>
        <w:t>El diagrama de Gantt tiene como objetivo planificar, coordinar y dar seguimiento al progreso del proyecto. Facilita la identificación de hitos importantes, asegura que las tareas se realicen en el orden correcto y permite monitorear el avance en función de los tiempos establecidos. Además, sirve como una guía visual tanto para el equipo de desarrollo como para el cliente, garantizando que se cumplan los plazos y que el proyecto avance de acuerdo con lo planificado.</w:t>
      </w:r>
    </w:p>
    <w:p w14:paraId="3351ED83" w14:textId="11836AFA" w:rsidR="003F0217" w:rsidRDefault="003F0217" w:rsidP="003F0217">
      <w:pPr>
        <w:pStyle w:val="NormalWeb"/>
        <w:spacing w:before="0" w:beforeAutospacing="0" w:after="0" w:afterAutospacing="0"/>
        <w:jc w:val="both"/>
      </w:pPr>
      <w:r>
        <w:rPr>
          <w:rFonts w:asciiTheme="minorHAnsi" w:eastAsiaTheme="minorHAnsi" w:hAnsiTheme="minorHAnsi" w:cstheme="minorBidi"/>
          <w:noProof/>
          <w:sz w:val="32"/>
          <w:szCs w:val="20"/>
          <w:lang w:eastAsia="en-US"/>
        </w:rPr>
        <w:drawing>
          <wp:inline distT="0" distB="0" distL="0" distR="0" wp14:anchorId="429F3E75" wp14:editId="3D62C745">
            <wp:extent cx="5400040" cy="31273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3127375"/>
                    </a:xfrm>
                    <a:prstGeom prst="rect">
                      <a:avLst/>
                    </a:prstGeom>
                    <a:noFill/>
                    <a:ln>
                      <a:noFill/>
                    </a:ln>
                  </pic:spPr>
                </pic:pic>
              </a:graphicData>
            </a:graphic>
          </wp:inline>
        </w:drawing>
      </w:r>
    </w:p>
    <w:p w14:paraId="0E76E16E" w14:textId="77777777" w:rsidR="003F0217" w:rsidRDefault="003F0217">
      <w:pPr>
        <w:rPr>
          <w:rFonts w:ascii="Arial" w:eastAsia="Times New Roman" w:hAnsi="Arial" w:cs="Arial"/>
          <w:b/>
          <w:bCs/>
          <w:color w:val="000000"/>
          <w:lang w:eastAsia="es-AR"/>
        </w:rPr>
      </w:pPr>
      <w:r>
        <w:rPr>
          <w:rFonts w:ascii="Arial" w:hAnsi="Arial" w:cs="Arial"/>
          <w:b/>
          <w:bCs/>
          <w:color w:val="000000"/>
        </w:rPr>
        <w:br w:type="page"/>
      </w:r>
    </w:p>
    <w:p w14:paraId="5E871F06" w14:textId="3E604654" w:rsidR="003F0217" w:rsidRDefault="003F0217" w:rsidP="003F0217">
      <w:pPr>
        <w:pStyle w:val="NormalWeb"/>
        <w:spacing w:before="0" w:beforeAutospacing="0" w:after="0" w:afterAutospacing="0"/>
        <w:jc w:val="both"/>
        <w:rPr>
          <w:rFonts w:ascii="Arial" w:hAnsi="Arial" w:cs="Arial"/>
          <w:b/>
          <w:bCs/>
          <w:color w:val="000000"/>
          <w:sz w:val="22"/>
          <w:szCs w:val="22"/>
        </w:rPr>
      </w:pPr>
      <w:r>
        <w:rPr>
          <w:rFonts w:ascii="Arial" w:hAnsi="Arial" w:cs="Arial"/>
          <w:b/>
          <w:bCs/>
          <w:color w:val="000000"/>
          <w:sz w:val="22"/>
          <w:szCs w:val="22"/>
        </w:rPr>
        <w:lastRenderedPageBreak/>
        <w:t>Anexo</w:t>
      </w:r>
    </w:p>
    <w:p w14:paraId="4EEEE8A8" w14:textId="77777777" w:rsidR="003F0217" w:rsidRDefault="003F0217" w:rsidP="003F0217">
      <w:pPr>
        <w:pStyle w:val="NormalWeb"/>
        <w:spacing w:before="0" w:beforeAutospacing="0" w:after="0" w:afterAutospacing="0"/>
        <w:jc w:val="both"/>
      </w:pPr>
    </w:p>
    <w:p w14:paraId="00BE1D9F" w14:textId="77777777" w:rsidR="003F0217" w:rsidRDefault="003F0217" w:rsidP="003F0217">
      <w:pPr>
        <w:pStyle w:val="NormalWeb"/>
        <w:spacing w:before="0" w:beforeAutospacing="0" w:after="0" w:afterAutospacing="0"/>
        <w:jc w:val="both"/>
      </w:pPr>
      <w:r>
        <w:rPr>
          <w:rFonts w:ascii="Arial" w:hAnsi="Arial" w:cs="Arial"/>
          <w:color w:val="000000"/>
          <w:sz w:val="22"/>
          <w:szCs w:val="22"/>
        </w:rPr>
        <w:t xml:space="preserve">Al visitar la fábrica pudimos ver personalmente cómo el cliente maneja todo mediante hojas de Excel. Adjuntamos fotos que nos permitió sacar donde se visualiza en la parte de arriba la cantidad de planillas de </w:t>
      </w:r>
      <w:proofErr w:type="spellStart"/>
      <w:r>
        <w:rPr>
          <w:rFonts w:ascii="Arial" w:hAnsi="Arial" w:cs="Arial"/>
          <w:color w:val="000000"/>
          <w:sz w:val="22"/>
          <w:szCs w:val="22"/>
        </w:rPr>
        <w:t>excel</w:t>
      </w:r>
      <w:proofErr w:type="spellEnd"/>
      <w:r>
        <w:rPr>
          <w:rFonts w:ascii="Arial" w:hAnsi="Arial" w:cs="Arial"/>
          <w:color w:val="000000"/>
          <w:sz w:val="22"/>
          <w:szCs w:val="22"/>
        </w:rPr>
        <w:t xml:space="preserve"> que usa para manejar toda la información, cabe destacar que por planilla dentro tiene muchas páginas más y que todo es cargado y completado a mano.</w:t>
      </w:r>
    </w:p>
    <w:p w14:paraId="18831A95" w14:textId="3F0C81F1" w:rsidR="003F0217" w:rsidRDefault="003F0217" w:rsidP="003F0217">
      <w:pPr>
        <w:pStyle w:val="NormalWeb"/>
        <w:spacing w:before="0" w:beforeAutospacing="0" w:after="0" w:afterAutospacing="0"/>
        <w:jc w:val="both"/>
      </w:pPr>
      <w:r>
        <w:rPr>
          <w:rFonts w:asciiTheme="minorHAnsi" w:eastAsiaTheme="minorHAnsi" w:hAnsiTheme="minorHAnsi" w:cstheme="minorBidi"/>
          <w:noProof/>
          <w:sz w:val="32"/>
          <w:szCs w:val="20"/>
          <w:lang w:eastAsia="en-US"/>
        </w:rPr>
        <w:drawing>
          <wp:inline distT="0" distB="0" distL="0" distR="0" wp14:anchorId="722BD5E8" wp14:editId="59F8F644">
            <wp:extent cx="5400040" cy="4037965"/>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4037965"/>
                    </a:xfrm>
                    <a:prstGeom prst="rect">
                      <a:avLst/>
                    </a:prstGeom>
                    <a:noFill/>
                    <a:ln>
                      <a:noFill/>
                    </a:ln>
                  </pic:spPr>
                </pic:pic>
              </a:graphicData>
            </a:graphic>
          </wp:inline>
        </w:drawing>
      </w:r>
    </w:p>
    <w:p w14:paraId="789F73FC" w14:textId="404558D9" w:rsidR="003F0217" w:rsidRDefault="003F0217" w:rsidP="003F0217">
      <w:pPr>
        <w:pStyle w:val="NormalWeb"/>
        <w:spacing w:before="0" w:beforeAutospacing="0" w:after="0" w:afterAutospacing="0"/>
        <w:jc w:val="both"/>
      </w:pPr>
      <w:r>
        <w:rPr>
          <w:rFonts w:asciiTheme="minorHAnsi" w:eastAsiaTheme="minorHAnsi" w:hAnsiTheme="minorHAnsi" w:cstheme="minorBidi"/>
          <w:noProof/>
          <w:sz w:val="32"/>
          <w:szCs w:val="20"/>
          <w:lang w:eastAsia="en-US"/>
        </w:rPr>
        <w:lastRenderedPageBreak/>
        <w:drawing>
          <wp:inline distT="0" distB="0" distL="0" distR="0" wp14:anchorId="16BA2975" wp14:editId="1BEBCDDD">
            <wp:extent cx="5400040" cy="72028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7202805"/>
                    </a:xfrm>
                    <a:prstGeom prst="rect">
                      <a:avLst/>
                    </a:prstGeom>
                    <a:noFill/>
                    <a:ln>
                      <a:noFill/>
                    </a:ln>
                  </pic:spPr>
                </pic:pic>
              </a:graphicData>
            </a:graphic>
          </wp:inline>
        </w:drawing>
      </w:r>
    </w:p>
    <w:p w14:paraId="48CDE518" w14:textId="77777777" w:rsidR="003F0217" w:rsidRPr="003F0217" w:rsidRDefault="003F0217" w:rsidP="00DE3516">
      <w:pPr>
        <w:spacing w:line="360" w:lineRule="auto"/>
        <w:jc w:val="both"/>
        <w:rPr>
          <w:sz w:val="32"/>
          <w:szCs w:val="20"/>
        </w:rPr>
      </w:pPr>
    </w:p>
    <w:sectPr w:rsidR="003F0217" w:rsidRPr="003F0217" w:rsidSect="005B466C">
      <w:footerReference w:type="default" r:id="rId18"/>
      <w:pgSz w:w="11906" w:h="16838"/>
      <w:pgMar w:top="1417" w:right="1701" w:bottom="1417" w:left="1701" w:header="708" w:footer="708" w:gutter="0"/>
      <w:pgBorders w:display="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D85C6" w14:textId="77777777" w:rsidR="00626C24" w:rsidRDefault="00626C24" w:rsidP="00C70A4C">
      <w:pPr>
        <w:spacing w:after="0" w:line="240" w:lineRule="auto"/>
      </w:pPr>
      <w:r>
        <w:separator/>
      </w:r>
    </w:p>
  </w:endnote>
  <w:endnote w:type="continuationSeparator" w:id="0">
    <w:p w14:paraId="1551F53E" w14:textId="77777777" w:rsidR="00626C24" w:rsidRDefault="00626C24" w:rsidP="00C70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hnschrift SemiLight 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2811907"/>
      <w:docPartObj>
        <w:docPartGallery w:val="Page Numbers (Bottom of Page)"/>
        <w:docPartUnique/>
      </w:docPartObj>
    </w:sdtPr>
    <w:sdtEndPr/>
    <w:sdtContent>
      <w:p w14:paraId="21FE8C0D" w14:textId="320E5B7E" w:rsidR="005B466C" w:rsidRDefault="005B466C">
        <w:pPr>
          <w:pStyle w:val="Piedepgina"/>
          <w:jc w:val="right"/>
        </w:pPr>
        <w:r>
          <w:fldChar w:fldCharType="begin"/>
        </w:r>
        <w:r>
          <w:instrText>PAGE   \* MERGEFORMAT</w:instrText>
        </w:r>
        <w:r>
          <w:fldChar w:fldCharType="separate"/>
        </w:r>
        <w:r>
          <w:rPr>
            <w:lang w:val="es-ES"/>
          </w:rPr>
          <w:t>2</w:t>
        </w:r>
        <w:r>
          <w:fldChar w:fldCharType="end"/>
        </w:r>
      </w:p>
    </w:sdtContent>
  </w:sdt>
  <w:p w14:paraId="28EAC9C3" w14:textId="77777777" w:rsidR="00C70A4C" w:rsidRDefault="00C70A4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A6934" w14:textId="77777777" w:rsidR="00626C24" w:rsidRDefault="00626C24" w:rsidP="00C70A4C">
      <w:pPr>
        <w:spacing w:after="0" w:line="240" w:lineRule="auto"/>
      </w:pPr>
      <w:r>
        <w:separator/>
      </w:r>
    </w:p>
  </w:footnote>
  <w:footnote w:type="continuationSeparator" w:id="0">
    <w:p w14:paraId="5271D061" w14:textId="77777777" w:rsidR="00626C24" w:rsidRDefault="00626C24" w:rsidP="00C70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40DC3"/>
    <w:multiLevelType w:val="multilevel"/>
    <w:tmpl w:val="4832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D1500"/>
    <w:multiLevelType w:val="multilevel"/>
    <w:tmpl w:val="96D0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E119C"/>
    <w:multiLevelType w:val="multilevel"/>
    <w:tmpl w:val="765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47790"/>
    <w:multiLevelType w:val="multilevel"/>
    <w:tmpl w:val="46E8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4118B"/>
    <w:multiLevelType w:val="multilevel"/>
    <w:tmpl w:val="56B4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D40C9"/>
    <w:multiLevelType w:val="multilevel"/>
    <w:tmpl w:val="236097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9B75E6"/>
    <w:multiLevelType w:val="multilevel"/>
    <w:tmpl w:val="8F461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B06771"/>
    <w:multiLevelType w:val="multilevel"/>
    <w:tmpl w:val="3FFC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22CCD"/>
    <w:multiLevelType w:val="multilevel"/>
    <w:tmpl w:val="F67E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32E21"/>
    <w:multiLevelType w:val="multilevel"/>
    <w:tmpl w:val="C17A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C7D66"/>
    <w:multiLevelType w:val="multilevel"/>
    <w:tmpl w:val="EFD0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02E85"/>
    <w:multiLevelType w:val="multilevel"/>
    <w:tmpl w:val="BD12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665F8"/>
    <w:multiLevelType w:val="multilevel"/>
    <w:tmpl w:val="6786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95884"/>
    <w:multiLevelType w:val="multilevel"/>
    <w:tmpl w:val="1E26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21D58"/>
    <w:multiLevelType w:val="multilevel"/>
    <w:tmpl w:val="D1E6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94779"/>
    <w:multiLevelType w:val="multilevel"/>
    <w:tmpl w:val="4054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C07E0"/>
    <w:multiLevelType w:val="multilevel"/>
    <w:tmpl w:val="B8E2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F63F9"/>
    <w:multiLevelType w:val="multilevel"/>
    <w:tmpl w:val="320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C3A1D"/>
    <w:multiLevelType w:val="hybridMultilevel"/>
    <w:tmpl w:val="3FD677D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3CDC7B6B"/>
    <w:multiLevelType w:val="multilevel"/>
    <w:tmpl w:val="062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745B2"/>
    <w:multiLevelType w:val="multilevel"/>
    <w:tmpl w:val="E786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46F07"/>
    <w:multiLevelType w:val="multilevel"/>
    <w:tmpl w:val="4568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576E8C"/>
    <w:multiLevelType w:val="multilevel"/>
    <w:tmpl w:val="87E0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262ADA"/>
    <w:multiLevelType w:val="multilevel"/>
    <w:tmpl w:val="4C20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D0077"/>
    <w:multiLevelType w:val="multilevel"/>
    <w:tmpl w:val="02167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C381F7D"/>
    <w:multiLevelType w:val="multilevel"/>
    <w:tmpl w:val="50A2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C631C"/>
    <w:multiLevelType w:val="multilevel"/>
    <w:tmpl w:val="DCAE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824EB"/>
    <w:multiLevelType w:val="multilevel"/>
    <w:tmpl w:val="111C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767FF7"/>
    <w:multiLevelType w:val="multilevel"/>
    <w:tmpl w:val="E2E6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46C8D"/>
    <w:multiLevelType w:val="multilevel"/>
    <w:tmpl w:val="4B24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E62BBF"/>
    <w:multiLevelType w:val="multilevel"/>
    <w:tmpl w:val="FE04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9435E4"/>
    <w:multiLevelType w:val="multilevel"/>
    <w:tmpl w:val="3FE0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05271"/>
    <w:multiLevelType w:val="multilevel"/>
    <w:tmpl w:val="208C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E0606D"/>
    <w:multiLevelType w:val="multilevel"/>
    <w:tmpl w:val="EAA4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4A0F2E"/>
    <w:multiLevelType w:val="multilevel"/>
    <w:tmpl w:val="F2C4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B32CBA"/>
    <w:multiLevelType w:val="multilevel"/>
    <w:tmpl w:val="2630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656E36"/>
    <w:multiLevelType w:val="multilevel"/>
    <w:tmpl w:val="D008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5"/>
  </w:num>
  <w:num w:numId="3">
    <w:abstractNumId w:val="18"/>
  </w:num>
  <w:num w:numId="4">
    <w:abstractNumId w:val="14"/>
  </w:num>
  <w:num w:numId="5">
    <w:abstractNumId w:val="6"/>
  </w:num>
  <w:num w:numId="6">
    <w:abstractNumId w:val="9"/>
  </w:num>
  <w:num w:numId="7">
    <w:abstractNumId w:val="28"/>
  </w:num>
  <w:num w:numId="8">
    <w:abstractNumId w:val="2"/>
  </w:num>
  <w:num w:numId="9">
    <w:abstractNumId w:val="22"/>
  </w:num>
  <w:num w:numId="10">
    <w:abstractNumId w:val="13"/>
  </w:num>
  <w:num w:numId="11">
    <w:abstractNumId w:val="3"/>
  </w:num>
  <w:num w:numId="12">
    <w:abstractNumId w:val="34"/>
  </w:num>
  <w:num w:numId="13">
    <w:abstractNumId w:val="25"/>
  </w:num>
  <w:num w:numId="14">
    <w:abstractNumId w:val="17"/>
  </w:num>
  <w:num w:numId="15">
    <w:abstractNumId w:val="15"/>
  </w:num>
  <w:num w:numId="16">
    <w:abstractNumId w:val="16"/>
  </w:num>
  <w:num w:numId="17">
    <w:abstractNumId w:val="11"/>
  </w:num>
  <w:num w:numId="18">
    <w:abstractNumId w:val="26"/>
  </w:num>
  <w:num w:numId="19">
    <w:abstractNumId w:val="32"/>
  </w:num>
  <w:num w:numId="20">
    <w:abstractNumId w:val="10"/>
  </w:num>
  <w:num w:numId="21">
    <w:abstractNumId w:val="8"/>
  </w:num>
  <w:num w:numId="22">
    <w:abstractNumId w:val="21"/>
  </w:num>
  <w:num w:numId="23">
    <w:abstractNumId w:val="33"/>
  </w:num>
  <w:num w:numId="24">
    <w:abstractNumId w:val="0"/>
  </w:num>
  <w:num w:numId="25">
    <w:abstractNumId w:val="36"/>
  </w:num>
  <w:num w:numId="26">
    <w:abstractNumId w:val="19"/>
  </w:num>
  <w:num w:numId="27">
    <w:abstractNumId w:val="31"/>
  </w:num>
  <w:num w:numId="28">
    <w:abstractNumId w:val="29"/>
  </w:num>
  <w:num w:numId="29">
    <w:abstractNumId w:val="20"/>
  </w:num>
  <w:num w:numId="30">
    <w:abstractNumId w:val="1"/>
  </w:num>
  <w:num w:numId="31">
    <w:abstractNumId w:val="23"/>
  </w:num>
  <w:num w:numId="32">
    <w:abstractNumId w:val="35"/>
  </w:num>
  <w:num w:numId="33">
    <w:abstractNumId w:val="30"/>
  </w:num>
  <w:num w:numId="34">
    <w:abstractNumId w:val="4"/>
  </w:num>
  <w:num w:numId="35">
    <w:abstractNumId w:val="12"/>
  </w:num>
  <w:num w:numId="36">
    <w:abstractNumId w:val="27"/>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7DF"/>
    <w:rsid w:val="001413FC"/>
    <w:rsid w:val="001976C1"/>
    <w:rsid w:val="001B49CD"/>
    <w:rsid w:val="001C730B"/>
    <w:rsid w:val="001D6A6B"/>
    <w:rsid w:val="00201E93"/>
    <w:rsid w:val="0022053A"/>
    <w:rsid w:val="00376021"/>
    <w:rsid w:val="003C7AE2"/>
    <w:rsid w:val="003F0217"/>
    <w:rsid w:val="004007DF"/>
    <w:rsid w:val="00452521"/>
    <w:rsid w:val="005753B3"/>
    <w:rsid w:val="005B466C"/>
    <w:rsid w:val="00626C24"/>
    <w:rsid w:val="006C6CD4"/>
    <w:rsid w:val="008916C2"/>
    <w:rsid w:val="00972796"/>
    <w:rsid w:val="00A757BA"/>
    <w:rsid w:val="00AA6966"/>
    <w:rsid w:val="00C70A4C"/>
    <w:rsid w:val="00DE3516"/>
    <w:rsid w:val="00E76B92"/>
    <w:rsid w:val="00FE1700"/>
    <w:rsid w:val="00FE2CC3"/>
    <w:rsid w:val="00FE6EF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6E539"/>
  <w15:docId w15:val="{A143E00F-FDCE-428E-8345-088F176A2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A4C"/>
  </w:style>
  <w:style w:type="paragraph" w:styleId="Ttulo1">
    <w:name w:val="heading 1"/>
    <w:basedOn w:val="Normal"/>
    <w:next w:val="Normal"/>
    <w:link w:val="Ttulo1Car"/>
    <w:uiPriority w:val="9"/>
    <w:qFormat/>
    <w:rsid w:val="003C7AE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3C7A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3C7AE2"/>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3C7AE2"/>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3C7AE2"/>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3C7AE2"/>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C730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730B"/>
    <w:rPr>
      <w:rFonts w:ascii="Tahoma" w:hAnsi="Tahoma" w:cs="Tahoma"/>
      <w:sz w:val="16"/>
      <w:szCs w:val="16"/>
    </w:rPr>
  </w:style>
  <w:style w:type="paragraph" w:styleId="NormalWeb">
    <w:name w:val="Normal (Web)"/>
    <w:basedOn w:val="Normal"/>
    <w:uiPriority w:val="99"/>
    <w:unhideWhenUsed/>
    <w:rsid w:val="00376021"/>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1Car">
    <w:name w:val="Título 1 Car"/>
    <w:basedOn w:val="Fuentedeprrafopredeter"/>
    <w:link w:val="Ttulo1"/>
    <w:uiPriority w:val="9"/>
    <w:rsid w:val="003C7AE2"/>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3C7AE2"/>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sid w:val="003C7AE2"/>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3C7AE2"/>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3C7AE2"/>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3C7AE2"/>
    <w:rPr>
      <w:rFonts w:asciiTheme="majorHAnsi" w:eastAsiaTheme="majorEastAsia" w:hAnsiTheme="majorHAnsi" w:cstheme="majorBidi"/>
      <w:i/>
      <w:iCs/>
      <w:color w:val="243F60" w:themeColor="accent1" w:themeShade="7F"/>
    </w:rPr>
  </w:style>
  <w:style w:type="paragraph" w:styleId="TtuloTDC">
    <w:name w:val="TOC Heading"/>
    <w:basedOn w:val="Ttulo1"/>
    <w:next w:val="Normal"/>
    <w:uiPriority w:val="39"/>
    <w:unhideWhenUsed/>
    <w:qFormat/>
    <w:rsid w:val="00FE6EFB"/>
    <w:pPr>
      <w:outlineLvl w:val="9"/>
    </w:pPr>
  </w:style>
  <w:style w:type="paragraph" w:styleId="TDC1">
    <w:name w:val="toc 1"/>
    <w:basedOn w:val="Normal"/>
    <w:next w:val="Normal"/>
    <w:autoRedefine/>
    <w:uiPriority w:val="39"/>
    <w:unhideWhenUsed/>
    <w:rsid w:val="00FE6EFB"/>
    <w:pPr>
      <w:spacing w:after="100"/>
    </w:pPr>
  </w:style>
  <w:style w:type="paragraph" w:styleId="TDC2">
    <w:name w:val="toc 2"/>
    <w:basedOn w:val="Normal"/>
    <w:next w:val="Normal"/>
    <w:autoRedefine/>
    <w:uiPriority w:val="39"/>
    <w:unhideWhenUsed/>
    <w:rsid w:val="00FE6EFB"/>
    <w:pPr>
      <w:spacing w:after="100"/>
      <w:ind w:left="220"/>
    </w:pPr>
  </w:style>
  <w:style w:type="paragraph" w:styleId="TDC3">
    <w:name w:val="toc 3"/>
    <w:basedOn w:val="Normal"/>
    <w:next w:val="Normal"/>
    <w:autoRedefine/>
    <w:uiPriority w:val="39"/>
    <w:unhideWhenUsed/>
    <w:rsid w:val="00FE6EFB"/>
    <w:pPr>
      <w:spacing w:after="100"/>
      <w:ind w:left="440"/>
    </w:pPr>
  </w:style>
  <w:style w:type="character" w:styleId="Hipervnculo">
    <w:name w:val="Hyperlink"/>
    <w:basedOn w:val="Fuentedeprrafopredeter"/>
    <w:uiPriority w:val="99"/>
    <w:unhideWhenUsed/>
    <w:rsid w:val="00FE6EFB"/>
    <w:rPr>
      <w:color w:val="0000FF" w:themeColor="hyperlink"/>
      <w:u w:val="single"/>
    </w:rPr>
  </w:style>
  <w:style w:type="paragraph" w:styleId="Prrafodelista">
    <w:name w:val="List Paragraph"/>
    <w:basedOn w:val="Normal"/>
    <w:uiPriority w:val="34"/>
    <w:qFormat/>
    <w:rsid w:val="00C70A4C"/>
    <w:pPr>
      <w:ind w:left="720"/>
      <w:contextualSpacing/>
    </w:pPr>
  </w:style>
  <w:style w:type="paragraph" w:styleId="Encabezado">
    <w:name w:val="header"/>
    <w:basedOn w:val="Normal"/>
    <w:link w:val="EncabezadoCar"/>
    <w:uiPriority w:val="99"/>
    <w:unhideWhenUsed/>
    <w:rsid w:val="00C70A4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70A4C"/>
  </w:style>
  <w:style w:type="paragraph" w:styleId="Piedepgina">
    <w:name w:val="footer"/>
    <w:basedOn w:val="Normal"/>
    <w:link w:val="PiedepginaCar"/>
    <w:uiPriority w:val="99"/>
    <w:unhideWhenUsed/>
    <w:rsid w:val="00C70A4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70A4C"/>
  </w:style>
  <w:style w:type="character" w:styleId="Mencinsinresolver">
    <w:name w:val="Unresolved Mention"/>
    <w:basedOn w:val="Fuentedeprrafopredeter"/>
    <w:uiPriority w:val="99"/>
    <w:semiHidden/>
    <w:unhideWhenUsed/>
    <w:rsid w:val="00DE3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426478">
      <w:bodyDiv w:val="1"/>
      <w:marLeft w:val="0"/>
      <w:marRight w:val="0"/>
      <w:marTop w:val="0"/>
      <w:marBottom w:val="0"/>
      <w:divBdr>
        <w:top w:val="none" w:sz="0" w:space="0" w:color="auto"/>
        <w:left w:val="none" w:sz="0" w:space="0" w:color="auto"/>
        <w:bottom w:val="none" w:sz="0" w:space="0" w:color="auto"/>
        <w:right w:val="none" w:sz="0" w:space="0" w:color="auto"/>
      </w:divBdr>
    </w:div>
    <w:div w:id="436802071">
      <w:bodyDiv w:val="1"/>
      <w:marLeft w:val="0"/>
      <w:marRight w:val="0"/>
      <w:marTop w:val="0"/>
      <w:marBottom w:val="0"/>
      <w:divBdr>
        <w:top w:val="none" w:sz="0" w:space="0" w:color="auto"/>
        <w:left w:val="none" w:sz="0" w:space="0" w:color="auto"/>
        <w:bottom w:val="none" w:sz="0" w:space="0" w:color="auto"/>
        <w:right w:val="none" w:sz="0" w:space="0" w:color="auto"/>
      </w:divBdr>
    </w:div>
    <w:div w:id="1341927403">
      <w:bodyDiv w:val="1"/>
      <w:marLeft w:val="0"/>
      <w:marRight w:val="0"/>
      <w:marTop w:val="0"/>
      <w:marBottom w:val="0"/>
      <w:divBdr>
        <w:top w:val="none" w:sz="0" w:space="0" w:color="auto"/>
        <w:left w:val="none" w:sz="0" w:space="0" w:color="auto"/>
        <w:bottom w:val="none" w:sz="0" w:space="0" w:color="auto"/>
        <w:right w:val="none" w:sz="0" w:space="0" w:color="auto"/>
      </w:divBdr>
    </w:div>
    <w:div w:id="1910385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ictorinacabrera@hotmail.com"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mailto:facundohernandez008@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E475E8-C032-4CB9-94FE-154F2B2AA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11</Pages>
  <Words>1664</Words>
  <Characters>9490</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Maria Victorina Cabrera</cp:lastModifiedBy>
  <cp:revision>5</cp:revision>
  <cp:lastPrinted>2023-10-12T02:12:00Z</cp:lastPrinted>
  <dcterms:created xsi:type="dcterms:W3CDTF">2025-09-07T20:55:00Z</dcterms:created>
  <dcterms:modified xsi:type="dcterms:W3CDTF">2025-09-07T21:56:00Z</dcterms:modified>
</cp:coreProperties>
</file>