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FAE3" w14:textId="73E6E108" w:rsidR="00236486" w:rsidRDefault="00236486" w:rsidP="00236486">
      <w:pPr>
        <w:pStyle w:val="Rubrik"/>
      </w:pPr>
      <w:r>
        <w:t>Talanalys</w:t>
      </w:r>
    </w:p>
    <w:p w14:paraId="7B53EE62" w14:textId="21F85F66" w:rsidR="00236486" w:rsidRDefault="00236486" w:rsidP="00236486">
      <w:pPr>
        <w:pStyle w:val="Rubrik1"/>
      </w:pPr>
      <w:r>
        <w:t>Prins Daniels bröllopstal</w:t>
      </w:r>
    </w:p>
    <w:p w14:paraId="1811D475" w14:textId="376B3037" w:rsidR="008F39F8" w:rsidRDefault="008F39F8" w:rsidP="008F39F8"/>
    <w:p w14:paraId="2625753D" w14:textId="334C5F5B" w:rsidR="008F39F8" w:rsidRPr="008F39F8" w:rsidRDefault="008F39F8" w:rsidP="008F39F8">
      <w:r>
        <w:t>Text här</w:t>
      </w:r>
    </w:p>
    <w:sectPr w:rsidR="008F39F8" w:rsidRPr="008F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C7"/>
    <w:rsid w:val="002340BA"/>
    <w:rsid w:val="00236486"/>
    <w:rsid w:val="008F39F8"/>
    <w:rsid w:val="00AE4715"/>
    <w:rsid w:val="00B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227F"/>
  <w15:chartTrackingRefBased/>
  <w15:docId w15:val="{D9AC48C8-6437-4C63-A0E4-2AE9C790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86"/>
  </w:style>
  <w:style w:type="paragraph" w:styleId="Rubrik1">
    <w:name w:val="heading 1"/>
    <w:basedOn w:val="Normal"/>
    <w:next w:val="Normal"/>
    <w:link w:val="Rubrik1Char"/>
    <w:uiPriority w:val="9"/>
    <w:qFormat/>
    <w:rsid w:val="00236486"/>
    <w:pPr>
      <w:keepNext/>
      <w:keepLines/>
      <w:pBdr>
        <w:left w:val="single" w:sz="12" w:space="12" w:color="90316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364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364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36486"/>
    <w:rPr>
      <w:rFonts w:asciiTheme="majorHAnsi" w:eastAsiaTheme="majorEastAsia" w:hAnsiTheme="majorHAnsi" w:cstheme="majorBidi"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36486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3648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3648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36486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3648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3648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36486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36486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36486"/>
    <w:pPr>
      <w:spacing w:line="240" w:lineRule="auto"/>
    </w:pPr>
    <w:rPr>
      <w:b/>
      <w:bCs/>
      <w:color w:val="903163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3648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23648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3648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36486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3648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236486"/>
    <w:rPr>
      <w:rFonts w:asciiTheme="minorHAnsi" w:eastAsiaTheme="minorEastAsia" w:hAnsiTheme="minorHAnsi" w:cstheme="minorBidi"/>
      <w:i/>
      <w:iCs/>
      <w:color w:val="6B2449" w:themeColor="accent2" w:themeShade="BF"/>
      <w:sz w:val="20"/>
      <w:szCs w:val="20"/>
    </w:rPr>
  </w:style>
  <w:style w:type="paragraph" w:styleId="Ingetavstnd">
    <w:name w:val="No Spacing"/>
    <w:uiPriority w:val="1"/>
    <w:qFormat/>
    <w:rsid w:val="002364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23648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236486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3648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36486"/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236486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236486"/>
    <w:rPr>
      <w:rFonts w:asciiTheme="minorHAnsi" w:eastAsiaTheme="minorEastAsia" w:hAnsiTheme="minorHAnsi" w:cstheme="minorBidi"/>
      <w:b/>
      <w:bCs/>
      <w:i/>
      <w:iCs/>
      <w:color w:val="6B2449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23648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23648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23648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364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tdelning">
  <a:themeElements>
    <a:clrScheme name="Utdelning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Utdelning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Hermin</dc:creator>
  <cp:keywords/>
  <dc:description/>
  <cp:lastModifiedBy>Jonathan Hermin</cp:lastModifiedBy>
  <cp:revision>3</cp:revision>
  <dcterms:created xsi:type="dcterms:W3CDTF">2021-02-15T22:52:00Z</dcterms:created>
  <dcterms:modified xsi:type="dcterms:W3CDTF">2021-02-15T22:58:00Z</dcterms:modified>
</cp:coreProperties>
</file>