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8"/>
          <w:szCs w:val="48"/>
        </w:rPr>
        <w:drawing>
          <wp:inline distB="114300" distT="114300" distL="114300" distR="114300">
            <wp:extent cx="3524250" cy="1524000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72"/>
          <w:szCs w:val="72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รายงาน Project Color Sorter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รายวิชา Computer Programming ll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สุปรียา</w:t>
        <w:tab/>
        <w:t xml:space="preserve">สุกุ </w:t>
        <w:tab/>
        <w:tab/>
        <w:t xml:space="preserve">     1610900266 </w:t>
        <w:tab/>
        <w:t xml:space="preserve">Section 2541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วิกานดา</w:t>
        <w:tab/>
        <w:t xml:space="preserve">สาคร </w:t>
        <w:tab/>
        <w:t xml:space="preserve">     1610901819 </w:t>
        <w:tab/>
        <w:t xml:space="preserve">Section 2541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ธารีรัตน์</w:t>
        <w:tab/>
        <w:t xml:space="preserve">ภูครองทอง   1610901892 </w:t>
        <w:tab/>
        <w:t xml:space="preserve">Section 2541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คำนำ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</w:t>
        <w:tab/>
        <w:t xml:space="preserve">โปรเจคนี้เป็นส่วนหนึ่งของรายวิชา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Computer Programming ll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จัดทำขึ้นเพื่อการแก้ไขปัญหาเรื่องการคัดแยกสีของขนมในโรงงานอุตสาหกรรม เพื่อวัตถุประสงค์ที่ตั้งไว้คือ สามารถคัดแยกสีของขนมได้อย่างแม่นยำ และสะดวกสบาย โดยไม่ใช้แรงงานมนุษย์ และทางคณะผู้จัดทำได้มีการประดิษฐ์โมดูลจำลองการทำงานของเครื่องคัดแยกสีของขนมที่มีชื่อว่า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ทางคณะผู้จัดทำต้องขอขอบคุณอาจารย์     ที่ได้ให้คำปรึกษาจนโปรเจคสำเร็จลุล่วงไปด้วยดี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 คณะผู้จัดทำ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สารบัญ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เรื่อง</w:t>
        <w:tab/>
        <w:tab/>
        <w:tab/>
        <w:tab/>
        <w:tab/>
        <w:tab/>
        <w:tab/>
        <w:tab/>
        <w:tab/>
        <w:tab/>
        <w:tab/>
        <w:t xml:space="preserve">หน้า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 บทนำ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ที่มาและความสำคัญ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21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วัตถุประสงค์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22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ประโยชน์ที่คาดว่าจะได้รับ</w:t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2.เอกสารทฤษฎีที่เกี่ยวข้อง</w:t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-นิยามศัพท์เฉพาะ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4-5</w:t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-ทฤษฎีที่เกี่ยวข้อง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027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-โปรแกรมที่ใช้พัฒนาแอปพลิเคชั่น</w:t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7-8</w:t>
      </w:r>
    </w:p>
    <w:p w:rsidR="00000000" w:rsidDel="00000000" w:rsidP="00000000" w:rsidRDefault="00000000" w:rsidRPr="00000000" w14:paraId="0000002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3.วิธีการดำเนินการ</w:t>
      </w:r>
    </w:p>
    <w:p w:rsidR="00000000" w:rsidDel="00000000" w:rsidP="00000000" w:rsidRDefault="00000000" w:rsidRPr="00000000" w14:paraId="0000002A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วัสดุและอุปกรณ์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9-15</w:t>
      </w:r>
    </w:p>
    <w:p w:rsidR="00000000" w:rsidDel="00000000" w:rsidP="00000000" w:rsidRDefault="00000000" w:rsidRPr="00000000" w14:paraId="0000002B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ระยะเวลาดำเนินการ</w:t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16</w:t>
      </w:r>
    </w:p>
    <w:p w:rsidR="00000000" w:rsidDel="00000000" w:rsidP="00000000" w:rsidRDefault="00000000" w:rsidRPr="00000000" w14:paraId="0000002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4.ผลการดำเนินการ</w:t>
      </w:r>
    </w:p>
    <w:p w:rsidR="00000000" w:rsidDel="00000000" w:rsidP="00000000" w:rsidRDefault="00000000" w:rsidRPr="00000000" w14:paraId="0000002E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ผลการดำเนินการ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17</w:t>
      </w:r>
    </w:p>
    <w:p w:rsidR="00000000" w:rsidDel="00000000" w:rsidP="00000000" w:rsidRDefault="00000000" w:rsidRPr="00000000" w14:paraId="0000002F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ปัญหาที่พบ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18</w:t>
      </w:r>
    </w:p>
    <w:p w:rsidR="00000000" w:rsidDel="00000000" w:rsidP="00000000" w:rsidRDefault="00000000" w:rsidRPr="00000000" w14:paraId="00000030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วิธีการเเก้ปัญหา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18</w:t>
      </w:r>
    </w:p>
    <w:p w:rsidR="00000000" w:rsidDel="00000000" w:rsidP="00000000" w:rsidRDefault="00000000" w:rsidRPr="00000000" w14:paraId="0000003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5.สรุปผลและข้อเสนอแนะ</w:t>
      </w:r>
    </w:p>
    <w:p w:rsidR="00000000" w:rsidDel="00000000" w:rsidP="00000000" w:rsidRDefault="00000000" w:rsidRPr="00000000" w14:paraId="00000033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สรุปผล</w:t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19</w:t>
      </w:r>
    </w:p>
    <w:p w:rsidR="00000000" w:rsidDel="00000000" w:rsidP="00000000" w:rsidRDefault="00000000" w:rsidRPr="00000000" w14:paraId="0000003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ข้อเสนอแนะ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19</w:t>
      </w:r>
    </w:p>
    <w:p w:rsidR="00000000" w:rsidDel="00000000" w:rsidP="00000000" w:rsidRDefault="00000000" w:rsidRPr="00000000" w14:paraId="0000003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บรรณานุกรม</w:t>
        <w:tab/>
        <w:tab/>
        <w:tab/>
        <w:tab/>
        <w:tab/>
        <w:tab/>
        <w:tab/>
        <w:tab/>
        <w:tab/>
        <w:tab/>
        <w:t xml:space="preserve">20</w:t>
      </w:r>
    </w:p>
    <w:p w:rsidR="00000000" w:rsidDel="00000000" w:rsidP="00000000" w:rsidRDefault="00000000" w:rsidRPr="00000000" w14:paraId="00000037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ภาคผนวก</w:t>
        <w:tab/>
        <w:tab/>
        <w:tab/>
        <w:tab/>
        <w:tab/>
        <w:tab/>
        <w:tab/>
        <w:tab/>
        <w:tab/>
        <w:tab/>
        <w:tab/>
        <w:t xml:space="preserve">21</w:t>
      </w:r>
    </w:p>
    <w:p w:rsidR="00000000" w:rsidDel="00000000" w:rsidP="00000000" w:rsidRDefault="00000000" w:rsidRPr="00000000" w14:paraId="00000038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   1</w:t>
      </w:r>
    </w:p>
    <w:p w:rsidR="00000000" w:rsidDel="00000000" w:rsidP="00000000" w:rsidRDefault="00000000" w:rsidRPr="00000000" w14:paraId="0000003C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ความเป็นมา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</w:t>
        <w:tab/>
        <w:t xml:space="preserve">ในปัจจุบันเทคโนโลยีเข้ามามีบทบาทในอุตสาหกรรมมากมาย อาทิ เช่น การใช้เครื่องจักรกลอัตโนมัติ เพื่อลดค่าใช้จ่ายในการจ้างแรงงานมนุษย์ อีกทั้งยังเพิ่มประสิทธิภาพและความแม่นยำมากกว่าแรงงานมนุษย์ คณะผู้จัดทำได้มองเห็นถึงปัญหาของโรงงานบางโรงงานที่ยังใช้แรงงานมนุษย์ทำงานอยู่ ซึ่งถ้านำเทคโนโลยีเข้าไปใช้ในโรงงานอาจจะได้ประสิทธิภาพที่ดีกว่าในด้านต่างๆ ทางคณะผู้จัดทำจึงคิดค้นโปรเจคนี้ขึ้นมาเพื่อตอบสนองวัตถุประสงค์ที่ตั้งไว้ เป็นโปรเจ็คที่มีชื่อว่า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ป็นโมดูลการจำลองการทำงานของเครื่องจักรกลที่ทำหน้าที่การคัดแยกสีโดยไม่ใช้แรงงานมนุษย์และมีโปรแกรมแสดงจำนวนของสีที่แยกได้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   2</w:t>
      </w:r>
    </w:p>
    <w:p w:rsidR="00000000" w:rsidDel="00000000" w:rsidP="00000000" w:rsidRDefault="00000000" w:rsidRPr="00000000" w14:paraId="0000004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วัตถุประสงค์</w:t>
      </w:r>
    </w:p>
    <w:p w:rsidR="00000000" w:rsidDel="00000000" w:rsidP="00000000" w:rsidRDefault="00000000" w:rsidRPr="00000000" w14:paraId="0000004C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jc w:val="left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เพื่อความสะดวกสบาย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เพื่อลดค่าใช้จ่ายในการจ้างแรงงานมนุษย์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เพื่อเพิ่มความแม่นยำในการคัดแยกสี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เพื่อเพิ่มความรวดเร็วในการทำงาน</w:t>
      </w:r>
    </w:p>
    <w:p w:rsidR="00000000" w:rsidDel="00000000" w:rsidP="00000000" w:rsidRDefault="00000000" w:rsidRPr="00000000" w14:paraId="00000051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 w14:paraId="00000072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ประโยชน์ที่คาดว่าจะได้รับ</w:t>
      </w:r>
    </w:p>
    <w:p w:rsidR="00000000" w:rsidDel="00000000" w:rsidP="00000000" w:rsidRDefault="00000000" w:rsidRPr="00000000" w14:paraId="00000073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มีความสะดวกสบายมากขึ้น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ลดทุนในการใช้เเรงงานมนุษย์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มีความรวดเร็วในการทำงาน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มีความเเม่นยำในการเเยกสี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สามารถนับเม็ดสีในเเต่ละสีเเละบอกจำนวนได้</w:t>
      </w:r>
    </w:p>
    <w:p w:rsidR="00000000" w:rsidDel="00000000" w:rsidP="00000000" w:rsidRDefault="00000000" w:rsidRPr="00000000" w14:paraId="00000079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   4</w:t>
      </w:r>
    </w:p>
    <w:p w:rsidR="00000000" w:rsidDel="00000000" w:rsidP="00000000" w:rsidRDefault="00000000" w:rsidRPr="00000000" w14:paraId="00000099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นิยามศัพท์เฉพาะ</w:t>
      </w:r>
    </w:p>
    <w:p w:rsidR="00000000" w:rsidDel="00000000" w:rsidP="00000000" w:rsidRDefault="00000000" w:rsidRPr="00000000" w14:paraId="0000009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Color sorter หรือเครื่องคัดแยก (</w:t>
      </w:r>
      <w:hyperlink r:id="rId7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) ด้วย</w:t>
      </w:r>
      <w:hyperlink r:id="rId8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สี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ที่ผิวของวัตถุ เป็นอุปกรณ์ที่ใช้เพื่อคัดแยกวัตถุที่มีสีแตกต่างกันออกจากกัน โดยใช้การถ่ายภาพและวิเคราะห์ภาพถ่าย (Image processing) เปรียบเทียบกับฐานข้อมูลที่เก็บไว้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4300538" cy="2257782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25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jc w:val="center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(Color sorter image with permission from </w:t>
      </w:r>
      <w:hyperlink r:id="rId10">
        <w:r w:rsidDel="00000000" w:rsidR="00000000" w:rsidRPr="00000000">
          <w:rPr>
            <w:rFonts w:ascii="Sarabun" w:cs="Sarabun" w:eastAsia="Sarabun" w:hAnsi="Sarabun"/>
            <w:sz w:val="24"/>
            <w:szCs w:val="24"/>
            <w:rtl w:val="0"/>
          </w:rPr>
          <w:t xml:space="preserve">UNITECS.p.A.</w:t>
        </w:r>
      </w:hyperlink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อาหารที่ลำเลียงบนสายพานลำเลียง (</w:t>
      </w:r>
      <w:hyperlink r:id="rId1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belt conveyor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จะถูกถ่ายภาพ แล้วนำภาพที่ได้ไปประมวลผลในคอมพิวเตอร์ ถ้าสีของอาหารไม่อยู่ในเกณฑ์ที่กำหนด ก็จะถูกคัดแยกออก โดยแรงกล เช่น ใช้อากาศแรงดันสูง (compressed air) ผลักแยกออกไป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2176463" cy="2642847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64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5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ในอุตสาหกรรมอาหารจะใช้เพื่อคัดแยก</w:t>
      </w:r>
      <w:hyperlink r:id="rId1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วัตถุดิบ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</w:t>
      </w:r>
      <w:hyperlink r:id="rId1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เมล็ดธัญพืช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ถั่วเมล็ดแห้ง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8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โกโก้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ชา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20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กาแฟ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ในโรงคัดบรรจุ (</w:t>
      </w:r>
      <w:hyperlink r:id="rId2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packing house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หรือการคัดสีของวัตถุดิบที่นำมาใช้เพื่อ</w:t>
      </w:r>
      <w:hyperlink r:id="rId22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การแปรรูปอาหาร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ที่สีเป็นปัจจัยสำคัญและมีผลต่อคุณภาพของผลิตภัณฑ์ เช่น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ใช้แยกความแก่อ่อนของ</w:t>
      </w:r>
      <w:hyperlink r:id="rId2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hyperlink r:id="rId2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มะเขือเทศ พริก พริกที่ใช้แปรรูปทำซอสพริก น้ำจิ้มไก่ หรือพริกป่น จะใช้เฉพาะพริกที่มีสีแดงจัด</w:t>
      </w:r>
    </w:p>
    <w:p w:rsidR="00000000" w:rsidDel="00000000" w:rsidP="00000000" w:rsidRDefault="00000000" w:rsidRPr="00000000" w14:paraId="000000A3">
      <w:pPr>
        <w:spacing w:after="240" w:before="240" w:lineRule="auto"/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left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   6</w:t>
      </w:r>
    </w:p>
    <w:p w:rsidR="00000000" w:rsidDel="00000000" w:rsidP="00000000" w:rsidRDefault="00000000" w:rsidRPr="00000000" w14:paraId="000000A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ทฤษฎีที่เกี่ยวข้อง</w:t>
      </w:r>
    </w:p>
    <w:p w:rsidR="00000000" w:rsidDel="00000000" w:rsidP="00000000" w:rsidRDefault="00000000" w:rsidRPr="00000000" w14:paraId="000000A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เครื่องคัด (sorter) หมายถึง เครื่องจักรหรืออุปกรณ์สำหรับคัดแยก หรือคัดเลือกวัสดุที่มีลักษณะเฉพาะเหมือนกัน ออกจากวัสดุที่มีคุณลักษณะแตกต่างกันตามสมบัติทางกายภาพ หรือสมบัติเชิงวิศวกรรม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ขนาด (s</w:t>
      </w:r>
      <w:hyperlink r:id="rId2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ize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รูปร่างหรือลักษณะทางเรขาคณิตของผลผลิต (shape or geometry of product)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ความหนาแน่น (density)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ลักษณะของผิวสัมผัส (surface texture)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คุณสมบัติทางกลของวัสดุ (mechanical properties)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คุณลักษณะทางไฟฟ้าของวัสดุ (electrical properties)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น้ำหนัก (weight)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สี (color)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สัมประสิทธิ์ความเสียดทาน (coefficient of friction)</w:t>
      </w:r>
    </w:p>
    <w:p w:rsidR="00000000" w:rsidDel="00000000" w:rsidP="00000000" w:rsidRDefault="00000000" w:rsidRPr="00000000" w14:paraId="000000B6">
      <w:pPr>
        <w:shd w:fill="ffffff" w:val="clear"/>
        <w:spacing w:after="16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อุปกรณ์ที่ใช้คัดแยก เช่น</w:t>
      </w:r>
    </w:p>
    <w:p w:rsidR="00000000" w:rsidDel="00000000" w:rsidP="00000000" w:rsidRDefault="00000000" w:rsidRPr="00000000" w14:paraId="000000B7">
      <w:pPr>
        <w:numPr>
          <w:ilvl w:val="0"/>
          <w:numId w:val="10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color 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เครื่องคัดแยกสี</w:t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sizer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เครื่องคัดแยกด้วยขนาด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2224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       7                                                                                                                                </w:t>
            </w:r>
          </w:p>
          <w:p w:rsidR="00000000" w:rsidDel="00000000" w:rsidP="00000000" w:rsidRDefault="00000000" w:rsidRPr="00000000" w14:paraId="000000BD">
            <w:pPr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โปรแกรมที่ใช้พัฒนาแอปพลิเคชั่น</w:t>
            </w:r>
          </w:p>
          <w:p w:rsidR="00000000" w:rsidDel="00000000" w:rsidP="00000000" w:rsidRDefault="00000000" w:rsidRPr="00000000" w14:paraId="000000BE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Microsoft Visual Studio คืออะไร?</w:t>
            </w:r>
          </w:p>
          <w:p w:rsidR="00000000" w:rsidDel="00000000" w:rsidP="00000000" w:rsidRDefault="00000000" w:rsidRPr="00000000" w14:paraId="000000C0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Studio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คือ โปรแกรมตัวหนึ่งที่เป็นเครื่องมือที่ช่วยพัฒนาซอฟต์แวร์และระบบต่างๆ 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VB และ VB.NET เนื่องจากไมโครซอฟต์ได้พัฒนาโปรแกรมและภาษาขึ้นมาควบคู่กันเพื่อให้ใช้งานได้ซึ่งกันและกัน ซึ่งนักโปรแกรมเมอร์จะนำเครื่องมือมาใช้ในการพัฒนาต่อยอดให้เกิดเป็นระบบต่างๆ หรือเป็นเว็บไซต์ และแอพพลิเคชั่นต่างๆ</w:t>
            </w:r>
          </w:p>
          <w:p w:rsidR="00000000" w:rsidDel="00000000" w:rsidP="00000000" w:rsidRDefault="00000000" w:rsidRPr="00000000" w14:paraId="000000C1">
            <w:pPr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Visual Studio ทำอะไรได้บ้าง</w:t>
            </w:r>
          </w:p>
          <w:p w:rsidR="00000000" w:rsidDel="00000000" w:rsidP="00000000" w:rsidRDefault="00000000" w:rsidRPr="00000000" w14:paraId="000000C3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Stodio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ทำอะไรได้บ้าง เป็นเครื่องมือที่ใช้สร้างโปรแกรม ต่างๆ เช่น - โปรแกรมที่รันบน ระบบปฏิบัติการ windows เช่น โปรแกรมคำนวณเลข - โปรแกรมฐานข้อมูล เช่น Microsoft access, Microsoft SQL server - คอมโพแน้นต์ทางด้าน Active X - โปรแกรมที่รันบนอินเตอร์เน็ต</w:t>
            </w:r>
          </w:p>
          <w:p w:rsidR="00000000" w:rsidDel="00000000" w:rsidP="00000000" w:rsidRDefault="00000000" w:rsidRPr="00000000" w14:paraId="000000C4">
            <w:pPr>
              <w:ind w:left="0" w:firstLine="0"/>
              <w:jc w:val="left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90402" cy="3481388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02" cy="3481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ind w:left="600" w:firstLine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ind w:left="600" w:firstLine="0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8</w:t>
            </w:r>
          </w:p>
          <w:p w:rsidR="00000000" w:rsidDel="00000000" w:rsidP="00000000" w:rsidRDefault="00000000" w:rsidRPr="00000000" w14:paraId="000000C8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ส่วนประกอบของ Visual Studio 2010</w:t>
            </w:r>
          </w:p>
          <w:p w:rsidR="00000000" w:rsidDel="00000000" w:rsidP="00000000" w:rsidRDefault="00000000" w:rsidRPr="00000000" w14:paraId="000000C9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ส่วนประกอบของ Visual Basic โดยทั่วไป เราจะ ใช้ Project Standard. EXE ซึ่งเป็น การเขียนโปรแกรมที่รันบนวินโดวส์ Project คือ กลุ่มของ File ที่เราจะ นำมารวมกันเพื่อสร้างโปรแกรมรายระ เอียดของส่วนประกอบต่างๆ ของหน้าจอ - Menu bar - Tool bar - Tool box - Project explorer - Properties window - Form</w:t>
            </w:r>
          </w:p>
          <w:p w:rsidR="00000000" w:rsidDel="00000000" w:rsidP="00000000" w:rsidRDefault="00000000" w:rsidRPr="00000000" w14:paraId="000000CA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38788" cy="3841834"/>
                  <wp:effectExtent b="0" l="0" r="0" t="0"/>
                  <wp:docPr id="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788" cy="38418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ind w:left="0" w:firstLine="0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       9</w:t>
            </w:r>
          </w:p>
        </w:tc>
      </w:tr>
    </w:tbl>
    <w:p w:rsidR="00000000" w:rsidDel="00000000" w:rsidP="00000000" w:rsidRDefault="00000000" w:rsidRPr="00000000" w14:paraId="000000D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วัสดุเเละอุปกรณ์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1.Arduino MEGA 2560 R3</w:t>
      </w:r>
    </w:p>
    <w:p w:rsidR="00000000" w:rsidDel="00000000" w:rsidP="00000000" w:rsidRDefault="00000000" w:rsidRPr="00000000" w14:paraId="000000D9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995488" cy="1995488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Mega 2560 R3 เป็นบอร์ดไมโครคอนโทรลเลอร์ที่ใช้ชิพ ATmaga2560 ซึ่งมี 54 ดิจิตอล อินพุต/เอาท์พุต โดยในขาเหล่านั้นสามารถใช้งานเป็น PWM ได้ 15 ขา, อนาล๊อคอินพุต 16 ขา, UART 4 ชุด โดยความถี่คริสตรัลบนบอร์ดคือ 16 MHz เชื่อมต่อข้อมูลระหว่างคอมพิวเตอร์ผ่านพอร์ต USB บนบอร์ดได้โดยตรง อีกทั้งรูปแบบการออกแบบยังออกแบบให้รองรับการสวมกับ Shield ต่างๆได้โดยตรง ทำให้สามารถพัฒนาระบบต่างๆ ได้อย่างรวดเร็วและ เรียบร้อยสวยงาม โดยรองรับการพัฒนาโปรแกรมบนแพลตฟอร์ม Arduino อย่างเต็มรูปแบบ</w:t>
      </w:r>
    </w:p>
    <w:p w:rsidR="00000000" w:rsidDel="00000000" w:rsidP="00000000" w:rsidRDefault="00000000" w:rsidRPr="00000000" w14:paraId="000000DB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คุณสมบัติทั่วไป</w:t>
      </w:r>
    </w:p>
    <w:p w:rsidR="00000000" w:rsidDel="00000000" w:rsidP="00000000" w:rsidRDefault="00000000" w:rsidRPr="00000000" w14:paraId="000000DD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Microcontroller        </w:t>
        <w:tab/>
        <w:t xml:space="preserve"> </w:t>
        <w:tab/>
        <w:t xml:space="preserve">ATmega2560</w:t>
      </w:r>
    </w:p>
    <w:p w:rsidR="00000000" w:rsidDel="00000000" w:rsidP="00000000" w:rsidRDefault="00000000" w:rsidRPr="00000000" w14:paraId="000000DE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Operating Voltage   </w:t>
        <w:tab/>
        <w:tab/>
        <w:t xml:space="preserve">5V</w:t>
      </w:r>
    </w:p>
    <w:p w:rsidR="00000000" w:rsidDel="00000000" w:rsidP="00000000" w:rsidRDefault="00000000" w:rsidRPr="00000000" w14:paraId="000000DF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Input Voltage         </w:t>
        <w:tab/>
        <w:t xml:space="preserve">   </w:t>
        <w:tab/>
        <w:t xml:space="preserve">7-12V (limit 6-20 V)</w:t>
      </w:r>
    </w:p>
    <w:p w:rsidR="00000000" w:rsidDel="00000000" w:rsidP="00000000" w:rsidRDefault="00000000" w:rsidRPr="00000000" w14:paraId="000000E0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Digital I/O Pins        </w:t>
        <w:tab/>
        <w:t xml:space="preserve">   </w:t>
        <w:tab/>
        <w:t xml:space="preserve">54 (of which 15 provide PWM output)</w:t>
      </w:r>
    </w:p>
    <w:p w:rsidR="00000000" w:rsidDel="00000000" w:rsidP="00000000" w:rsidRDefault="00000000" w:rsidRPr="00000000" w14:paraId="000000E1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Analog Input Pins    </w:t>
        <w:tab/>
        <w:t xml:space="preserve"> </w:t>
        <w:tab/>
        <w:t xml:space="preserve">16</w:t>
      </w:r>
    </w:p>
    <w:p w:rsidR="00000000" w:rsidDel="00000000" w:rsidP="00000000" w:rsidRDefault="00000000" w:rsidRPr="00000000" w14:paraId="000000E2">
      <w:pPr>
        <w:spacing w:before="240" w:lineRule="auto"/>
        <w:rPr>
          <w:rFonts w:ascii="Sarabun" w:cs="Sarabun" w:eastAsia="Sarabun" w:hAnsi="Sarabu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highlight w:val="white"/>
          <w:rtl w:val="0"/>
        </w:rPr>
        <w:t xml:space="preserve">                                                                                                          10</w:t>
      </w:r>
    </w:p>
    <w:p w:rsidR="00000000" w:rsidDel="00000000" w:rsidP="00000000" w:rsidRDefault="00000000" w:rsidRPr="00000000" w14:paraId="000000E3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per I/O Pin   </w:t>
        <w:tab/>
        <w:t xml:space="preserve">40 mA</w:t>
      </w:r>
    </w:p>
    <w:p w:rsidR="00000000" w:rsidDel="00000000" w:rsidP="00000000" w:rsidRDefault="00000000" w:rsidRPr="00000000" w14:paraId="000000E4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for 3.3V Pin </w:t>
        <w:tab/>
        <w:tab/>
        <w:t xml:space="preserve">50 mA</w:t>
      </w:r>
    </w:p>
    <w:p w:rsidR="00000000" w:rsidDel="00000000" w:rsidP="00000000" w:rsidRDefault="00000000" w:rsidRPr="00000000" w14:paraId="000000E5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Flash Memory          </w:t>
        <w:tab/>
        <w:t xml:space="preserve"> </w:t>
        <w:tab/>
        <w:t xml:space="preserve">256 KB of which 8 KB used by bootloader</w:t>
      </w:r>
    </w:p>
    <w:p w:rsidR="00000000" w:rsidDel="00000000" w:rsidP="00000000" w:rsidRDefault="00000000" w:rsidRPr="00000000" w14:paraId="000000E6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SRAM                     </w:t>
        <w:tab/>
        <w:t xml:space="preserve">       </w:t>
        <w:tab/>
        <w:tab/>
        <w:t xml:space="preserve">8 KB</w:t>
      </w:r>
    </w:p>
    <w:p w:rsidR="00000000" w:rsidDel="00000000" w:rsidP="00000000" w:rsidRDefault="00000000" w:rsidRPr="00000000" w14:paraId="000000E7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EEPROM                 </w:t>
        <w:tab/>
        <w:t xml:space="preserve">     </w:t>
        <w:tab/>
        <w:t xml:space="preserve">4 KB</w:t>
      </w:r>
    </w:p>
    <w:p w:rsidR="00000000" w:rsidDel="00000000" w:rsidP="00000000" w:rsidRDefault="00000000" w:rsidRPr="00000000" w14:paraId="000000E8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Clock Speed            </w:t>
        <w:tab/>
        <w:t xml:space="preserve">   </w:t>
        <w:tab/>
        <w:t xml:space="preserve">16 MH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40" w:lineRule="auto"/>
        <w:rPr>
          <w:rFonts w:ascii="Sarabun" w:cs="Sarabun" w:eastAsia="Sarabun" w:hAnsi="Sarabu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highlight w:val="white"/>
          <w:rtl w:val="0"/>
        </w:rPr>
        <w:t xml:space="preserve">                                                                                                          11</w:t>
      </w:r>
    </w:p>
    <w:p w:rsidR="00000000" w:rsidDel="00000000" w:rsidP="00000000" w:rsidRDefault="00000000" w:rsidRPr="00000000" w14:paraId="000000F7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2.เซ็นเซอร์สี TCS34725 Color Sensor</w:t>
      </w:r>
    </w:p>
    <w:p w:rsidR="00000000" w:rsidDel="00000000" w:rsidP="00000000" w:rsidRDefault="00000000" w:rsidRPr="00000000" w14:paraId="000000F8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180975</wp:posOffset>
            </wp:positionV>
            <wp:extent cx="3062288" cy="3062288"/>
            <wp:effectExtent b="0" l="0" r="0" t="0"/>
            <wp:wrapSquare wrapText="bothSides" distB="114300" distT="114300" distL="114300" distR="11430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62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240" w:lineRule="auto"/>
        <w:ind w:left="0" w:firstLine="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เซ็นเซอร์ TCS3472 สำหรับตรวจวัดความเข้มสี แดง เขียว น้ำเงิน ให้ค่าของสีแต่ละค่าออกมา แบบ RGB  มีไฟ LED สำหรับวัดในที่มืดหรือแสงไม่เพียงพอ ใช้การสื่อสารแบบ I2C ใช้ไฟเลี้ยง 3.3-5V</w:t>
      </w:r>
    </w:p>
    <w:p w:rsidR="00000000" w:rsidDel="00000000" w:rsidP="00000000" w:rsidRDefault="00000000" w:rsidRPr="00000000" w14:paraId="00000102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Red, Green, Blue (RGB), and White Light Sensing with IR Blocking Filter</w:t>
      </w:r>
    </w:p>
    <w:p w:rsidR="00000000" w:rsidDel="00000000" w:rsidP="00000000" w:rsidRDefault="00000000" w:rsidRPr="00000000" w14:paraId="00000104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Programmable Analog Gain and Integration Time</w:t>
      </w:r>
    </w:p>
    <w:p w:rsidR="00000000" w:rsidDel="00000000" w:rsidP="00000000" w:rsidRDefault="00000000" w:rsidRPr="00000000" w14:paraId="00000105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3,800,000:1 Dynamic Range</w:t>
      </w:r>
    </w:p>
    <w:p w:rsidR="00000000" w:rsidDel="00000000" w:rsidP="00000000" w:rsidRDefault="00000000" w:rsidRPr="00000000" w14:paraId="0000010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Very High Sensitivity ? Ideally Suited for Operation Behind Dark Glass</w:t>
      </w:r>
    </w:p>
    <w:p w:rsidR="00000000" w:rsidDel="00000000" w:rsidP="00000000" w:rsidRDefault="00000000" w:rsidRPr="00000000" w14:paraId="0000010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Maskable Interrupt</w:t>
      </w:r>
    </w:p>
    <w:p w:rsidR="00000000" w:rsidDel="00000000" w:rsidP="00000000" w:rsidRDefault="00000000" w:rsidRPr="00000000" w14:paraId="00000108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6. Programmable Upper and Lower Thresholds with Persistence Filter</w:t>
      </w:r>
    </w:p>
    <w:p w:rsidR="00000000" w:rsidDel="00000000" w:rsidP="00000000" w:rsidRDefault="00000000" w:rsidRPr="00000000" w14:paraId="00000109">
      <w:pPr>
        <w:shd w:fill="ffffff" w:val="clear"/>
        <w:spacing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12</w:t>
      </w:r>
    </w:p>
    <w:p w:rsidR="00000000" w:rsidDel="00000000" w:rsidP="00000000" w:rsidRDefault="00000000" w:rsidRPr="00000000" w14:paraId="0000010A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7. Power Management</w:t>
      </w:r>
    </w:p>
    <w:p w:rsidR="00000000" w:rsidDel="00000000" w:rsidP="00000000" w:rsidRDefault="00000000" w:rsidRPr="00000000" w14:paraId="0000010B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8. Low Power ? 2.5-uA Sleep State</w:t>
      </w:r>
    </w:p>
    <w:p w:rsidR="00000000" w:rsidDel="00000000" w:rsidP="00000000" w:rsidRDefault="00000000" w:rsidRPr="00000000" w14:paraId="0000010C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9. 65-uA Wait State with Programmable Wait State Time from 2.4 ms to &gt; 7 Seconds</w:t>
      </w:r>
    </w:p>
    <w:p w:rsidR="00000000" w:rsidDel="00000000" w:rsidP="00000000" w:rsidRDefault="00000000" w:rsidRPr="00000000" w14:paraId="0000010D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10. I2C Fast Mode Compatible Interface</w:t>
      </w:r>
    </w:p>
    <w:p w:rsidR="00000000" w:rsidDel="00000000" w:rsidP="00000000" w:rsidRDefault="00000000" w:rsidRPr="00000000" w14:paraId="0000010E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11. Data Rates up to 400 kbit/s</w:t>
      </w:r>
    </w:p>
    <w:p w:rsidR="00000000" w:rsidDel="00000000" w:rsidP="00000000" w:rsidRDefault="00000000" w:rsidRPr="00000000" w14:paraId="0000010F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12. Input Voltage Levels Compatible with VDD or 1.8 V Bus</w:t>
      </w:r>
    </w:p>
    <w:p w:rsidR="00000000" w:rsidDel="00000000" w:rsidP="00000000" w:rsidRDefault="00000000" w:rsidRPr="00000000" w14:paraId="00000110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13. Register Set and Pin Compatible with the TCS3x71 Series</w:t>
      </w:r>
    </w:p>
    <w:p w:rsidR="00000000" w:rsidDel="00000000" w:rsidP="00000000" w:rsidRDefault="00000000" w:rsidRPr="00000000" w14:paraId="00000111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14. Small 2 mm*2.4 mm Dual Flat No-Lead (FN)</w:t>
      </w:r>
    </w:p>
    <w:p w:rsidR="00000000" w:rsidDel="00000000" w:rsidP="00000000" w:rsidRDefault="00000000" w:rsidRPr="00000000" w14:paraId="00000112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Applications</w:t>
      </w:r>
    </w:p>
    <w:p w:rsidR="00000000" w:rsidDel="00000000" w:rsidP="00000000" w:rsidRDefault="00000000" w:rsidRPr="00000000" w14:paraId="00000113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RGB LED Backlight Control</w:t>
      </w:r>
    </w:p>
    <w:p w:rsidR="00000000" w:rsidDel="00000000" w:rsidP="00000000" w:rsidRDefault="00000000" w:rsidRPr="00000000" w14:paraId="00000114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Light Color Temperature Measurement</w:t>
      </w:r>
    </w:p>
    <w:p w:rsidR="00000000" w:rsidDel="00000000" w:rsidP="00000000" w:rsidRDefault="00000000" w:rsidRPr="00000000" w14:paraId="00000115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Ambient Light Sensing for Display Backlight Control</w:t>
      </w:r>
    </w:p>
    <w:p w:rsidR="00000000" w:rsidDel="00000000" w:rsidP="00000000" w:rsidRDefault="00000000" w:rsidRPr="00000000" w14:paraId="0000011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Fluid and Gas Analysis</w:t>
      </w:r>
    </w:p>
    <w:p w:rsidR="00000000" w:rsidDel="00000000" w:rsidP="00000000" w:rsidRDefault="00000000" w:rsidRPr="00000000" w14:paraId="0000011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Product Color Verification and Sorting</w:t>
      </w:r>
    </w:p>
    <w:p w:rsidR="00000000" w:rsidDel="00000000" w:rsidP="00000000" w:rsidRDefault="00000000" w:rsidRPr="00000000" w14:paraId="00000118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9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13</w:t>
      </w:r>
    </w:p>
    <w:p w:rsidR="00000000" w:rsidDel="00000000" w:rsidP="00000000" w:rsidRDefault="00000000" w:rsidRPr="00000000" w14:paraId="0000011D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3.RGB LED 10mm Module โมดูล LED RGB 3 สีขนาด 10mm</w:t>
      </w:r>
    </w:p>
    <w:p w:rsidR="00000000" w:rsidDel="00000000" w:rsidP="00000000" w:rsidRDefault="00000000" w:rsidRPr="00000000" w14:paraId="0000011E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3649408" cy="2957513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408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โมดูลไฟ LED 3 สี RGB ขนาด 10mm สามารถเขียนโปรแกรมให้ผสมสีได้ทั้งหมด 256 ระดับ แสดงสีได้ 256x256x256 = 16 ล้าน shade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14</w:t>
      </w:r>
    </w:p>
    <w:p w:rsidR="00000000" w:rsidDel="00000000" w:rsidP="00000000" w:rsidRDefault="00000000" w:rsidRPr="00000000" w14:paraId="00000129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4.SG90 Servo Motor มาตรฐาน</w:t>
      </w:r>
    </w:p>
    <w:p w:rsidR="00000000" w:rsidDel="00000000" w:rsidP="00000000" w:rsidRDefault="00000000" w:rsidRPr="00000000" w14:paraId="0000012A">
      <w:pPr>
        <w:shd w:fill="ffffff" w:val="clear"/>
        <w:spacing w:after="220" w:before="220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</w:rPr>
        <w:drawing>
          <wp:inline distB="114300" distT="114300" distL="114300" distR="114300">
            <wp:extent cx="3676650" cy="367665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Servo คืออุปกรณ์มอเตอร์ที่สามารถควบคุมการหมุนที่แม่นยำ เซอร์โว SG90 มีขนาดเล็กแรงบิด 1.2-1.4 kg/cm. ภาพตัวอย่างข้างบนจะให้สีน้ำตาลเป็นสายกราวด์ สีแดงเป็นไฟเข้า 4.8-7.2V สีส้มเป็นสัญญาณอินพุต  หมุน 0-180องศา</w:t>
      </w:r>
    </w:p>
    <w:p w:rsidR="00000000" w:rsidDel="00000000" w:rsidP="00000000" w:rsidRDefault="00000000" w:rsidRPr="00000000" w14:paraId="0000012C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220" w:before="220" w:lineRule="auto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ถ้าทำให้หมุ่น 360 ต่อเนื่่อง องศาให้ใช้ 2.2K ohm</w:t>
      </w:r>
    </w:p>
    <w:p w:rsidR="00000000" w:rsidDel="00000000" w:rsidP="00000000" w:rsidRDefault="00000000" w:rsidRPr="00000000" w14:paraId="0000012E">
      <w:pPr>
        <w:numPr>
          <w:ilvl w:val="0"/>
          <w:numId w:val="15"/>
        </w:numPr>
        <w:shd w:fill="ffffff" w:val="clear"/>
        <w:spacing w:after="0" w:afterAutospacing="0" w:before="22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ขนาด 21.5mmx11.8mmx22.7mm</w:t>
      </w:r>
    </w:p>
    <w:p w:rsidR="00000000" w:rsidDel="00000000" w:rsidP="00000000" w:rsidRDefault="00000000" w:rsidRPr="00000000" w14:paraId="0000012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น้ำหนัก 9 กรัม</w:t>
      </w:r>
    </w:p>
    <w:p w:rsidR="00000000" w:rsidDel="00000000" w:rsidP="00000000" w:rsidRDefault="00000000" w:rsidRPr="00000000" w14:paraId="00000130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ความเร็วเมื่อไม่มีโหลด 0.12 วินาที/ุ60องศา (4.8V)</w:t>
      </w:r>
    </w:p>
    <w:p w:rsidR="00000000" w:rsidDel="00000000" w:rsidP="00000000" w:rsidRDefault="00000000" w:rsidRPr="00000000" w14:paraId="00000131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แรงบิด 1.2-1.4 kg/cm (4.8V)</w:t>
      </w:r>
    </w:p>
    <w:p w:rsidR="00000000" w:rsidDel="00000000" w:rsidP="00000000" w:rsidRDefault="00000000" w:rsidRPr="00000000" w14:paraId="00000132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ทำงานที่อุณหภูมิ -30-60 องศาเซลเซียส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เวลาหยุดก่อนรับคำสั่งใหม่ 7 มิลลิวินาที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shd w:fill="ffffff" w:val="clear"/>
        <w:spacing w:after="22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ทำงานที่ไฟ 4.8V - 6V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15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.Breadboard 170 holes สีขาว</w:t>
      </w:r>
    </w:p>
    <w:p w:rsidR="00000000" w:rsidDel="00000000" w:rsidP="00000000" w:rsidRDefault="00000000" w:rsidRPr="00000000" w14:paraId="00000137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3529013" cy="3529013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บอร์ดทดลองขนาดเล็ก 170 จุด เหมาะสำหรับทดลองกับไอซี และวงจรขนาดเล็กๆ สามารถนำบอร์ดไปแปะกับวัสดุอื่นได้ มีเทปกาวด้านหลัง</w:t>
      </w:r>
    </w:p>
    <w:p w:rsidR="00000000" w:rsidDel="00000000" w:rsidP="00000000" w:rsidRDefault="00000000" w:rsidRPr="00000000" w14:paraId="00000139">
      <w:pPr>
        <w:spacing w:after="240" w:before="240" w:lineRule="auto"/>
        <w:jc w:val="center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jc w:val="left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ระยะเวลาดำเนินการ</w:t>
      </w:r>
    </w:p>
    <w:p w:rsidR="00000000" w:rsidDel="00000000" w:rsidP="00000000" w:rsidRDefault="00000000" w:rsidRPr="00000000" w14:paraId="00000141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6919785" cy="2662238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 b="-20899" l="-1435" r="-20141" t="-18253"/>
                    <a:stretch>
                      <a:fillRect/>
                    </a:stretch>
                  </pic:blipFill>
                  <pic:spPr>
                    <a:xfrm>
                      <a:off x="0" y="0"/>
                      <a:ext cx="6919785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17</w:t>
      </w:r>
    </w:p>
    <w:p w:rsidR="00000000" w:rsidDel="00000000" w:rsidP="00000000" w:rsidRDefault="00000000" w:rsidRPr="00000000" w14:paraId="0000014A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ผลการดำเนินการ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การทำงานของโปรเจคผ่านไปตามวัตถุประสงค์ที่กำหนดไว้ สามารถทำงานได้ตามเงื่อนไขที่กำหนดไว้ ในอนาคตคาดว่าจะสามารถมีการนำไปต่อยอดหรือนำไปใช้ในโรงงานจริงๆ หรืออาจเปิดให้ผู้ที่สนใจพัฒนา color sorter ของกลุ่มเราต่อไป</w:t>
      </w:r>
    </w:p>
    <w:p w:rsidR="00000000" w:rsidDel="00000000" w:rsidP="00000000" w:rsidRDefault="00000000" w:rsidRPr="00000000" w14:paraId="0000014C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                                                                                                         18</w:t>
      </w:r>
    </w:p>
    <w:p w:rsidR="00000000" w:rsidDel="00000000" w:rsidP="00000000" w:rsidRDefault="00000000" w:rsidRPr="00000000" w14:paraId="00000159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ปัญหาที่พบ</w:t>
      </w:r>
    </w:p>
    <w:p w:rsidR="00000000" w:rsidDel="00000000" w:rsidP="00000000" w:rsidRDefault="00000000" w:rsidRPr="00000000" w14:paraId="0000015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แสงที่ตกกระทบตัวเซ็นเซอร์ทำให้มีการคลาดเคลื่อนบ้าง</w:t>
      </w:r>
    </w:p>
    <w:p w:rsidR="00000000" w:rsidDel="00000000" w:rsidP="00000000" w:rsidRDefault="00000000" w:rsidRPr="00000000" w14:paraId="000001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อุปกรณ์ที่สั่งมามักมีปัญหา</w:t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เม็ดขนมที่ใช้มักสีลอกง่าย (ไม่สามารถ Test ได้บ่อยๆ)</w:t>
      </w:r>
    </w:p>
    <w:p w:rsidR="00000000" w:rsidDel="00000000" w:rsidP="00000000" w:rsidRDefault="00000000" w:rsidRPr="00000000" w14:paraId="0000015D">
      <w:pPr>
        <w:spacing w:after="240" w:befor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วิธีการแก้ปัญหา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ปรับเปลี่ยนตัวโมดูลให้มีการปิดแสงจากภายนอก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อุปกรณ์ที่สั่งมาต้องมีการ Test ก่อน </w:t>
      </w:r>
    </w:p>
    <w:p w:rsidR="00000000" w:rsidDel="00000000" w:rsidP="00000000" w:rsidRDefault="00000000" w:rsidRPr="00000000" w14:paraId="00000161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1219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    19</w:t>
            </w:r>
          </w:p>
          <w:p w:rsidR="00000000" w:rsidDel="00000000" w:rsidP="00000000" w:rsidRDefault="00000000" w:rsidRPr="00000000" w14:paraId="00000164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สรุปผล</w:t>
            </w:r>
          </w:p>
          <w:p w:rsidR="00000000" w:rsidDel="00000000" w:rsidP="00000000" w:rsidRDefault="00000000" w:rsidRPr="00000000" w14:paraId="00000165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ind w:left="0" w:firstLine="0"/>
              <w:jc w:val="both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จากการจัดทำโปรเจคพบว่า การคัดแยกสีขนมจากเครื่อง color sorter มีความเร็วและแม่นยำ ประหยัดเวลากว่าการใช้แรงงานจากมนุษย์ และเป็นไปตามจุดประสงค์และขอบเขตที่ผู้จัดทำตั้งไว้ คือสามารถคัดแยกสีได้ถูกต้อง มีการทำงานเป็นไปตามเงื่อนไข และอาจมีปัญหาจากการทำโมดูลในช่วงแรกๆ เพราะยังไม่มีการ Test ตัวเซ็นเซอร์มากพอทำให้อาจมีคลาดเคลื่อนไปบ้างจนสุดท้ายผู้จัดทำได้ทำการ test จนมีความแม่นยำ ทำให้ตัวโปรเจคผ่านไปได้ด้วยดี และทางคณะผู้จัดทำหวังว่าโปรเจคนี้จะได้รับการเผยแพร่เพื่อให้ผู้ที่สนใจที่จะพัฒนาต่อไป</w:t>
            </w:r>
          </w:p>
          <w:p w:rsidR="00000000" w:rsidDel="00000000" w:rsidP="00000000" w:rsidRDefault="00000000" w:rsidRPr="00000000" w14:paraId="00000167">
            <w:pPr>
              <w:ind w:left="0" w:firstLine="0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ข้อเสนอเเนะ</w:t>
            </w:r>
          </w:p>
          <w:p w:rsidR="00000000" w:rsidDel="00000000" w:rsidP="00000000" w:rsidRDefault="00000000" w:rsidRPr="00000000" w14:paraId="0000016A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ต้องมีการ Test ตัวเซ็นเซอร์บ่อยๆ จนกว่าจะแม่นยำ เพื่อเพิ่มประสิทธิภาพของเซ็นเซอร์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มีการพัฒนาให้มีการเเยกสีได้หลายสีมากขึ้น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พัฒนาเครื่องเเยกสีให้มีความเร็วความแม่นยำมากขึ้นในการเเยกสีเเละประสิทธิภาพเพิ่มมากขึ้นในการทำงาน</w:t>
            </w:r>
          </w:p>
          <w:p w:rsidR="00000000" w:rsidDel="00000000" w:rsidP="00000000" w:rsidRDefault="00000000" w:rsidRPr="00000000" w14:paraId="0000016E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ind w:left="0" w:firstLine="0"/>
              <w:jc w:val="left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    20</w:t>
            </w:r>
          </w:p>
          <w:p w:rsidR="00000000" w:rsidDel="00000000" w:rsidP="00000000" w:rsidRDefault="00000000" w:rsidRPr="00000000" w14:paraId="00000177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บรรณานุกรม</w:t>
            </w:r>
          </w:p>
          <w:p w:rsidR="00000000" w:rsidDel="00000000" w:rsidP="00000000" w:rsidRDefault="00000000" w:rsidRPr="00000000" w14:paraId="00000178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ind w:left="0" w:firstLine="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Arduino Color Sorter Project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DEJAN </w:t>
            </w:r>
            <w:r w:rsidDel="00000000" w:rsidR="00000000" w:rsidRPr="00000000">
              <w:rPr>
                <w:b w:val="1"/>
                <w:color w:val="3a3a3a"/>
                <w:sz w:val="24"/>
                <w:szCs w:val="24"/>
                <w:highlight w:val="white"/>
                <w:rtl w:val="0"/>
              </w:rPr>
              <w:t xml:space="preserve"> </w:t>
            </w:r>
            <w:hyperlink r:id="rId36">
              <w:r w:rsidDel="00000000" w:rsidR="00000000" w:rsidRPr="00000000">
                <w:rPr>
                  <w:b w:val="1"/>
                  <w:sz w:val="24"/>
                  <w:szCs w:val="24"/>
                  <w:highlight w:val="white"/>
                  <w:rtl w:val="0"/>
                </w:rPr>
                <w:t xml:space="preserve">July , 2016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bookmarkStart w:colFirst="0" w:colLast="0" w:name="_op9qrf14108d" w:id="0"/>
            <w:bookmarkEnd w:id="0"/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DIY Arduino Based Color Sorter Machine using TCS3200 Color Sensor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Abhiemanyu Pandit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May 28,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bookmarkStart w:colFirst="0" w:colLast="0" w:name="_ug3ghi4aead8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How to Make Color Sorting Machine - Arduino Project Hub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hyperlink r:id="rId37">
              <w:r w:rsidDel="00000000" w:rsidR="00000000" w:rsidRPr="00000000">
                <w:rPr>
                  <w:rFonts w:ascii="Sarabun" w:cs="Sarabun" w:eastAsia="Sarabun" w:hAnsi="Sarabun"/>
                  <w:sz w:val="28"/>
                  <w:szCs w:val="28"/>
                  <w:highlight w:val="white"/>
                  <w:rtl w:val="0"/>
                </w:rPr>
                <w:t xml:space="preserve">Sandeep Sharma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June 5,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Color sorter / เครื่องคัดสี - Food Wiki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ค้นหาเมื่อ 06-02-2563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hd w:fill="ffffff" w:val="clear"/>
              <w:spacing w:line="342.85714285714283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เรียบเรียงโดย: </w:t>
            </w:r>
            <w:hyperlink r:id="rId38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ผศ.ดร.พิมพ์เพ็ญ พรเฉลิมพงศ์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:</w:t>
            </w:r>
            <w:hyperlink r:id="rId39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ศาสตราจารย์เกียรติคุณ ดร.นิธิยา รัตนาปนนท์</w:t>
              </w:r>
            </w:hyperlink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83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Sarabun" w:cs="Sarabun" w:eastAsia="Sarabun" w:hAnsi="Sarabun"/>
                <w:b w:val="1"/>
                <w:color w:val="999999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ind w:left="0" w:firstLine="0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                                                                                                21</w:t>
            </w:r>
          </w:p>
          <w:p w:rsidR="00000000" w:rsidDel="00000000" w:rsidP="00000000" w:rsidRDefault="00000000" w:rsidRPr="00000000" w14:paraId="00000190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ภาคผนวก</w:t>
            </w:r>
          </w:p>
          <w:p w:rsidR="00000000" w:rsidDel="00000000" w:rsidP="00000000" w:rsidRDefault="00000000" w:rsidRPr="00000000" w14:paraId="00000191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8875" cy="3235512"/>
                  <wp:effectExtent b="0" l="0" r="0" t="0"/>
                  <wp:docPr id="9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235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7116" cy="3224213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116" cy="3224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5322" cy="3233738"/>
                  <wp:effectExtent b="0" l="0" r="0" t="0"/>
                  <wp:docPr id="2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322" cy="3233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9350" cy="3225800"/>
                  <wp:effectExtent b="0" l="0" r="0" t="0"/>
                  <wp:docPr id="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spacing w:after="240" w:before="240" w:lineRule="auto"/>
        <w:ind w:left="0" w:firstLine="0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44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rowallia New"/>
  <w:font w:name="Cordia New"/>
  <w:font w:name="Calibri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jc w:val="right"/>
      <w:rPr>
        <w:rFonts w:ascii="Cordia New" w:cs="Cordia New" w:eastAsia="Cordia New" w:hAnsi="Cordia New"/>
      </w:rPr>
    </w:pPr>
    <w:r w:rsidDel="00000000" w:rsidR="00000000" w:rsidRPr="00000000">
      <w:rPr>
        <w:rFonts w:ascii="Cordia New" w:cs="Cordia New" w:eastAsia="Cordia New" w:hAnsi="Cordia New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jpg"/><Relationship Id="rId20" Type="http://schemas.openxmlformats.org/officeDocument/2006/relationships/hyperlink" Target="http://www.foodnetworksolution.com/wiki/word/2664/coffee-%E0%B8%81%E0%B8%B2%E0%B9%81%E0%B8%9F" TargetMode="External"/><Relationship Id="rId42" Type="http://schemas.openxmlformats.org/officeDocument/2006/relationships/image" Target="media/image13.jpg"/><Relationship Id="rId41" Type="http://schemas.openxmlformats.org/officeDocument/2006/relationships/image" Target="media/image6.jpg"/><Relationship Id="rId22" Type="http://schemas.openxmlformats.org/officeDocument/2006/relationships/hyperlink" Target="http://www.foodnetworksolution.com/wiki/word/1149/food-processing-%E0%B8%81%E0%B8%B2%E0%B8%A3%E0%B9%81%E0%B8%9B%E0%B8%A3%E0%B8%A3%E0%B8%B9%E0%B8%9B%E0%B8%AD%E0%B8%B2%E0%B8%AB%E0%B8%B2%E0%B8%A3" TargetMode="External"/><Relationship Id="rId44" Type="http://schemas.openxmlformats.org/officeDocument/2006/relationships/header" Target="header1.xml"/><Relationship Id="rId21" Type="http://schemas.openxmlformats.org/officeDocument/2006/relationships/hyperlink" Target="http://www.foodnetworksolution.com/wiki/word/1533/packing-house-%E0%B9%82%E0%B8%A3%E0%B8%87%E0%B8%9A%E0%B8%A3%E0%B8%A3%E0%B8%88%E0%B8%B8" TargetMode="External"/><Relationship Id="rId43" Type="http://schemas.openxmlformats.org/officeDocument/2006/relationships/image" Target="media/image12.jpg"/><Relationship Id="rId24" Type="http://schemas.openxmlformats.org/officeDocument/2006/relationships/hyperlink" Target="http://www.foodnetworksolution.com/wiki/word/1662/fruit-%E0%B8%9C%E0%B8%A5%E0%B9%84%E0%B8%A1%E0%B9%89" TargetMode="External"/><Relationship Id="rId23" Type="http://schemas.openxmlformats.org/officeDocument/2006/relationships/hyperlink" Target="http://www.foodnetworksolution.com/wiki/word/1665/vegetable-%E0%B8%9C%E0%B8%B1%E0%B8%8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hyperlink" Target="http://www.foodnetworksolution.com/wiki/word/2320/color-sorter-%E0%B9%80%E0%B8%84%E0%B8%A3%E0%B8%B7%E0%B9%88%E0%B8%AD%E0%B8%87%E0%B8%84%E0%B8%B1%E0%B8%94%E0%B8%AA%E0%B8%B5" TargetMode="External"/><Relationship Id="rId25" Type="http://schemas.openxmlformats.org/officeDocument/2006/relationships/hyperlink" Target="http://www.foodnetworksolution.com/wiki/word/2583/size-%E0%B8%82%E0%B8%99%E0%B8%B2%E0%B8%94" TargetMode="External"/><Relationship Id="rId28" Type="http://schemas.openxmlformats.org/officeDocument/2006/relationships/image" Target="media/image4.png"/><Relationship Id="rId27" Type="http://schemas.openxmlformats.org/officeDocument/2006/relationships/hyperlink" Target="http://www.foodnetworksolution.com/wiki/word/2353/sizer-%E0%B9%80%E0%B8%84%E0%B8%A3%E0%B8%B7%E0%B9%88%E0%B8%AD%E0%B8%87%E0%B8%84%E0%B8%B1%E0%B8%94%E0%B8%82%E0%B8%99%E0%B8%B2%E0%B8%94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1.jpg"/><Relationship Id="rId7" Type="http://schemas.openxmlformats.org/officeDocument/2006/relationships/hyperlink" Target="http://www.foodnetworksolution.com/wiki/word/0964/sorter" TargetMode="External"/><Relationship Id="rId8" Type="http://schemas.openxmlformats.org/officeDocument/2006/relationships/hyperlink" Target="http://www.foodnetworksolution.com/wiki/word/2310/color-%E0%B8%AA%E0%B8%B5" TargetMode="External"/><Relationship Id="rId31" Type="http://schemas.openxmlformats.org/officeDocument/2006/relationships/image" Target="media/image5.jpg"/><Relationship Id="rId30" Type="http://schemas.openxmlformats.org/officeDocument/2006/relationships/image" Target="media/image15.jpg"/><Relationship Id="rId11" Type="http://schemas.openxmlformats.org/officeDocument/2006/relationships/hyperlink" Target="http://www.foodnetworksolution.com/wiki/word/0790/belt-conveyor-%E0%B8%AA%E0%B8%B2%E0%B8%A2%E0%B8%9E%E0%B8%B2%E0%B8%99%E0%B8%A5%E0%B8%B3%E0%B9%80%E0%B8%A5%E0%B8%B5%E0%B8%A2%E0%B8%87" TargetMode="External"/><Relationship Id="rId33" Type="http://schemas.openxmlformats.org/officeDocument/2006/relationships/image" Target="media/image2.jpg"/><Relationship Id="rId10" Type="http://schemas.openxmlformats.org/officeDocument/2006/relationships/hyperlink" Target="http://www.unitec-group.com/" TargetMode="External"/><Relationship Id="rId32" Type="http://schemas.openxmlformats.org/officeDocument/2006/relationships/image" Target="media/image9.jpg"/><Relationship Id="rId13" Type="http://schemas.openxmlformats.org/officeDocument/2006/relationships/hyperlink" Target="http://www.foodnetworksolution.com/wiki/word/0464/raw-material-%E0%B8%A7%E0%B8%B1%E0%B8%95%E0%B8%96%E0%B8%B8%E0%B8%94%E0%B8%B4%E0%B8%9A" TargetMode="External"/><Relationship Id="rId35" Type="http://schemas.openxmlformats.org/officeDocument/2006/relationships/image" Target="media/image11.jpg"/><Relationship Id="rId12" Type="http://schemas.openxmlformats.org/officeDocument/2006/relationships/image" Target="media/image7.jpg"/><Relationship Id="rId34" Type="http://schemas.openxmlformats.org/officeDocument/2006/relationships/image" Target="media/image8.jpg"/><Relationship Id="rId15" Type="http://schemas.openxmlformats.org/officeDocument/2006/relationships/hyperlink" Target="http://www.foodnetworksolution.com/wiki/word/1662/fruit-%E0%B8%9C%E0%B8%A5%E0%B9%84%E0%B8%A1%E0%B9%89" TargetMode="External"/><Relationship Id="rId37" Type="http://schemas.openxmlformats.org/officeDocument/2006/relationships/hyperlink" Target="https://create.arduino.cc/projecthub/user421848217" TargetMode="External"/><Relationship Id="rId14" Type="http://schemas.openxmlformats.org/officeDocument/2006/relationships/hyperlink" Target="http://www.foodnetworksolution.com/wiki/word/1665/vegetable-%E0%B8%9C%E0%B8%B1%E0%B8%81" TargetMode="External"/><Relationship Id="rId36" Type="http://schemas.openxmlformats.org/officeDocument/2006/relationships/hyperlink" Target="https://howtomechatronics.com/projects/arduino-color-sorter-project/#comment-1063" TargetMode="External"/><Relationship Id="rId17" Type="http://schemas.openxmlformats.org/officeDocument/2006/relationships/hyperlink" Target="http://www.foodnetworksolution.com/wiki/word/1358/legume-%E0%B8%96%E0%B8%B1%E0%B9%88%E0%B8%A7%E0%B9%80%E0%B8%A1%E0%B8%A5%E0%B9%87%E0%B8%94%E0%B9%81%E0%B8%AB%E0%B9%89%E0%B8%87" TargetMode="External"/><Relationship Id="rId39" Type="http://schemas.openxmlformats.org/officeDocument/2006/relationships/hyperlink" Target="http://www.foodnetworksolution.com/wiki/expert/009/%E0%B8%A8%E0%B8%B2%E0%B8%AA%E0%B8%95%E0%B8%A3%E0%B8%B2%E0%B8%88%E0%B8%B2%E0%B8%A3%E0%B8%A2%E0%B9%8C%E0%B9%80%E0%B8%81%E0%B8%B5%E0%B8%A2%E0%B8%A3%E0%B8%95%E0%B8%B4%E0%B8%84%E0%B8%B8%E0%B8%93%20%E0%B8%94%E0%B8%A3.%E0%B8%99%E0%B8%B4%E0%B8%98%E0%B8%B4%E0%B8%A2%E0%B8%B2%20%E0%B8%A3%E0%B8%B1%E0%B8%95%E0%B8%99%E0%B8%B2%E0%B8%9B%E0%B8%99%E0%B8%99%E0%B8%97%E0%B9%8C" TargetMode="External"/><Relationship Id="rId16" Type="http://schemas.openxmlformats.org/officeDocument/2006/relationships/hyperlink" Target="http://www.foodnetworksolution.com/wiki/word/0229/cereal-grain-%E0%B9%80%E0%B8%A1%E0%B8%A5%E0%B9%87%E0%B8%94%E0%B8%98%E0%B8%B1%E0%B8%8D%E0%B8%9E%E0%B8%B7%E0%B8%8A" TargetMode="External"/><Relationship Id="rId38" Type="http://schemas.openxmlformats.org/officeDocument/2006/relationships/hyperlink" Target="http://www.foodnetworksolution.com/wiki/expert/002/%E0%B8%9C%E0%B8%A8.%E0%B8%94%E0%B8%A3.%E0%B8%9E%E0%B8%B4%E0%B8%A1%E0%B8%9E%E0%B9%8C%E0%B9%80%E0%B8%9E%E0%B9%87%E0%B8%8D%20%E0%B8%9E%E0%B8%A3%E0%B9%80%E0%B8%89%E0%B8%A5%E0%B8%B4%E0%B8%A1%E0%B8%9E%E0%B8%87%E0%B8%A8%E0%B9%8C" TargetMode="External"/><Relationship Id="rId19" Type="http://schemas.openxmlformats.org/officeDocument/2006/relationships/hyperlink" Target="http://www.foodnetworksolution.com/wiki/word/1811/tea-%E0%B8%8A%E0%B8%B2" TargetMode="External"/><Relationship Id="rId18" Type="http://schemas.openxmlformats.org/officeDocument/2006/relationships/hyperlink" Target="http://www.foodnetworksolution.com/wiki/word/1250/cocoa-%E0%B9%82%E0%B8%81%E0%B9%82%E0%B8%81%E0%B9%8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