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837F9" w14:textId="1E2D174C" w:rsidR="00C62B25" w:rsidRPr="00E51247" w:rsidRDefault="00C62B25" w:rsidP="00C62B25">
      <w:pPr>
        <w:pStyle w:val="HeadingUnn1"/>
        <w:rPr>
          <w:rFonts w:cs="Times New Roman"/>
          <w:sz w:val="16"/>
          <w:szCs w:val="16"/>
        </w:rPr>
      </w:pPr>
      <w:r>
        <w:rPr>
          <w:rFonts w:asciiTheme="majorBidi" w:hAnsiTheme="majorBidi" w:cstheme="majorBidi"/>
          <w:szCs w:val="20"/>
        </w:rPr>
        <w:t xml:space="preserve">Appendix 12: </w:t>
      </w:r>
      <w:r w:rsidRPr="001D273A">
        <w:rPr>
          <w:rFonts w:asciiTheme="majorBidi" w:hAnsiTheme="majorBidi" w:cstheme="majorBidi"/>
          <w:szCs w:val="20"/>
        </w:rPr>
        <w:t>References</w:t>
      </w:r>
    </w:p>
    <w:p w14:paraId="46383781" w14:textId="77777777" w:rsidR="00C62B25" w:rsidRPr="00E51247" w:rsidRDefault="00C62B25" w:rsidP="00C62B2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51247">
        <w:rPr>
          <w:rFonts w:ascii="Times New Roman" w:hAnsi="Times New Roman" w:cs="Times New Roman"/>
          <w:sz w:val="16"/>
          <w:szCs w:val="16"/>
          <w:shd w:val="clear" w:color="auto" w:fill="FFFFFF"/>
        </w:rPr>
        <w:t>Wiafe, Y., Odoi, A., &amp; Dassah, E. (2011). The role of obstetric ultrasound in reducing maternal and perinatal mortality. </w:t>
      </w:r>
      <w:r w:rsidRPr="00E51247">
        <w:rPr>
          <w:rFonts w:ascii="Times New Roman" w:hAnsi="Times New Roman" w:cs="Times New Roman"/>
          <w:i/>
          <w:iCs/>
          <w:sz w:val="16"/>
          <w:szCs w:val="16"/>
          <w:shd w:val="clear" w:color="auto" w:fill="FFFFFF"/>
        </w:rPr>
        <w:t xml:space="preserve">Ultrasound imaging–medical applications. Rijeka, Croatia: </w:t>
      </w:r>
      <w:proofErr w:type="spellStart"/>
      <w:r w:rsidRPr="00E51247">
        <w:rPr>
          <w:rFonts w:ascii="Times New Roman" w:hAnsi="Times New Roman" w:cs="Times New Roman"/>
          <w:i/>
          <w:iCs/>
          <w:sz w:val="16"/>
          <w:szCs w:val="16"/>
          <w:shd w:val="clear" w:color="auto" w:fill="FFFFFF"/>
        </w:rPr>
        <w:t>InTech</w:t>
      </w:r>
      <w:proofErr w:type="spellEnd"/>
      <w:r w:rsidRPr="00E51247">
        <w:rPr>
          <w:rFonts w:ascii="Times New Roman" w:hAnsi="Times New Roman" w:cs="Times New Roman"/>
          <w:sz w:val="16"/>
          <w:szCs w:val="16"/>
          <w:shd w:val="clear" w:color="auto" w:fill="FFFFFF"/>
        </w:rPr>
        <w:t>, </w:t>
      </w:r>
      <w:r w:rsidRPr="00E51247">
        <w:rPr>
          <w:rFonts w:ascii="Times New Roman" w:hAnsi="Times New Roman" w:cs="Times New Roman"/>
          <w:i/>
          <w:iCs/>
          <w:sz w:val="16"/>
          <w:szCs w:val="16"/>
          <w:shd w:val="clear" w:color="auto" w:fill="FFFFFF"/>
        </w:rPr>
        <w:t>23</w:t>
      </w:r>
      <w:r w:rsidRPr="00E51247">
        <w:rPr>
          <w:rFonts w:ascii="Times New Roman" w:hAnsi="Times New Roman" w:cs="Times New Roman"/>
          <w:sz w:val="16"/>
          <w:szCs w:val="16"/>
          <w:shd w:val="clear" w:color="auto" w:fill="FFFFFF"/>
        </w:rPr>
        <w:t>, 207-34.</w:t>
      </w:r>
    </w:p>
    <w:p w14:paraId="75B62700" w14:textId="77777777" w:rsidR="00C62B25" w:rsidRPr="00E51247" w:rsidRDefault="00C62B25" w:rsidP="00C62B2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51247">
        <w:rPr>
          <w:rFonts w:ascii="Times New Roman" w:hAnsi="Times New Roman" w:cs="Times New Roman"/>
          <w:sz w:val="16"/>
          <w:szCs w:val="16"/>
        </w:rPr>
        <w:t>World Health Organization. (2022). </w:t>
      </w:r>
      <w:r w:rsidRPr="00E51247">
        <w:rPr>
          <w:rFonts w:ascii="Times New Roman" w:hAnsi="Times New Roman" w:cs="Times New Roman"/>
          <w:i/>
          <w:iCs/>
          <w:sz w:val="16"/>
          <w:szCs w:val="16"/>
        </w:rPr>
        <w:t>WHO recommendations on antenatal care for a positive pregnancy experience</w:t>
      </w:r>
      <w:r w:rsidRPr="00E51247">
        <w:rPr>
          <w:rFonts w:ascii="Times New Roman" w:hAnsi="Times New Roman" w:cs="Times New Roman"/>
          <w:sz w:val="16"/>
          <w:szCs w:val="16"/>
        </w:rPr>
        <w:t>. World Health Organization. https://apps.who.int/iris/handle/10665/352620</w:t>
      </w:r>
    </w:p>
    <w:p w14:paraId="680334B7" w14:textId="77777777" w:rsidR="00C62B25" w:rsidRPr="00E51247" w:rsidRDefault="00C62B25" w:rsidP="00C62B2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51247">
        <w:rPr>
          <w:rFonts w:ascii="Times New Roman" w:hAnsi="Times New Roman" w:cs="Times New Roman"/>
          <w:sz w:val="16"/>
          <w:szCs w:val="16"/>
        </w:rPr>
        <w:t xml:space="preserve">Prabakaran, B. S., </w:t>
      </w:r>
      <w:proofErr w:type="spellStart"/>
      <w:r w:rsidRPr="00E51247">
        <w:rPr>
          <w:rFonts w:ascii="Times New Roman" w:hAnsi="Times New Roman" w:cs="Times New Roman"/>
          <w:sz w:val="16"/>
          <w:szCs w:val="16"/>
        </w:rPr>
        <w:t>Hamelmann</w:t>
      </w:r>
      <w:proofErr w:type="spellEnd"/>
      <w:r w:rsidRPr="00E51247">
        <w:rPr>
          <w:rFonts w:ascii="Times New Roman" w:hAnsi="Times New Roman" w:cs="Times New Roman"/>
          <w:sz w:val="16"/>
          <w:szCs w:val="16"/>
        </w:rPr>
        <w:t xml:space="preserve">, P., Ostrowski, E., &amp; Shafique, M. (2023). FPUS23: an ultrasound </w:t>
      </w:r>
      <w:proofErr w:type="spellStart"/>
      <w:r w:rsidRPr="00E51247">
        <w:rPr>
          <w:rFonts w:ascii="Times New Roman" w:hAnsi="Times New Roman" w:cs="Times New Roman"/>
          <w:sz w:val="16"/>
          <w:szCs w:val="16"/>
        </w:rPr>
        <w:t>fetus</w:t>
      </w:r>
      <w:proofErr w:type="spellEnd"/>
      <w:r w:rsidRPr="00E51247">
        <w:rPr>
          <w:rFonts w:ascii="Times New Roman" w:hAnsi="Times New Roman" w:cs="Times New Roman"/>
          <w:sz w:val="16"/>
          <w:szCs w:val="16"/>
        </w:rPr>
        <w:t xml:space="preserve"> phantom dataset with deep neural network evaluations for </w:t>
      </w:r>
      <w:proofErr w:type="spellStart"/>
      <w:r w:rsidRPr="00E51247">
        <w:rPr>
          <w:rFonts w:ascii="Times New Roman" w:hAnsi="Times New Roman" w:cs="Times New Roman"/>
          <w:sz w:val="16"/>
          <w:szCs w:val="16"/>
        </w:rPr>
        <w:t>fetus</w:t>
      </w:r>
      <w:proofErr w:type="spellEnd"/>
      <w:r w:rsidRPr="00E51247">
        <w:rPr>
          <w:rFonts w:ascii="Times New Roman" w:hAnsi="Times New Roman" w:cs="Times New Roman"/>
          <w:sz w:val="16"/>
          <w:szCs w:val="16"/>
        </w:rPr>
        <w:t xml:space="preserve"> orientations, </w:t>
      </w:r>
      <w:proofErr w:type="spellStart"/>
      <w:r w:rsidRPr="00E51247">
        <w:rPr>
          <w:rFonts w:ascii="Times New Roman" w:hAnsi="Times New Roman" w:cs="Times New Roman"/>
          <w:sz w:val="16"/>
          <w:szCs w:val="16"/>
        </w:rPr>
        <w:t>fetal</w:t>
      </w:r>
      <w:proofErr w:type="spellEnd"/>
      <w:r w:rsidRPr="00E51247">
        <w:rPr>
          <w:rFonts w:ascii="Times New Roman" w:hAnsi="Times New Roman" w:cs="Times New Roman"/>
          <w:sz w:val="16"/>
          <w:szCs w:val="16"/>
        </w:rPr>
        <w:t xml:space="preserve"> planes, and anatomical features. IEEE Access, 11, 58308-58317.</w:t>
      </w:r>
    </w:p>
    <w:p w14:paraId="5E0A4B49" w14:textId="77777777" w:rsidR="00C62B25" w:rsidRPr="00E51247" w:rsidRDefault="00C62B25" w:rsidP="00C62B2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51247">
        <w:rPr>
          <w:rFonts w:ascii="Times New Roman" w:hAnsi="Times New Roman" w:cs="Times New Roman"/>
          <w:sz w:val="16"/>
          <w:szCs w:val="16"/>
        </w:rPr>
        <w:t xml:space="preserve">Alzubaidi, M., Agus, M., Makhlouf, M., </w:t>
      </w:r>
      <w:proofErr w:type="spellStart"/>
      <w:r w:rsidRPr="00E51247">
        <w:rPr>
          <w:rFonts w:ascii="Times New Roman" w:hAnsi="Times New Roman" w:cs="Times New Roman"/>
          <w:sz w:val="16"/>
          <w:szCs w:val="16"/>
        </w:rPr>
        <w:t>Anver</w:t>
      </w:r>
      <w:proofErr w:type="spellEnd"/>
      <w:r w:rsidRPr="00E51247">
        <w:rPr>
          <w:rFonts w:ascii="Times New Roman" w:hAnsi="Times New Roman" w:cs="Times New Roman"/>
          <w:sz w:val="16"/>
          <w:szCs w:val="16"/>
        </w:rPr>
        <w:t xml:space="preserve">, F., </w:t>
      </w:r>
      <w:proofErr w:type="spellStart"/>
      <w:r w:rsidRPr="00E51247">
        <w:rPr>
          <w:rFonts w:ascii="Times New Roman" w:hAnsi="Times New Roman" w:cs="Times New Roman"/>
          <w:sz w:val="16"/>
          <w:szCs w:val="16"/>
        </w:rPr>
        <w:t>Alyafei</w:t>
      </w:r>
      <w:proofErr w:type="spellEnd"/>
      <w:r w:rsidRPr="00E51247">
        <w:rPr>
          <w:rFonts w:ascii="Times New Roman" w:hAnsi="Times New Roman" w:cs="Times New Roman"/>
          <w:sz w:val="16"/>
          <w:szCs w:val="16"/>
        </w:rPr>
        <w:t xml:space="preserve">, K., &amp; </w:t>
      </w:r>
      <w:proofErr w:type="spellStart"/>
      <w:r w:rsidRPr="00E51247">
        <w:rPr>
          <w:rFonts w:ascii="Times New Roman" w:hAnsi="Times New Roman" w:cs="Times New Roman"/>
          <w:sz w:val="16"/>
          <w:szCs w:val="16"/>
        </w:rPr>
        <w:t>Househ</w:t>
      </w:r>
      <w:proofErr w:type="spellEnd"/>
      <w:r w:rsidRPr="00E51247">
        <w:rPr>
          <w:rFonts w:ascii="Times New Roman" w:hAnsi="Times New Roman" w:cs="Times New Roman"/>
          <w:sz w:val="16"/>
          <w:szCs w:val="16"/>
        </w:rPr>
        <w:t xml:space="preserve">, M. (2023). Large-scale annotation dataset for </w:t>
      </w:r>
      <w:proofErr w:type="spellStart"/>
      <w:r w:rsidRPr="00E51247">
        <w:rPr>
          <w:rFonts w:ascii="Times New Roman" w:hAnsi="Times New Roman" w:cs="Times New Roman"/>
          <w:sz w:val="16"/>
          <w:szCs w:val="16"/>
        </w:rPr>
        <w:t>fetal</w:t>
      </w:r>
      <w:proofErr w:type="spellEnd"/>
      <w:r w:rsidRPr="00E51247">
        <w:rPr>
          <w:rFonts w:ascii="Times New Roman" w:hAnsi="Times New Roman" w:cs="Times New Roman"/>
          <w:sz w:val="16"/>
          <w:szCs w:val="16"/>
        </w:rPr>
        <w:t xml:space="preserve"> head biometry in ultrasound images. Data in Brief, 51, 109708.</w:t>
      </w:r>
    </w:p>
    <w:p w14:paraId="4BF7248F" w14:textId="77777777" w:rsidR="00C62B25" w:rsidRPr="008F053F" w:rsidRDefault="00C62B25" w:rsidP="00C62B2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8F053F">
        <w:rPr>
          <w:rFonts w:ascii="Times New Roman" w:hAnsi="Times New Roman" w:cs="Times New Roman"/>
          <w:sz w:val="16"/>
          <w:szCs w:val="16"/>
        </w:rPr>
        <w:t xml:space="preserve">Lu, Y., Zhou, M., Zhi, D., Zhou, M., Jiang, X., Qiu, R., … &amp; Bai, J. (2022). The JNU-IFM dataset for segmenting </w:t>
      </w:r>
      <w:proofErr w:type="gramStart"/>
      <w:r w:rsidRPr="008F053F">
        <w:rPr>
          <w:rFonts w:ascii="Times New Roman" w:hAnsi="Times New Roman" w:cs="Times New Roman"/>
          <w:sz w:val="16"/>
          <w:szCs w:val="16"/>
        </w:rPr>
        <w:t>pubic</w:t>
      </w:r>
      <w:proofErr w:type="gramEnd"/>
      <w:r w:rsidRPr="008F053F">
        <w:rPr>
          <w:rFonts w:ascii="Times New Roman" w:hAnsi="Times New Roman" w:cs="Times New Roman"/>
          <w:sz w:val="16"/>
          <w:szCs w:val="16"/>
        </w:rPr>
        <w:t xml:space="preserve"> symphysis-</w:t>
      </w:r>
      <w:proofErr w:type="spellStart"/>
      <w:r w:rsidRPr="008F053F">
        <w:rPr>
          <w:rFonts w:ascii="Times New Roman" w:hAnsi="Times New Roman" w:cs="Times New Roman"/>
          <w:sz w:val="16"/>
          <w:szCs w:val="16"/>
        </w:rPr>
        <w:t>fetal</w:t>
      </w:r>
      <w:proofErr w:type="spellEnd"/>
      <w:r w:rsidRPr="008F053F">
        <w:rPr>
          <w:rFonts w:ascii="Times New Roman" w:hAnsi="Times New Roman" w:cs="Times New Roman"/>
          <w:sz w:val="16"/>
          <w:szCs w:val="16"/>
        </w:rPr>
        <w:t xml:space="preserve"> head. </w:t>
      </w:r>
      <w:r w:rsidRPr="008F053F">
        <w:rPr>
          <w:rFonts w:ascii="Times New Roman" w:hAnsi="Times New Roman" w:cs="Times New Roman"/>
          <w:i/>
          <w:iCs/>
          <w:sz w:val="16"/>
          <w:szCs w:val="16"/>
        </w:rPr>
        <w:t>Data in Brief</w:t>
      </w:r>
      <w:r w:rsidRPr="008F053F">
        <w:rPr>
          <w:rFonts w:ascii="Times New Roman" w:hAnsi="Times New Roman" w:cs="Times New Roman"/>
          <w:sz w:val="16"/>
          <w:szCs w:val="16"/>
        </w:rPr>
        <w:t>, 41, 107904.</w:t>
      </w:r>
    </w:p>
    <w:p w14:paraId="63425126" w14:textId="77777777" w:rsidR="00C62B25" w:rsidRPr="008F053F" w:rsidRDefault="00C62B25" w:rsidP="00C62B2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8F053F">
        <w:rPr>
          <w:rFonts w:ascii="Times New Roman" w:hAnsi="Times New Roman" w:cs="Times New Roman"/>
          <w:sz w:val="16"/>
          <w:szCs w:val="16"/>
        </w:rPr>
        <w:t xml:space="preserve">Yang, Z. J., DeVore, G. R., Pei, Q. Y., Yan, Y. N., Li, Y. T., &amp; Wang, Y. (2020). The construction and application of an ultrasound and anatomical cross‐sectional database of structural malformations of the </w:t>
      </w:r>
      <w:proofErr w:type="spellStart"/>
      <w:r w:rsidRPr="008F053F">
        <w:rPr>
          <w:rFonts w:ascii="Times New Roman" w:hAnsi="Times New Roman" w:cs="Times New Roman"/>
          <w:sz w:val="16"/>
          <w:szCs w:val="16"/>
        </w:rPr>
        <w:t>fetal</w:t>
      </w:r>
      <w:proofErr w:type="spellEnd"/>
      <w:r w:rsidRPr="008F053F">
        <w:rPr>
          <w:rFonts w:ascii="Times New Roman" w:hAnsi="Times New Roman" w:cs="Times New Roman"/>
          <w:sz w:val="16"/>
          <w:szCs w:val="16"/>
        </w:rPr>
        <w:t xml:space="preserve"> heart. </w:t>
      </w:r>
      <w:r w:rsidRPr="008F053F">
        <w:rPr>
          <w:rFonts w:ascii="Times New Roman" w:hAnsi="Times New Roman" w:cs="Times New Roman"/>
          <w:i/>
          <w:iCs/>
          <w:sz w:val="16"/>
          <w:szCs w:val="16"/>
        </w:rPr>
        <w:t>Prenatal Diagnosis</w:t>
      </w:r>
      <w:r w:rsidRPr="008F053F">
        <w:rPr>
          <w:rFonts w:ascii="Times New Roman" w:hAnsi="Times New Roman" w:cs="Times New Roman"/>
          <w:sz w:val="16"/>
          <w:szCs w:val="16"/>
        </w:rPr>
        <w:t>, 40(7), 892-904.</w:t>
      </w:r>
    </w:p>
    <w:p w14:paraId="022FF86C" w14:textId="77777777" w:rsidR="00C62B25" w:rsidRPr="008F053F" w:rsidRDefault="00C62B25" w:rsidP="00C62B2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8F053F">
        <w:rPr>
          <w:rFonts w:ascii="Times New Roman" w:hAnsi="Times New Roman" w:cs="Times New Roman"/>
          <w:sz w:val="16"/>
          <w:szCs w:val="16"/>
        </w:rPr>
        <w:t xml:space="preserve">Chen, G., Bai, J., Ou, Z., Lu, Y., &amp; Wang, H. (2024). PSFHS: intrapartum ultrasound image dataset for AI-based segmentation of pubic symphysis and </w:t>
      </w:r>
      <w:proofErr w:type="spellStart"/>
      <w:r w:rsidRPr="008F053F">
        <w:rPr>
          <w:rFonts w:ascii="Times New Roman" w:hAnsi="Times New Roman" w:cs="Times New Roman"/>
          <w:sz w:val="16"/>
          <w:szCs w:val="16"/>
        </w:rPr>
        <w:t>fetal</w:t>
      </w:r>
      <w:proofErr w:type="spellEnd"/>
      <w:r w:rsidRPr="008F053F">
        <w:rPr>
          <w:rFonts w:ascii="Times New Roman" w:hAnsi="Times New Roman" w:cs="Times New Roman"/>
          <w:sz w:val="16"/>
          <w:szCs w:val="16"/>
        </w:rPr>
        <w:t xml:space="preserve"> head. </w:t>
      </w:r>
      <w:r w:rsidRPr="008F053F">
        <w:rPr>
          <w:rFonts w:ascii="Times New Roman" w:hAnsi="Times New Roman" w:cs="Times New Roman"/>
          <w:i/>
          <w:iCs/>
          <w:sz w:val="16"/>
          <w:szCs w:val="16"/>
        </w:rPr>
        <w:t>Scientific Data</w:t>
      </w:r>
      <w:r w:rsidRPr="008F053F">
        <w:rPr>
          <w:rFonts w:ascii="Times New Roman" w:hAnsi="Times New Roman" w:cs="Times New Roman"/>
          <w:sz w:val="16"/>
          <w:szCs w:val="16"/>
        </w:rPr>
        <w:t>, 11(1), 436.</w:t>
      </w:r>
    </w:p>
    <w:p w14:paraId="055A0401" w14:textId="77777777" w:rsidR="00C62B25" w:rsidRPr="008F053F" w:rsidRDefault="00C62B25" w:rsidP="00C62B2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8F053F">
        <w:rPr>
          <w:rFonts w:ascii="Times New Roman" w:hAnsi="Times New Roman" w:cs="Times New Roman"/>
          <w:sz w:val="16"/>
          <w:szCs w:val="16"/>
        </w:rPr>
        <w:t>Lin, Q., Zhou, Y., Shi, S., Zhang, Y., Yin, S., Liu, X., … &amp; Dong, F. (2022). How much can AI see in early pregnancy: A multi‐</w:t>
      </w:r>
      <w:proofErr w:type="spellStart"/>
      <w:r w:rsidRPr="008F053F">
        <w:rPr>
          <w:rFonts w:ascii="Times New Roman" w:hAnsi="Times New Roman" w:cs="Times New Roman"/>
          <w:sz w:val="16"/>
          <w:szCs w:val="16"/>
        </w:rPr>
        <w:t>center</w:t>
      </w:r>
      <w:proofErr w:type="spellEnd"/>
      <w:r w:rsidRPr="008F053F">
        <w:rPr>
          <w:rFonts w:ascii="Times New Roman" w:hAnsi="Times New Roman" w:cs="Times New Roman"/>
          <w:sz w:val="16"/>
          <w:szCs w:val="16"/>
        </w:rPr>
        <w:t xml:space="preserve"> study of </w:t>
      </w:r>
      <w:proofErr w:type="spellStart"/>
      <w:r w:rsidRPr="008F053F">
        <w:rPr>
          <w:rFonts w:ascii="Times New Roman" w:hAnsi="Times New Roman" w:cs="Times New Roman"/>
          <w:sz w:val="16"/>
          <w:szCs w:val="16"/>
        </w:rPr>
        <w:t>fetus</w:t>
      </w:r>
      <w:proofErr w:type="spellEnd"/>
      <w:r w:rsidRPr="008F053F">
        <w:rPr>
          <w:rFonts w:ascii="Times New Roman" w:hAnsi="Times New Roman" w:cs="Times New Roman"/>
          <w:sz w:val="16"/>
          <w:szCs w:val="16"/>
        </w:rPr>
        <w:t xml:space="preserve"> head characterization in week 10–14 in ultrasound using deep learning. </w:t>
      </w:r>
      <w:r w:rsidRPr="008F053F">
        <w:rPr>
          <w:rFonts w:ascii="Times New Roman" w:hAnsi="Times New Roman" w:cs="Times New Roman"/>
          <w:i/>
          <w:iCs/>
          <w:sz w:val="16"/>
          <w:szCs w:val="16"/>
        </w:rPr>
        <w:t>Computer Methods and Programs in Biomedicine</w:t>
      </w:r>
      <w:r w:rsidRPr="008F053F">
        <w:rPr>
          <w:rFonts w:ascii="Times New Roman" w:hAnsi="Times New Roman" w:cs="Times New Roman"/>
          <w:sz w:val="16"/>
          <w:szCs w:val="16"/>
        </w:rPr>
        <w:t>, 226, 107170.</w:t>
      </w:r>
    </w:p>
    <w:p w14:paraId="695859C1" w14:textId="77777777" w:rsidR="00C62B25" w:rsidRPr="008F053F" w:rsidRDefault="00C62B25" w:rsidP="00C62B2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8F053F">
        <w:rPr>
          <w:rFonts w:ascii="Times New Roman" w:hAnsi="Times New Roman" w:cs="Times New Roman"/>
          <w:sz w:val="16"/>
          <w:szCs w:val="16"/>
        </w:rPr>
        <w:t>Sendra-</w:t>
      </w:r>
      <w:proofErr w:type="spellStart"/>
      <w:r w:rsidRPr="008F053F">
        <w:rPr>
          <w:rFonts w:ascii="Times New Roman" w:hAnsi="Times New Roman" w:cs="Times New Roman"/>
          <w:sz w:val="16"/>
          <w:szCs w:val="16"/>
        </w:rPr>
        <w:t>Balcells</w:t>
      </w:r>
      <w:proofErr w:type="spellEnd"/>
      <w:r w:rsidRPr="008F053F">
        <w:rPr>
          <w:rFonts w:ascii="Times New Roman" w:hAnsi="Times New Roman" w:cs="Times New Roman"/>
          <w:sz w:val="16"/>
          <w:szCs w:val="16"/>
        </w:rPr>
        <w:t xml:space="preserve">, C. Generalisability of </w:t>
      </w:r>
      <w:proofErr w:type="spellStart"/>
      <w:r w:rsidRPr="008F053F">
        <w:rPr>
          <w:rFonts w:ascii="Times New Roman" w:hAnsi="Times New Roman" w:cs="Times New Roman"/>
          <w:sz w:val="16"/>
          <w:szCs w:val="16"/>
        </w:rPr>
        <w:t>fetal</w:t>
      </w:r>
      <w:proofErr w:type="spellEnd"/>
      <w:r w:rsidRPr="008F053F">
        <w:rPr>
          <w:rFonts w:ascii="Times New Roman" w:hAnsi="Times New Roman" w:cs="Times New Roman"/>
          <w:sz w:val="16"/>
          <w:szCs w:val="16"/>
        </w:rPr>
        <w:t xml:space="preserve"> ultrasound deep learning models to low-resource imaging settings in five African countries. </w:t>
      </w:r>
      <w:r w:rsidRPr="008F053F">
        <w:rPr>
          <w:rFonts w:ascii="Times New Roman" w:hAnsi="Times New Roman" w:cs="Times New Roman"/>
          <w:i/>
          <w:iCs/>
          <w:sz w:val="16"/>
          <w:szCs w:val="16"/>
        </w:rPr>
        <w:t>Scientific Reports</w:t>
      </w:r>
      <w:r w:rsidRPr="008F053F">
        <w:rPr>
          <w:rFonts w:ascii="Times New Roman" w:hAnsi="Times New Roman" w:cs="Times New Roman"/>
          <w:sz w:val="16"/>
          <w:szCs w:val="16"/>
        </w:rPr>
        <w:t>, 13(1), 2728 (2023).</w:t>
      </w:r>
    </w:p>
    <w:p w14:paraId="7D782534" w14:textId="77777777" w:rsidR="00C62B25" w:rsidRPr="008F053F" w:rsidRDefault="00C62B25" w:rsidP="00C62B2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8F053F">
        <w:rPr>
          <w:rFonts w:ascii="Times New Roman" w:hAnsi="Times New Roman" w:cs="Times New Roman"/>
          <w:sz w:val="16"/>
          <w:szCs w:val="16"/>
        </w:rPr>
        <w:t xml:space="preserve">van den Heuvel, T. L., de Bruijn, D., de Korte, C. L., &amp; Ginneken, B. V. (2018). Automated measurement of </w:t>
      </w:r>
      <w:proofErr w:type="spellStart"/>
      <w:r w:rsidRPr="008F053F">
        <w:rPr>
          <w:rFonts w:ascii="Times New Roman" w:hAnsi="Times New Roman" w:cs="Times New Roman"/>
          <w:sz w:val="16"/>
          <w:szCs w:val="16"/>
        </w:rPr>
        <w:t>fetal</w:t>
      </w:r>
      <w:proofErr w:type="spellEnd"/>
      <w:r w:rsidRPr="008F053F">
        <w:rPr>
          <w:rFonts w:ascii="Times New Roman" w:hAnsi="Times New Roman" w:cs="Times New Roman"/>
          <w:sz w:val="16"/>
          <w:szCs w:val="16"/>
        </w:rPr>
        <w:t xml:space="preserve"> head circumference using 2D ultrasound images. </w:t>
      </w:r>
      <w:r w:rsidRPr="008F053F">
        <w:rPr>
          <w:rFonts w:ascii="Times New Roman" w:hAnsi="Times New Roman" w:cs="Times New Roman"/>
          <w:i/>
          <w:iCs/>
          <w:sz w:val="16"/>
          <w:szCs w:val="16"/>
        </w:rPr>
        <w:t>PLOS ONE</w:t>
      </w:r>
      <w:r w:rsidRPr="008F053F">
        <w:rPr>
          <w:rFonts w:ascii="Times New Roman" w:hAnsi="Times New Roman" w:cs="Times New Roman"/>
          <w:sz w:val="16"/>
          <w:szCs w:val="16"/>
        </w:rPr>
        <w:t>, 13(8), e0200412.</w:t>
      </w:r>
    </w:p>
    <w:p w14:paraId="05384696" w14:textId="77777777" w:rsidR="00C62B25" w:rsidRPr="008F053F" w:rsidRDefault="00C62B25" w:rsidP="00C62B2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8F053F">
        <w:rPr>
          <w:rFonts w:ascii="Times New Roman" w:hAnsi="Times New Roman" w:cs="Times New Roman"/>
          <w:sz w:val="16"/>
          <w:szCs w:val="16"/>
        </w:rPr>
        <w:t xml:space="preserve">Correggio, K. S. D. (2023, October 18). Fetal abdominal structures segmentation dataset using ultrasonic images. </w:t>
      </w:r>
      <w:r w:rsidRPr="008F053F">
        <w:rPr>
          <w:rFonts w:ascii="Times New Roman" w:hAnsi="Times New Roman" w:cs="Times New Roman"/>
          <w:i/>
          <w:iCs/>
          <w:sz w:val="16"/>
          <w:szCs w:val="16"/>
        </w:rPr>
        <w:t>Mendeley Data</w:t>
      </w:r>
      <w:r w:rsidRPr="008F053F">
        <w:rPr>
          <w:rFonts w:ascii="Times New Roman" w:hAnsi="Times New Roman" w:cs="Times New Roman"/>
          <w:sz w:val="16"/>
          <w:szCs w:val="16"/>
        </w:rPr>
        <w:t>. Link</w:t>
      </w:r>
    </w:p>
    <w:p w14:paraId="5AF8A45C" w14:textId="77777777" w:rsidR="00C62B25" w:rsidRPr="008F053F" w:rsidRDefault="00C62B25" w:rsidP="00C62B2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8F053F">
        <w:rPr>
          <w:rFonts w:ascii="Times New Roman" w:hAnsi="Times New Roman" w:cs="Times New Roman"/>
          <w:sz w:val="16"/>
          <w:szCs w:val="16"/>
        </w:rPr>
        <w:t xml:space="preserve">Bridge, C. P., Ioannou, C., &amp; Noble, J. A. (2017). Automated annotation and quantitative description of ultrasound videos of the </w:t>
      </w:r>
      <w:proofErr w:type="spellStart"/>
      <w:r w:rsidRPr="008F053F">
        <w:rPr>
          <w:rFonts w:ascii="Times New Roman" w:hAnsi="Times New Roman" w:cs="Times New Roman"/>
          <w:sz w:val="16"/>
          <w:szCs w:val="16"/>
        </w:rPr>
        <w:t>fetal</w:t>
      </w:r>
      <w:proofErr w:type="spellEnd"/>
      <w:r w:rsidRPr="008F053F">
        <w:rPr>
          <w:rFonts w:ascii="Times New Roman" w:hAnsi="Times New Roman" w:cs="Times New Roman"/>
          <w:sz w:val="16"/>
          <w:szCs w:val="16"/>
        </w:rPr>
        <w:t xml:space="preserve"> heart. </w:t>
      </w:r>
      <w:r w:rsidRPr="008F053F">
        <w:rPr>
          <w:rFonts w:ascii="Times New Roman" w:hAnsi="Times New Roman" w:cs="Times New Roman"/>
          <w:i/>
          <w:iCs/>
          <w:sz w:val="16"/>
          <w:szCs w:val="16"/>
        </w:rPr>
        <w:t>Medical Image Analysis</w:t>
      </w:r>
      <w:r w:rsidRPr="008F053F">
        <w:rPr>
          <w:rFonts w:ascii="Times New Roman" w:hAnsi="Times New Roman" w:cs="Times New Roman"/>
          <w:sz w:val="16"/>
          <w:szCs w:val="16"/>
        </w:rPr>
        <w:t>, 36, 147-161.</w:t>
      </w:r>
    </w:p>
    <w:p w14:paraId="0FC63C49" w14:textId="77777777" w:rsidR="00C62B25" w:rsidRPr="008F053F" w:rsidRDefault="00C62B25" w:rsidP="00C62B2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8F053F">
        <w:rPr>
          <w:rFonts w:ascii="Times New Roman" w:hAnsi="Times New Roman" w:cs="Times New Roman"/>
          <w:sz w:val="16"/>
          <w:szCs w:val="16"/>
        </w:rPr>
        <w:t>Savioli</w:t>
      </w:r>
      <w:proofErr w:type="spellEnd"/>
      <w:r w:rsidRPr="008F053F">
        <w:rPr>
          <w:rFonts w:ascii="Times New Roman" w:hAnsi="Times New Roman" w:cs="Times New Roman"/>
          <w:sz w:val="16"/>
          <w:szCs w:val="16"/>
        </w:rPr>
        <w:t xml:space="preserve">, N., </w:t>
      </w:r>
      <w:proofErr w:type="spellStart"/>
      <w:r w:rsidRPr="008F053F">
        <w:rPr>
          <w:rFonts w:ascii="Times New Roman" w:hAnsi="Times New Roman" w:cs="Times New Roman"/>
          <w:sz w:val="16"/>
          <w:szCs w:val="16"/>
        </w:rPr>
        <w:t>Grisan</w:t>
      </w:r>
      <w:proofErr w:type="spellEnd"/>
      <w:r w:rsidRPr="008F053F">
        <w:rPr>
          <w:rFonts w:ascii="Times New Roman" w:hAnsi="Times New Roman" w:cs="Times New Roman"/>
          <w:sz w:val="16"/>
          <w:szCs w:val="16"/>
        </w:rPr>
        <w:t xml:space="preserve">, E., Visentin, S., Cosmi, E., Montana, G., &amp; Lamata, P. (2020). Real-time diameter of the </w:t>
      </w:r>
      <w:proofErr w:type="spellStart"/>
      <w:r w:rsidRPr="008F053F">
        <w:rPr>
          <w:rFonts w:ascii="Times New Roman" w:hAnsi="Times New Roman" w:cs="Times New Roman"/>
          <w:sz w:val="16"/>
          <w:szCs w:val="16"/>
        </w:rPr>
        <w:t>fetal</w:t>
      </w:r>
      <w:proofErr w:type="spellEnd"/>
      <w:r w:rsidRPr="008F053F">
        <w:rPr>
          <w:rFonts w:ascii="Times New Roman" w:hAnsi="Times New Roman" w:cs="Times New Roman"/>
          <w:sz w:val="16"/>
          <w:szCs w:val="16"/>
        </w:rPr>
        <w:t xml:space="preserve"> aorta from ultrasound. </w:t>
      </w:r>
      <w:r w:rsidRPr="008F053F">
        <w:rPr>
          <w:rFonts w:ascii="Times New Roman" w:hAnsi="Times New Roman" w:cs="Times New Roman"/>
          <w:i/>
          <w:iCs/>
          <w:sz w:val="16"/>
          <w:szCs w:val="16"/>
        </w:rPr>
        <w:t>Neural Computing and Applications</w:t>
      </w:r>
      <w:r w:rsidRPr="008F053F">
        <w:rPr>
          <w:rFonts w:ascii="Times New Roman" w:hAnsi="Times New Roman" w:cs="Times New Roman"/>
          <w:sz w:val="16"/>
          <w:szCs w:val="16"/>
        </w:rPr>
        <w:t>, 32(11), 6735-6744.</w:t>
      </w:r>
    </w:p>
    <w:p w14:paraId="43036E59" w14:textId="77777777" w:rsidR="00C62B25" w:rsidRPr="008F053F" w:rsidRDefault="00C62B25" w:rsidP="00C62B2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8F053F">
        <w:rPr>
          <w:rFonts w:ascii="Times New Roman" w:hAnsi="Times New Roman" w:cs="Times New Roman"/>
          <w:sz w:val="16"/>
          <w:szCs w:val="16"/>
        </w:rPr>
        <w:t xml:space="preserve">Kandil, R. A., El </w:t>
      </w:r>
      <w:proofErr w:type="spellStart"/>
      <w:r w:rsidRPr="008F053F">
        <w:rPr>
          <w:rFonts w:ascii="Times New Roman" w:hAnsi="Times New Roman" w:cs="Times New Roman"/>
          <w:sz w:val="16"/>
          <w:szCs w:val="16"/>
        </w:rPr>
        <w:t>shahawy</w:t>
      </w:r>
      <w:proofErr w:type="spellEnd"/>
      <w:r w:rsidRPr="008F053F">
        <w:rPr>
          <w:rFonts w:ascii="Times New Roman" w:hAnsi="Times New Roman" w:cs="Times New Roman"/>
          <w:sz w:val="16"/>
          <w:szCs w:val="16"/>
        </w:rPr>
        <w:t xml:space="preserve">, A. S. Z., El </w:t>
      </w:r>
      <w:proofErr w:type="spellStart"/>
      <w:r w:rsidRPr="008F053F">
        <w:rPr>
          <w:rFonts w:ascii="Times New Roman" w:hAnsi="Times New Roman" w:cs="Times New Roman"/>
          <w:sz w:val="16"/>
          <w:szCs w:val="16"/>
        </w:rPr>
        <w:t>Shafiey</w:t>
      </w:r>
      <w:proofErr w:type="spellEnd"/>
      <w:r w:rsidRPr="008F053F">
        <w:rPr>
          <w:rFonts w:ascii="Times New Roman" w:hAnsi="Times New Roman" w:cs="Times New Roman"/>
          <w:sz w:val="16"/>
          <w:szCs w:val="16"/>
        </w:rPr>
        <w:t xml:space="preserve">, M. H., &amp; </w:t>
      </w:r>
      <w:proofErr w:type="spellStart"/>
      <w:r w:rsidRPr="008F053F">
        <w:rPr>
          <w:rFonts w:ascii="Times New Roman" w:hAnsi="Times New Roman" w:cs="Times New Roman"/>
          <w:sz w:val="16"/>
          <w:szCs w:val="16"/>
        </w:rPr>
        <w:t>Alarabawy</w:t>
      </w:r>
      <w:proofErr w:type="spellEnd"/>
      <w:r w:rsidRPr="008F053F">
        <w:rPr>
          <w:rFonts w:ascii="Times New Roman" w:hAnsi="Times New Roman" w:cs="Times New Roman"/>
          <w:sz w:val="16"/>
          <w:szCs w:val="16"/>
        </w:rPr>
        <w:t xml:space="preserve">, R. A. (2021). Values and validity of </w:t>
      </w:r>
      <w:proofErr w:type="spellStart"/>
      <w:r w:rsidRPr="008F053F">
        <w:rPr>
          <w:rFonts w:ascii="Times New Roman" w:hAnsi="Times New Roman" w:cs="Times New Roman"/>
          <w:sz w:val="16"/>
          <w:szCs w:val="16"/>
        </w:rPr>
        <w:t>fetal</w:t>
      </w:r>
      <w:proofErr w:type="spellEnd"/>
      <w:r w:rsidRPr="008F053F">
        <w:rPr>
          <w:rFonts w:ascii="Times New Roman" w:hAnsi="Times New Roman" w:cs="Times New Roman"/>
          <w:sz w:val="16"/>
          <w:szCs w:val="16"/>
        </w:rPr>
        <w:t xml:space="preserve"> parameters by ultrasound and Doppler as markers of </w:t>
      </w:r>
      <w:proofErr w:type="spellStart"/>
      <w:r w:rsidRPr="008F053F">
        <w:rPr>
          <w:rFonts w:ascii="Times New Roman" w:hAnsi="Times New Roman" w:cs="Times New Roman"/>
          <w:sz w:val="16"/>
          <w:szCs w:val="16"/>
        </w:rPr>
        <w:t>fetal</w:t>
      </w:r>
      <w:proofErr w:type="spellEnd"/>
      <w:r w:rsidRPr="008F053F">
        <w:rPr>
          <w:rFonts w:ascii="Times New Roman" w:hAnsi="Times New Roman" w:cs="Times New Roman"/>
          <w:sz w:val="16"/>
          <w:szCs w:val="16"/>
        </w:rPr>
        <w:t xml:space="preserve"> lung maturity. </w:t>
      </w:r>
      <w:r w:rsidRPr="008F053F">
        <w:rPr>
          <w:rFonts w:ascii="Times New Roman" w:hAnsi="Times New Roman" w:cs="Times New Roman"/>
          <w:i/>
          <w:iCs/>
          <w:sz w:val="16"/>
          <w:szCs w:val="16"/>
        </w:rPr>
        <w:t>Egyptian Journal of Radiology and Nuclear Medicine</w:t>
      </w:r>
      <w:r w:rsidRPr="008F053F">
        <w:rPr>
          <w:rFonts w:ascii="Times New Roman" w:hAnsi="Times New Roman" w:cs="Times New Roman"/>
          <w:sz w:val="16"/>
          <w:szCs w:val="16"/>
        </w:rPr>
        <w:t>, 52, 1-10.</w:t>
      </w:r>
    </w:p>
    <w:p w14:paraId="75AD1E27" w14:textId="77777777" w:rsidR="00C62B25" w:rsidRPr="008F053F" w:rsidRDefault="00C62B25" w:rsidP="00C62B2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8F053F">
        <w:rPr>
          <w:rFonts w:ascii="Times New Roman" w:hAnsi="Times New Roman" w:cs="Times New Roman"/>
          <w:sz w:val="16"/>
          <w:szCs w:val="16"/>
        </w:rPr>
        <w:t xml:space="preserve">Wang, F., Whelan, K., Silvestre, G., &amp; Curran, K. M. (2024, October). Generative Diffusion Model Bootstraps Zero-Shot Classification of Fetal Ultrasound Images in Underrepresented African Populations. In </w:t>
      </w:r>
      <w:r w:rsidRPr="008F053F">
        <w:rPr>
          <w:rFonts w:ascii="Times New Roman" w:hAnsi="Times New Roman" w:cs="Times New Roman"/>
          <w:i/>
          <w:iCs/>
          <w:sz w:val="16"/>
          <w:szCs w:val="16"/>
        </w:rPr>
        <w:t>International Workshop on Preterm, Perinatal and Paediatric Image Analysis</w:t>
      </w:r>
      <w:r w:rsidRPr="008F053F">
        <w:rPr>
          <w:rFonts w:ascii="Times New Roman" w:hAnsi="Times New Roman" w:cs="Times New Roman"/>
          <w:sz w:val="16"/>
          <w:szCs w:val="16"/>
        </w:rPr>
        <w:t xml:space="preserve"> (pp. 143-154). Cham: Springer Nature Switzerland.</w:t>
      </w:r>
    </w:p>
    <w:p w14:paraId="0D6AA57F" w14:textId="77777777" w:rsidR="00C62B25" w:rsidRPr="008F053F" w:rsidRDefault="00C62B25" w:rsidP="00C62B2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8F053F">
        <w:rPr>
          <w:rFonts w:ascii="Times New Roman" w:hAnsi="Times New Roman" w:cs="Times New Roman"/>
          <w:sz w:val="16"/>
          <w:szCs w:val="16"/>
        </w:rPr>
        <w:t>Sulas</w:t>
      </w:r>
      <w:proofErr w:type="spellEnd"/>
      <w:r w:rsidRPr="008F053F">
        <w:rPr>
          <w:rFonts w:ascii="Times New Roman" w:hAnsi="Times New Roman" w:cs="Times New Roman"/>
          <w:sz w:val="16"/>
          <w:szCs w:val="16"/>
        </w:rPr>
        <w:t xml:space="preserve">, E., </w:t>
      </w:r>
      <w:proofErr w:type="spellStart"/>
      <w:r w:rsidRPr="008F053F">
        <w:rPr>
          <w:rFonts w:ascii="Times New Roman" w:hAnsi="Times New Roman" w:cs="Times New Roman"/>
          <w:sz w:val="16"/>
          <w:szCs w:val="16"/>
        </w:rPr>
        <w:t>Urru</w:t>
      </w:r>
      <w:proofErr w:type="spellEnd"/>
      <w:r w:rsidRPr="008F053F">
        <w:rPr>
          <w:rFonts w:ascii="Times New Roman" w:hAnsi="Times New Roman" w:cs="Times New Roman"/>
          <w:sz w:val="16"/>
          <w:szCs w:val="16"/>
        </w:rPr>
        <w:t xml:space="preserve">, M., Tumbarello, R., Raffo, L., &amp; Pani, D. (2020). Automatic detection of complete and measurable cardiac cycles in antenatal pulsed-wave Doppler signals. </w:t>
      </w:r>
      <w:r w:rsidRPr="008F053F">
        <w:rPr>
          <w:rFonts w:ascii="Times New Roman" w:hAnsi="Times New Roman" w:cs="Times New Roman"/>
          <w:i/>
          <w:iCs/>
          <w:sz w:val="16"/>
          <w:szCs w:val="16"/>
        </w:rPr>
        <w:t>Computer Methods and Programs in Biomedicine</w:t>
      </w:r>
      <w:r w:rsidRPr="008F053F">
        <w:rPr>
          <w:rFonts w:ascii="Times New Roman" w:hAnsi="Times New Roman" w:cs="Times New Roman"/>
          <w:sz w:val="16"/>
          <w:szCs w:val="16"/>
        </w:rPr>
        <w:t>, 190, 105336.</w:t>
      </w:r>
    </w:p>
    <w:p w14:paraId="5858E71C" w14:textId="77777777" w:rsidR="00C62B25" w:rsidRDefault="00C62B25"/>
    <w:sectPr w:rsidR="00C62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F61AD2"/>
    <w:multiLevelType w:val="multilevel"/>
    <w:tmpl w:val="E530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6615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25"/>
    <w:rsid w:val="00391A66"/>
    <w:rsid w:val="00C6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99245"/>
  <w15:chartTrackingRefBased/>
  <w15:docId w15:val="{643F0C4D-825D-43AF-9F01-C702EA20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B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B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B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B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B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B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B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B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B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B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B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B25"/>
    <w:rPr>
      <w:b/>
      <w:bCs/>
      <w:smallCaps/>
      <w:color w:val="0F4761" w:themeColor="accent1" w:themeShade="BF"/>
      <w:spacing w:val="5"/>
    </w:rPr>
  </w:style>
  <w:style w:type="paragraph" w:customStyle="1" w:styleId="HeadingUnn1">
    <w:name w:val="HeadingUnn1"/>
    <w:basedOn w:val="Heading1"/>
    <w:next w:val="Normal"/>
    <w:rsid w:val="00C62B25"/>
    <w:pPr>
      <w:suppressAutoHyphens/>
      <w:spacing w:before="480" w:after="240" w:line="240" w:lineRule="auto"/>
    </w:pPr>
    <w:rPr>
      <w:rFonts w:ascii="Times New Roman" w:eastAsia="MS Mincho" w:hAnsi="Times New Roman" w:cs="Arial"/>
      <w:b/>
      <w:color w:val="auto"/>
      <w:kern w:val="32"/>
      <w:sz w:val="20"/>
      <w:szCs w:val="32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Anver, Fathima [60053402]</dc:creator>
  <cp:keywords/>
  <dc:description/>
  <cp:lastModifiedBy>Anver, Fathima [60053402]</cp:lastModifiedBy>
  <cp:revision>1</cp:revision>
  <dcterms:created xsi:type="dcterms:W3CDTF">2024-12-04T15:47:00Z</dcterms:created>
  <dcterms:modified xsi:type="dcterms:W3CDTF">2024-12-04T15:48:00Z</dcterms:modified>
</cp:coreProperties>
</file>