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9067" w:type="dxa"/>
        <w:tblLook w:val="04A0" w:firstRow="1" w:lastRow="0" w:firstColumn="1" w:lastColumn="0" w:noHBand="0" w:noVBand="1"/>
      </w:tblPr>
      <w:tblGrid>
        <w:gridCol w:w="1548"/>
        <w:gridCol w:w="3291"/>
        <w:gridCol w:w="2191"/>
        <w:gridCol w:w="2217"/>
      </w:tblGrid>
      <w:tr>
        <w:trPr>
          <w:trHeight w:val="883" w:hRule="atLeast"/>
        </w:trPr>
        <w:tc>
          <w:tcPr>
            <w:tcW w:w="9067" w:type="dxa"/>
            <w:gridSpan w:val="4"/>
          </w:tcPr>
          <w:p>
            <w:pPr>
              <w:pStyle w:val="a6"/>
              <w:rPr>
                <w:rFonts w:eastAsiaTheme="majorHAnsi"/>
              </w:rPr>
            </w:pPr>
            <w:r>
              <w:rPr>
                <w:rFonts w:eastAsiaTheme="majorHAnsi"/>
              </w:rPr>
              <w:t>[C</w:t>
            </w:r>
            <w:r>
              <w:rPr>
                <w:rFonts w:eastAsiaTheme="majorHAnsi"/>
              </w:rPr>
              <w:t>randing(</w:t>
            </w:r>
            <w:r>
              <w:rPr>
                <w:rFonts w:eastAsiaTheme="majorHAnsi"/>
              </w:rPr>
              <w:t>크랜딩</w:t>
            </w:r>
            <w:r>
              <w:rPr>
                <w:rFonts w:eastAsiaTheme="majorHAnsi"/>
              </w:rPr>
              <w:t>)]</w:t>
            </w:r>
          </w:p>
        </w:tc>
      </w:tr>
      <w:tr>
        <w:trPr>
          <w:trHeight w:val="330" w:hRule="atLeast"/>
        </w:trPr>
        <w:tc>
          <w:tcPr>
            <w:tcW w:w="1413" w:type="dxa"/>
          </w:tcPr>
          <w:p>
            <w:pPr>
              <w:ind w:firstLineChars="100" w:firstLine="200"/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  <w:rtl w:val="off"/>
              </w:rPr>
              <w:t>6</w:t>
            </w:r>
            <w:r>
              <w:rPr>
                <w:rFonts w:asciiTheme="majorHAnsi" w:eastAsiaTheme="majorHAnsi" w:hAnsiTheme="majorHAnsi"/>
                <w:b/>
                <w:bCs/>
              </w:rPr>
              <w:t>주차</w:t>
            </w:r>
          </w:p>
        </w:tc>
        <w:tc>
          <w:tcPr>
            <w:tcW w:w="3064" w:type="dxa"/>
          </w:tcPr>
          <w:p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2024.01.</w:t>
            </w:r>
            <w:r>
              <w:rPr>
                <w:rFonts w:asciiTheme="majorHAnsi" w:eastAsiaTheme="majorHAnsi" w:hAnsiTheme="majorHAnsi"/>
                <w:b/>
                <w:bCs/>
                <w:rtl w:val="off"/>
              </w:rPr>
              <w:t xml:space="preserve">28 </w:t>
            </w:r>
            <w:r>
              <w:rPr>
                <w:rFonts w:asciiTheme="majorHAnsi" w:eastAsiaTheme="majorHAnsi" w:hAnsiTheme="majorHAnsi"/>
                <w:b/>
                <w:bCs/>
              </w:rPr>
              <w:t>~ 2024.0</w:t>
            </w:r>
            <w:r>
              <w:rPr>
                <w:rFonts w:asciiTheme="majorHAnsi" w:eastAsiaTheme="majorHAnsi" w:hAnsiTheme="majorHAnsi"/>
                <w:b/>
                <w:bCs/>
                <w:rtl w:val="off"/>
              </w:rPr>
              <w:t>2.03</w:t>
            </w:r>
          </w:p>
        </w:tc>
        <w:tc>
          <w:tcPr>
            <w:tcW w:w="2238" w:type="dxa"/>
          </w:tcPr>
          <w:p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작성자</w:t>
            </w:r>
          </w:p>
        </w:tc>
        <w:tc>
          <w:tcPr>
            <w:tcW w:w="2352" w:type="dxa"/>
          </w:tcPr>
          <w:p>
            <w:pPr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정경서</w:t>
            </w:r>
          </w:p>
        </w:tc>
      </w:tr>
      <w:tr>
        <w:trPr>
          <w:trHeight w:val="330" w:hRule="atLeast"/>
        </w:trPr>
        <w:tc>
          <w:tcPr>
            <w:tcW w:w="9067" w:type="dxa"/>
            <w:gridSpan w:val="4"/>
            <w:shd w:val="clear" w:color="auto" w:fill="D9D9D9" w:themeFill="lt1" w:themeFillShade="d9"/>
          </w:tcPr>
          <w:p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주간 회의</w:t>
            </w:r>
          </w:p>
        </w:tc>
      </w:tr>
      <w:tr>
        <w:trPr>
          <w:trHeight w:val="330" w:hRule="atLeast"/>
        </w:trPr>
        <w:tc>
          <w:tcPr>
            <w:tcW w:w="4477" w:type="dxa"/>
            <w:gridSpan w:val="2"/>
          </w:tcPr>
          <w:p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회의 날짜</w:t>
            </w:r>
          </w:p>
        </w:tc>
        <w:tc>
          <w:tcPr>
            <w:tcW w:w="4590" w:type="dxa"/>
            <w:gridSpan w:val="2"/>
          </w:tcPr>
          <w:p>
            <w:pPr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2731" w:hRule="atLeast"/>
        </w:trPr>
        <w:tc>
          <w:tcPr>
            <w:tcW w:w="9067" w:type="dxa"/>
            <w:gridSpan w:val="4"/>
          </w:tcPr>
          <w:p>
            <w:pPr>
              <w:rPr>
                <w:rFonts w:asciiTheme="majorHAnsi" w:eastAsiaTheme="majorHAnsi" w:hAnsiTheme="majorHAnsi"/>
              </w:rPr>
            </w:pPr>
          </w:p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rtl w:val="off"/>
              </w:rPr>
              <w:t>해당 주차에는 회의 내용이 없다고 판단하여 회의를 진행하지 않았습니다.</w:t>
            </w:r>
          </w:p>
        </w:tc>
      </w:tr>
      <w:tr>
        <w:trPr>
          <w:trHeight w:val="330" w:hRule="atLeast"/>
        </w:trPr>
        <w:tc>
          <w:tcPr>
            <w:tcW w:w="9067" w:type="dxa"/>
            <w:gridSpan w:val="4"/>
            <w:shd w:val="clear" w:color="auto" w:fill="D9D9D9" w:themeFill="lt1" w:themeFillShade="d9"/>
          </w:tcPr>
          <w:p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이번주 한 일</w:t>
            </w:r>
          </w:p>
        </w:tc>
      </w:tr>
      <w:tr>
        <w:trPr>
          <w:trHeight w:val="983" w:hRule="atLeast"/>
        </w:trPr>
        <w:tc>
          <w:tcPr>
            <w:tcW w:w="9067" w:type="dxa"/>
            <w:gridSpan w:val="4"/>
          </w:tcPr>
          <w:p>
            <w:pPr>
              <w:pStyle w:val="af1"/>
              <w:ind w:leftChars="0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신동엽(서버)</w:t>
            </w:r>
          </w:p>
          <w:p>
            <w:r>
              <w:rPr>
                <w:rFonts w:hint="eastAsia"/>
              </w:rPr>
              <w:t xml:space="preserve">서버 프레임워크 재설계 </w:t>
            </w:r>
          </w:p>
          <w:p>
            <w:r>
              <w:rPr>
                <w:rFonts w:hint="eastAsia"/>
              </w:rPr>
              <w:t>지난주 서버에서 클라의 연결을 제대로 받지 못하는 오류가 발생했었다.</w:t>
            </w:r>
            <w:r>
              <w:t xml:space="preserve"> </w:t>
            </w:r>
            <w:r>
              <w:rPr>
                <w:rFonts w:hint="eastAsia"/>
              </w:rPr>
              <w:t xml:space="preserve">결론부터 말하면 이유는 </w:t>
            </w:r>
            <w:r>
              <w:t>IOCP</w:t>
            </w:r>
            <w:r>
              <w:rPr>
                <w:rFonts w:hint="eastAsia"/>
              </w:rPr>
              <w:t>의 포인터 주소를 넘기고 있었기 때문에 제대로 된 연결이 이루어 지지 않았었다.</w:t>
            </w:r>
            <w:r>
              <w:t xml:space="preserve"> </w:t>
            </w:r>
          </w:p>
          <w:p>
            <w:r>
              <w:rPr>
                <w:rFonts w:hint="eastAsia"/>
              </w:rPr>
              <w:t>기존에 오류를 수정하기 전엔</w:t>
            </w:r>
            <w:r>
              <w:t>, iocp</w:t>
            </w:r>
            <w:r>
              <w:rPr>
                <w:rFonts w:hint="eastAsia"/>
              </w:rPr>
              <w:t xml:space="preserve">에 소켓을 등록하기 위해 시도를 할 떄 네트워크 클래스와 </w:t>
            </w:r>
            <w:r>
              <w:t>IOCP</w:t>
            </w:r>
            <w:r>
              <w:rPr>
                <w:rFonts w:hint="eastAsia"/>
              </w:rPr>
              <w:t>클래스를 따로 나누어 설계를 하였고,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 xml:space="preserve">iocp register, </w:t>
            </w:r>
            <w:r>
              <w:rPr>
                <w:rFonts w:hint="eastAsia"/>
              </w:rPr>
              <w:t xml:space="preserve">즉 </w:t>
            </w:r>
            <w:r>
              <w:t xml:space="preserve">listen </w:t>
            </w:r>
            <w:r>
              <w:rPr>
                <w:rFonts w:hint="eastAsia"/>
              </w:rPr>
              <w:t>상태인 서버</w:t>
            </w:r>
            <w:r>
              <w:t xml:space="preserve"> </w:t>
            </w:r>
            <w:r>
              <w:rPr>
                <w:rFonts w:hint="eastAsia"/>
              </w:rPr>
              <w:t xml:space="preserve">소켓을 </w:t>
            </w:r>
            <w:r>
              <w:t xml:space="preserve">iocp </w:t>
            </w:r>
            <w:r>
              <w:rPr>
                <w:rFonts w:hint="eastAsia"/>
              </w:rPr>
              <w:t>에 등록하기 위해 원본을 넘겨야 한다는 생각에 함수의 인자로 포인터를 받아 주소를 직접 넘겨주는 형태로 설계를 해두었다.</w:t>
            </w:r>
            <w:r>
              <w:t xml:space="preserve"> </w:t>
            </w:r>
            <w:r>
              <w:rPr>
                <w:rFonts w:hint="eastAsia"/>
              </w:rPr>
              <w:t>하지만 이 부분에서 치명적인 문제가 발생한다는 것을 늦게 깨닫게 되었다.</w:t>
            </w:r>
            <w:r>
              <w:t xml:space="preserve"> </w:t>
            </w:r>
            <w:r>
              <w:rPr>
                <w:rFonts w:hint="eastAsia"/>
              </w:rPr>
              <w:t xml:space="preserve">소켓 자체의 반환값은 </w:t>
            </w:r>
            <w:r>
              <w:t>INT</w:t>
            </w:r>
            <w:r>
              <w:rPr>
                <w:rFonts w:hint="eastAsia"/>
              </w:rPr>
              <w:t>형 P</w:t>
            </w:r>
            <w:r>
              <w:t>TR</w:t>
            </w:r>
            <w:r>
              <w:rPr>
                <w:rFonts w:hint="eastAsia"/>
              </w:rPr>
              <w:t>이였고,</w:t>
            </w:r>
            <w:r>
              <w:t xml:space="preserve"> </w:t>
            </w:r>
            <w:r>
              <w:rPr>
                <w:rFonts w:hint="eastAsia"/>
              </w:rPr>
              <w:t>내가 만든 문제는 포인터의 포인터 주소를 넘겨주었기 때문에 제대로 연결이 될 수 없었던 것이다.</w:t>
            </w:r>
            <w:r>
              <w:t xml:space="preserve"> </w:t>
            </w:r>
            <w:r>
              <w:rPr>
                <w:rFonts w:hint="eastAsia"/>
              </w:rPr>
              <w:t>따라서 포인터를 사용하지 않고,</w:t>
            </w:r>
            <w:r>
              <w:t xml:space="preserve"> </w:t>
            </w:r>
            <w:r>
              <w:rPr>
                <w:rFonts w:hint="eastAsia"/>
              </w:rPr>
              <w:t>레퍼런스를 이용하여 넘겨주니 제대로 클라이언트가 서버에 접속에 성공 할 수 있었다</w:t>
            </w:r>
            <w:r>
              <w:t>.</w:t>
            </w:r>
          </w:p>
          <w:p>
            <w:r>
              <w:rPr>
                <w:rFonts w:hint="eastAsia"/>
              </w:rPr>
              <w:t>서버 프레임워크를 하나하나 고치고 수정하던 도중에,</w:t>
            </w:r>
            <w:r>
              <w:t xml:space="preserve"> </w:t>
            </w:r>
            <w:r>
              <w:rPr>
                <w:rFonts w:hint="eastAsia"/>
              </w:rPr>
              <w:t>이 코드는 내가 직접 다 파악하고 만드는 코드가 아니라는 생각이</w:t>
            </w:r>
            <w:r>
              <w:t xml:space="preserve"> </w:t>
            </w:r>
            <w:r>
              <w:rPr>
                <w:rFonts w:hint="eastAsia"/>
              </w:rPr>
              <w:t>들었다.</w:t>
            </w:r>
            <w:r>
              <w:t xml:space="preserve"> </w:t>
            </w:r>
            <w:r>
              <w:rPr>
                <w:rFonts w:hint="eastAsia"/>
              </w:rPr>
              <w:t xml:space="preserve">수업을 들으며 참고한 코드이지만 완전 </w:t>
            </w:r>
            <w:r>
              <w:t>100</w:t>
            </w:r>
            <w:r>
              <w:rPr>
                <w:rFonts w:hint="eastAsia"/>
              </w:rPr>
              <w:t>퍼센트 이해하지 못하는 코드라고 생각하여 순수하게 내가 이해한 코드들로만 프레임워크를 재작성 하였다.</w:t>
            </w:r>
            <w:r>
              <w:t xml:space="preserve"> </w:t>
            </w:r>
          </w:p>
          <w:p>
            <w:r>
              <w:rPr>
                <w:rFonts w:hint="eastAsia"/>
              </w:rPr>
              <w:t xml:space="preserve">서버 클래스를 싱글턴 패턴으로 이후에 있을 </w:t>
            </w:r>
            <w:r>
              <w:t>DB</w:t>
            </w:r>
            <w:r>
              <w:rPr>
                <w:rFonts w:hint="eastAsia"/>
              </w:rPr>
              <w:t xml:space="preserve">연결 등에 여러 차례 호출되는 것을 방지하고자 객체의 인스턴스가 오직 </w:t>
            </w:r>
            <w:r>
              <w:t>1</w:t>
            </w:r>
            <w:r>
              <w:rPr>
                <w:rFonts w:hint="eastAsia"/>
              </w:rPr>
              <w:t>개만 생성되게 만들었다.</w:t>
            </w:r>
            <w:r>
              <w:t xml:space="preserve"> </w:t>
            </w:r>
          </w:p>
          <w:p>
            <w:r>
              <w:drawing>
                <wp:inline distT="0" distB="0" distL="0" distR="0">
                  <wp:extent cx="2290814" cy="831598"/>
                  <wp:effectExtent l="0" t="0" r="0" b="0"/>
                  <wp:docPr id="1048" name="shape104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814" cy="8315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2184512" cy="774740"/>
                  <wp:effectExtent l="0" t="0" r="0" b="0"/>
                  <wp:docPr id="1049" name="shape104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512" cy="7747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 xml:space="preserve">또한 </w:t>
            </w:r>
            <w:r>
              <w:t>Overlapped</w:t>
            </w:r>
            <w:r>
              <w:rPr>
                <w:rFonts w:hint="eastAsia"/>
              </w:rPr>
              <w:t xml:space="preserve">과 </w:t>
            </w:r>
            <w:r>
              <w:t>Session</w:t>
            </w:r>
            <w:r>
              <w:rPr>
                <w:rFonts w:hint="eastAsia"/>
              </w:rPr>
              <w:t>부분을 클래스로 나누어 관리를 해주고,</w:t>
            </w:r>
            <w:r>
              <w:t xml:space="preserve"> </w:t>
            </w:r>
            <w:r>
              <w:rPr>
                <w:rFonts w:hint="eastAsia"/>
              </w:rPr>
              <w:t>서버를 연결하고 s</w:t>
            </w:r>
            <w:r>
              <w:t>end</w:t>
            </w:r>
            <w:r>
              <w:rPr>
                <w:rFonts w:hint="eastAsia"/>
              </w:rPr>
              <w:t>하고 r</w:t>
            </w:r>
            <w:r>
              <w:t>ecv</w:t>
            </w:r>
            <w:r>
              <w:rPr>
                <w:rFonts w:hint="eastAsia"/>
              </w:rPr>
              <w:t>받고 처리하는 부분을 서버에 몰아 두었다.</w:t>
            </w:r>
            <w:r>
              <w:t xml:space="preserve"> </w:t>
            </w:r>
            <w:r>
              <w:rPr>
                <w:rFonts w:hint="eastAsia"/>
              </w:rPr>
              <w:t xml:space="preserve">클라이언트들을 관리하는 </w:t>
            </w:r>
            <w:r>
              <w:t xml:space="preserve">clients </w:t>
            </w:r>
            <w:r>
              <w:rPr>
                <w:rFonts w:hint="eastAsia"/>
              </w:rPr>
              <w:t xml:space="preserve">컨테이너는 </w:t>
            </w:r>
            <w:r>
              <w:t>extern</w:t>
            </w:r>
            <w:r>
              <w:rPr>
                <w:rFonts w:hint="eastAsia"/>
              </w:rPr>
              <w:t>을 사용하여 우선 전역으로 처리하였으나,</w:t>
            </w:r>
            <w:r>
              <w:t xml:space="preserve"> </w:t>
            </w:r>
            <w:r>
              <w:rPr>
                <w:rFonts w:hint="eastAsia"/>
              </w:rPr>
              <w:t>추후에 필요에 따라 수정할 것 같다.</w:t>
            </w:r>
            <w:r>
              <w:t xml:space="preserve"> </w:t>
            </w:r>
          </w:p>
          <w:p>
            <w:pPr>
              <w:autoSpaceDE/>
              <w:autoSpaceDN/>
              <w:widowControl/>
              <w:wordWrap/>
            </w:pPr>
            <w:r>
              <w:br w:type="page"/>
            </w:r>
          </w:p>
          <w:p/>
          <w:p>
            <w:r>
              <w:t xml:space="preserve">Send, Recv </w:t>
            </w:r>
          </w:p>
          <w:p>
            <w:r>
              <w:drawing>
                <wp:inline distT="0" distB="0" distL="0" distR="0">
                  <wp:extent cx="3925680" cy="1696085"/>
                  <wp:effectExtent l="0" t="0" r="0" b="0"/>
                  <wp:docPr id="1050" name="shape105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680" cy="169608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우선 세션클래스 안에 d</w:t>
            </w:r>
            <w:r>
              <w:t>o_send</w:t>
            </w:r>
            <w:r>
              <w:rPr>
                <w:rFonts w:hint="eastAsia"/>
              </w:rPr>
              <w:t xml:space="preserve">와 </w:t>
            </w:r>
            <w:r>
              <w:t>do_recv</w:t>
            </w:r>
            <w:r>
              <w:rPr>
                <w:rFonts w:hint="eastAsia"/>
              </w:rPr>
              <w:t xml:space="preserve"> 함수를 만들어 </w:t>
            </w:r>
            <w:r>
              <w:t>send recv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호출하고,</w:t>
            </w:r>
            <w:r>
              <w:t xml:space="preserve"> </w:t>
            </w:r>
            <w:r>
              <w:rPr>
                <w:rFonts w:hint="eastAsia"/>
              </w:rPr>
              <w:t xml:space="preserve">이를 처리해주는 </w:t>
            </w:r>
            <w:r>
              <w:t>worker Thread</w:t>
            </w:r>
            <w:r>
              <w:rPr>
                <w:rFonts w:hint="eastAsia"/>
              </w:rPr>
              <w:t>함수 내부는 작업중에 있다.</w:t>
            </w:r>
            <w:r>
              <w:t xml:space="preserve"> </w:t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이렇게 수정한 이후 정상적으로 서버에 여러 클라이언트들이 차례로 접속에 성공하였다.</w:t>
            </w:r>
            <w:r>
              <w:t xml:space="preserve"> </w:t>
            </w:r>
          </w:p>
          <w:p>
            <w:r>
              <w:rPr>
                <w:rFonts w:hint="eastAsia"/>
              </w:rPr>
              <w:t>클라이언트 네트워크 설계</w:t>
            </w:r>
          </w:p>
          <w:p>
            <w:r>
              <w:rPr>
                <w:rFonts w:hint="eastAsia"/>
              </w:rPr>
              <w:t>서버와 연결하는 쓰레드와 렌더링을 하는 쓰레드를 분리하여 네트워크를 설계하였다.</w:t>
            </w:r>
            <w:r>
              <w:t xml:space="preserve"> </w:t>
            </w:r>
          </w:p>
          <w:p>
            <w:r>
              <w:rPr>
                <w:rFonts w:hint="eastAsia"/>
              </w:rPr>
              <w:t xml:space="preserve">이 두 쓰레드는 공유 자원으로 게임에 접속한 다른 클라이언트들의 정보를 담고있는 </w:t>
            </w:r>
            <w:r>
              <w:t xml:space="preserve">clients </w:t>
            </w:r>
            <w:r>
              <w:rPr>
                <w:rFonts w:hint="eastAsia"/>
              </w:rPr>
              <w:t xml:space="preserve">컨테이너를 공유하며 네트워크를 담당하는 쓰레드에서 서버 쪽에서 </w:t>
            </w:r>
            <w:r>
              <w:t>recv</w:t>
            </w:r>
            <w:r>
              <w:rPr>
                <w:rFonts w:hint="eastAsia"/>
              </w:rPr>
              <w:t>를 받으면 컨테이너에 정보를 저장하고 동시에 렌더링하는 쓰레드에선 매 프레임마다 이 컨테이너의 정보에 따라 렌더링을 하게 설계하였고,</w:t>
            </w:r>
            <w:r>
              <w:t xml:space="preserve"> </w:t>
            </w:r>
            <w:r>
              <w:rPr>
                <w:rFonts w:hint="eastAsia"/>
              </w:rPr>
              <w:t>현재 쓰레드 생성,</w:t>
            </w:r>
            <w:r>
              <w:t xml:space="preserve"> </w:t>
            </w:r>
            <w:r>
              <w:rPr>
                <w:rFonts w:hint="eastAsia"/>
              </w:rPr>
              <w:t>연결</w:t>
            </w:r>
            <w:r>
              <w:t xml:space="preserve">, </w:t>
            </w:r>
            <w:r>
              <w:rPr>
                <w:rFonts w:hint="eastAsia"/>
              </w:rPr>
              <w:t>정보 업데이트까지 완료 하였다.</w:t>
            </w:r>
            <w:r>
              <w:t xml:space="preserve"> </w:t>
            </w:r>
          </w:p>
          <w:p/>
          <w:p>
            <w:r>
              <w:t xml:space="preserve">Echo </w:t>
            </w:r>
            <w:r>
              <w:rPr>
                <w:rFonts w:hint="eastAsia"/>
              </w:rPr>
              <w:t xml:space="preserve">서버 </w:t>
            </w:r>
            <w:r>
              <w:t xml:space="preserve">X </w:t>
            </w:r>
          </w:p>
          <w:p/>
          <w:p>
            <w:r>
              <w:rPr>
                <w:rFonts w:hint="eastAsia"/>
              </w:rPr>
              <w:t>C</w:t>
            </w:r>
            <w:r>
              <w:t xml:space="preserve">++ </w:t>
            </w:r>
            <w:r>
              <w:rPr>
                <w:rFonts w:hint="eastAsia"/>
              </w:rPr>
              <w:t xml:space="preserve">가상함수 </w:t>
            </w:r>
          </w:p>
          <w:p>
            <w:r>
              <w:rPr>
                <w:rFonts w:hint="eastAsia"/>
              </w:rPr>
              <w:t xml:space="preserve">가상함수란 부모 클래스 에서 상속받을 클래스에서 재정의 할 것으로 </w:t>
            </w:r>
            <w:r>
              <w:t>“</w:t>
            </w:r>
            <w:r>
              <w:rPr>
                <w:rFonts w:hint="eastAsia"/>
              </w:rPr>
              <w:t>기대</w:t>
            </w:r>
            <w:r>
              <w:t>”</w:t>
            </w:r>
            <w:r>
              <w:rPr>
                <w:rFonts w:hint="eastAsia"/>
              </w:rPr>
              <w:t>하고 정의해놓은 함수이다.</w:t>
            </w:r>
            <w:r>
              <w:t xml:space="preserve"> Virtual</w:t>
            </w:r>
            <w:r>
              <w:rPr>
                <w:rFonts w:hint="eastAsia"/>
              </w:rPr>
              <w:t>이라는 예약을 통해 파생 클래스에서 재정의 하면 이전에 정의 되었던 내용들은 모두 새롭게 정의된 내용들로 교체된다.</w:t>
            </w:r>
            <w:r>
              <w:t xml:space="preserve"> </w:t>
            </w:r>
          </w:p>
          <w:p>
            <w:r>
              <w:rPr>
                <w:rFonts w:hint="eastAsia"/>
              </w:rPr>
              <w:t>그렇다면 왜 가상함수를 사용해야 하는가?</w:t>
            </w:r>
            <w:r>
              <w:t xml:space="preserve"> </w:t>
            </w:r>
          </w:p>
          <w:p>
            <w:r>
              <w:rPr>
                <w:rFonts w:hint="eastAsia"/>
              </w:rPr>
              <w:t>컴파일러가 함수를 호출 할 때에는 정적 바인딩을 통해 함수를 호출하는 코드를 고정된 메모리 주소로 변환시킨다.</w:t>
            </w:r>
            <w:r>
              <w:t xml:space="preserve"> </w:t>
            </w:r>
            <w:r>
              <w:rPr>
                <w:rFonts w:hint="eastAsia"/>
              </w:rPr>
              <w:t>여기서 함수를 오버로딩하게 되면 정적바인딩으로 인한 문제가 발생한다.</w:t>
            </w:r>
            <w:r>
              <w:t xml:space="preserve"> </w:t>
            </w:r>
          </w:p>
          <w:p>
            <w:r>
              <w:rPr>
                <w:rFonts w:hint="eastAsia"/>
              </w:rPr>
              <w:t>가상함수가 아닌 보통의 경우 부모 클래스형 포인터로 멤버함수를 호출 할 때 컴파일러는 정적타입을 보고 이 타입에 맞는 멤버함수를 호출하기 때문에 문제가 발생한다.</w:t>
            </w:r>
            <w:r>
              <w:t xml:space="preserve"> </w:t>
            </w:r>
          </w:p>
          <w:p>
            <w:r>
              <w:rPr>
                <w:rFonts w:hint="eastAsia"/>
              </w:rPr>
              <w:t xml:space="preserve">부모에서 </w:t>
            </w:r>
            <w:r>
              <w:t xml:space="preserve">virtual </w:t>
            </w:r>
            <w:r>
              <w:rPr>
                <w:rFonts w:hint="eastAsia"/>
              </w:rPr>
              <w:t>함수를 사용하여 동적바인딩을 하여 문제를 해결한다.</w:t>
            </w:r>
            <w:r>
              <w:t xml:space="preserve"> </w:t>
            </w:r>
          </w:p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가상 함수 테이블</w:t>
            </w:r>
            <w:r>
              <w:t xml:space="preserve"> – </w:t>
            </w:r>
            <w:r>
              <w:rPr>
                <w:rFonts w:hint="eastAsia"/>
              </w:rPr>
              <w:t xml:space="preserve">함수 포인터 배열 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rFonts w:asciiTheme="majorHAnsi" w:eastAsiaTheme="majorHAnsi" w:hAnsiTheme="majorHAnsi"/>
                <w:rtl w:val="off"/>
              </w:rPr>
            </w:pPr>
            <w:r>
              <w:rPr>
                <w:rFonts w:asciiTheme="majorHAnsi" w:eastAsiaTheme="majorHAnsi" w:hAnsiTheme="majorHAnsi"/>
              </w:rPr>
              <w:t>정경서(클라이언트</w:t>
            </w:r>
            <w:r>
              <w:rPr>
                <w:rFonts w:asciiTheme="majorHAnsi" w:eastAsiaTheme="majorHAnsi" w:hAnsiTheme="majorHAnsi"/>
              </w:rPr>
              <w:t>)</w:t>
            </w:r>
          </w:p>
          <w:p>
            <w:pPr>
              <w:rPr/>
            </w:pPr>
          </w:p>
          <w:p>
            <w:pPr>
              <w:rPr/>
            </w:pPr>
            <w:r>
              <w:rPr>
                <w:rtl w:val="off"/>
              </w:rPr>
              <w:t xml:space="preserve">1. </w:t>
            </w:r>
            <w:r>
              <w:rPr/>
              <w:t>3D게임프로그래밍 개념 공부</w:t>
            </w:r>
          </w:p>
          <w:p>
            <w:pPr>
              <w:rPr>
                <w:b w:val="0"/>
              </w:rPr>
            </w:pPr>
            <w:r>
              <w:rPr/>
              <w:t>Direct3D 파이프라인</w:t>
            </w:r>
          </w:p>
          <w:p>
            <w:pPr>
              <w:rPr/>
            </w:pPr>
            <w:r>
              <w:rPr/>
              <w:t>Drawprimitive 라는 함수로 나타난다</w:t>
            </w:r>
          </w:p>
          <w:p>
            <w:pPr>
              <w:rPr/>
            </w:pPr>
            <w:r>
              <mc:AlternateContent>
                <mc:Choice Requires="wps">
                  <w:drawing>
                    <wp:inline distT="0" distB="0" distL="180" distR="180">
                      <wp:extent cx="0" cy="0"/>
                      <wp:effectExtent l="0" t="0" r="0" b="0"/>
                      <wp:docPr id="1041" name="shape1041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41" style="margin-left:0pt;margin-top:0pt;width:0pt;height:0pt;mso-wrap-style:none;mso-position-horizontal-relative:column;mso-position-vertical-relative:line;z-index:251660288" o:allowincell="t" filled="f" stroked="f"/>
                  </w:pict>
                </mc:Fallback>
              </mc:AlternateContent>
            </w:r>
            <w:r>
              <w:rPr/>
              <w:drawing>
                <wp:inline distT="0" distB="0" distL="180" distR="180">
                  <wp:extent cx="4552950" cy="3505200"/>
                  <wp:effectExtent l="0" t="0" r="0" b="0"/>
                  <wp:docPr id="1052" name="shape105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505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>모델의 정점들의 정보(입력 리소스)가 입력 조립기에 들어가서 출력 병합기에서 출력이 되도록 하는 단계</w:t>
            </w:r>
          </w:p>
          <w:p>
            <w:pPr>
              <w:rPr/>
            </w:pPr>
            <w:r>
              <w:rPr/>
              <w:t>오른쪽은 각 단계에서 사용하는 그래픽 메모리에 있는 데이터들</w:t>
            </w:r>
          </w:p>
          <w:p>
            <w:pPr>
              <w:rPr/>
            </w:pPr>
            <w:r>
              <w:rPr/>
              <w:t>총 10개의 단계(쉐이더 5개 + 고정파이프라인 5개)들이 순차적으로 실행 된다</w:t>
            </w:r>
          </w:p>
          <w:p>
            <w:pPr>
              <w:rPr>
                <w:b w:val="0"/>
              </w:rPr>
            </w:pPr>
            <w:r>
              <w:rPr/>
              <w:t>Direct3D 12 렌더링 파이프라인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리소스: 그래픽 메모리에 있는 데이터(정점/인덱스, 텍스쳐)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GPU를 사용하여 리소스를 2D 이미지로 렌더링 하는 과정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파이프라인은 프로그램 가능 단계와 고정 프로그램 단계로 구분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고정 프로그램 단계( 응용 프로그램에서 변경 불가 )</w:t>
            </w:r>
          </w:p>
          <w:p>
            <w:pPr>
              <w:rPr/>
            </w:pPr>
            <w:r>
              <w:rPr/>
              <w:t>입력 조립 단계( IA : Input Assembler Stage )</w:t>
            </w:r>
          </w:p>
          <w:p>
            <w:pPr>
              <w:rPr/>
            </w:pPr>
            <w:r>
              <w:rPr/>
              <w:t>테셀레이터 단계( TS : Tessellator Stage )</w:t>
            </w:r>
          </w:p>
          <w:p>
            <w:pPr>
              <w:rPr/>
            </w:pPr>
            <w:r>
              <w:rPr/>
              <w:t>스트림 출력 단계( SO : Stream Output Stage )</w:t>
            </w:r>
          </w:p>
          <w:p>
            <w:pPr>
              <w:rPr/>
            </w:pPr>
            <w:r>
              <w:rPr/>
              <w:t>래스터라이저 단계( RS : Rasterizer Stage )</w:t>
            </w:r>
          </w:p>
          <w:p>
            <w:pPr>
              <w:rPr/>
            </w:pPr>
            <w:r>
              <w:rPr/>
              <w:t>출력 병합 단계( OM : Output Merger Stage )</w:t>
            </w:r>
          </w:p>
          <w:p>
            <w:pPr>
              <w:rPr/>
            </w:pPr>
            <w:r>
              <w:rPr/>
              <w:t>위 단계는 하나의 함수처럼 보면 좋다. 입력 파라메터나 글로벌 변수는 변경 가능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프로그램 가능 단계( GPU에서 실행되는 프로그램을 쉐이더 프로그램을 통해 제공해야하는 단계 )</w:t>
            </w:r>
          </w:p>
          <w:p>
            <w:pPr>
              <w:rPr/>
            </w:pPr>
            <w:r>
              <w:rPr/>
              <w:t>정점 쉐이더 단계( VS : Vertex Shader Stage)</w:t>
            </w:r>
          </w:p>
          <w:p>
            <w:pPr>
              <w:rPr/>
            </w:pPr>
            <w:r>
              <w:rPr/>
              <w:t>헐 쉐이더 단계( HS : HullShader Stage)</w:t>
            </w:r>
          </w:p>
          <w:p>
            <w:pPr>
              <w:rPr/>
            </w:pPr>
            <w:r>
              <w:rPr/>
              <w:t>도메인 쉐이더 단계( DS : Domain Shader Stage)</w:t>
            </w:r>
          </w:p>
          <w:p>
            <w:pPr>
              <w:rPr/>
            </w:pPr>
            <w:r>
              <w:rPr/>
              <w:t>기하 쉐이더 단계( GS : Geometry Shader Stage)</w:t>
            </w:r>
          </w:p>
          <w:p>
            <w:pPr>
              <w:rPr/>
            </w:pPr>
            <w:r>
              <w:rPr/>
              <w:t>픽셀 쉐이더 단계( PS : Pixel Shader Stage)</w:t>
            </w:r>
          </w:p>
          <w:p>
            <w:pPr>
              <w:rPr/>
            </w:pPr>
            <w:r>
              <w:rPr/>
              <w:t>헐 쉐이더와 도메인 쉐이더는 테셀레이터 단계가 활성화 될 때만 실행된다.</w:t>
            </w:r>
          </w:p>
          <w:p>
            <w:pPr>
              <w:rPr/>
            </w:pPr>
            <w:r>
              <w:rPr/>
              <w:t>기하 쉐이더 단계, 헐 쉐이더 단계, 도메인 쉐이더 단계는 모든 파이프라인에서 실행 되는것은 아니다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고정 프로그램 단계는 CPU에서 실행이 되고 프로그램 가능 단계는 GPU에서 실행이 된다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파이프라인을 하나의 함수로 이해하는것이 편하다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렌더 타겟 : 렌더링 파이프라인을 거친 결과물이 기록되는 버퍼 또는 화면을 말한다</w:t>
            </w:r>
          </w:p>
          <w:p>
            <w:pPr>
              <w:rPr/>
            </w:pPr>
          </w:p>
          <w:p>
            <w:pPr>
              <w:rPr/>
            </w:pPr>
            <w:r>
              <w:rPr/>
              <w:t>Direct3D 렌더링 파이프라인의 단계들은 연결되어 연동되도록 구성되어있다</w:t>
            </w:r>
          </w:p>
          <w:p>
            <w:pPr>
              <w:rPr>
                <w:b w:val="0"/>
              </w:rPr>
            </w:pPr>
            <w:r>
              <w:rPr/>
              <w:t>Direct3D 디바이스( = GPU )</w:t>
            </w:r>
          </w:p>
          <w:p>
            <w:pPr>
              <w:rPr/>
            </w:pPr>
            <w:r>
              <mc:AlternateContent>
                <mc:Choice Requires="wps">
                  <w:drawing>
                    <wp:inline distT="0" distB="0" distL="180" distR="180">
                      <wp:extent cx="0" cy="0"/>
                      <wp:effectExtent l="0" t="0" r="0" b="0"/>
                      <wp:docPr id="1042" name="shape1042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0" cy="0"/>
                              </a:xfrm>
                              <a:prstGeom prst="rect">
                                <a:avLst/>
                              </a:prstGeom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1042" style="margin-left:0pt;margin-top:0pt;width:0pt;height:0pt;mso-wrap-style:none;mso-position-horizontal-relative:column;mso-position-vertical-relative:line;z-index:251661312" o:allowincell="t" filled="f" stroked="f"/>
                  </w:pict>
                </mc:Fallback>
              </mc:AlternateContent>
            </w:r>
            <w:r>
              <w:rPr/>
              <w:drawing>
                <wp:inline distT="0" distB="0" distL="180" distR="180">
                  <wp:extent cx="4581525" cy="2733675"/>
                  <wp:effectExtent l="0" t="0" r="0" b="0"/>
                  <wp:docPr id="1051" name="shape105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733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/>
            </w:pPr>
            <w:r>
              <w:rPr/>
              <w:t>하드웨어를 소프트웨어 적으로 표현한것</w:t>
            </w:r>
          </w:p>
          <w:p>
            <w:pPr>
              <w:rPr/>
            </w:pPr>
            <w:r>
              <w:rPr/>
              <w:t>Direct3D 디바이스는 상태 기계(State Machine)이다. 상태를 바꿔주지 않으면 이전 상태를 유지한다</w:t>
            </w:r>
          </w:p>
          <w:p>
            <w:pPr>
              <w:rPr/>
            </w:pPr>
            <w:r>
              <w:rPr/>
              <w:t>compute pipeline → 계산을 하는 파이프라인</w:t>
            </w:r>
          </w:p>
          <w:p>
            <w:pPr>
              <w:rPr/>
            </w:pPr>
            <w:r>
              <w:rPr/>
              <w:t>리소스를 실제로 디바이스에 연결하기 위해서는 뷰의 상태로 연결해야한다</w:t>
            </w:r>
          </w:p>
          <w:p>
            <w:pPr>
              <w:rPr>
                <w:rFonts w:hint="eastAsia"/>
                <w:rtl w:val="off"/>
              </w:rPr>
            </w:pPr>
            <w:r>
              <w:rPr/>
              <w:t>출력은 렌더 타겟에 실제로 그리거나 Depth/Stencil Buffer에 이후에 사용할 정보를 출력</w:t>
            </w:r>
          </w:p>
          <w:p>
            <w:pPr>
              <w:rPr/>
            </w:pPr>
          </w:p>
          <w:p>
            <w:pPr>
              <w:rPr/>
            </w:pPr>
            <w:r>
              <w:rPr>
                <w:rtl w:val="off"/>
              </w:rPr>
              <w:t xml:space="preserve">2. </w:t>
            </w:r>
            <w:r>
              <w:rPr/>
              <w:t>코드 수정</w:t>
            </w:r>
          </w:p>
          <w:p>
            <w:pPr>
              <w:rPr/>
            </w:pPr>
            <w:r>
              <w:rPr/>
              <w:t>프로젝트에서 3D 객체를 불러오기 위해 LoadGeometryFromFile 함수를 기존 프로젝트에 이식하였다.</w:t>
            </w:r>
          </w:p>
          <w:p>
            <w:pPr>
              <w:rPr/>
            </w:pPr>
            <w:r>
              <w:rPr/>
              <w:t>이때 기존 코드에서 사용하는 LoadFrameHierarchyFromFile함수와 이식하려는 코드에서 LoadFrameHierarchyFromFile의 인자가 서로 달라서 이 부분을 아래와 같이 해결해 주었다.</w:t>
            </w:r>
          </w:p>
          <w:p>
            <w:pPr>
              <w:rPr/>
            </w:pPr>
            <w:r>
              <w:rPr/>
              <w:t>코드를 살펴보니 pShader와 pnSkinnedMeshes를 NULL로 설정해준다면 기존 코드와 이식하려는 코드 사이에 차이가 없어서 아래와 같이 해결이 가능하였다.</w:t>
            </w:r>
          </w:p>
          <w:p>
            <w:pPr>
              <w:rPr/>
            </w:pPr>
            <w:r>
              <w:rPr/>
              <w:t>static CGameObject *LoadFrameHierarchyFromFile(ID3D12Device *pd3dDevice, ID3D12GraphicsCommandList *pd3dCommandList, ID3D12RootSignature *pd3dGraphicsRootSignature, CGameObject *pParent, FILE *pInFile, CShader *pShader = NULL, int *pnSkinnedMeshes = NULL);</w:t>
            </w:r>
          </w:p>
          <w:p>
            <w:pPr>
              <w:rPr/>
            </w:pPr>
            <w:r>
              <w:rPr/>
              <w:t>또한 코드에서 RootSignature, Viewport, shaderVariables 등 다양한 설정을 Render 함수에서 진행하고 있는데, 이는 Render를 준비하는 OnPrepareRender 함수에서 진행하도록 코드를 수정하였다.</w:t>
            </w:r>
          </w:p>
          <w:p>
            <w:pPr>
              <w:rPr>
                <w:rFonts w:hint="eastAsia"/>
                <w:rtl w:val="off"/>
              </w:rPr>
            </w:pPr>
          </w:p>
          <w:p>
            <w:pPr>
              <w:rPr/>
            </w:pPr>
            <w:r>
              <w:rPr>
                <w:rtl w:val="off"/>
              </w:rPr>
              <w:t xml:space="preserve">3. </w:t>
            </w:r>
            <w:r>
              <w:rPr/>
              <w:t>디퍼드렌더링 공부</w:t>
            </w:r>
          </w:p>
          <w:p>
            <w:pPr>
              <w:rPr/>
            </w:pPr>
            <w:r>
              <w:rPr/>
              <w:t>Deferred Rendering이란 여러 빛의 연산을 지연 계산하는 것으로, 여러 라이팅 효과를 더욱 효율적으로 계산하는것 입니다.</w:t>
            </w:r>
          </w:p>
          <w:p>
            <w:pPr>
              <w:rPr/>
            </w:pPr>
            <w:r>
              <w:rPr/>
              <w:t>필요한 정보들을 GBuffer에 저장을 하고, 이를 합성하여 화면에 렌더링 하는 것 입니다.</w:t>
            </w:r>
          </w:p>
          <w:p>
            <w:pPr>
              <w:rPr/>
            </w:pPr>
            <w:r>
              <w:rPr/>
              <w:t>실제로 화면에 렌더링 되는 픽셀만 계산을 수행하기에 부담이 덜합니다</w:t>
            </w:r>
          </w:p>
          <w:p>
            <w:pPr>
              <w:rPr/>
            </w:pPr>
            <w:r>
              <w:rPr/>
              <w:t>또한 GBuffer를 다른 기법들에 다시 사용할 수 있습니다.</w:t>
            </w:r>
          </w:p>
          <w:p>
            <w:pPr>
              <w:rPr/>
            </w:pPr>
            <w:r>
              <w:rPr/>
              <w:t>GBuffer는 Geometry Buffer로 렌더 타겟들을 모아둔 버퍼입니다.</w:t>
            </w:r>
          </w:p>
          <w:p>
            <w:pPr>
              <w:rPr/>
            </w:pPr>
            <w:r>
              <w:rPr/>
              <w:t>색상값을 위한 Albedo, 조명 연산을 위한 Normal, 위치 값을 얻기 위한 Depth, 재질을 위한 Sepcular 값 등을 기록합니다.</w:t>
            </w:r>
          </w:p>
          <w:p>
            <w:pPr>
              <w:rPr>
                <w:rFonts w:asciiTheme="majorHAnsi" w:eastAsiaTheme="majorHAnsi" w:hAnsiTheme="majorHAnsi"/>
              </w:rPr>
            </w:pPr>
            <w:r>
              <w:rPr/>
              <w:t>하지만 반투명한 객체의 렌더링은 Normal과 Depth에서 문제가 생기기 때문에 포워드 렌더링으로 처리해주어야 한다.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홍예나(클라이언트)</w:t>
            </w:r>
          </w:p>
          <w:p>
            <w:r>
              <w:rPr>
                <w:rFonts w:hint="eastAsia"/>
              </w:rPr>
              <w:t>원래 하려던 방식으로 구현하면 추가해야하는 예외 상황이 많아져서 복잡해지고</w:t>
            </w:r>
          </w:p>
          <w:p>
            <w:r>
              <w:rPr>
                <w:rFonts w:hint="eastAsia"/>
              </w:rPr>
              <w:t>애니메이션 블렌딩을 하기 위해서는 애니메이션1의 키가 눌린 지점의</w:t>
            </w:r>
            <w:r>
              <w:t xml:space="preserve"> </w:t>
            </w:r>
            <w:r>
              <w:rPr>
                <w:rFonts w:hint="eastAsia"/>
              </w:rPr>
              <w:t>포지션과,</w:t>
            </w:r>
            <w:r>
              <w:t xml:space="preserve"> </w:t>
            </w:r>
            <w:r>
              <w:rPr>
                <w:rFonts w:hint="eastAsia"/>
              </w:rPr>
              <w:t>애니메이션2의 첫 번째 포지션의 변환 정보만 계속해서 사용해야하는데 자꾸 포지션이</w:t>
            </w:r>
            <w:r>
              <w:t xml:space="preserve"> </w:t>
            </w:r>
            <w:r>
              <w:rPr>
                <w:rFonts w:hint="eastAsia"/>
              </w:rPr>
              <w:t>갱신되는 문제가 있다는 것을 알게 되어서 다른 방식으로 구현하였다</w:t>
            </w:r>
          </w:p>
          <w:p>
            <w:r>
              <w:rPr>
                <w:noProof/>
              </w:rPr>
              <w:drawing>
                <wp:inline distT="0" distB="0" distL="0" distR="0">
                  <wp:extent cx="5731510" cy="2554605"/>
                  <wp:effectExtent l="0" t="0" r="0" b="0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5546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a</w:t>
            </w:r>
            <w:r>
              <w:t xml:space="preserve">nimationController </w:t>
            </w:r>
            <w:r>
              <w:rPr>
                <w:rFonts w:hint="eastAsia"/>
              </w:rPr>
              <w:t xml:space="preserve">클래스 내부에 </w:t>
            </w:r>
            <w:r>
              <w:t>m_bIsBlending</w:t>
            </w:r>
            <w:r>
              <w:rPr>
                <w:rFonts w:hint="eastAsia"/>
              </w:rPr>
              <w:t xml:space="preserve"> 변수를 만들어주어서 애니메이션 블렌딩을 해야하는 상황과 아닌 상황을 </w:t>
            </w:r>
            <w:r>
              <w:t>for</w:t>
            </w:r>
            <w:r>
              <w:rPr>
                <w:rFonts w:hint="eastAsia"/>
              </w:rPr>
              <w:t>문이 돌기 전에 구분되도록 하였다</w:t>
            </w:r>
          </w:p>
          <w:p>
            <w:r>
              <w:rPr>
                <w:rFonts w:hint="eastAsia"/>
              </w:rPr>
              <w:t xml:space="preserve">따라서 애니메이션 블렌딩이 필요한 상황에서는 </w:t>
            </w:r>
            <w:r>
              <w:t>position</w:t>
            </w:r>
            <w:r>
              <w:rPr>
                <w:rFonts w:hint="eastAsia"/>
              </w:rPr>
              <w:t>이 갱신되지 않을 수 있다</w:t>
            </w:r>
          </w:p>
          <w:p/>
          <w:p>
            <w:r>
              <w:rPr>
                <w:rFonts w:hint="eastAsia"/>
              </w:rPr>
              <w:t xml:space="preserve">또한 </w:t>
            </w:r>
            <w:r>
              <w:t>m_fBlendingTime(0.0</w:t>
            </w:r>
            <w:r>
              <w:rPr>
                <w:rFonts w:hint="eastAsia"/>
              </w:rPr>
              <w:t>f</w:t>
            </w:r>
            <w:r>
              <w:t>)</w:t>
            </w:r>
            <w:r>
              <w:rPr>
                <w:rFonts w:hint="eastAsia"/>
              </w:rPr>
              <w:t>라는 가중치를 대신할 변수를 생성하였고,</w:t>
            </w:r>
            <w:r>
              <w:t xml:space="preserve"> fTimeElapsed</w:t>
            </w:r>
            <w:r>
              <w:rPr>
                <w:rFonts w:hint="eastAsia"/>
              </w:rPr>
              <w:t>에 따라 계속 증가하도록 구현하였다</w:t>
            </w:r>
          </w:p>
          <w:p>
            <w:r>
              <w:rPr>
                <w:rFonts w:hint="eastAsia"/>
              </w:rPr>
              <w:t xml:space="preserve">만약 </w:t>
            </w:r>
            <w:r>
              <w:t>m_fBlendingTime</w:t>
            </w:r>
            <w:r>
              <w:rPr>
                <w:rFonts w:hint="eastAsia"/>
              </w:rPr>
              <w:t xml:space="preserve">이 </w:t>
            </w:r>
            <w:r>
              <w:t>1.</w:t>
            </w:r>
            <w:r>
              <w:rPr>
                <w:rFonts w:hint="eastAsia"/>
              </w:rPr>
              <w:t>0f보다 커지게 된다면 블렌딩을 종료하고</w:t>
            </w:r>
            <w:r>
              <w:t xml:space="preserve"> m_fBlendingTime</w:t>
            </w:r>
            <w:r>
              <w:rPr>
                <w:rFonts w:hint="eastAsia"/>
              </w:rPr>
              <w:t>을 다시</w:t>
            </w:r>
            <w:r>
              <w:t xml:space="preserve"> 0.0</w:t>
            </w:r>
            <w:r>
              <w:rPr>
                <w:rFonts w:hint="eastAsia"/>
              </w:rPr>
              <w:t>f로,</w:t>
            </w:r>
            <w:r>
              <w:t xml:space="preserve"> animation</w:t>
            </w:r>
            <w:r>
              <w:rPr>
                <w:rFonts w:hint="eastAsia"/>
              </w:rPr>
              <w:t>의 p</w:t>
            </w:r>
            <w:r>
              <w:t>osition</w:t>
            </w:r>
            <w:r>
              <w:rPr>
                <w:rFonts w:hint="eastAsia"/>
              </w:rPr>
              <w:t xml:space="preserve">또한 </w:t>
            </w:r>
            <w:r>
              <w:t>0.0</w:t>
            </w:r>
            <w:r>
              <w:rPr>
                <w:rFonts w:hint="eastAsia"/>
              </w:rPr>
              <w:t>f로 다시 되돌아가게 설정하였다.</w:t>
            </w:r>
          </w:p>
          <w:p/>
          <w:p>
            <w:r>
              <w:rPr>
                <w:rFonts w:hint="eastAsia"/>
              </w:rPr>
              <w:t xml:space="preserve">마지막으로 </w:t>
            </w:r>
            <w:r>
              <w:t xml:space="preserve">m_nAnimationBefore, m_nAnimationAfter </w:t>
            </w:r>
            <w:r>
              <w:rPr>
                <w:rFonts w:hint="eastAsia"/>
              </w:rPr>
              <w:t xml:space="preserve">변수를 생성하였다. 실행되던 애니메이션의 </w:t>
            </w:r>
            <w:r>
              <w:t xml:space="preserve">track </w:t>
            </w:r>
            <w:r>
              <w:rPr>
                <w:rFonts w:hint="eastAsia"/>
              </w:rPr>
              <w:t>번호를 전자에</w:t>
            </w:r>
            <w:r>
              <w:t xml:space="preserve">, </w:t>
            </w:r>
            <w:r>
              <w:rPr>
                <w:rFonts w:hint="eastAsia"/>
              </w:rPr>
              <w:t xml:space="preserve">이제 실행될 애니메이션 </w:t>
            </w:r>
            <w:r>
              <w:t>track</w:t>
            </w:r>
            <w:r>
              <w:rPr>
                <w:rFonts w:hint="eastAsia"/>
              </w:rPr>
              <w:t>의 번호를 후자에 저장하고 어떤 애니메이션 블렌딩이 되어야 하는 경우를 일일이 설정하지 않아도 알아서 애니메이션 블렌딩이 진행될 수 있도록 구현하였다</w:t>
            </w:r>
          </w:p>
          <w:p/>
          <w:p>
            <w:r>
              <w:rPr>
                <w:noProof/>
              </w:rPr>
              <w:drawing>
                <wp:inline distT="0" distB="0" distL="0" distR="0">
                  <wp:extent cx="5731510" cy="3282315"/>
                  <wp:effectExtent l="0" t="0" r="0" b="0"/>
                  <wp:docPr id="1044" name="shape104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823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noProof/>
              </w:rPr>
              <w:drawing>
                <wp:inline distT="0" distB="0" distL="0" distR="0">
                  <wp:extent cx="5731510" cy="1541145"/>
                  <wp:effectExtent l="0" t="0" r="0" b="0"/>
                  <wp:docPr id="1045" name="shape104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411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noProof/>
              </w:rPr>
              <w:drawing>
                <wp:inline distT="0" distB="0" distL="0" distR="0">
                  <wp:extent cx="5731510" cy="4072255"/>
                  <wp:effectExtent l="0" t="0" r="0" b="0"/>
                  <wp:docPr id="1046" name="shape104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0722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이때 문제가 발생하는데 키를 누르게 되면 애니메이션이 블렌딩되고</w:t>
            </w:r>
            <w:r>
              <w:t xml:space="preserve"> </w:t>
            </w:r>
            <w:r>
              <w:rPr>
                <w:rFonts w:hint="eastAsia"/>
              </w:rPr>
              <w:t xml:space="preserve">다음 애니메이션으로 넘어가야 하는데 어떤 애니메이션의 </w:t>
            </w:r>
            <w:r>
              <w:t>1</w:t>
            </w:r>
            <w:r>
              <w:rPr>
                <w:rFonts w:hint="eastAsia"/>
              </w:rPr>
              <w:t>번째 포지션(기본 자세</w:t>
            </w:r>
            <w:r>
              <w:t>)</w:t>
            </w:r>
            <w:r>
              <w:rPr>
                <w:rFonts w:hint="eastAsia"/>
              </w:rPr>
              <w:t>로 렌더링된다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키를 눌렀다가</w:t>
            </w:r>
            <w:r>
              <w:t xml:space="preserve"> </w:t>
            </w:r>
            <w:r>
              <w:rPr>
                <w:rFonts w:hint="eastAsia"/>
              </w:rPr>
              <w:t xml:space="preserve">떼었을 때 점프 동작으로 이루어지는 것을 보아 애니메이션 블렌딩 코드 자체에 문제가 있지는 않고 아마도 </w:t>
            </w:r>
            <w:r>
              <w:t>m_fBlendingT</w:t>
            </w:r>
            <w:r>
              <w:rPr>
                <w:rFonts w:hint="eastAsia"/>
              </w:rPr>
              <w:t>i</w:t>
            </w:r>
            <w:r>
              <w:t>me</w:t>
            </w:r>
            <w:r>
              <w:rPr>
                <w:rFonts w:hint="eastAsia"/>
              </w:rPr>
              <w:t xml:space="preserve">이 계속 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0f</w:t>
            </w:r>
            <w:r>
              <w:rPr>
                <w:rFonts w:hint="eastAsia"/>
              </w:rPr>
              <w:t>보다 크게 설정되고 있는 것 같다</w:t>
            </w:r>
          </w:p>
          <w:p>
            <w:r>
              <w:rPr>
                <w:noProof/>
              </w:rPr>
              <w:drawing>
                <wp:inline distT="0" distB="0" distL="0" distR="0">
                  <wp:extent cx="4142188" cy="3246840"/>
                  <wp:effectExtent l="0" t="0" r="0" b="0"/>
                  <wp:docPr id="1047" name="shape104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188" cy="3246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af1"/>
              <w:ind w:leftChars="0"/>
              <w:rPr>
                <w:rFonts w:asciiTheme="majorHAnsi" w:eastAsiaTheme="majorHAnsi" w:hAnsiTheme="majorHAnsi"/>
              </w:rPr>
            </w:pPr>
          </w:p>
        </w:tc>
      </w:tr>
      <w:tr>
        <w:trPr>
          <w:trHeight w:val="341" w:hRule="atLeast"/>
        </w:trPr>
        <w:tc>
          <w:tcPr>
            <w:tcW w:w="9067" w:type="dxa"/>
            <w:gridSpan w:val="4"/>
            <w:shd w:val="clear" w:color="auto" w:fill="D9D9D9" w:themeFill="lt1" w:themeFillShade="d9"/>
          </w:tcPr>
          <w:p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다음주 할 일</w:t>
            </w:r>
          </w:p>
        </w:tc>
      </w:tr>
      <w:tr>
        <w:trPr>
          <w:trHeight w:val="2803" w:hRule="atLeast"/>
        </w:trPr>
        <w:tc>
          <w:tcPr>
            <w:tcW w:w="9067" w:type="dxa"/>
            <w:gridSpan w:val="4"/>
          </w:tcPr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asciiTheme="majorHAnsi" w:eastAsiaTheme="majorHAnsi" w:hAnsiTheme="majorHAnsi"/>
                <w:rtl w:val="off"/>
              </w:rPr>
            </w:pPr>
            <w:r>
              <w:rPr>
                <w:rFonts w:asciiTheme="majorHAnsi" w:eastAsiaTheme="majorHAnsi" w:hAnsiTheme="majorHAnsi"/>
              </w:rPr>
              <w:t>신동엽(서버)</w:t>
            </w:r>
          </w:p>
          <w:p>
            <w:r>
              <w:rPr>
                <w:rFonts w:hint="eastAsia"/>
                <w:rtl w:val="off"/>
              </w:rPr>
              <w:t xml:space="preserve">- </w:t>
            </w:r>
            <w:r>
              <w:rPr>
                <w:rFonts w:hint="eastAsia"/>
              </w:rPr>
              <w:t xml:space="preserve">여러 클라이언트 동시접속 이후 한 맵 안에서 띄우기 </w:t>
            </w:r>
          </w:p>
          <w:p>
            <w:r>
              <w:rPr>
                <w:rFonts w:hint="eastAsia"/>
                <w:rtl w:val="off"/>
              </w:rPr>
              <w:t xml:space="preserve">- </w:t>
            </w:r>
            <w:r>
              <w:rPr>
                <w:rFonts w:hint="eastAsia"/>
              </w:rPr>
              <w:t>패킷 전송</w:t>
            </w:r>
            <w:r>
              <w:t xml:space="preserve">, </w:t>
            </w:r>
            <w:r>
              <w:rPr>
                <w:rFonts w:hint="eastAsia"/>
              </w:rPr>
              <w:t xml:space="preserve">수신 처리 </w:t>
            </w:r>
          </w:p>
          <w:p>
            <w:pPr>
              <w:rPr>
                <w:rFonts w:asciiTheme="majorHAnsi" w:eastAsiaTheme="majorHAnsi" w:hAnsiTheme="majorHAnsi"/>
              </w:rPr>
            </w:pPr>
            <w:r>
              <w:rPr>
                <w:rFonts w:hint="eastAsia"/>
                <w:rtl w:val="off"/>
              </w:rPr>
              <w:t xml:space="preserve">- </w:t>
            </w:r>
            <w:r>
              <w:rPr>
                <w:rFonts w:hint="eastAsia"/>
              </w:rPr>
              <w:t xml:space="preserve">프레임워크 수정 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정경서(클라이언트)</w:t>
            </w:r>
          </w:p>
          <w:p>
            <w:pPr>
              <w:pStyle w:val="af1"/>
              <w:ind w:leftChars="0"/>
              <w:numPr>
                <w:ilvl w:val="0"/>
                <w:numId w:val="3"/>
              </w:numPr>
              <w:rPr>
                <w:rFonts w:asciiTheme="majorHAnsi" w:eastAsiaTheme="majorHAnsi" w:hAnsiTheme="majorHAnsi"/>
                <w:rtl w:val="off"/>
              </w:rPr>
            </w:pPr>
            <w:r>
              <w:rPr>
                <w:rFonts w:asciiTheme="majorHAnsi" w:eastAsiaTheme="majorHAnsi" w:hAnsiTheme="majorHAnsi"/>
                <w:rtl w:val="off"/>
              </w:rPr>
              <w:t xml:space="preserve"> 애니메이션 관련 오류 끝내기</w:t>
            </w:r>
          </w:p>
          <w:p>
            <w:pPr>
              <w:pStyle w:val="af1"/>
              <w:ind w:leftChars="0"/>
              <w:numPr>
                <w:ilvl w:val="0"/>
                <w:numId w:val="3"/>
              </w:numPr>
              <w:rPr>
                <w:rFonts w:asciiTheme="majorHAnsi" w:eastAsiaTheme="majorHAnsi" w:hAnsiTheme="majorHAnsi"/>
                <w:rtl w:val="off"/>
              </w:rPr>
            </w:pPr>
            <w:r>
              <w:rPr>
                <w:rFonts w:asciiTheme="majorHAnsi" w:eastAsiaTheme="majorHAnsi" w:hAnsiTheme="majorHAnsi"/>
                <w:rtl w:val="off"/>
              </w:rPr>
              <w:t>프레임워크 수정</w:t>
            </w:r>
          </w:p>
          <w:p>
            <w:pPr>
              <w:pStyle w:val="af1"/>
              <w:ind w:leftChars="0"/>
              <w:numPr>
                <w:ilvl w:val="0"/>
                <w:numId w:val="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  <w:rtl w:val="off"/>
              </w:rPr>
              <w:t>DirectX 개념 공부</w:t>
            </w:r>
          </w:p>
          <w:p>
            <w:pPr>
              <w:pStyle w:val="af1"/>
              <w:ind w:leftChars="0"/>
              <w:numPr>
                <w:ilvl w:val="0"/>
                <w:numId w:val="2"/>
              </w:numPr>
            </w:pPr>
            <w:r>
              <w:rPr>
                <w:rFonts w:asciiTheme="majorHAnsi" w:eastAsiaTheme="majorHAnsi" w:hAnsiTheme="majorHAnsi"/>
              </w:rPr>
              <w:t>홍예나(클라이언트)</w:t>
            </w:r>
          </w:p>
          <w:p>
            <w:pPr>
              <w:pStyle w:val="af1"/>
              <w:ind w:leftChars="0"/>
              <w:numPr>
                <w:ilvl w:val="0"/>
                <w:numId w:val="4"/>
              </w:numPr>
              <w:rPr>
                <w:rFonts w:hint="eastAsia"/>
                <w:rtl w:val="off"/>
              </w:rPr>
            </w:pPr>
            <w:r>
              <w:rPr>
                <w:rFonts w:hint="eastAsia"/>
              </w:rPr>
              <w:t>가우시안 블러 공부 시작</w:t>
            </w:r>
          </w:p>
          <w:p>
            <w:pPr>
              <w:pStyle w:val="af1"/>
              <w:ind w:leftChars="0"/>
              <w:numPr>
                <w:ilvl w:val="0"/>
                <w:numId w:val="4"/>
              </w:numPr>
              <w:rPr>
                <w:rFonts w:asciiTheme="majorHAnsi" w:eastAsiaTheme="majorHAnsi" w:hAnsiTheme="majorHAnsi"/>
              </w:rPr>
            </w:pPr>
            <w:r>
              <w:rPr>
                <w:rFonts w:hint="eastAsia"/>
              </w:rPr>
              <w:t>애니메이션 블렌딩 구현 끝</w:t>
            </w:r>
          </w:p>
        </w:tc>
      </w:tr>
      <w:tr>
        <w:trPr>
          <w:trHeight w:val="330" w:hRule="atLeast"/>
        </w:trPr>
        <w:tc>
          <w:tcPr>
            <w:tcW w:w="9067" w:type="dxa"/>
            <w:gridSpan w:val="4"/>
            <w:shd w:val="clear" w:color="auto" w:fill="D9D9D9" w:themeFill="lt1" w:themeFillShade="d9"/>
          </w:tcPr>
          <w:p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/>
                <w:b/>
                <w:bCs/>
              </w:rPr>
              <w:t>비고</w:t>
            </w:r>
          </w:p>
        </w:tc>
      </w:tr>
      <w:tr>
        <w:trPr>
          <w:trHeight w:val="2052" w:hRule="atLeast"/>
        </w:trPr>
        <w:tc>
          <w:tcPr>
            <w:tcW w:w="9067" w:type="dxa"/>
            <w:gridSpan w:val="4"/>
          </w:tcPr>
          <w:p>
            <w:pPr>
              <w:pStyle w:val="af1"/>
              <w:ind w:leftChars="0"/>
              <w:rPr>
                <w:rFonts w:asciiTheme="majorHAnsi" w:eastAsiaTheme="majorHAnsi" w:hAnsiTheme="majorHAnsi"/>
              </w:rPr>
            </w:pPr>
          </w:p>
        </w:tc>
      </w:tr>
    </w:tbl>
    <w:p>
      <w:pPr>
        <w:rPr>
          <w:rFonts w:asciiTheme="majorHAnsi" w:eastAsiaTheme="majorHAnsi" w:hAnsiTheme="majorHAnsi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albaum Display Light">
    <w:family w:val="roman"/>
    <w:charset w:val="00"/>
    <w:notTrueType w:val="false"/>
    <w:pitch w:val="variable"/>
    <w:sig w:usb0="8000002F" w:usb1="0000000A" w:usb2="00000000" w:usb3="00000000" w:csb0="00000001" w:csb1="0000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e31305b"/>
    <w:multiLevelType w:val="hybridMultilevel"/>
    <w:tmpl w:val="914ef36a"/>
    <w:lvl w:ilvl="0" w:tplc="507e7bf6">
      <w:start w:val="1"/>
      <w:numFmt w:val="bullet"/>
      <w:lvlText w:val="-"/>
      <w:lvlJc w:val="left"/>
      <w:pPr>
        <w:ind w:left="880" w:hanging="440"/>
      </w:pPr>
      <w:rPr>
        <w:rFonts w:ascii="Walbaum Display Light" w:hAnsi="Walbaum Display Light" w:hint="default"/>
      </w:rPr>
    </w:lvl>
    <w:lvl w:ilvl="1" w:tentative="on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>
    <w:nsid w:val="3ee17546"/>
    <w:multiLevelType w:val="hybridMultilevel"/>
    <w:tmpl w:val="e3086616"/>
    <w:lvl w:ilvl="0" w:tplc="b55acb9e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1902060b"/>
    <w:multiLevelType w:val="hybridMultilevel"/>
    <w:tmpl w:val="cf8a8b3a"/>
    <w:lvl w:ilvl="0" w:tplc="3cfe3738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2d820651"/>
    <w:multiLevelType w:val="hybridMultilevel"/>
    <w:tmpl w:val="258a901c"/>
    <w:lvl w:ilvl="0" w:tplc="8bfa8dd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hint="eastAsia"/>
      </w:rPr>
    </w:lvl>
    <w:lvl w:ilvl="1" w:tplc="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Char">
    <w:name w:val="제목 Char"/>
    <w:basedOn w:val="a2"/>
    <w:link w:val="Titl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1"/>
    <w:qFormat/>
    <w:pPr>
      <w:ind w:leftChars="400" w:left="800"/>
    </w:pPr>
  </w:style>
  <w:style w:type="paragraph" w:styleId="a6">
    <w:name w:val="Title"/>
    <w:basedOn w:val="a1"/>
    <w:next w:val="a1"/>
    <w:link w:val="제목 Char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Relationship Id="rId10" Type="http://schemas.openxmlformats.org/officeDocument/2006/relationships/image" Target="media/image5.png" /><Relationship Id="rId1" Type="http://schemas.openxmlformats.org/officeDocument/2006/relationships/image" Target="media/image6.png" /><Relationship Id="rId2" Type="http://schemas.openxmlformats.org/officeDocument/2006/relationships/image" Target="media/image7.png" /><Relationship Id="rId3" Type="http://schemas.openxmlformats.org/officeDocument/2006/relationships/image" Target="media/image8.png" /><Relationship Id="rId5" Type="http://schemas.openxmlformats.org/officeDocument/2006/relationships/image" Target="media/image9.png" /><Relationship Id="rId4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numbering" Target="numbering.xml" /><Relationship Id="rId1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정경서(2021184032)</dc:creator>
  <cp:keywords/>
  <dc:description/>
  <cp:lastModifiedBy>blood</cp:lastModifiedBy>
  <cp:revision>1</cp:revision>
  <dcterms:created xsi:type="dcterms:W3CDTF">2023-12-30T14:00:00Z</dcterms:created>
  <dcterms:modified xsi:type="dcterms:W3CDTF">2024-02-03T14:51:53Z</dcterms:modified>
  <cp:version>0900.0100.01</cp:version>
</cp:coreProperties>
</file>