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361"/>
        <w:gridCol w:w="3840"/>
        <w:gridCol w:w="2009"/>
        <w:gridCol w:w="2033"/>
      </w:tblGrid>
      <w:tr w:rsidR="00CE35B0" w14:paraId="7D11E31C" w14:textId="77777777" w:rsidTr="005F1AF4">
        <w:trPr>
          <w:trHeight w:val="883"/>
        </w:trPr>
        <w:tc>
          <w:tcPr>
            <w:tcW w:w="9067" w:type="dxa"/>
            <w:gridSpan w:val="4"/>
          </w:tcPr>
          <w:p w14:paraId="27DA4EE8" w14:textId="1BD1F49B" w:rsidR="00CE35B0" w:rsidRPr="00CE35B0" w:rsidRDefault="00CE35B0" w:rsidP="00CE35B0">
            <w:pPr>
              <w:pStyle w:val="a4"/>
            </w:pPr>
            <w:r w:rsidRPr="00CE35B0">
              <w:rPr>
                <w:rFonts w:hint="eastAsia"/>
              </w:rPr>
              <w:t>[</w:t>
            </w:r>
            <w:proofErr w:type="spellStart"/>
            <w:r w:rsidRPr="00CE35B0">
              <w:rPr>
                <w:rFonts w:hint="eastAsia"/>
              </w:rPr>
              <w:t>C</w:t>
            </w:r>
            <w:r w:rsidRPr="00CE35B0">
              <w:t>randing</w:t>
            </w:r>
            <w:proofErr w:type="spellEnd"/>
            <w:r w:rsidRPr="00CE35B0">
              <w:t>(</w:t>
            </w:r>
            <w:proofErr w:type="spellStart"/>
            <w:r w:rsidRPr="00CE35B0">
              <w:rPr>
                <w:rFonts w:hint="eastAsia"/>
              </w:rPr>
              <w:t>크랜딩</w:t>
            </w:r>
            <w:proofErr w:type="spellEnd"/>
            <w:r w:rsidRPr="00CE35B0">
              <w:t>)]</w:t>
            </w:r>
          </w:p>
        </w:tc>
      </w:tr>
      <w:tr w:rsidR="00241579" w14:paraId="72F2B624" w14:textId="77777777" w:rsidTr="00EC50D9">
        <w:trPr>
          <w:trHeight w:val="330"/>
        </w:trPr>
        <w:tc>
          <w:tcPr>
            <w:tcW w:w="1413" w:type="dxa"/>
          </w:tcPr>
          <w:p w14:paraId="3242984B" w14:textId="4C252FC9" w:rsidR="00CE35B0" w:rsidRPr="005A6AD3" w:rsidRDefault="00241579" w:rsidP="00EC50D9">
            <w:pPr>
              <w:ind w:firstLineChars="100" w:firstLine="20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9</w:t>
            </w:r>
            <w:r w:rsidR="00CE35B0" w:rsidRPr="005A6AD3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3064" w:type="dxa"/>
          </w:tcPr>
          <w:p w14:paraId="3FD9371C" w14:textId="49BCB455" w:rsidR="00241579" w:rsidRPr="005A6AD3" w:rsidRDefault="00241579" w:rsidP="002415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2024.02.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8~2024.02.24</w:t>
            </w:r>
          </w:p>
        </w:tc>
        <w:tc>
          <w:tcPr>
            <w:tcW w:w="2238" w:type="dxa"/>
          </w:tcPr>
          <w:p w14:paraId="0B23FA0D" w14:textId="1C540442" w:rsidR="00CE35B0" w:rsidRPr="005A6AD3" w:rsidRDefault="00CE35B0" w:rsidP="00EC50D9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352" w:type="dxa"/>
          </w:tcPr>
          <w:p w14:paraId="7E3C8622" w14:textId="2FD77BE3" w:rsidR="00CE35B0" w:rsidRPr="005A6AD3" w:rsidRDefault="00EC50D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정경서</w:t>
            </w:r>
          </w:p>
        </w:tc>
      </w:tr>
      <w:tr w:rsidR="00CE35B0" w14:paraId="28432229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51D9B6B5" w14:textId="58FF55B8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주간 회의</w:t>
            </w:r>
          </w:p>
        </w:tc>
      </w:tr>
      <w:tr w:rsidR="00CE35B0" w14:paraId="6A6F4687" w14:textId="77777777" w:rsidTr="005F1AF4">
        <w:trPr>
          <w:trHeight w:val="330"/>
        </w:trPr>
        <w:tc>
          <w:tcPr>
            <w:tcW w:w="4477" w:type="dxa"/>
            <w:gridSpan w:val="2"/>
          </w:tcPr>
          <w:p w14:paraId="4A1D9DCD" w14:textId="61AB6373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회의 날짜</w:t>
            </w:r>
          </w:p>
        </w:tc>
        <w:tc>
          <w:tcPr>
            <w:tcW w:w="4590" w:type="dxa"/>
            <w:gridSpan w:val="2"/>
          </w:tcPr>
          <w:p w14:paraId="232F58D2" w14:textId="626D88D4" w:rsidR="00CE35B0" w:rsidRDefault="00EC50D9">
            <w:r>
              <w:rPr>
                <w:rFonts w:hint="eastAsia"/>
              </w:rPr>
              <w:t>2</w:t>
            </w:r>
            <w:r>
              <w:t>02</w:t>
            </w:r>
            <w:r w:rsidR="00241579">
              <w:t>4.02.21</w:t>
            </w:r>
          </w:p>
        </w:tc>
      </w:tr>
      <w:tr w:rsidR="00CE35B0" w14:paraId="5115460C" w14:textId="77777777" w:rsidTr="00241579">
        <w:trPr>
          <w:trHeight w:val="1681"/>
        </w:trPr>
        <w:tc>
          <w:tcPr>
            <w:tcW w:w="9067" w:type="dxa"/>
            <w:gridSpan w:val="4"/>
          </w:tcPr>
          <w:p w14:paraId="081877DA" w14:textId="04F406BF" w:rsidR="00241579" w:rsidRDefault="00241579" w:rsidP="00241579">
            <w:pPr>
              <w:pStyle w:val="a7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창업신청</w:t>
            </w:r>
            <w:r>
              <w:t xml:space="preserve"> </w:t>
            </w:r>
          </w:p>
          <w:p w14:paraId="34447222" w14:textId="06D90188" w:rsidR="002774DE" w:rsidRDefault="00241579" w:rsidP="002774DE">
            <w:pPr>
              <w:pStyle w:val="a7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사업자</w:t>
            </w:r>
            <w:r>
              <w:t xml:space="preserve"> 등록 완</w:t>
            </w:r>
            <w:r w:rsidR="002774DE">
              <w:rPr>
                <w:rFonts w:hint="eastAsia"/>
              </w:rPr>
              <w:t>료</w:t>
            </w:r>
          </w:p>
          <w:p w14:paraId="7A7AB8ED" w14:textId="4E1C69F0" w:rsidR="00241579" w:rsidRPr="00241579" w:rsidRDefault="00241579" w:rsidP="002774DE">
            <w:pPr>
              <w:pStyle w:val="a7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서버</w:t>
            </w:r>
            <w:r>
              <w:t xml:space="preserve"> 클라 통신 오류 같이 고쳐보기</w:t>
            </w:r>
          </w:p>
        </w:tc>
      </w:tr>
      <w:tr w:rsidR="00CE35B0" w14:paraId="75DF03D0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29066860" w14:textId="383D5BE4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이번주 한 일</w:t>
            </w:r>
          </w:p>
        </w:tc>
      </w:tr>
      <w:tr w:rsidR="00CE35B0" w14:paraId="117EF3B2" w14:textId="77777777" w:rsidTr="00DD3C3A">
        <w:trPr>
          <w:trHeight w:val="6369"/>
        </w:trPr>
        <w:tc>
          <w:tcPr>
            <w:tcW w:w="9067" w:type="dxa"/>
            <w:gridSpan w:val="4"/>
          </w:tcPr>
          <w:p w14:paraId="24CA27AB" w14:textId="4ECE5FA1" w:rsidR="00211FA9" w:rsidRDefault="00EC50D9" w:rsidP="00241579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신동엽(서버</w:t>
            </w:r>
            <w:r w:rsidR="00C07284">
              <w:rPr>
                <w:rFonts w:hint="eastAsia"/>
              </w:rPr>
              <w:t>)</w:t>
            </w:r>
          </w:p>
          <w:p w14:paraId="1B4C05B3" w14:textId="5F96B027" w:rsidR="00C546D7" w:rsidRDefault="00C546D7" w:rsidP="00C546D7">
            <w:pPr>
              <w:pStyle w:val="a7"/>
              <w:ind w:leftChars="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클라이언트 이동 동기화</w:t>
            </w:r>
          </w:p>
          <w:p w14:paraId="33A65628" w14:textId="7324FAA3" w:rsidR="00C546D7" w:rsidRDefault="00C546D7" w:rsidP="00C546D7">
            <w:pPr>
              <w:pStyle w:val="a7"/>
              <w:ind w:leftChars="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디자인 패턴,</w:t>
            </w:r>
            <w:r>
              <w:t xml:space="preserve"> </w:t>
            </w:r>
            <w:r>
              <w:rPr>
                <w:rFonts w:hint="eastAsia"/>
              </w:rPr>
              <w:t>명령 패턴 공</w:t>
            </w:r>
            <w:r w:rsidR="00474D0B">
              <w:rPr>
                <w:rFonts w:hint="eastAsia"/>
              </w:rPr>
              <w:t>부</w:t>
            </w:r>
          </w:p>
          <w:p w14:paraId="3CC3688E" w14:textId="73DE232C" w:rsidR="00474D0B" w:rsidRPr="00211FA9" w:rsidRDefault="00474D0B" w:rsidP="00C546D7">
            <w:pPr>
              <w:pStyle w:val="a7"/>
              <w:ind w:leftChars="0"/>
            </w:pPr>
            <w:r>
              <w:rPr>
                <w:rFonts w:hint="eastAsia"/>
              </w:rPr>
              <w:t>(노트북 고장으로 인하여 내용을 간략하게 적었습니다.</w:t>
            </w:r>
            <w:r>
              <w:t xml:space="preserve"> </w:t>
            </w:r>
            <w:r>
              <w:rPr>
                <w:rFonts w:hint="eastAsia"/>
              </w:rPr>
              <w:t>다음주 보고서에 모두 추가하겠습니다</w:t>
            </w:r>
            <w:r>
              <w:t>)</w:t>
            </w:r>
          </w:p>
          <w:p w14:paraId="26566286" w14:textId="77777777" w:rsidR="00CE35B0" w:rsidRDefault="00C07284" w:rsidP="00EC50D9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정경서(클라이언트</w:t>
            </w:r>
            <w:r w:rsidR="00EC50D9">
              <w:t>)</w:t>
            </w:r>
          </w:p>
          <w:p w14:paraId="04055180" w14:textId="77777777" w:rsidR="00474D0B" w:rsidRDefault="00474D0B" w:rsidP="00474D0B">
            <w:r>
              <w:t xml:space="preserve">1. </w:t>
            </w:r>
            <w:proofErr w:type="spellStart"/>
            <w:r>
              <w:t>디퍼드</w:t>
            </w:r>
            <w:proofErr w:type="spellEnd"/>
            <w:r>
              <w:t xml:space="preserve"> 렌더링 공부</w:t>
            </w:r>
          </w:p>
          <w:p w14:paraId="5B14490E" w14:textId="77777777" w:rsidR="00474D0B" w:rsidRDefault="00474D0B" w:rsidP="00474D0B">
            <w:r w:rsidRPr="00C6442A">
              <w:rPr>
                <w:noProof/>
              </w:rPr>
              <w:drawing>
                <wp:inline distT="0" distB="0" distL="0" distR="0" wp14:anchorId="26E68612" wp14:editId="74B23402">
                  <wp:extent cx="5731510" cy="3206115"/>
                  <wp:effectExtent l="0" t="0" r="0" b="0"/>
                  <wp:docPr id="1385921666" name="그림 1" descr="텍스트, 사람, 인간의 얼굴, 의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921666" name="그림 1" descr="텍스트, 사람, 인간의 얼굴, 의류이(가) 표시된 사진&#10;&#10;자동 생성된 설명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388B6" w14:textId="77777777" w:rsidR="00474D0B" w:rsidRDefault="00474D0B" w:rsidP="00474D0B">
            <w:pPr>
              <w:pStyle w:val="a7"/>
              <w:numPr>
                <w:ilvl w:val="0"/>
                <w:numId w:val="16"/>
              </w:numPr>
              <w:ind w:leftChars="0"/>
              <w:contextualSpacing/>
            </w:pPr>
            <w:r w:rsidRPr="00C6442A">
              <w:rPr>
                <w:rFonts w:hint="eastAsia"/>
              </w:rPr>
              <w:t>포워드</w:t>
            </w:r>
            <w:r w:rsidRPr="00C6442A">
              <w:t xml:space="preserve"> 렌더링은 오브젝트를 그릴 때마다 </w:t>
            </w:r>
            <w:proofErr w:type="spellStart"/>
            <w:r w:rsidRPr="00C6442A">
              <w:t>라이팅을</w:t>
            </w:r>
            <w:proofErr w:type="spellEnd"/>
            <w:r w:rsidRPr="00C6442A">
              <w:t xml:space="preserve"> 즉시 처리하는 반면, </w:t>
            </w:r>
            <w:proofErr w:type="spellStart"/>
            <w:r w:rsidRPr="00C6442A">
              <w:t>디퍼드</w:t>
            </w:r>
            <w:proofErr w:type="spellEnd"/>
            <w:r w:rsidRPr="00C6442A">
              <w:t xml:space="preserve"> 렌더링은 </w:t>
            </w:r>
            <w:proofErr w:type="spellStart"/>
            <w:r w:rsidRPr="00C6442A">
              <w:t>라이팅을</w:t>
            </w:r>
            <w:proofErr w:type="spellEnd"/>
            <w:r w:rsidRPr="00C6442A">
              <w:t xml:space="preserve"> 지연시켜 정보를 저장하고 스크린 스페이스에서 처리합니다. 이로 인해 </w:t>
            </w:r>
            <w:proofErr w:type="spellStart"/>
            <w:r w:rsidRPr="00C6442A">
              <w:t>디퍼드</w:t>
            </w:r>
            <w:proofErr w:type="spellEnd"/>
            <w:r w:rsidRPr="00C6442A">
              <w:t xml:space="preserve"> 렌더링은 오브젝트 개수에 제약을 받지 않고, 픽셀 단위로 처리되므로 </w:t>
            </w:r>
            <w:proofErr w:type="spellStart"/>
            <w:r w:rsidRPr="00C6442A">
              <w:t>연산량이</w:t>
            </w:r>
            <w:proofErr w:type="spellEnd"/>
            <w:r w:rsidRPr="00C6442A">
              <w:t xml:space="preserve"> 줄어들어 성능이 향상됩니다.</w:t>
            </w:r>
          </w:p>
          <w:p w14:paraId="1DE073CE" w14:textId="77777777" w:rsidR="00474D0B" w:rsidRDefault="00474D0B" w:rsidP="00474D0B">
            <w:pPr>
              <w:pStyle w:val="a7"/>
              <w:numPr>
                <w:ilvl w:val="0"/>
                <w:numId w:val="16"/>
              </w:numPr>
              <w:ind w:leftChars="0"/>
              <w:contextualSpacing/>
            </w:pPr>
            <w:r w:rsidRPr="00C6442A">
              <w:rPr>
                <w:rFonts w:hint="eastAsia"/>
              </w:rPr>
              <w:t>라이트</w:t>
            </w:r>
            <w:r w:rsidRPr="00C6442A">
              <w:t xml:space="preserve"> 처리에 필요한 정보로는, 픽셀의 깊이, </w:t>
            </w:r>
            <w:proofErr w:type="spellStart"/>
            <w:r w:rsidRPr="00C6442A">
              <w:t>노말</w:t>
            </w:r>
            <w:proofErr w:type="spellEnd"/>
            <w:r w:rsidRPr="00C6442A">
              <w:t xml:space="preserve">, </w:t>
            </w:r>
            <w:proofErr w:type="spellStart"/>
            <w:r w:rsidRPr="00C6442A">
              <w:t>디퓨저</w:t>
            </w:r>
            <w:proofErr w:type="spellEnd"/>
            <w:r w:rsidRPr="00C6442A">
              <w:t xml:space="preserve"> 등이 있으며, 이를 통해 3D 공간에 위치를 얻는다.</w:t>
            </w:r>
          </w:p>
          <w:p w14:paraId="46C75677" w14:textId="77777777" w:rsidR="00474D0B" w:rsidRDefault="00474D0B" w:rsidP="00474D0B">
            <w:pPr>
              <w:pStyle w:val="a7"/>
            </w:pPr>
            <w:r>
              <w:rPr>
                <w:rFonts w:hint="eastAsia"/>
              </w:rPr>
              <w:lastRenderedPageBreak/>
              <w:t xml:space="preserve">(해당 내용을 필기한 워드 파일이 </w:t>
            </w:r>
            <w:proofErr w:type="gramStart"/>
            <w:r>
              <w:rPr>
                <w:rFonts w:hint="eastAsia"/>
              </w:rPr>
              <w:t xml:space="preserve">날아갔습니다 </w:t>
            </w:r>
            <w:r>
              <w:t>,</w:t>
            </w:r>
            <w:proofErr w:type="gramEnd"/>
            <w:r>
              <w:t xml:space="preserve">, </w:t>
            </w:r>
            <w:proofErr w:type="spellStart"/>
            <w:r>
              <w:rPr>
                <w:rFonts w:hint="eastAsia"/>
              </w:rPr>
              <w:t>ㅠㅡㅠ</w:t>
            </w:r>
            <w:proofErr w:type="spellEnd"/>
            <w:r>
              <w:t>)</w:t>
            </w:r>
          </w:p>
          <w:p w14:paraId="684CE8A6" w14:textId="77777777" w:rsidR="00474D0B" w:rsidRDefault="00474D0B" w:rsidP="00474D0B">
            <w:proofErr w:type="spellStart"/>
            <w:r>
              <w:rPr>
                <w:rFonts w:hint="eastAsia"/>
              </w:rPr>
              <w:t>유티니</w:t>
            </w:r>
            <w:proofErr w:type="spellEnd"/>
            <w:r>
              <w:rPr>
                <w:rFonts w:hint="eastAsia"/>
              </w:rPr>
              <w:t xml:space="preserve"> 코리아에 올라온 렌더링 기법에 대한 개념 영상을 보며 공부를 했다.</w:t>
            </w:r>
          </w:p>
          <w:p w14:paraId="698604D7" w14:textId="77777777" w:rsidR="00474D0B" w:rsidRDefault="00474D0B" w:rsidP="00474D0B"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rPr>
                <w:rFonts w:hint="eastAsia"/>
              </w:rPr>
              <w:t xml:space="preserve"> 렌더링의 개념에 대해 확실하게 이해를 한 뒤 코드 공부를 시작했다</w:t>
            </w:r>
          </w:p>
          <w:p w14:paraId="55749275" w14:textId="77777777" w:rsidR="00474D0B" w:rsidRDefault="00474D0B" w:rsidP="00474D0B"/>
          <w:p w14:paraId="742370FC" w14:textId="77777777" w:rsidR="00474D0B" w:rsidRDefault="00474D0B" w:rsidP="00474D0B">
            <w:r>
              <w:t xml:space="preserve">2. </w:t>
            </w:r>
            <w:proofErr w:type="spellStart"/>
            <w:r>
              <w:t>Labproject</w:t>
            </w:r>
            <w:proofErr w:type="spellEnd"/>
            <w:r>
              <w:t xml:space="preserve"> 08-9-1 공부</w:t>
            </w:r>
          </w:p>
          <w:p w14:paraId="0EB275A0" w14:textId="77777777" w:rsidR="00474D0B" w:rsidRDefault="00474D0B" w:rsidP="00474D0B">
            <w:r>
              <w:rPr>
                <w:rFonts w:hint="eastAsia"/>
              </w:rPr>
              <w:t>해당</w:t>
            </w:r>
            <w:r>
              <w:t xml:space="preserve"> 코드는 3학년 2학기 </w:t>
            </w:r>
            <w:proofErr w:type="spellStart"/>
            <w:r>
              <w:t>디퍼드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렌더링 </w:t>
            </w:r>
            <w:r>
              <w:rPr>
                <w:rFonts w:hint="eastAsia"/>
              </w:rPr>
              <w:t xml:space="preserve">예제로 </w:t>
            </w:r>
            <w:r>
              <w:t xml:space="preserve">교수님이 </w:t>
            </w:r>
            <w:proofErr w:type="spellStart"/>
            <w:r>
              <w:rPr>
                <w:rFonts w:hint="eastAsia"/>
              </w:rPr>
              <w:t>올려주신</w:t>
            </w:r>
            <w:proofErr w:type="spellEnd"/>
            <w:r>
              <w:t xml:space="preserve"> 코드다.</w:t>
            </w:r>
          </w:p>
          <w:p w14:paraId="6F573B30" w14:textId="77777777" w:rsidR="00474D0B" w:rsidRDefault="00474D0B" w:rsidP="00474D0B">
            <w:r>
              <w:rPr>
                <w:rFonts w:hint="eastAsia"/>
              </w:rPr>
              <w:t xml:space="preserve">해당 랩프로젝트를 기반으로 </w:t>
            </w:r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rPr>
                <w:rFonts w:hint="eastAsia"/>
              </w:rPr>
              <w:t xml:space="preserve"> 렌더링을 공부하려 했으나</w:t>
            </w:r>
            <w:r>
              <w:t xml:space="preserve">, </w:t>
            </w:r>
            <w:r>
              <w:rPr>
                <w:rFonts w:hint="eastAsia"/>
              </w:rPr>
              <w:t xml:space="preserve">이 코드 </w:t>
            </w:r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rPr>
                <w:rFonts w:hint="eastAsia"/>
              </w:rPr>
              <w:t xml:space="preserve"> 렌더링이 적용된 코드가 아니라는 사실을 코드 공부 </w:t>
            </w:r>
            <w:r>
              <w:t>4</w:t>
            </w:r>
            <w:r>
              <w:rPr>
                <w:rFonts w:hint="eastAsia"/>
              </w:rPr>
              <w:t>일차에 알게 되었다.</w:t>
            </w:r>
          </w:p>
          <w:p w14:paraId="008685E5" w14:textId="77777777" w:rsidR="00474D0B" w:rsidRDefault="00474D0B" w:rsidP="00474D0B"/>
          <w:p w14:paraId="43CB5392" w14:textId="77777777" w:rsidR="00474D0B" w:rsidRDefault="00474D0B" w:rsidP="00474D0B">
            <w:r>
              <w:rPr>
                <w:rFonts w:hint="eastAsia"/>
              </w:rPr>
              <w:t xml:space="preserve">빛 계산이 텍스처를 통해 </w:t>
            </w:r>
            <w:proofErr w:type="gramStart"/>
            <w:r>
              <w:rPr>
                <w:rFonts w:hint="eastAsia"/>
              </w:rPr>
              <w:t>계산 되는</w:t>
            </w:r>
            <w:proofErr w:type="gramEnd"/>
            <w:r>
              <w:rPr>
                <w:rFonts w:hint="eastAsia"/>
              </w:rPr>
              <w:t xml:space="preserve"> 것이 아닌 </w:t>
            </w:r>
            <w:proofErr w:type="spellStart"/>
            <w:r>
              <w:rPr>
                <w:rFonts w:hint="eastAsia"/>
              </w:rPr>
              <w:t>버텍스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쉐이더에서</w:t>
            </w:r>
            <w:proofErr w:type="spellEnd"/>
            <w:r>
              <w:rPr>
                <w:rFonts w:hint="eastAsia"/>
              </w:rPr>
              <w:t xml:space="preserve"> 넘어오는 값을 가지고 픽셀 </w:t>
            </w:r>
            <w:proofErr w:type="spellStart"/>
            <w:r>
              <w:rPr>
                <w:rFonts w:hint="eastAsia"/>
              </w:rPr>
              <w:t>쉐이더에서</w:t>
            </w:r>
            <w:proofErr w:type="spellEnd"/>
            <w:r>
              <w:rPr>
                <w:rFonts w:hint="eastAsia"/>
              </w:rPr>
              <w:t xml:space="preserve"> 계산되는 점과 코드 상 각각의 키를 눌렀을 때의 과정을 볼 때 </w:t>
            </w:r>
            <w:r>
              <w:t>G-</w:t>
            </w:r>
            <w:r>
              <w:rPr>
                <w:rFonts w:hint="eastAsia"/>
              </w:rPr>
              <w:t>B</w:t>
            </w:r>
            <w:r>
              <w:t>uffe</w:t>
            </w:r>
            <w:r>
              <w:rPr>
                <w:rFonts w:hint="eastAsia"/>
              </w:rPr>
              <w:t xml:space="preserve">에 기록된 </w:t>
            </w:r>
            <w:proofErr w:type="spellStart"/>
            <w:r>
              <w:rPr>
                <w:rFonts w:hint="eastAsia"/>
              </w:rPr>
              <w:t>텍스쳐가</w:t>
            </w:r>
            <w:proofErr w:type="spellEnd"/>
            <w:r>
              <w:rPr>
                <w:rFonts w:hint="eastAsia"/>
              </w:rPr>
              <w:t xml:space="preserve"> 아닌 키를 눌렀을 때 후처리를 통해 보여주는 것 같다.</w:t>
            </w:r>
          </w:p>
          <w:p w14:paraId="6A51D66A" w14:textId="77777777" w:rsidR="00474D0B" w:rsidRDefault="00474D0B" w:rsidP="00474D0B"/>
          <w:p w14:paraId="609B85A9" w14:textId="77777777" w:rsidR="00474D0B" w:rsidRDefault="00474D0B" w:rsidP="00474D0B">
            <w:r>
              <w:rPr>
                <w:rFonts w:hint="eastAsia"/>
              </w:rPr>
              <w:t xml:space="preserve">이때 생각난 것이 해당 코드를 통해 포스트 프로세싱을 하는 방법을 알아내고 멀티 렌더 타겟을 통해 각 장면을 </w:t>
            </w:r>
            <w:proofErr w:type="spellStart"/>
            <w:r>
              <w:rPr>
                <w:rFonts w:hint="eastAsia"/>
              </w:rPr>
              <w:t>텍스쳐로</w:t>
            </w:r>
            <w:proofErr w:type="spellEnd"/>
            <w:r>
              <w:rPr>
                <w:rFonts w:hint="eastAsia"/>
              </w:rPr>
              <w:t xml:space="preserve"> 뽑아내는 과정을 공부를 하면 그것이 곧 </w:t>
            </w:r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rPr>
                <w:rFonts w:hint="eastAsia"/>
              </w:rPr>
              <w:t xml:space="preserve"> 렌더링을 하는 방법이 아닐까?</w:t>
            </w:r>
            <w:r>
              <w:t xml:space="preserve"> </w:t>
            </w:r>
            <w:r>
              <w:rPr>
                <w:rFonts w:hint="eastAsia"/>
              </w:rPr>
              <w:t>하는 생각을 하고 공부를 이어 나갔다.</w:t>
            </w:r>
          </w:p>
          <w:p w14:paraId="4963867A" w14:textId="77777777" w:rsidR="00474D0B" w:rsidRDefault="00474D0B" w:rsidP="00474D0B"/>
          <w:p w14:paraId="0A2AC73F" w14:textId="77777777" w:rsidR="00474D0B" w:rsidRDefault="00474D0B" w:rsidP="00474D0B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프로젝트 오류 해결하기</w:t>
            </w:r>
          </w:p>
          <w:p w14:paraId="262A75F5" w14:textId="77777777" w:rsidR="00474D0B" w:rsidRDefault="00474D0B" w:rsidP="00474D0B">
            <w:r>
              <w:rPr>
                <w:rFonts w:hint="eastAsia"/>
              </w:rPr>
              <w:t xml:space="preserve">프로젝트를 처음 열 때 설정을 잘못했는지 </w:t>
            </w:r>
          </w:p>
          <w:p w14:paraId="45FC0914" w14:textId="77777777" w:rsidR="00474D0B" w:rsidRDefault="00474D0B" w:rsidP="00474D0B">
            <w:r>
              <w:rPr>
                <w:noProof/>
              </w:rPr>
              <w:drawing>
                <wp:inline distT="0" distB="0" distL="0" distR="0" wp14:anchorId="738217E6" wp14:editId="60DBD767">
                  <wp:extent cx="5731510" cy="4031615"/>
                  <wp:effectExtent l="0" t="0" r="0" b="0"/>
                  <wp:docPr id="901423879" name="그림 1" descr="텍스트, 전자제품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423879" name="그림 1" descr="텍스트, 전자제품, 스크린샷, 소프트웨어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3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50C45" w14:textId="77777777" w:rsidR="00474D0B" w:rsidRDefault="00474D0B" w:rsidP="00474D0B">
            <w:r>
              <w:rPr>
                <w:rFonts w:hint="eastAsia"/>
              </w:rPr>
              <w:t>해당 위치에서 계속해서 오류가 발생하며 프로젝트 실행이 되지 않는 문제가 발생했다</w:t>
            </w:r>
          </w:p>
          <w:p w14:paraId="0DCA59DF" w14:textId="125A523C" w:rsidR="00474D0B" w:rsidRPr="00267342" w:rsidRDefault="00474D0B" w:rsidP="00474D0B">
            <w:proofErr w:type="spellStart"/>
            <w:r>
              <w:rPr>
                <w:rFonts w:hint="eastAsia"/>
              </w:rPr>
              <w:t>어선셜</w:t>
            </w:r>
            <w:proofErr w:type="spellEnd"/>
            <w:r>
              <w:rPr>
                <w:rFonts w:hint="eastAsia"/>
              </w:rPr>
              <w:t xml:space="preserve"> 오류가 난다고 하여 다양한 방법을 통해 오류를 해결하려고 했지만 시간도 많이 쓸 것 같</w:t>
            </w:r>
            <w:r>
              <w:rPr>
                <w:rFonts w:hint="eastAsia"/>
              </w:rPr>
              <w:lastRenderedPageBreak/>
              <w:t>고 의미가 없는 작업이라고 판단하여 새 프로젝트를 만들어서 코드를 옮기는 것으로 해결하였다.</w:t>
            </w:r>
          </w:p>
          <w:p w14:paraId="700B55DE" w14:textId="77777777" w:rsidR="00474D0B" w:rsidRPr="00474D0B" w:rsidRDefault="00474D0B" w:rsidP="00474D0B">
            <w:pPr>
              <w:pStyle w:val="a7"/>
              <w:ind w:leftChars="0"/>
            </w:pPr>
          </w:p>
          <w:p w14:paraId="27B422B3" w14:textId="77777777" w:rsidR="00C07284" w:rsidRDefault="00C07284" w:rsidP="00C07284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332CA798" w14:textId="77777777" w:rsidR="00474D0B" w:rsidRDefault="00474D0B" w:rsidP="00474D0B">
            <w:r>
              <w:rPr>
                <w:rFonts w:hint="eastAsia"/>
              </w:rPr>
              <w:t>1. 애니메이션 상, 하체 분리</w:t>
            </w:r>
          </w:p>
          <w:p w14:paraId="5326459D" w14:textId="77777777" w:rsidR="00474D0B" w:rsidRDefault="00474D0B" w:rsidP="00474D0B">
            <w:r>
              <w:t>키가 눌렸을 때 상, 하체가 분리되는 것은 나중에 조건으로 추가하려고 생각 중이기 때문에 우선 애니메이션의 상, 하체가 분리된 채 잘 실행되는 것에 집중하여 구현하였다.</w:t>
            </w:r>
          </w:p>
          <w:p w14:paraId="7E49783D" w14:textId="77777777" w:rsidR="00474D0B" w:rsidRDefault="00474D0B" w:rsidP="00474D0B">
            <w:r>
              <w:t>&lt;기존의 애니메이션 코드(</w:t>
            </w:r>
            <w:proofErr w:type="spellStart"/>
            <w:r>
              <w:t>블렌딩</w:t>
            </w:r>
            <w:proofErr w:type="spellEnd"/>
            <w:r>
              <w:t>x)&gt;</w:t>
            </w:r>
          </w:p>
          <w:p w14:paraId="6396C50D" w14:textId="77777777" w:rsidR="00474D0B" w:rsidRDefault="00474D0B" w:rsidP="00474D0B">
            <w:r>
              <w:rPr>
                <w:rFonts w:hint="eastAsia"/>
                <w:noProof/>
              </w:rPr>
              <w:drawing>
                <wp:inline distT="0" distB="0" distL="180" distR="180" wp14:anchorId="17E12FC4" wp14:editId="34F23C88">
                  <wp:extent cx="5731510" cy="3534410"/>
                  <wp:effectExtent l="0" t="0" r="0" b="0"/>
                  <wp:docPr id="1026" name="shape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27E88" w14:textId="77777777" w:rsidR="00474D0B" w:rsidRDefault="00474D0B" w:rsidP="00474D0B"/>
          <w:p w14:paraId="228CF615" w14:textId="77777777" w:rsidR="00474D0B" w:rsidRDefault="00474D0B" w:rsidP="00474D0B"/>
          <w:p w14:paraId="14C952D5" w14:textId="77777777" w:rsidR="00474D0B" w:rsidRDefault="00474D0B" w:rsidP="00474D0B"/>
          <w:p w14:paraId="0A7B68A2" w14:textId="77777777" w:rsidR="00474D0B" w:rsidRDefault="00474D0B" w:rsidP="00474D0B"/>
          <w:p w14:paraId="3B69CB9E" w14:textId="77777777" w:rsidR="00474D0B" w:rsidRDefault="00474D0B" w:rsidP="00474D0B"/>
          <w:p w14:paraId="64B55226" w14:textId="77777777" w:rsidR="00474D0B" w:rsidRDefault="00474D0B" w:rsidP="00474D0B"/>
          <w:p w14:paraId="1B1D6F46" w14:textId="77777777" w:rsidR="00474D0B" w:rsidRDefault="00474D0B" w:rsidP="00474D0B"/>
          <w:p w14:paraId="53428062" w14:textId="77777777" w:rsidR="00474D0B" w:rsidRDefault="00474D0B" w:rsidP="00474D0B"/>
          <w:p w14:paraId="39441308" w14:textId="77777777" w:rsidR="00474D0B" w:rsidRDefault="00474D0B" w:rsidP="00474D0B"/>
          <w:p w14:paraId="039AF52C" w14:textId="77777777" w:rsidR="00474D0B" w:rsidRDefault="00474D0B" w:rsidP="00474D0B"/>
          <w:p w14:paraId="6ABC5599" w14:textId="77777777" w:rsidR="00474D0B" w:rsidRDefault="00474D0B" w:rsidP="00474D0B">
            <w:r>
              <w:rPr>
                <w:rFonts w:hint="eastAsia"/>
              </w:rPr>
              <w:t>&lt;상, 하체 분리를 추가한 애니메이션 코드&gt;</w:t>
            </w:r>
          </w:p>
          <w:p w14:paraId="562CCCC3" w14:textId="77777777" w:rsidR="00474D0B" w:rsidRDefault="00474D0B" w:rsidP="00474D0B">
            <w:r>
              <w:rPr>
                <w:noProof/>
              </w:rPr>
              <w:lastRenderedPageBreak/>
              <w:drawing>
                <wp:inline distT="0" distB="0" distL="180" distR="180" wp14:anchorId="4C090E70" wp14:editId="127BC125">
                  <wp:extent cx="5731510" cy="3596005"/>
                  <wp:effectExtent l="0" t="0" r="0" b="0"/>
                  <wp:docPr id="1025" name="shape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82A30" w14:textId="77777777" w:rsidR="00474D0B" w:rsidRDefault="00474D0B" w:rsidP="00474D0B">
            <w:r>
              <w:t xml:space="preserve">저번에 상체인지 구분할 수 있도록 </w:t>
            </w:r>
            <w:proofErr w:type="spellStart"/>
            <w:r>
              <w:t>GameObject</w:t>
            </w:r>
            <w:proofErr w:type="spellEnd"/>
            <w:r>
              <w:t xml:space="preserve"> 클래스 내부 변수로 </w:t>
            </w:r>
            <w:proofErr w:type="spellStart"/>
            <w:r>
              <w:t>m_bUpperBody</w:t>
            </w:r>
            <w:proofErr w:type="spellEnd"/>
            <w:r>
              <w:t>를 생성하였고, 상체일 경우 해당 변수의 값을 true로 변경해주었다.</w:t>
            </w:r>
          </w:p>
          <w:p w14:paraId="273722A5" w14:textId="77777777" w:rsidR="00474D0B" w:rsidRDefault="00474D0B" w:rsidP="00474D0B">
            <w:r>
              <w:t xml:space="preserve">이 </w:t>
            </w:r>
            <w:proofErr w:type="spellStart"/>
            <w:r>
              <w:t>m_bUpperBody</w:t>
            </w:r>
            <w:proofErr w:type="spellEnd"/>
            <w:r>
              <w:t xml:space="preserve"> 변수를 이용하여 상체인 경우 상체 부분의 transform 행렬을 가져와서 저장하도록, 하체인 경우 하체 부분의 transform 행렬을 가져와서 저장하도록 하였다.</w:t>
            </w:r>
          </w:p>
          <w:p w14:paraId="0938D80E" w14:textId="77777777" w:rsidR="00474D0B" w:rsidRDefault="00474D0B" w:rsidP="00474D0B">
            <w:proofErr w:type="spellStart"/>
            <w:r>
              <w:t>otherNum</w:t>
            </w:r>
            <w:proofErr w:type="spellEnd"/>
            <w:r>
              <w:t xml:space="preserve">이라는 변수를 생성한 이유는 상, 하체 분리가 필요한 경우가 총을 쏠 </w:t>
            </w:r>
            <w:proofErr w:type="gramStart"/>
            <w:r>
              <w:t>때 뿐이기</w:t>
            </w:r>
            <w:proofErr w:type="gramEnd"/>
            <w:r>
              <w:t xml:space="preserve"> 때문에 애니메이션 2개만 이용한다는 점에서 착안하였다. 달리면서 총을 쏘게 될 경우, 총 쏘는 애니메이션을 pAnimationSet2에 넣도록 하기 위해 사용할 예정이다.</w:t>
            </w:r>
          </w:p>
          <w:p w14:paraId="64C548D5" w14:textId="77777777" w:rsidR="00474D0B" w:rsidRDefault="00474D0B" w:rsidP="00474D0B">
            <w:r>
              <w:t>그런데 위와 같이 구현할 경우, 애니메이션이 아주 잠깐 실행되다가 터지는 오류가 발생하였다.</w:t>
            </w:r>
          </w:p>
          <w:p w14:paraId="7F87F29C" w14:textId="77777777" w:rsidR="00474D0B" w:rsidRDefault="00474D0B" w:rsidP="00474D0B">
            <w:r>
              <w:rPr>
                <w:noProof/>
              </w:rPr>
              <w:drawing>
                <wp:inline distT="0" distB="0" distL="180" distR="180" wp14:anchorId="30AD75D8" wp14:editId="15C972AE">
                  <wp:extent cx="5731510" cy="1328420"/>
                  <wp:effectExtent l="0" t="0" r="0" b="0"/>
                  <wp:docPr id="1027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2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345B5" w14:textId="77777777" w:rsidR="00474D0B" w:rsidRDefault="00474D0B" w:rsidP="00474D0B">
            <w:r>
              <w:t>오류를 살펴보니 interpolate 함수에 이상한 값이 넘어가는 것을 확인할 수 있었다.</w:t>
            </w:r>
          </w:p>
          <w:p w14:paraId="6A45EE1E" w14:textId="77777777" w:rsidR="00474D0B" w:rsidRDefault="00474D0B" w:rsidP="00474D0B">
            <w:r>
              <w:t>해당 문제의 원인은 m_ppxmf4x4KeyFrameTransform[j]가 j번째 뼈의 transform행렬이 아닌, j번째 키프레임의 전체 뼈 행렬이었기 때문에 터지는 것이었다.</w:t>
            </w:r>
          </w:p>
          <w:p w14:paraId="17CCEC0A" w14:textId="77777777" w:rsidR="00474D0B" w:rsidRDefault="00474D0B" w:rsidP="00474D0B">
            <w:proofErr w:type="spellStart"/>
            <w:r>
              <w:t>GetSRT</w:t>
            </w:r>
            <w:proofErr w:type="spellEnd"/>
            <w:r>
              <w:t xml:space="preserve"> 함수의 내부를 살펴보면</w:t>
            </w:r>
          </w:p>
          <w:p w14:paraId="2B87E7C4" w14:textId="77777777" w:rsidR="00474D0B" w:rsidRDefault="00474D0B" w:rsidP="00474D0B">
            <w:r>
              <w:rPr>
                <w:noProof/>
              </w:rPr>
              <w:lastRenderedPageBreak/>
              <w:drawing>
                <wp:inline distT="0" distB="0" distL="180" distR="180" wp14:anchorId="414E558E" wp14:editId="75350558">
                  <wp:extent cx="5731510" cy="1542415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32385" w14:textId="77777777" w:rsidR="00474D0B" w:rsidRDefault="00474D0B" w:rsidP="00474D0B">
            <w:r>
              <w:t>위와 같이 m_ppxmf4x4KeyFrameTransform[</w:t>
            </w:r>
            <w:proofErr w:type="spellStart"/>
            <w:r>
              <w:t>m_nKeyFrames</w:t>
            </w:r>
            <w:proofErr w:type="spellEnd"/>
            <w:r>
              <w:t>][</w:t>
            </w:r>
            <w:proofErr w:type="spellStart"/>
            <w:r>
              <w:t>nBone</w:t>
            </w:r>
            <w:proofErr w:type="spellEnd"/>
            <w:r>
              <w:t>]</w:t>
            </w:r>
            <w:proofErr w:type="spellStart"/>
            <w:r>
              <w:t>으로</w:t>
            </w:r>
            <w:proofErr w:type="spellEnd"/>
            <w:r>
              <w:t xml:space="preserve"> 사용하는 것을 알 수 있다.</w:t>
            </w:r>
          </w:p>
          <w:p w14:paraId="1A066C93" w14:textId="77777777" w:rsidR="00474D0B" w:rsidRDefault="00474D0B" w:rsidP="00474D0B">
            <w:r>
              <w:t xml:space="preserve">따라서 </w:t>
            </w:r>
            <w:proofErr w:type="spellStart"/>
            <w:r>
              <w:t>GetSRT</w:t>
            </w:r>
            <w:proofErr w:type="spellEnd"/>
            <w:r>
              <w:t>를 직접 사용하여 j번째의 transform 행렬을 가져오기로 하였다.</w:t>
            </w:r>
          </w:p>
          <w:p w14:paraId="03801348" w14:textId="77777777" w:rsidR="00474D0B" w:rsidRDefault="00474D0B" w:rsidP="00474D0B">
            <w:r>
              <w:rPr>
                <w:noProof/>
              </w:rPr>
              <w:drawing>
                <wp:inline distT="0" distB="0" distL="180" distR="180" wp14:anchorId="0E1AFC3B" wp14:editId="3C4B0F44">
                  <wp:extent cx="5731510" cy="3056255"/>
                  <wp:effectExtent l="0" t="0" r="0" b="0"/>
                  <wp:docPr id="1029" name="shape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05665" w14:textId="77777777" w:rsidR="00474D0B" w:rsidRDefault="00474D0B" w:rsidP="00474D0B">
            <w:r>
              <w:t>따라서 위와 같이 코드를 구현하게 되었다.</w:t>
            </w:r>
          </w:p>
          <w:p w14:paraId="67AF4518" w14:textId="77777777" w:rsidR="00474D0B" w:rsidRDefault="00474D0B" w:rsidP="00474D0B">
            <w:r>
              <w:t>이제 애니메이션의 상, 하체가 분리되어 실행은 되지만 또 다른 문제가 발생한다.</w:t>
            </w:r>
          </w:p>
          <w:p w14:paraId="49FA92D8" w14:textId="77777777" w:rsidR="00474D0B" w:rsidRDefault="00474D0B" w:rsidP="00474D0B">
            <w:r>
              <w:t xml:space="preserve">하체의 </w:t>
            </w:r>
            <w:proofErr w:type="spellStart"/>
            <w:r>
              <w:t>fPosition</w:t>
            </w:r>
            <w:proofErr w:type="spellEnd"/>
            <w:r>
              <w:t xml:space="preserve">을 </w:t>
            </w:r>
            <w:proofErr w:type="spellStart"/>
            <w:r>
              <w:t>사용하다보니</w:t>
            </w:r>
            <w:proofErr w:type="spellEnd"/>
            <w:r>
              <w:t xml:space="preserve">, 상체와 하체 중 길이가 더 짧은 애니메이션이 먼저 끝난 후 </w:t>
            </w:r>
            <w:r>
              <w:rPr>
                <w:rFonts w:hint="eastAsia"/>
              </w:rPr>
              <w:br/>
            </w:r>
            <w:r>
              <w:t xml:space="preserve">마지막 포지션 그대로 더 긴 쪽의 애니메이션이 끝날 때까지 그대로 </w:t>
            </w:r>
            <w:proofErr w:type="spellStart"/>
            <w:r>
              <w:t>멈춰져있다</w:t>
            </w:r>
            <w:proofErr w:type="spellEnd"/>
            <w:r>
              <w:t>.</w:t>
            </w:r>
          </w:p>
          <w:p w14:paraId="2CE03C3D" w14:textId="77777777" w:rsidR="00474D0B" w:rsidRDefault="00474D0B" w:rsidP="00474D0B">
            <w:r>
              <w:t xml:space="preserve">해당 사항은 아직 해결하지 못하였지만 상, 하체의 </w:t>
            </w:r>
            <w:proofErr w:type="spellStart"/>
            <w:r>
              <w:t>fPosition</w:t>
            </w:r>
            <w:proofErr w:type="spellEnd"/>
            <w:r>
              <w:t>을 모두 사용하면 해결할 수 있을 것 같다.</w:t>
            </w:r>
          </w:p>
          <w:p w14:paraId="3173CCD9" w14:textId="77777777" w:rsidR="00474D0B" w:rsidRDefault="00474D0B" w:rsidP="00474D0B"/>
          <w:p w14:paraId="42866EC2" w14:textId="77777777" w:rsidR="00474D0B" w:rsidRDefault="00474D0B" w:rsidP="00474D0B"/>
          <w:p w14:paraId="3A53DEB8" w14:textId="77777777" w:rsidR="00474D0B" w:rsidRDefault="00474D0B" w:rsidP="00474D0B"/>
          <w:p w14:paraId="3E94154E" w14:textId="77777777" w:rsidR="00474D0B" w:rsidRDefault="00474D0B" w:rsidP="00474D0B">
            <w:r>
              <w:t xml:space="preserve">2. 애니메이션 </w:t>
            </w:r>
            <w:proofErr w:type="spellStart"/>
            <w:r>
              <w:t>블렌딩</w:t>
            </w:r>
            <w:proofErr w:type="spellEnd"/>
          </w:p>
          <w:p w14:paraId="520230B8" w14:textId="77777777" w:rsidR="00474D0B" w:rsidRDefault="00474D0B" w:rsidP="00474D0B">
            <w:r>
              <w:t xml:space="preserve">플레이어의 애니메이션을 바꾸고 여러 코드들을 </w:t>
            </w:r>
            <w:proofErr w:type="spellStart"/>
            <w:r>
              <w:t>추가하다보니</w:t>
            </w:r>
            <w:proofErr w:type="spellEnd"/>
            <w:r>
              <w:t xml:space="preserve"> 애니메이션 </w:t>
            </w:r>
            <w:proofErr w:type="spellStart"/>
            <w:r>
              <w:t>블렌딩</w:t>
            </w:r>
            <w:proofErr w:type="spellEnd"/>
            <w:r>
              <w:t xml:space="preserve"> 코드가 꼬여서 키를 눌렀을 때, 키를 뗐을 때 총 두 번 애니메이션 </w:t>
            </w:r>
            <w:proofErr w:type="spellStart"/>
            <w:r>
              <w:t>블렌딩이</w:t>
            </w:r>
            <w:proofErr w:type="spellEnd"/>
            <w:r>
              <w:t xml:space="preserve"> 진행되어야 하는데 키를 눌렀을 때 애니메이션 </w:t>
            </w:r>
            <w:proofErr w:type="spellStart"/>
            <w:r>
              <w:t>블렌딩은</w:t>
            </w:r>
            <w:proofErr w:type="spellEnd"/>
            <w:r>
              <w:t xml:space="preserve"> </w:t>
            </w:r>
            <w:proofErr w:type="spellStart"/>
            <w:r>
              <w:t>블렌딩</w:t>
            </w:r>
            <w:proofErr w:type="spellEnd"/>
            <w:r>
              <w:t xml:space="preserve"> 코드는 타는데 실행은 안되고, 키를 뗐을 때의 애니메이션 </w:t>
            </w:r>
            <w:proofErr w:type="spellStart"/>
            <w:r>
              <w:t>블렌딩은</w:t>
            </w:r>
            <w:proofErr w:type="spellEnd"/>
            <w:r>
              <w:t xml:space="preserve"> 실행은 잘 되지만 2번 연속으로 실행되는 문제가 발생하였다.</w:t>
            </w:r>
          </w:p>
          <w:p w14:paraId="3913E573" w14:textId="77777777" w:rsidR="00474D0B" w:rsidRDefault="00474D0B" w:rsidP="00474D0B">
            <w:r>
              <w:t xml:space="preserve">&lt;기존의 애니메이션 </w:t>
            </w:r>
            <w:proofErr w:type="spellStart"/>
            <w:r>
              <w:t>블렌딩</w:t>
            </w:r>
            <w:proofErr w:type="spellEnd"/>
            <w:r>
              <w:t xml:space="preserve"> 코드&gt;</w:t>
            </w:r>
          </w:p>
          <w:p w14:paraId="4B56481D" w14:textId="77777777" w:rsidR="00474D0B" w:rsidRDefault="00474D0B" w:rsidP="00474D0B">
            <w:r>
              <w:rPr>
                <w:rFonts w:hint="eastAsia"/>
                <w:noProof/>
              </w:rPr>
              <w:lastRenderedPageBreak/>
              <w:drawing>
                <wp:inline distT="0" distB="0" distL="180" distR="180" wp14:anchorId="26958782" wp14:editId="517C5DF8">
                  <wp:extent cx="5731510" cy="3886835"/>
                  <wp:effectExtent l="0" t="0" r="0" b="0"/>
                  <wp:docPr id="1031" name="shape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96A7C" w14:textId="77777777" w:rsidR="00474D0B" w:rsidRDefault="00474D0B" w:rsidP="00474D0B">
            <w:r>
              <w:rPr>
                <w:rFonts w:hint="eastAsia"/>
              </w:rPr>
              <w:t xml:space="preserve">&lt;변경된 애니메이션 </w:t>
            </w:r>
            <w:proofErr w:type="spellStart"/>
            <w:r>
              <w:rPr>
                <w:rFonts w:hint="eastAsia"/>
              </w:rPr>
              <w:t>블렌딩</w:t>
            </w:r>
            <w:proofErr w:type="spellEnd"/>
            <w:r>
              <w:rPr>
                <w:rFonts w:hint="eastAsia"/>
              </w:rPr>
              <w:t xml:space="preserve"> 코드&gt;</w:t>
            </w:r>
          </w:p>
          <w:p w14:paraId="1216EABF" w14:textId="77777777" w:rsidR="00474D0B" w:rsidRDefault="00474D0B" w:rsidP="00474D0B">
            <w:r>
              <w:rPr>
                <w:noProof/>
              </w:rPr>
              <w:drawing>
                <wp:inline distT="0" distB="0" distL="180" distR="180" wp14:anchorId="2B2DC178" wp14:editId="1563F249">
                  <wp:extent cx="5731510" cy="2458085"/>
                  <wp:effectExtent l="0" t="0" r="0" b="0"/>
                  <wp:docPr id="1030" name="shape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850BF" w14:textId="77777777" w:rsidR="00474D0B" w:rsidRDefault="00474D0B" w:rsidP="00474D0B">
            <w:r>
              <w:t xml:space="preserve">뭐가 문제인지 찾아보니, 키를 뗐을 때, 달리는 애니메이션에서 idle 애니메이션으로 변경될 때 애니메이션 </w:t>
            </w:r>
            <w:proofErr w:type="spellStart"/>
            <w:r>
              <w:t>블렌딩</w:t>
            </w:r>
            <w:proofErr w:type="spellEnd"/>
            <w:r>
              <w:t xml:space="preserve"> 부분이 아예 </w:t>
            </w:r>
            <w:proofErr w:type="spellStart"/>
            <w:r>
              <w:t>실행되지않는다는</w:t>
            </w:r>
            <w:proofErr w:type="spellEnd"/>
            <w:r>
              <w:t xml:space="preserve"> 문제를 발견하였다.</w:t>
            </w:r>
          </w:p>
          <w:p w14:paraId="4F7E5B12" w14:textId="77777777" w:rsidR="00474D0B" w:rsidRDefault="00474D0B" w:rsidP="00474D0B">
            <w:r>
              <w:t xml:space="preserve">그 원인을 찾아보니 키를 눌렀을 때의 </w:t>
            </w:r>
            <w:proofErr w:type="spellStart"/>
            <w:r>
              <w:t>m_fBlendingTime</w:t>
            </w:r>
            <w:proofErr w:type="spellEnd"/>
            <w:r>
              <w:t xml:space="preserve">은 1.0f가 되기 전 for문을 빠져나오기 때문에 </w:t>
            </w:r>
            <w:proofErr w:type="spellStart"/>
            <w:r>
              <w:t>m_bIsBlending</w:t>
            </w:r>
            <w:proofErr w:type="spellEnd"/>
            <w:r>
              <w:t xml:space="preserve">이 false가 </w:t>
            </w:r>
            <w:proofErr w:type="spellStart"/>
            <w:r>
              <w:t>되어야하는데</w:t>
            </w:r>
            <w:proofErr w:type="spellEnd"/>
            <w:r>
              <w:t xml:space="preserve"> false가 되지 않고 넘어가게 된다.</w:t>
            </w:r>
          </w:p>
          <w:p w14:paraId="3D789768" w14:textId="77777777" w:rsidR="00474D0B" w:rsidRDefault="00474D0B" w:rsidP="00474D0B">
            <w:r>
              <w:t xml:space="preserve">그 후 </w:t>
            </w:r>
            <w:proofErr w:type="spellStart"/>
            <w:r>
              <w:t>m_bIsLastBlending</w:t>
            </w:r>
            <w:proofErr w:type="spellEnd"/>
            <w:r>
              <w:t xml:space="preserve">과 </w:t>
            </w:r>
            <w:proofErr w:type="spellStart"/>
            <w:r>
              <w:t>m_bIsBlending</w:t>
            </w:r>
            <w:proofErr w:type="spellEnd"/>
            <w:r>
              <w:t xml:space="preserve"> 둘 중 하나만 true여야 </w:t>
            </w:r>
            <w:proofErr w:type="spellStart"/>
            <w:r>
              <w:t>블렌딩</w:t>
            </w:r>
            <w:proofErr w:type="spellEnd"/>
            <w:r>
              <w:t xml:space="preserve"> 코드가 타지는데 </w:t>
            </w:r>
            <w:proofErr w:type="spellStart"/>
            <w:r>
              <w:t>m_bIsBlending</w:t>
            </w:r>
            <w:proofErr w:type="spellEnd"/>
            <w:r>
              <w:t xml:space="preserve">이 false로 바뀌지 못했기 때문에 둘 다 true가 되어 키를 뗐을 때의 애니메이션 </w:t>
            </w:r>
            <w:proofErr w:type="spellStart"/>
            <w:r>
              <w:t>블렌딩</w:t>
            </w:r>
            <w:proofErr w:type="spellEnd"/>
            <w:r>
              <w:t xml:space="preserve"> 코드가 실행되지 않는 것이었다.</w:t>
            </w:r>
          </w:p>
          <w:p w14:paraId="565550C3" w14:textId="77777777" w:rsidR="00474D0B" w:rsidRDefault="00474D0B" w:rsidP="00474D0B">
            <w:r>
              <w:t>따라서 위 코드와 같이 둘로 나누어서 구현하였고, 아래와 같이 update 함수의 538번 if문도 변경해주었다.</w:t>
            </w:r>
          </w:p>
          <w:p w14:paraId="22083CD5" w14:textId="77777777" w:rsidR="00474D0B" w:rsidRDefault="00474D0B" w:rsidP="00474D0B">
            <w:r>
              <w:rPr>
                <w:noProof/>
              </w:rPr>
              <w:lastRenderedPageBreak/>
              <w:drawing>
                <wp:inline distT="0" distB="0" distL="180" distR="180" wp14:anchorId="36529E41" wp14:editId="1A8E053F">
                  <wp:extent cx="5731510" cy="3316605"/>
                  <wp:effectExtent l="0" t="0" r="0" b="0"/>
                  <wp:docPr id="1033" name="shape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271C0" w14:textId="77777777" w:rsidR="00474D0B" w:rsidRDefault="00474D0B" w:rsidP="00474D0B">
            <w:r>
              <w:t xml:space="preserve">위와 같이 구현하니 키를 뗐을 때 애니메이션 </w:t>
            </w:r>
            <w:proofErr w:type="spellStart"/>
            <w:r>
              <w:t>블렌딩이</w:t>
            </w:r>
            <w:proofErr w:type="spellEnd"/>
            <w:r>
              <w:t xml:space="preserve"> 2번 연속 실행되던 문제가 해결되었다.</w:t>
            </w:r>
          </w:p>
          <w:p w14:paraId="2BA29956" w14:textId="77777777" w:rsidR="00474D0B" w:rsidRDefault="00474D0B" w:rsidP="00474D0B">
            <w:r>
              <w:t xml:space="preserve">하지만 여전히 키를 눌렀을 때 애니메이션 </w:t>
            </w:r>
            <w:proofErr w:type="spellStart"/>
            <w:r>
              <w:t>블렌딩</w:t>
            </w:r>
            <w:proofErr w:type="spellEnd"/>
            <w:r>
              <w:t xml:space="preserve"> 코드는 실행되지만 </w:t>
            </w:r>
            <w:proofErr w:type="spellStart"/>
            <w:r>
              <w:t>블렌딩은</w:t>
            </w:r>
            <w:proofErr w:type="spellEnd"/>
            <w:r>
              <w:t xml:space="preserve"> 되지 않는 문제는 해결하지 못하였다.</w:t>
            </w:r>
          </w:p>
          <w:p w14:paraId="3DAF849B" w14:textId="4040586C" w:rsidR="00C07284" w:rsidRPr="00474D0B" w:rsidRDefault="00C07284" w:rsidP="00C07284">
            <w:pPr>
              <w:pStyle w:val="a7"/>
              <w:ind w:leftChars="0"/>
            </w:pPr>
          </w:p>
        </w:tc>
      </w:tr>
      <w:tr w:rsidR="00CE35B0" w14:paraId="52A15A01" w14:textId="77777777" w:rsidTr="005A6AD3">
        <w:trPr>
          <w:trHeight w:val="341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12E0BC38" w14:textId="583D7C5F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다음주 할 일</w:t>
            </w:r>
          </w:p>
        </w:tc>
      </w:tr>
      <w:tr w:rsidR="00CE35B0" w14:paraId="54B90EBA" w14:textId="77777777" w:rsidTr="005F1AF4">
        <w:trPr>
          <w:trHeight w:val="2803"/>
        </w:trPr>
        <w:tc>
          <w:tcPr>
            <w:tcW w:w="9067" w:type="dxa"/>
            <w:gridSpan w:val="4"/>
          </w:tcPr>
          <w:p w14:paraId="53A7DC74" w14:textId="77777777" w:rsidR="00CE35B0" w:rsidRDefault="00310D6A" w:rsidP="00310D6A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신동엽(서버)</w:t>
            </w:r>
          </w:p>
          <w:p w14:paraId="74BCBEC2" w14:textId="71DD8CF3" w:rsidR="00474D0B" w:rsidRDefault="00474D0B" w:rsidP="00474D0B">
            <w:pPr>
              <w:pStyle w:val="a7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회전 동기화</w:t>
            </w:r>
          </w:p>
          <w:p w14:paraId="3DA7A839" w14:textId="682D707F" w:rsidR="00474D0B" w:rsidRDefault="00474D0B" w:rsidP="00474D0B">
            <w:pPr>
              <w:pStyle w:val="a7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컨텐츠 개발</w:t>
            </w:r>
          </w:p>
          <w:p w14:paraId="1B4D15AE" w14:textId="223B903C" w:rsidR="00474D0B" w:rsidRDefault="00474D0B" w:rsidP="00474D0B">
            <w:pPr>
              <w:pStyle w:val="a7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회전 동기화</w:t>
            </w:r>
          </w:p>
          <w:p w14:paraId="564610CA" w14:textId="2692CDCE" w:rsidR="00DD3C3A" w:rsidRDefault="00DD3C3A" w:rsidP="00474D0B">
            <w:pPr>
              <w:pStyle w:val="a7"/>
              <w:numPr>
                <w:ilvl w:val="0"/>
                <w:numId w:val="16"/>
              </w:numPr>
              <w:ind w:leftChars="0"/>
            </w:pPr>
            <w:proofErr w:type="spellStart"/>
            <w:r w:rsidRPr="00DD3C3A">
              <w:rPr>
                <w:rFonts w:hint="eastAsia"/>
              </w:rPr>
              <w:t>서버프레임워크작업</w:t>
            </w:r>
            <w:proofErr w:type="spellEnd"/>
          </w:p>
          <w:p w14:paraId="578C6083" w14:textId="77777777" w:rsidR="00310D6A" w:rsidRDefault="00310D6A" w:rsidP="00310D6A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정경서(클라이언트)</w:t>
            </w:r>
          </w:p>
          <w:p w14:paraId="33BBE2F5" w14:textId="77777777" w:rsidR="00474D0B" w:rsidRDefault="00474D0B" w:rsidP="00474D0B">
            <w:pPr>
              <w:pStyle w:val="a7"/>
              <w:numPr>
                <w:ilvl w:val="0"/>
                <w:numId w:val="16"/>
              </w:numPr>
              <w:ind w:leftChars="0"/>
            </w:pPr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t xml:space="preserve"> 렌더링을 통해 외곽선 추출하기</w:t>
            </w:r>
          </w:p>
          <w:p w14:paraId="0D00A54F" w14:textId="49FE9EB4" w:rsidR="00474D0B" w:rsidRDefault="00474D0B" w:rsidP="00474D0B">
            <w:pPr>
              <w:pStyle w:val="a7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포스트</w:t>
            </w:r>
            <w:r>
              <w:t xml:space="preserve"> 프로세싱 코드 공부</w:t>
            </w:r>
          </w:p>
          <w:p w14:paraId="1BEEE203" w14:textId="77777777" w:rsidR="00310D6A" w:rsidRDefault="00310D6A" w:rsidP="00310D6A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2FCC66D2" w14:textId="77777777" w:rsidR="00474D0B" w:rsidRDefault="00474D0B" w:rsidP="002E2268">
            <w:pPr>
              <w:pStyle w:val="a7"/>
              <w:numPr>
                <w:ilvl w:val="0"/>
                <w:numId w:val="4"/>
              </w:numPr>
              <w:ind w:leftChars="0"/>
            </w:pPr>
            <w:r w:rsidRPr="00474D0B">
              <w:rPr>
                <w:rFonts w:hint="eastAsia"/>
              </w:rPr>
              <w:t>애니메이션</w:t>
            </w:r>
            <w:r w:rsidRPr="00474D0B">
              <w:t xml:space="preserve"> </w:t>
            </w:r>
            <w:proofErr w:type="spellStart"/>
            <w:r w:rsidRPr="00474D0B">
              <w:t>블렌딩</w:t>
            </w:r>
            <w:proofErr w:type="spellEnd"/>
          </w:p>
          <w:p w14:paraId="65737676" w14:textId="77777777" w:rsidR="00474D0B" w:rsidRDefault="00474D0B" w:rsidP="002E2268">
            <w:pPr>
              <w:pStyle w:val="a7"/>
              <w:numPr>
                <w:ilvl w:val="0"/>
                <w:numId w:val="4"/>
              </w:numPr>
              <w:ind w:leftChars="0"/>
            </w:pPr>
            <w:proofErr w:type="spellStart"/>
            <w:r w:rsidRPr="00474D0B">
              <w:t>상하체</w:t>
            </w:r>
            <w:proofErr w:type="spellEnd"/>
            <w:r w:rsidRPr="00474D0B">
              <w:t xml:space="preserve"> 분리 마무리</w:t>
            </w:r>
          </w:p>
          <w:p w14:paraId="1B8B93FD" w14:textId="199472C6" w:rsidR="00BD4F04" w:rsidRDefault="00474D0B" w:rsidP="002E2268">
            <w:pPr>
              <w:pStyle w:val="a7"/>
              <w:numPr>
                <w:ilvl w:val="0"/>
                <w:numId w:val="4"/>
              </w:numPr>
              <w:ind w:leftChars="0"/>
            </w:pPr>
            <w:proofErr w:type="spellStart"/>
            <w:r w:rsidRPr="00474D0B">
              <w:t>가우시안블러</w:t>
            </w:r>
            <w:proofErr w:type="spellEnd"/>
            <w:r w:rsidRPr="00474D0B">
              <w:t xml:space="preserve"> 개념 공부</w:t>
            </w:r>
          </w:p>
        </w:tc>
      </w:tr>
      <w:tr w:rsidR="00CE35B0" w14:paraId="6D6E47AB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0FF60D70" w14:textId="10313F25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비고</w:t>
            </w:r>
          </w:p>
        </w:tc>
      </w:tr>
      <w:tr w:rsidR="00CE35B0" w14:paraId="00E277EC" w14:textId="77777777" w:rsidTr="00DD3C3A">
        <w:trPr>
          <w:trHeight w:val="1831"/>
        </w:trPr>
        <w:tc>
          <w:tcPr>
            <w:tcW w:w="9067" w:type="dxa"/>
            <w:gridSpan w:val="4"/>
          </w:tcPr>
          <w:p w14:paraId="3AC05DFD" w14:textId="7813C510" w:rsidR="000D50B0" w:rsidRDefault="000D50B0" w:rsidP="00DD3C3A">
            <w:pPr>
              <w:rPr>
                <w:rFonts w:hint="eastAsia"/>
              </w:rPr>
            </w:pPr>
          </w:p>
        </w:tc>
      </w:tr>
    </w:tbl>
    <w:p w14:paraId="14E929FD" w14:textId="77777777" w:rsidR="00367354" w:rsidRDefault="00367354">
      <w:pPr>
        <w:rPr>
          <w:rFonts w:hint="eastAsia"/>
        </w:rPr>
      </w:pPr>
    </w:p>
    <w:sectPr w:rsidR="003673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D9221" w14:textId="77777777" w:rsidR="004A2B55" w:rsidRDefault="004A2B55" w:rsidP="00EC50D9">
      <w:pPr>
        <w:spacing w:after="0" w:line="240" w:lineRule="auto"/>
      </w:pPr>
      <w:r>
        <w:separator/>
      </w:r>
    </w:p>
  </w:endnote>
  <w:endnote w:type="continuationSeparator" w:id="0">
    <w:p w14:paraId="611EAD45" w14:textId="77777777" w:rsidR="004A2B55" w:rsidRDefault="004A2B55" w:rsidP="00EC5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albaum Display Light">
    <w:charset w:val="00"/>
    <w:family w:val="roman"/>
    <w:pitch w:val="variable"/>
    <w:sig w:usb0="8000002F" w:usb1="0000000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7243C" w14:textId="77777777" w:rsidR="004A2B55" w:rsidRDefault="004A2B55" w:rsidP="00EC50D9">
      <w:pPr>
        <w:spacing w:after="0" w:line="240" w:lineRule="auto"/>
      </w:pPr>
      <w:r>
        <w:separator/>
      </w:r>
    </w:p>
  </w:footnote>
  <w:footnote w:type="continuationSeparator" w:id="0">
    <w:p w14:paraId="071A5859" w14:textId="77777777" w:rsidR="004A2B55" w:rsidRDefault="004A2B55" w:rsidP="00EC50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9106D"/>
    <w:multiLevelType w:val="hybridMultilevel"/>
    <w:tmpl w:val="106A17D4"/>
    <w:lvl w:ilvl="0" w:tplc="D2C68A3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902060B"/>
    <w:multiLevelType w:val="hybridMultilevel"/>
    <w:tmpl w:val="CF8A8B3A"/>
    <w:lvl w:ilvl="0" w:tplc="3CFE37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F872A33"/>
    <w:multiLevelType w:val="hybridMultilevel"/>
    <w:tmpl w:val="2A6820C4"/>
    <w:lvl w:ilvl="0" w:tplc="CEF2B5BA">
      <w:start w:val="1"/>
      <w:numFmt w:val="decimal"/>
      <w:lvlText w:val="%1."/>
      <w:lvlJc w:val="left"/>
      <w:pPr>
        <w:ind w:left="2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23" w:hanging="440"/>
      </w:pPr>
    </w:lvl>
    <w:lvl w:ilvl="2" w:tplc="0409001B" w:tentative="1">
      <w:start w:val="1"/>
      <w:numFmt w:val="lowerRoman"/>
      <w:lvlText w:val="%3."/>
      <w:lvlJc w:val="right"/>
      <w:pPr>
        <w:ind w:left="1163" w:hanging="440"/>
      </w:pPr>
    </w:lvl>
    <w:lvl w:ilvl="3" w:tplc="0409000F" w:tentative="1">
      <w:start w:val="1"/>
      <w:numFmt w:val="decimal"/>
      <w:lvlText w:val="%4."/>
      <w:lvlJc w:val="left"/>
      <w:pPr>
        <w:ind w:left="1603" w:hanging="440"/>
      </w:pPr>
    </w:lvl>
    <w:lvl w:ilvl="4" w:tplc="04090019" w:tentative="1">
      <w:start w:val="1"/>
      <w:numFmt w:val="upperLetter"/>
      <w:lvlText w:val="%5."/>
      <w:lvlJc w:val="left"/>
      <w:pPr>
        <w:ind w:left="2043" w:hanging="440"/>
      </w:pPr>
    </w:lvl>
    <w:lvl w:ilvl="5" w:tplc="0409001B" w:tentative="1">
      <w:start w:val="1"/>
      <w:numFmt w:val="lowerRoman"/>
      <w:lvlText w:val="%6."/>
      <w:lvlJc w:val="right"/>
      <w:pPr>
        <w:ind w:left="2483" w:hanging="440"/>
      </w:pPr>
    </w:lvl>
    <w:lvl w:ilvl="6" w:tplc="0409000F" w:tentative="1">
      <w:start w:val="1"/>
      <w:numFmt w:val="decimal"/>
      <w:lvlText w:val="%7."/>
      <w:lvlJc w:val="left"/>
      <w:pPr>
        <w:ind w:left="2923" w:hanging="440"/>
      </w:pPr>
    </w:lvl>
    <w:lvl w:ilvl="7" w:tplc="04090019" w:tentative="1">
      <w:start w:val="1"/>
      <w:numFmt w:val="upperLetter"/>
      <w:lvlText w:val="%8."/>
      <w:lvlJc w:val="left"/>
      <w:pPr>
        <w:ind w:left="3363" w:hanging="440"/>
      </w:pPr>
    </w:lvl>
    <w:lvl w:ilvl="8" w:tplc="0409001B" w:tentative="1">
      <w:start w:val="1"/>
      <w:numFmt w:val="lowerRoman"/>
      <w:lvlText w:val="%9."/>
      <w:lvlJc w:val="right"/>
      <w:pPr>
        <w:ind w:left="3803" w:hanging="440"/>
      </w:pPr>
    </w:lvl>
  </w:abstractNum>
  <w:abstractNum w:abstractNumId="3" w15:restartNumberingAfterBreak="0">
    <w:nsid w:val="2D820651"/>
    <w:multiLevelType w:val="hybridMultilevel"/>
    <w:tmpl w:val="258A901C"/>
    <w:lvl w:ilvl="0" w:tplc="8BFA8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1566C4C"/>
    <w:multiLevelType w:val="hybridMultilevel"/>
    <w:tmpl w:val="F13C2B9A"/>
    <w:lvl w:ilvl="0" w:tplc="507E7BF6">
      <w:start w:val="1"/>
      <w:numFmt w:val="bullet"/>
      <w:lvlText w:val="-"/>
      <w:lvlJc w:val="left"/>
      <w:pPr>
        <w:ind w:left="880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2F10F8D"/>
    <w:multiLevelType w:val="hybridMultilevel"/>
    <w:tmpl w:val="986CE2F8"/>
    <w:lvl w:ilvl="0" w:tplc="507E7BF6">
      <w:start w:val="1"/>
      <w:numFmt w:val="bullet"/>
      <w:lvlText w:val="-"/>
      <w:lvlJc w:val="left"/>
      <w:pPr>
        <w:ind w:left="1285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172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40"/>
      </w:pPr>
      <w:rPr>
        <w:rFonts w:ascii="Wingdings" w:hAnsi="Wingdings" w:hint="default"/>
      </w:rPr>
    </w:lvl>
  </w:abstractNum>
  <w:abstractNum w:abstractNumId="6" w15:restartNumberingAfterBreak="0">
    <w:nsid w:val="3C16642D"/>
    <w:multiLevelType w:val="hybridMultilevel"/>
    <w:tmpl w:val="50ECC2F0"/>
    <w:lvl w:ilvl="0" w:tplc="31DAED9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5" w:hanging="440"/>
      </w:pPr>
    </w:lvl>
    <w:lvl w:ilvl="2" w:tplc="0409001B" w:tentative="1">
      <w:start w:val="1"/>
      <w:numFmt w:val="lowerRoman"/>
      <w:lvlText w:val="%3."/>
      <w:lvlJc w:val="right"/>
      <w:pPr>
        <w:ind w:left="1725" w:hanging="440"/>
      </w:pPr>
    </w:lvl>
    <w:lvl w:ilvl="3" w:tplc="0409000F" w:tentative="1">
      <w:start w:val="1"/>
      <w:numFmt w:val="decimal"/>
      <w:lvlText w:val="%4."/>
      <w:lvlJc w:val="left"/>
      <w:pPr>
        <w:ind w:left="2165" w:hanging="440"/>
      </w:pPr>
    </w:lvl>
    <w:lvl w:ilvl="4" w:tplc="04090019" w:tentative="1">
      <w:start w:val="1"/>
      <w:numFmt w:val="upperLetter"/>
      <w:lvlText w:val="%5."/>
      <w:lvlJc w:val="left"/>
      <w:pPr>
        <w:ind w:left="2605" w:hanging="440"/>
      </w:pPr>
    </w:lvl>
    <w:lvl w:ilvl="5" w:tplc="0409001B" w:tentative="1">
      <w:start w:val="1"/>
      <w:numFmt w:val="lowerRoman"/>
      <w:lvlText w:val="%6."/>
      <w:lvlJc w:val="right"/>
      <w:pPr>
        <w:ind w:left="3045" w:hanging="440"/>
      </w:pPr>
    </w:lvl>
    <w:lvl w:ilvl="6" w:tplc="0409000F" w:tentative="1">
      <w:start w:val="1"/>
      <w:numFmt w:val="decimal"/>
      <w:lvlText w:val="%7."/>
      <w:lvlJc w:val="left"/>
      <w:pPr>
        <w:ind w:left="3485" w:hanging="440"/>
      </w:pPr>
    </w:lvl>
    <w:lvl w:ilvl="7" w:tplc="04090019" w:tentative="1">
      <w:start w:val="1"/>
      <w:numFmt w:val="upperLetter"/>
      <w:lvlText w:val="%8."/>
      <w:lvlJc w:val="left"/>
      <w:pPr>
        <w:ind w:left="3925" w:hanging="440"/>
      </w:pPr>
    </w:lvl>
    <w:lvl w:ilvl="8" w:tplc="0409001B" w:tentative="1">
      <w:start w:val="1"/>
      <w:numFmt w:val="lowerRoman"/>
      <w:lvlText w:val="%9."/>
      <w:lvlJc w:val="right"/>
      <w:pPr>
        <w:ind w:left="4365" w:hanging="440"/>
      </w:pPr>
    </w:lvl>
  </w:abstractNum>
  <w:abstractNum w:abstractNumId="7" w15:restartNumberingAfterBreak="0">
    <w:nsid w:val="3E31305B"/>
    <w:multiLevelType w:val="hybridMultilevel"/>
    <w:tmpl w:val="914EF36A"/>
    <w:lvl w:ilvl="0" w:tplc="507E7BF6">
      <w:start w:val="1"/>
      <w:numFmt w:val="bullet"/>
      <w:lvlText w:val="-"/>
      <w:lvlJc w:val="left"/>
      <w:pPr>
        <w:ind w:left="880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EE17546"/>
    <w:multiLevelType w:val="hybridMultilevel"/>
    <w:tmpl w:val="E3086616"/>
    <w:lvl w:ilvl="0" w:tplc="B55ACB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C2C05E3"/>
    <w:multiLevelType w:val="multilevel"/>
    <w:tmpl w:val="25A0B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6255DC"/>
    <w:multiLevelType w:val="hybridMultilevel"/>
    <w:tmpl w:val="39528014"/>
    <w:lvl w:ilvl="0" w:tplc="DC2AE4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1E262A1"/>
    <w:multiLevelType w:val="hybridMultilevel"/>
    <w:tmpl w:val="07EC2988"/>
    <w:lvl w:ilvl="0" w:tplc="202209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39635F6"/>
    <w:multiLevelType w:val="hybridMultilevel"/>
    <w:tmpl w:val="4FC821E6"/>
    <w:lvl w:ilvl="0" w:tplc="2B362B66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6A811383"/>
    <w:multiLevelType w:val="hybridMultilevel"/>
    <w:tmpl w:val="B08ED94A"/>
    <w:lvl w:ilvl="0" w:tplc="DF6AA39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5" w:hanging="440"/>
      </w:pPr>
    </w:lvl>
    <w:lvl w:ilvl="2" w:tplc="0409001B" w:tentative="1">
      <w:start w:val="1"/>
      <w:numFmt w:val="lowerRoman"/>
      <w:lvlText w:val="%3."/>
      <w:lvlJc w:val="right"/>
      <w:pPr>
        <w:ind w:left="1725" w:hanging="440"/>
      </w:pPr>
    </w:lvl>
    <w:lvl w:ilvl="3" w:tplc="0409000F" w:tentative="1">
      <w:start w:val="1"/>
      <w:numFmt w:val="decimal"/>
      <w:lvlText w:val="%4."/>
      <w:lvlJc w:val="left"/>
      <w:pPr>
        <w:ind w:left="2165" w:hanging="440"/>
      </w:pPr>
    </w:lvl>
    <w:lvl w:ilvl="4" w:tplc="04090019" w:tentative="1">
      <w:start w:val="1"/>
      <w:numFmt w:val="upperLetter"/>
      <w:lvlText w:val="%5."/>
      <w:lvlJc w:val="left"/>
      <w:pPr>
        <w:ind w:left="2605" w:hanging="440"/>
      </w:pPr>
    </w:lvl>
    <w:lvl w:ilvl="5" w:tplc="0409001B" w:tentative="1">
      <w:start w:val="1"/>
      <w:numFmt w:val="lowerRoman"/>
      <w:lvlText w:val="%6."/>
      <w:lvlJc w:val="right"/>
      <w:pPr>
        <w:ind w:left="3045" w:hanging="440"/>
      </w:pPr>
    </w:lvl>
    <w:lvl w:ilvl="6" w:tplc="0409000F" w:tentative="1">
      <w:start w:val="1"/>
      <w:numFmt w:val="decimal"/>
      <w:lvlText w:val="%7."/>
      <w:lvlJc w:val="left"/>
      <w:pPr>
        <w:ind w:left="3485" w:hanging="440"/>
      </w:pPr>
    </w:lvl>
    <w:lvl w:ilvl="7" w:tplc="04090019" w:tentative="1">
      <w:start w:val="1"/>
      <w:numFmt w:val="upperLetter"/>
      <w:lvlText w:val="%8."/>
      <w:lvlJc w:val="left"/>
      <w:pPr>
        <w:ind w:left="3925" w:hanging="440"/>
      </w:pPr>
    </w:lvl>
    <w:lvl w:ilvl="8" w:tplc="0409001B" w:tentative="1">
      <w:start w:val="1"/>
      <w:numFmt w:val="lowerRoman"/>
      <w:lvlText w:val="%9."/>
      <w:lvlJc w:val="right"/>
      <w:pPr>
        <w:ind w:left="4365" w:hanging="440"/>
      </w:pPr>
    </w:lvl>
  </w:abstractNum>
  <w:abstractNum w:abstractNumId="14" w15:restartNumberingAfterBreak="0">
    <w:nsid w:val="6C240156"/>
    <w:multiLevelType w:val="hybridMultilevel"/>
    <w:tmpl w:val="4BE4D92A"/>
    <w:lvl w:ilvl="0" w:tplc="54969366">
      <w:start w:val="2"/>
      <w:numFmt w:val="bullet"/>
      <w:lvlText w:val="-"/>
      <w:lvlJc w:val="left"/>
      <w:pPr>
        <w:ind w:left="8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0" w:hanging="440"/>
      </w:pPr>
      <w:rPr>
        <w:rFonts w:ascii="Wingdings" w:hAnsi="Wingdings" w:hint="default"/>
      </w:rPr>
    </w:lvl>
  </w:abstractNum>
  <w:abstractNum w:abstractNumId="15" w15:restartNumberingAfterBreak="0">
    <w:nsid w:val="6ED654E7"/>
    <w:multiLevelType w:val="hybridMultilevel"/>
    <w:tmpl w:val="B2560B2E"/>
    <w:lvl w:ilvl="0" w:tplc="A2CE6A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25368399">
    <w:abstractNumId w:val="9"/>
  </w:num>
  <w:num w:numId="2" w16cid:durableId="64646469">
    <w:abstractNumId w:val="4"/>
  </w:num>
  <w:num w:numId="3" w16cid:durableId="203833043">
    <w:abstractNumId w:val="2"/>
  </w:num>
  <w:num w:numId="4" w16cid:durableId="1041399427">
    <w:abstractNumId w:val="7"/>
  </w:num>
  <w:num w:numId="5" w16cid:durableId="1024283579">
    <w:abstractNumId w:val="13"/>
  </w:num>
  <w:num w:numId="6" w16cid:durableId="1259867200">
    <w:abstractNumId w:val="5"/>
  </w:num>
  <w:num w:numId="7" w16cid:durableId="1799101732">
    <w:abstractNumId w:val="6"/>
  </w:num>
  <w:num w:numId="8" w16cid:durableId="613244195">
    <w:abstractNumId w:val="8"/>
  </w:num>
  <w:num w:numId="9" w16cid:durableId="774864067">
    <w:abstractNumId w:val="1"/>
  </w:num>
  <w:num w:numId="10" w16cid:durableId="727142770">
    <w:abstractNumId w:val="3"/>
  </w:num>
  <w:num w:numId="11" w16cid:durableId="108163006">
    <w:abstractNumId w:val="12"/>
  </w:num>
  <w:num w:numId="12" w16cid:durableId="1462840478">
    <w:abstractNumId w:val="10"/>
  </w:num>
  <w:num w:numId="13" w16cid:durableId="975647640">
    <w:abstractNumId w:val="11"/>
  </w:num>
  <w:num w:numId="14" w16cid:durableId="1451240352">
    <w:abstractNumId w:val="15"/>
  </w:num>
  <w:num w:numId="15" w16cid:durableId="40718712">
    <w:abstractNumId w:val="14"/>
  </w:num>
  <w:num w:numId="16" w16cid:durableId="836270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B0"/>
    <w:rsid w:val="000D50B0"/>
    <w:rsid w:val="00211FA9"/>
    <w:rsid w:val="00232879"/>
    <w:rsid w:val="00241579"/>
    <w:rsid w:val="002774DE"/>
    <w:rsid w:val="002E2268"/>
    <w:rsid w:val="00310D6A"/>
    <w:rsid w:val="003548FB"/>
    <w:rsid w:val="00367354"/>
    <w:rsid w:val="00474D0B"/>
    <w:rsid w:val="004A2B55"/>
    <w:rsid w:val="005405B2"/>
    <w:rsid w:val="005A6AD3"/>
    <w:rsid w:val="005D23A4"/>
    <w:rsid w:val="005F1AF4"/>
    <w:rsid w:val="006C447D"/>
    <w:rsid w:val="006D7473"/>
    <w:rsid w:val="007273AE"/>
    <w:rsid w:val="007D3B6D"/>
    <w:rsid w:val="00992B00"/>
    <w:rsid w:val="009B6DF4"/>
    <w:rsid w:val="00BD4F04"/>
    <w:rsid w:val="00C07284"/>
    <w:rsid w:val="00C546D7"/>
    <w:rsid w:val="00C852CA"/>
    <w:rsid w:val="00CE35B0"/>
    <w:rsid w:val="00DD3C3A"/>
    <w:rsid w:val="00E13E21"/>
    <w:rsid w:val="00E33747"/>
    <w:rsid w:val="00EC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B242C"/>
  <w15:chartTrackingRefBased/>
  <w15:docId w15:val="{02D08DF2-0DD4-4DCE-A1B5-1F495FB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5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E35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E35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E35B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EC50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C50D9"/>
  </w:style>
  <w:style w:type="paragraph" w:styleId="a6">
    <w:name w:val="footer"/>
    <w:basedOn w:val="a"/>
    <w:link w:val="Char1"/>
    <w:uiPriority w:val="99"/>
    <w:unhideWhenUsed/>
    <w:rsid w:val="00EC50D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C50D9"/>
  </w:style>
  <w:style w:type="paragraph" w:styleId="a7">
    <w:name w:val="List Paragraph"/>
    <w:basedOn w:val="a"/>
    <w:uiPriority w:val="34"/>
    <w:qFormat/>
    <w:rsid w:val="00EC50D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1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정경서(2021184032)</dc:creator>
  <cp:keywords/>
  <dc:description/>
  <cp:lastModifiedBy>경서 정</cp:lastModifiedBy>
  <cp:revision>3</cp:revision>
  <dcterms:created xsi:type="dcterms:W3CDTF">2024-02-24T14:23:00Z</dcterms:created>
  <dcterms:modified xsi:type="dcterms:W3CDTF">2024-02-24T14:26:00Z</dcterms:modified>
</cp:coreProperties>
</file>