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0408" w14:textId="77777777" w:rsidR="00E51AD7" w:rsidRDefault="005028A4">
      <w:pPr>
        <w:pStyle w:val="Ttulo"/>
      </w:pPr>
      <w:r>
        <w:t>Tutorial: do código até o ar na AWS</w:t>
      </w:r>
    </w:p>
    <w:p w14:paraId="3514A5E9" w14:textId="77777777" w:rsidR="00E51AD7" w:rsidRDefault="005028A4">
      <w:r>
        <w:rPr>
          <w:i/>
          <w:color w:val="555555"/>
          <w:sz w:val="24"/>
        </w:rPr>
        <w:t>Dr. Tilap-IA — fluxo de desenvolvimento local, testes e deploy (guia para quem está começando com containers)</w:t>
      </w:r>
    </w:p>
    <w:p w14:paraId="742DB0FC" w14:textId="77777777" w:rsidR="00E51AD7" w:rsidRDefault="00E51AD7"/>
    <w:p w14:paraId="17EBAF7B" w14:textId="77777777" w:rsidR="00E51AD7" w:rsidRDefault="005028A4">
      <w:pPr>
        <w:pStyle w:val="Ttulo1"/>
      </w:pPr>
      <w:r>
        <w:t>0. Vocabulário rápido (pra você não se perder nos próximos passos)</w:t>
      </w:r>
    </w:p>
    <w:p w14:paraId="47B7C5F1" w14:textId="77777777" w:rsidR="00E51AD7" w:rsidRDefault="005028A4">
      <w:pPr>
        <w:pStyle w:val="Commarcadores"/>
      </w:pPr>
      <w:r>
        <w:t>Imagem Docker = uma “receita congelada” do seu app: código + todas as dependências, empacotado. Criada a partir de um Dockerfile (você tem dois: backend/backend.Dockerfile e frontend.Dockerfile).</w:t>
      </w:r>
    </w:p>
    <w:p w14:paraId="70319A98" w14:textId="77777777" w:rsidR="00E51AD7" w:rsidRDefault="005028A4">
      <w:pPr>
        <w:pStyle w:val="Commarcadores"/>
      </w:pPr>
      <w:r>
        <w:t>Container = uma instância rodando dessa imagem (como um processo isolado).</w:t>
      </w:r>
    </w:p>
    <w:p w14:paraId="3A04B693" w14:textId="77777777" w:rsidR="00E51AD7" w:rsidRDefault="005028A4">
      <w:pPr>
        <w:pStyle w:val="Commarcadores"/>
      </w:pPr>
      <w:r>
        <w:t>Docker Compose = um arquivo (docker-compose.yml) que descreve “quais containers eu quero rodar juntos e como eles se conectam” — você roda um comando só em vez de vários docker run.</w:t>
      </w:r>
    </w:p>
    <w:p w14:paraId="61DCFAE5" w14:textId="77777777" w:rsidR="00E51AD7" w:rsidRDefault="005028A4">
      <w:pPr>
        <w:pStyle w:val="Commarcadores"/>
      </w:pPr>
      <w:r>
        <w:t>ECR = o “depósito” da AWS onde as imagens ficam guardadas depois de prontas.</w:t>
      </w:r>
    </w:p>
    <w:p w14:paraId="759206B1" w14:textId="77777777" w:rsidR="00E51AD7" w:rsidRDefault="005028A4">
      <w:r>
        <w:rPr>
          <w:b/>
        </w:rPr>
        <w:t xml:space="preserve">A regra de ouro deste projeto: </w:t>
      </w:r>
      <w:r>
        <w:t>na sua máquina, o Docker builda a imagem a partir do seu código-fonte atual. Nas EC2 da AWS, o Docker nunca builda nada — ele só baixa (docker pull) a imagem que você já preparou e publicou no ECR. Por isso o fluxo sempre é: mudar código → testar → construir imagem → publicar no ECR → EC2 baixa e reinicia.</w:t>
      </w:r>
    </w:p>
    <w:p w14:paraId="7E17BCE4" w14:textId="77777777" w:rsidR="00E51AD7" w:rsidRDefault="005028A4">
      <w:pPr>
        <w:pStyle w:val="Ttulo1"/>
      </w:pPr>
      <w:r>
        <w:t>1. O que já está pronto no seu ambiente</w:t>
      </w:r>
    </w:p>
    <w:p w14:paraId="6FB67C1F" w14:textId="77777777" w:rsidR="00E51AD7" w:rsidRDefault="005028A4">
      <w:r>
        <w:t>Você não precisa criar nada disso — já existe: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51AD7" w14:paraId="5BE2664E" w14:textId="77777777" w:rsidTr="00E51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14:paraId="46C4B6DC" w14:textId="77777777" w:rsidR="00E51AD7" w:rsidRDefault="005028A4">
            <w:r>
              <w:rPr>
                <w:color w:val="FFFFFF"/>
              </w:rPr>
              <w:t>Arquivo</w:t>
            </w:r>
          </w:p>
        </w:tc>
        <w:tc>
          <w:tcPr>
            <w:tcW w:w="4320" w:type="dxa"/>
            <w:shd w:val="clear" w:color="auto" w:fill="1F4E79"/>
          </w:tcPr>
          <w:p w14:paraId="03A7EAAB" w14:textId="77777777" w:rsidR="00E51AD7" w:rsidRDefault="005028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Pra quê serve</w:t>
            </w:r>
          </w:p>
        </w:tc>
      </w:tr>
      <w:tr w:rsidR="00E51AD7" w14:paraId="0D0D4CCF" w14:textId="77777777" w:rsidTr="00E5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BA36B" w14:textId="77777777" w:rsidR="00E51AD7" w:rsidRDefault="005028A4">
            <w:r>
              <w:t>.env (raiz)</w:t>
            </w:r>
          </w:p>
        </w:tc>
        <w:tc>
          <w:tcPr>
            <w:tcW w:w="4320" w:type="dxa"/>
          </w:tcPr>
          <w:p w14:paraId="7D38F49E" w14:textId="77777777" w:rsidR="00E51AD7" w:rsidRDefault="00502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Chaves do Supabase/OpenAI usadas para o build local do frontend via Docker</w:t>
            </w:r>
          </w:p>
        </w:tc>
      </w:tr>
      <w:tr w:rsidR="00E51AD7" w14:paraId="14508086" w14:textId="77777777" w:rsidTr="00E51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485AF8" w14:textId="77777777" w:rsidR="00E51AD7" w:rsidRDefault="005028A4">
            <w:r>
              <w:t>backend/.env</w:t>
            </w:r>
          </w:p>
        </w:tc>
        <w:tc>
          <w:tcPr>
            <w:tcW w:w="4320" w:type="dxa"/>
          </w:tcPr>
          <w:p w14:paraId="3CD6B7A8" w14:textId="77777777" w:rsidR="00E51AD7" w:rsidRDefault="005028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Configuração do backend para rodar local (direto ou via Docker)</w:t>
            </w:r>
          </w:p>
        </w:tc>
      </w:tr>
      <w:tr w:rsidR="00E51AD7" w14:paraId="64A55961" w14:textId="77777777" w:rsidTr="00E5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5F5C02" w14:textId="77777777" w:rsidR="00E51AD7" w:rsidRDefault="005028A4">
            <w:r>
              <w:t>frontend/.env.local</w:t>
            </w:r>
          </w:p>
        </w:tc>
        <w:tc>
          <w:tcPr>
            <w:tcW w:w="4320" w:type="dxa"/>
          </w:tcPr>
          <w:p w14:paraId="3859B5EF" w14:textId="77777777" w:rsidR="00E51AD7" w:rsidRDefault="00502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Configuração do frontend para rodar local</w:t>
            </w:r>
          </w:p>
        </w:tc>
      </w:tr>
      <w:tr w:rsidR="00E51AD7" w14:paraId="19E6B473" w14:textId="77777777" w:rsidTr="00E51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62C9FC" w14:textId="77777777" w:rsidR="00E51AD7" w:rsidRDefault="005028A4">
            <w:r>
              <w:t>backend/ca-bundle-windows.pem</w:t>
            </w:r>
          </w:p>
        </w:tc>
        <w:tc>
          <w:tcPr>
            <w:tcW w:w="4320" w:type="dxa"/>
          </w:tcPr>
          <w:p w14:paraId="06EBAA08" w14:textId="77777777" w:rsidR="00E51AD7" w:rsidRDefault="005028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Certificado do proxy corporativo da sua rede (sem ele, chamadas HTTPS de dentro do container falham)</w:t>
            </w:r>
          </w:p>
        </w:tc>
      </w:tr>
      <w:tr w:rsidR="00E51AD7" w14:paraId="7EFF8628" w14:textId="77777777" w:rsidTr="00E5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55474" w14:textId="77777777" w:rsidR="00E51AD7" w:rsidRDefault="005028A4">
            <w:r>
              <w:t>Docker Desktop v29.8.0</w:t>
            </w:r>
          </w:p>
        </w:tc>
        <w:tc>
          <w:tcPr>
            <w:tcW w:w="4320" w:type="dxa"/>
          </w:tcPr>
          <w:p w14:paraId="5BA5B437" w14:textId="77777777" w:rsidR="00E51AD7" w:rsidRDefault="00502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Já instalado e funcionando</w:t>
            </w:r>
          </w:p>
        </w:tc>
      </w:tr>
    </w:tbl>
    <w:p w14:paraId="2BCAA71E" w14:textId="77777777" w:rsidR="00E51AD7" w:rsidRDefault="00E51AD7"/>
    <w:p w14:paraId="1879E3AC" w14:textId="77777777" w:rsidR="00E51AD7" w:rsidRDefault="005028A4">
      <w:pPr>
        <w:pStyle w:val="Ttulo1"/>
      </w:pPr>
      <w:r>
        <w:lastRenderedPageBreak/>
        <w:t>2. Os 3 “lugares” onde o código roda — e quando usar cada um</w:t>
      </w:r>
    </w:p>
    <w:p w14:paraId="171FF2B0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A) Sua máquina, direto (sem Docker)   -&gt; mais rápido, pra editar e ver o efeito em segundos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B) Sua máquina, dentro do Docker      -&gt; simula fielmente a AWS; é o "teste de fogo" antes de publicar</w:t>
      </w:r>
      <w:r>
        <w:rPr>
          <w:rFonts w:ascii="Consolas" w:hAnsi="Consolas"/>
          <w:sz w:val="19"/>
        </w:rPr>
        <w:br/>
        <w:t>C) AWS (2 EC2s)                       -&gt; só consome imagem pronta do ECR, nunca builda</w:t>
      </w:r>
    </w:p>
    <w:p w14:paraId="3FADFC11" w14:textId="77777777" w:rsidR="00E51AD7" w:rsidRDefault="005028A4">
      <w:r>
        <w:rPr>
          <w:b/>
        </w:rPr>
        <w:t xml:space="preserve">Ressalva importante: </w:t>
      </w:r>
      <w:r>
        <w:t>no seu .venv Windows, só o ato de importar app.main (o backend) pode falhar com um crash nativo (conflito de bibliotecas onnxruntime/opencv/faiss) — não é toda hora, mas acontece. Isso significa que, para o backend, rodar direto na sua máquina (Ambiente A) não é 100% confiável hoje. Se o uvicorn travar ou fechar sem erro Python nenhum, não é bug seu — pule direto pro Ambiente B (Docker), que roda Linux dentro do container e não tem esse problema. Para o frontend (Node/Next.js), rodar direto é totalmente con</w:t>
      </w:r>
      <w:r>
        <w:t>fiável.</w:t>
      </w:r>
    </w:p>
    <w:p w14:paraId="10ABDF83" w14:textId="77777777" w:rsidR="00E51AD7" w:rsidRDefault="005028A4">
      <w:pPr>
        <w:pStyle w:val="Ttulo1"/>
      </w:pPr>
      <w:r>
        <w:t>3. Fluxo do dia a dia — editar e ver funcionando rápido (Ambiente A)</w:t>
      </w:r>
    </w:p>
    <w:p w14:paraId="2CAA5512" w14:textId="77777777" w:rsidR="00E51AD7" w:rsidRDefault="005028A4">
      <w:r>
        <w:t>Abra dois terminais PowerShell lado a lado.</w:t>
      </w:r>
    </w:p>
    <w:p w14:paraId="1D8E5B06" w14:textId="77777777" w:rsidR="00E51AD7" w:rsidRDefault="005028A4">
      <w:r>
        <w:rPr>
          <w:b/>
        </w:rPr>
        <w:t>Terminal 1 — backend:</w:t>
      </w:r>
    </w:p>
    <w:p w14:paraId="7946B397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cd backend</w:t>
      </w:r>
      <w:r>
        <w:rPr>
          <w:rFonts w:ascii="Consolas" w:hAnsi="Consolas"/>
          <w:sz w:val="19"/>
        </w:rPr>
        <w:br/>
        <w:t>.\.venv\Scripts\Activate.ps1</w:t>
      </w:r>
      <w:r>
        <w:rPr>
          <w:rFonts w:ascii="Consolas" w:hAnsi="Consolas"/>
          <w:sz w:val="19"/>
        </w:rPr>
        <w:br/>
        <w:t>uvicorn app.main:app --reload --port 8000</w:t>
      </w:r>
    </w:p>
    <w:p w14:paraId="2864B3D3" w14:textId="77777777" w:rsidR="00E51AD7" w:rsidRDefault="005028A4">
      <w:r>
        <w:t>Deixe esse terminal aberto. --reload já recarrega sozinho quando você salva um arquivo .py.</w:t>
      </w:r>
    </w:p>
    <w:p w14:paraId="3A5364D1" w14:textId="77777777" w:rsidR="00E51AD7" w:rsidRDefault="005028A4">
      <w:r>
        <w:rPr>
          <w:b/>
        </w:rPr>
        <w:t>Terminal 2 — frontend:</w:t>
      </w:r>
    </w:p>
    <w:p w14:paraId="2C4F847D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cd frontend</w:t>
      </w:r>
      <w:r>
        <w:rPr>
          <w:rFonts w:ascii="Consolas" w:hAnsi="Consolas"/>
          <w:sz w:val="19"/>
        </w:rPr>
        <w:br/>
        <w:t>npm run dev</w:t>
      </w:r>
    </w:p>
    <w:p w14:paraId="019A6BBB" w14:textId="77777777" w:rsidR="00E51AD7" w:rsidRDefault="005028A4">
      <w:r>
        <w:t>Abre em http://localhost:3000. O Next.js também recarrega sozinho ao salvar.</w:t>
      </w:r>
    </w:p>
    <w:p w14:paraId="1C23A0E1" w14:textId="77777777" w:rsidR="00E51AD7" w:rsidRDefault="005028A4">
      <w:r>
        <w:rPr>
          <w:b/>
        </w:rPr>
        <w:t>Terminal 3 (opcional) — checagem rápida de tipos do frontend, sem esperar o build completo:</w:t>
      </w:r>
    </w:p>
    <w:p w14:paraId="1DDF9735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cd frontend</w:t>
      </w:r>
      <w:r>
        <w:rPr>
          <w:rFonts w:ascii="Consolas" w:hAnsi="Consolas"/>
          <w:sz w:val="19"/>
        </w:rPr>
        <w:br/>
        <w:t>npx tsc --noEmit</w:t>
      </w:r>
    </w:p>
    <w:p w14:paraId="25B88577" w14:textId="77777777" w:rsidR="00E51AD7" w:rsidRDefault="005028A4">
      <w:r>
        <w:t>Isso pega erros de TypeScript (imports errados, tipos incompatíveis) em segundos.</w:t>
      </w:r>
    </w:p>
    <w:p w14:paraId="32E4E0B7" w14:textId="77777777" w:rsidR="00E51AD7" w:rsidRDefault="005028A4">
      <w:r>
        <w:t>Teste manualmente no navegador em http://localhost:3000. Erros aparecem direto nesses terminais (stack trace do backend no Terminal 1, erro de compilação do Next no Terminal 2).</w:t>
      </w:r>
    </w:p>
    <w:p w14:paraId="118D8A56" w14:textId="77777777" w:rsidR="00E51AD7" w:rsidRDefault="005028A4">
      <w:r>
        <w:t>Quando terminar, Ctrl+C em cada terminal para parar.</w:t>
      </w:r>
    </w:p>
    <w:p w14:paraId="7E00C9C3" w14:textId="77777777" w:rsidR="00E51AD7" w:rsidRDefault="005028A4">
      <w:pPr>
        <w:pStyle w:val="Ttulo1"/>
      </w:pPr>
      <w:r>
        <w:lastRenderedPageBreak/>
        <w:t>4. Testes automatizados do backend (pytest) — sempre via Docker</w:t>
      </w:r>
    </w:p>
    <w:p w14:paraId="7F492F17" w14:textId="77777777" w:rsidR="00E51AD7" w:rsidRDefault="005028A4">
      <w:r>
        <w:t>Por causa do crash nativo mencionado acima, a forma confiável de rodar a suíte de testes é dentro de um container Linux:</w:t>
      </w:r>
    </w:p>
    <w:p w14:paraId="35A08782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cd "C:\Users\usuario\OneDrive - Engine Tecnologia\Projetos\Python\Aquicultura\DrTilapIA - aws"</w:t>
      </w:r>
      <w:r>
        <w:rPr>
          <w:rFonts w:ascii="Consolas" w:hAnsi="Consolas"/>
          <w:sz w:val="19"/>
        </w:rPr>
        <w:br/>
        <w:t>docker build -f backend/backend.Dockerfile -t drtilapia-backend-test .</w:t>
      </w:r>
      <w:r>
        <w:rPr>
          <w:rFonts w:ascii="Consolas" w:hAnsi="Consolas"/>
          <w:sz w:val="19"/>
        </w:rPr>
        <w:br/>
        <w:t>docker run --rm -v "${PWD}/backend:/app/backend" --entrypoint bash drtilapia-backend-test -c "pip install --user pytest &amp;&amp; cd /app/backend &amp;&amp; python -m pytest -q"</w:t>
      </w:r>
    </w:p>
    <w:p w14:paraId="6A7B4D55" w14:textId="77777777" w:rsidR="00E51AD7" w:rsidRDefault="005028A4">
      <w:pPr>
        <w:pStyle w:val="Commarcadores"/>
      </w:pPr>
      <w:r>
        <w:t>O docker build baixa o modelo de IA (rembg, ~176MB) — só é lento na primeira vez; depois o Docker reaproveita as camadas em cache.</w:t>
      </w:r>
    </w:p>
    <w:p w14:paraId="17529E2F" w14:textId="77777777" w:rsidR="00E51AD7" w:rsidRDefault="005028A4">
      <w:pPr>
        <w:pStyle w:val="Commarcadores"/>
      </w:pPr>
      <w:r>
        <w:t>O -v .../backend:/app/backend monta seu código atual por dentro da imagem, então você não precisa rebuildar a cada teste pequeno — só rode o docker run de novo.</w:t>
      </w:r>
    </w:p>
    <w:p w14:paraId="578B1E8E" w14:textId="77777777" w:rsidR="00E51AD7" w:rsidRDefault="005028A4">
      <w:pPr>
        <w:pStyle w:val="Commarcadores"/>
      </w:pPr>
      <w:r>
        <w:t>Faça isso sempre que mudar algo no backend, antes de considerar a mudança validada.</w:t>
      </w:r>
    </w:p>
    <w:p w14:paraId="0F20113E" w14:textId="77777777" w:rsidR="00E51AD7" w:rsidRDefault="005028A4">
      <w:pPr>
        <w:pStyle w:val="Ttulo1"/>
      </w:pPr>
      <w:r>
        <w:t>5. O “teste de fogo”: Docker Compose local (Ambiente B)</w:t>
      </w:r>
    </w:p>
    <w:p w14:paraId="5C424154" w14:textId="77777777" w:rsidR="00E51AD7" w:rsidRDefault="005028A4">
      <w:r>
        <w:t>Esse passo builda as imagens a partir do seu código atual e sobe os dois containers juntos, exatamente como vai rodar na AWS. É o teste mais confiável que você tem antes de publicar.</w:t>
      </w:r>
    </w:p>
    <w:p w14:paraId="74D10A21" w14:textId="77777777" w:rsidR="00E51AD7" w:rsidRDefault="005028A4">
      <w:pPr>
        <w:pStyle w:val="Numerada"/>
      </w:pPr>
      <w:r>
        <w:t>Pare os processos do passo 3 (Ctrl+C no uvicorn e no npm run dev — eles usam as mesmas portas 3000/8000, então não dá para rodar os dois ao mesmo tempo).</w:t>
      </w:r>
    </w:p>
    <w:p w14:paraId="127E934B" w14:textId="77777777" w:rsidR="00E51AD7" w:rsidRDefault="005028A4">
      <w:pPr>
        <w:pStyle w:val="Numerada"/>
      </w:pPr>
      <w:r>
        <w:t>Na raiz do projeto:</w:t>
      </w:r>
    </w:p>
    <w:p w14:paraId="1CE56F1A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cd "C:\Users\usuario\OneDrive - Engine Tecnologia\Projetos\Python\Aquicultura\DrTilapIA - aws"</w:t>
      </w:r>
      <w:r>
        <w:rPr>
          <w:rFonts w:ascii="Consolas" w:hAnsi="Consolas"/>
          <w:sz w:val="19"/>
        </w:rPr>
        <w:br/>
        <w:t>docker compose build</w:t>
      </w:r>
    </w:p>
    <w:p w14:paraId="28E3FD88" w14:textId="77777777" w:rsidR="00E51AD7" w:rsidRDefault="005028A4">
      <w:r>
        <w:t>Primeira vez demora bastante (baixa dependências Python/Node + o modelo de IA). Das próximas vezes só rebuilda o que mudou.</w:t>
      </w:r>
    </w:p>
    <w:p w14:paraId="4D821004" w14:textId="77777777" w:rsidR="00E51AD7" w:rsidRDefault="005028A4">
      <w:pPr>
        <w:pStyle w:val="Numerada"/>
      </w:pPr>
      <w:r>
        <w:t>Suba os containers:</w:t>
      </w:r>
    </w:p>
    <w:p w14:paraId="11AD397B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docker compose up</w:t>
      </w:r>
    </w:p>
    <w:p w14:paraId="3D82D6DC" w14:textId="77777777" w:rsidR="00E51AD7" w:rsidRDefault="005028A4">
      <w:r>
        <w:t>Aguarde aparecer nos logs “Application startup complete.” (leva ~100-110s com 4 workers — não é travamento, é o tempo normal de inicializar as bibliotecas de IA).</w:t>
      </w:r>
    </w:p>
    <w:p w14:paraId="5F799215" w14:textId="77777777" w:rsidR="00E51AD7" w:rsidRDefault="005028A4">
      <w:pPr>
        <w:pStyle w:val="Numerada"/>
      </w:pPr>
      <w:r>
        <w:t>Teste no navegador em http://localhost:3000 — agora é o container, não mais o npm run dev.</w:t>
      </w:r>
    </w:p>
    <w:p w14:paraId="55E61980" w14:textId="77777777" w:rsidR="00E51AD7" w:rsidRDefault="005028A4">
      <w:pPr>
        <w:pStyle w:val="Numerada"/>
      </w:pPr>
      <w:r>
        <w:t>Para rodar em segundo plano (e liberar o terminal): Ctrl+C para sair do modo atual, depois:</w:t>
      </w:r>
    </w:p>
    <w:p w14:paraId="776D3696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docker compose up -d</w:t>
      </w:r>
    </w:p>
    <w:p w14:paraId="33D418B2" w14:textId="77777777" w:rsidR="00E51AD7" w:rsidRDefault="005028A4">
      <w:r>
        <w:t>Ver logs quando quiser: docker compose logs -f backend ou docker compose logs -f frontend.</w:t>
      </w:r>
    </w:p>
    <w:p w14:paraId="6AC43669" w14:textId="77777777" w:rsidR="00E51AD7" w:rsidRDefault="005028A4">
      <w:pPr>
        <w:pStyle w:val="Numerada"/>
      </w:pPr>
      <w:r>
        <w:lastRenderedPageBreak/>
        <w:t>Quando terminar de testar:</w:t>
      </w:r>
    </w:p>
    <w:p w14:paraId="04683A82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docker compose down</w:t>
      </w:r>
    </w:p>
    <w:p w14:paraId="2D9930F8" w14:textId="77777777" w:rsidR="00E51AD7" w:rsidRDefault="005028A4">
      <w:r>
        <w:rPr>
          <w:b/>
        </w:rPr>
        <w:t>Se funcionou aqui, é seguro publicar</w:t>
      </w:r>
      <w:r>
        <w:t xml:space="preserve"> — é literalmente a mesma imagem que vai para a AWS.</w:t>
      </w:r>
    </w:p>
    <w:p w14:paraId="68F86638" w14:textId="77777777" w:rsidR="00E51AD7" w:rsidRDefault="005028A4">
      <w:pPr>
        <w:pStyle w:val="Ttulo1"/>
      </w:pPr>
      <w:r>
        <w:t>6. Publicar no ECR e atualizar as EC2s (Ambiente C)</w:t>
      </w:r>
    </w:p>
    <w:p w14:paraId="1C76612A" w14:textId="77777777" w:rsidR="00E51AD7" w:rsidRDefault="005028A4">
      <w:pPr>
        <w:pStyle w:val="Numerada"/>
      </w:pPr>
      <w:r>
        <w:t>Comite suas mudanças (o script de build avisa se houver algo não commitado, porque a imagem carrega o código do working tree):</w:t>
      </w:r>
    </w:p>
    <w:p w14:paraId="047A548A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git add -A</w:t>
      </w:r>
      <w:r>
        <w:rPr>
          <w:rFonts w:ascii="Consolas" w:hAnsi="Consolas"/>
          <w:sz w:val="19"/>
        </w:rPr>
        <w:br/>
        <w:t>git commit -m "sua mensagem"</w:t>
      </w:r>
    </w:p>
    <w:p w14:paraId="6409E229" w14:textId="77777777" w:rsidR="00E51AD7" w:rsidRDefault="005028A4">
      <w:pPr>
        <w:pStyle w:val="Numerada"/>
      </w:pPr>
      <w:r>
        <w:t>Com o Docker Desktop aberto, rode:</w:t>
      </w:r>
    </w:p>
    <w:p w14:paraId="6A36294A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.\deploy\build-and-push.ps1</w:t>
      </w:r>
    </w:p>
    <w:p w14:paraId="3ADAF963" w14:textId="77777777" w:rsidR="00E51AD7" w:rsidRDefault="005028A4">
      <w:r>
        <w:t>Isso builda backend e frontend para linux/amd64 e linux/arm64 e já publica os dois no ECR, tageados como latest — não precisa de docker push separado.</w:t>
      </w:r>
    </w:p>
    <w:p w14:paraId="7D9E2E51" w14:textId="77777777" w:rsidR="00E51AD7" w:rsidRDefault="005028A4">
      <w:pPr>
        <w:pStyle w:val="Numerada"/>
      </w:pPr>
      <w:r>
        <w:t>Nas duas EC2s, puxe a imagem nova e recrie o container (a ordem entre elas não importa):</w:t>
      </w:r>
    </w:p>
    <w:p w14:paraId="3863D416" w14:textId="77777777" w:rsidR="00E51AD7" w:rsidRDefault="005028A4">
      <w:r>
        <w:rPr>
          <w:b/>
        </w:rPr>
        <w:t>EC2 do frontend (tem IP público):</w:t>
      </w:r>
    </w:p>
    <w:p w14:paraId="68CC10CE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ssh ubuntu@&lt;ip-publico-da-ec2-frontend&gt;</w:t>
      </w:r>
      <w:r>
        <w:rPr>
          <w:rFonts w:ascii="Consolas" w:hAnsi="Consolas"/>
          <w:sz w:val="19"/>
        </w:rPr>
        <w:br/>
        <w:t>cd ~/deploy</w:t>
      </w:r>
      <w:r>
        <w:rPr>
          <w:rFonts w:ascii="Consolas" w:hAnsi="Consolas"/>
          <w:sz w:val="19"/>
        </w:rPr>
        <w:br/>
        <w:t>docker compose -f docker-compose.frontend.yml --env-file .env pull</w:t>
      </w:r>
      <w:r>
        <w:rPr>
          <w:rFonts w:ascii="Consolas" w:hAnsi="Consolas"/>
          <w:sz w:val="19"/>
        </w:rPr>
        <w:br/>
        <w:t>docker compose -f docker-compose.frontend.yml --env-file .env up -d</w:t>
      </w:r>
    </w:p>
    <w:p w14:paraId="77AD8D3E" w14:textId="77777777" w:rsidR="00E51AD7" w:rsidRDefault="005028A4">
      <w:r>
        <w:rPr>
          <w:b/>
        </w:rPr>
        <w:t>EC2 do backend (privada — acesse via bastion/VPN/SSM):</w:t>
      </w:r>
    </w:p>
    <w:p w14:paraId="58107EA1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ssh ubuntu@&lt;ip-privado-da-ec2-backend&gt;</w:t>
      </w:r>
      <w:r>
        <w:rPr>
          <w:rFonts w:ascii="Consolas" w:hAnsi="Consolas"/>
          <w:sz w:val="19"/>
        </w:rPr>
        <w:br/>
        <w:t>cd ~/deploy</w:t>
      </w:r>
      <w:r>
        <w:rPr>
          <w:rFonts w:ascii="Consolas" w:hAnsi="Consolas"/>
          <w:sz w:val="19"/>
        </w:rPr>
        <w:br/>
        <w:t>docker compose -f docker-compose.backend.yml --env-file .env pull</w:t>
      </w:r>
      <w:r>
        <w:rPr>
          <w:rFonts w:ascii="Consolas" w:hAnsi="Consolas"/>
          <w:sz w:val="19"/>
        </w:rPr>
        <w:br/>
        <w:t>docker compose -f docker-compose.backend.yml --env-file .env up -d</w:t>
      </w:r>
    </w:p>
    <w:p w14:paraId="0BD6D11D" w14:textId="77777777" w:rsidR="00E51AD7" w:rsidRDefault="005028A4">
      <w:pPr>
        <w:pStyle w:val="Numerada"/>
      </w:pPr>
      <w:r>
        <w:t>Confirme localmente em cada EC2, antes de testar via internet:</w:t>
      </w:r>
    </w:p>
    <w:p w14:paraId="4B210B38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curl http://localhost:8000/health   # na EC2 do backend</w:t>
      </w:r>
      <w:r>
        <w:rPr>
          <w:rFonts w:ascii="Consolas" w:hAnsi="Consolas"/>
          <w:sz w:val="19"/>
        </w:rPr>
        <w:br/>
        <w:t>curl http://localhost:80/            # na EC2 do frontend (nginx)</w:t>
      </w:r>
    </w:p>
    <w:p w14:paraId="4DB83A56" w14:textId="77777777" w:rsidR="00E51AD7" w:rsidRDefault="005028A4">
      <w:pPr>
        <w:pStyle w:val="Numerada"/>
      </w:pPr>
      <w:r>
        <w:t>Teste de verdade pelo navegador:</w:t>
      </w:r>
    </w:p>
    <w:p w14:paraId="2FA2CAA9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https://d10aur03kzzt0n.cloudfront.net</w:t>
      </w:r>
    </w:p>
    <w:p w14:paraId="134591EF" w14:textId="77777777" w:rsidR="00E51AD7" w:rsidRDefault="005028A4">
      <w:r>
        <w:rPr>
          <w:b/>
        </w:rPr>
        <w:t>⚠</w:t>
      </w:r>
      <w:r>
        <w:rPr>
          <w:b/>
        </w:rPr>
        <w:t xml:space="preserve"> Atenção especial </w:t>
      </w:r>
      <w:r>
        <w:t>quando a mudança envolve tanto backend quanto frontend: publique e atualize as duas EC2s antes de considerar terminado — um lado novo com o outro antigo quebra a comunicação entre eles.</w:t>
      </w:r>
    </w:p>
    <w:p w14:paraId="6EFC3DCF" w14:textId="77777777" w:rsidR="00E51AD7" w:rsidRDefault="005028A4">
      <w:pPr>
        <w:pStyle w:val="Ttulo1"/>
      </w:pPr>
      <w:r>
        <w:lastRenderedPageBreak/>
        <w:t>7. Se algo der errado depois do deploy</w:t>
      </w:r>
    </w:p>
    <w:p w14:paraId="5DDC330C" w14:textId="77777777" w:rsidR="00E51AD7" w:rsidRDefault="005028A4">
      <w:r>
        <w:t>Como o script sempre usa a tag latest (não o SHA do commit), não existe hoje um “voltar 1 clique” para a imagem anterior. Para reverter:</w:t>
      </w:r>
    </w:p>
    <w:p w14:paraId="639F2F25" w14:textId="77777777" w:rsidR="00E51AD7" w:rsidRDefault="005028A4">
      <w:pPr>
        <w:shd w:val="clear" w:color="auto" w:fill="F2F2F2"/>
        <w:spacing w:before="40"/>
        <w:ind w:left="360"/>
      </w:pPr>
      <w:r>
        <w:rPr>
          <w:rFonts w:ascii="Consolas" w:hAnsi="Consolas"/>
          <w:sz w:val="19"/>
        </w:rPr>
        <w:t>git log --oneline -5          # ache o commit anterior que funcionava</w:t>
      </w:r>
      <w:r>
        <w:rPr>
          <w:rFonts w:ascii="Consolas" w:hAnsi="Consolas"/>
          <w:sz w:val="19"/>
        </w:rPr>
        <w:br/>
        <w:t>git checkout &lt;hash-do-commit-anterior&gt;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.\deploy\build-and-push.ps1    # rebuilda e republica esse código antigo como "latest"</w:t>
      </w:r>
      <w:r>
        <w:rPr>
          <w:rFonts w:ascii="Consolas" w:hAnsi="Consolas"/>
          <w:sz w:val="19"/>
        </w:rPr>
        <w:br/>
        <w:t>git checkout main              # volte para a branch principal depois</w:t>
      </w:r>
    </w:p>
    <w:p w14:paraId="6CE08BD6" w14:textId="77777777" w:rsidR="00E51AD7" w:rsidRDefault="005028A4">
      <w:r>
        <w:t>Depois, repita o passo 6.3 (pull + up -d) nas duas EC2s.</w:t>
      </w:r>
    </w:p>
    <w:p w14:paraId="7D617212" w14:textId="77777777" w:rsidR="00E51AD7" w:rsidRDefault="005028A4">
      <w:pPr>
        <w:pStyle w:val="Ttulo1"/>
      </w:pPr>
      <w:r>
        <w:t>8. Checklist resumido (cole isso num post-it)</w:t>
      </w:r>
    </w:p>
    <w:p w14:paraId="1E621AF2" w14:textId="77777777" w:rsidR="00E51AD7" w:rsidRDefault="005028A4">
      <w:r>
        <w:t>☐</w:t>
      </w:r>
      <w:r>
        <w:t xml:space="preserve">  Editei o código</w:t>
      </w:r>
    </w:p>
    <w:p w14:paraId="34B079E0" w14:textId="77777777" w:rsidR="00E51AD7" w:rsidRDefault="005028A4">
      <w:r>
        <w:t>☐</w:t>
      </w:r>
      <w:r>
        <w:t xml:space="preserve">  Frontend: npm run dev + testei no navegador + npx tsc --noEmit</w:t>
      </w:r>
    </w:p>
    <w:p w14:paraId="7140568C" w14:textId="77777777" w:rsidR="00E51AD7" w:rsidRDefault="005028A4">
      <w:r>
        <w:t>☐</w:t>
      </w:r>
      <w:r>
        <w:t xml:space="preserve">  Backend: testei via Docker (seção 4) — pytest passando</w:t>
      </w:r>
    </w:p>
    <w:p w14:paraId="4C452056" w14:textId="77777777" w:rsidR="00E51AD7" w:rsidRDefault="005028A4">
      <w:r>
        <w:t>☐</w:t>
      </w:r>
      <w:r>
        <w:t xml:space="preserve">  Rodei docker compose build &amp;&amp; docker compose up e testei em localhost:3000</w:t>
      </w:r>
    </w:p>
    <w:p w14:paraId="12F6573D" w14:textId="77777777" w:rsidR="00E51AD7" w:rsidRDefault="005028A4">
      <w:r>
        <w:t>☐</w:t>
      </w:r>
      <w:r>
        <w:t xml:space="preserve">  docker compose down</w:t>
      </w:r>
    </w:p>
    <w:p w14:paraId="0F7D8A64" w14:textId="77777777" w:rsidR="00E51AD7" w:rsidRDefault="005028A4">
      <w:r>
        <w:t>☐</w:t>
      </w:r>
      <w:r>
        <w:t xml:space="preserve">  git add -A &amp;&amp; git commit -m "..."</w:t>
      </w:r>
    </w:p>
    <w:p w14:paraId="5E32DFE4" w14:textId="77777777" w:rsidR="00E51AD7" w:rsidRDefault="005028A4">
      <w:r>
        <w:t>☐</w:t>
      </w:r>
      <w:r>
        <w:t xml:space="preserve">  .\deploy\build-and-push.ps1</w:t>
      </w:r>
    </w:p>
    <w:p w14:paraId="60C40531" w14:textId="77777777" w:rsidR="00E51AD7" w:rsidRDefault="005028A4">
      <w:r>
        <w:t>☐</w:t>
      </w:r>
      <w:r>
        <w:t xml:space="preserve">  Nas 2 EC2s: docker compose ... pull &amp;&amp; up -d</w:t>
      </w:r>
    </w:p>
    <w:p w14:paraId="5B08210F" w14:textId="77777777" w:rsidR="00E51AD7" w:rsidRDefault="005028A4">
      <w:r>
        <w:t>☐</w:t>
      </w:r>
      <w:r>
        <w:t xml:space="preserve">  curl /health em cada EC2</w:t>
      </w:r>
    </w:p>
    <w:p w14:paraId="61E92ABE" w14:textId="77777777" w:rsidR="00E51AD7" w:rsidRDefault="005028A4">
      <w:r>
        <w:t>☐</w:t>
      </w:r>
      <w:r>
        <w:t xml:space="preserve">  Testei em https://d10aur03kzzt0n.cloudfront.net</w:t>
      </w:r>
    </w:p>
    <w:sectPr w:rsidR="00E51A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797250">
    <w:abstractNumId w:val="8"/>
  </w:num>
  <w:num w:numId="2" w16cid:durableId="2085644465">
    <w:abstractNumId w:val="6"/>
  </w:num>
  <w:num w:numId="3" w16cid:durableId="104934505">
    <w:abstractNumId w:val="5"/>
  </w:num>
  <w:num w:numId="4" w16cid:durableId="583611427">
    <w:abstractNumId w:val="4"/>
  </w:num>
  <w:num w:numId="5" w16cid:durableId="1856843937">
    <w:abstractNumId w:val="7"/>
  </w:num>
  <w:num w:numId="6" w16cid:durableId="178276609">
    <w:abstractNumId w:val="3"/>
  </w:num>
  <w:num w:numId="7" w16cid:durableId="957103063">
    <w:abstractNumId w:val="2"/>
  </w:num>
  <w:num w:numId="8" w16cid:durableId="2078015721">
    <w:abstractNumId w:val="1"/>
  </w:num>
  <w:num w:numId="9" w16cid:durableId="58060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797"/>
    <w:rsid w:val="0029639D"/>
    <w:rsid w:val="00326F90"/>
    <w:rsid w:val="005028A4"/>
    <w:rsid w:val="00AA1D8D"/>
    <w:rsid w:val="00B47730"/>
    <w:rsid w:val="00B62033"/>
    <w:rsid w:val="00CB0664"/>
    <w:rsid w:val="00E51A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2A1EBA5-FDA9-4FC0-9B6F-1570F24D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1243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Fasti</cp:lastModifiedBy>
  <cp:revision>2</cp:revision>
  <dcterms:created xsi:type="dcterms:W3CDTF">2026-09-27T23:20:00Z</dcterms:created>
  <dcterms:modified xsi:type="dcterms:W3CDTF">2026-09-27T23:20:00Z</dcterms:modified>
  <cp:category/>
</cp:coreProperties>
</file>