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0F7" w:rsidRDefault="003800F7" w:rsidP="003800F7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2632499</wp:posOffset>
            </wp:positionH>
            <wp:positionV relativeFrom="paragraph">
              <wp:posOffset>24130</wp:posOffset>
            </wp:positionV>
            <wp:extent cx="3224530" cy="3556635"/>
            <wp:effectExtent l="0" t="0" r="0" b="5715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ree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75" b="4989"/>
                    <a:stretch/>
                  </pic:blipFill>
                  <pic:spPr bwMode="auto">
                    <a:xfrm>
                      <a:off x="0" y="0"/>
                      <a:ext cx="3224530" cy="3556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-389043</wp:posOffset>
            </wp:positionH>
            <wp:positionV relativeFrom="paragraph">
              <wp:posOffset>134197</wp:posOffset>
            </wp:positionV>
            <wp:extent cx="2870200" cy="3421380"/>
            <wp:effectExtent l="0" t="0" r="6350" b="762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w2_pic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54BE1" w:rsidRDefault="003800F7" w:rsidP="003800F7">
      <w:r>
        <w:rPr>
          <w:rFonts w:hint="eastAsia"/>
        </w:rPr>
        <w:t xml:space="preserve">Decision tree generated by designed rule      </w:t>
      </w:r>
      <w:r>
        <w:rPr>
          <w:rFonts w:hint="eastAsia"/>
        </w:rPr>
        <w:t>Decision</w:t>
      </w:r>
      <w:r>
        <w:rPr>
          <w:rFonts w:hint="eastAsia"/>
        </w:rPr>
        <w:t xml:space="preserve"> tree generated by </w:t>
      </w:r>
      <w:proofErr w:type="spellStart"/>
      <w:r>
        <w:t>sklearn</w:t>
      </w:r>
      <w:proofErr w:type="spellEnd"/>
    </w:p>
    <w:p w:rsidR="003800F7" w:rsidRDefault="003800F7" w:rsidP="003800F7"/>
    <w:p w:rsidR="003800F7" w:rsidRDefault="0093263B" w:rsidP="0093263B">
      <w:pPr>
        <w:pStyle w:val="a3"/>
        <w:numPr>
          <w:ilvl w:val="0"/>
          <w:numId w:val="1"/>
        </w:numPr>
        <w:ind w:leftChars="0"/>
      </w:pPr>
      <w:r>
        <w:t>Compare two trees can find that some attributes that we designed as an important feature may be not so important when generated the tree by code.</w:t>
      </w:r>
    </w:p>
    <w:p w:rsidR="00864C05" w:rsidRDefault="00864C05" w:rsidP="00701261">
      <w:pPr>
        <w:pStyle w:val="a3"/>
        <w:numPr>
          <w:ilvl w:val="0"/>
          <w:numId w:val="1"/>
        </w:numPr>
        <w:ind w:leftChars="0"/>
      </w:pPr>
      <w:r>
        <w:t>If s</w:t>
      </w:r>
      <w:r>
        <w:rPr>
          <w:rFonts w:hint="eastAsia"/>
        </w:rPr>
        <w:t xml:space="preserve">ome </w:t>
      </w:r>
      <w:r>
        <w:t>attributes are related (ex. married and children)</w:t>
      </w:r>
      <w:r w:rsidR="00701261">
        <w:t xml:space="preserve">, one of them may become </w:t>
      </w:r>
      <w:r>
        <w:t>useless feature when generated by code.</w:t>
      </w:r>
      <w:bookmarkStart w:id="0" w:name="_GoBack"/>
      <w:bookmarkEnd w:id="0"/>
    </w:p>
    <w:sectPr w:rsidR="00864C0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922A5C"/>
    <w:multiLevelType w:val="hybridMultilevel"/>
    <w:tmpl w:val="5C92EAA6"/>
    <w:lvl w:ilvl="0" w:tplc="CFFEF8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3EB"/>
    <w:rsid w:val="003800F7"/>
    <w:rsid w:val="00454BE1"/>
    <w:rsid w:val="00701261"/>
    <w:rsid w:val="00864C05"/>
    <w:rsid w:val="008D23EB"/>
    <w:rsid w:val="00932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552887-4E28-4C32-94B4-F98FE3325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263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嫈家 黃</dc:creator>
  <cp:keywords/>
  <dc:description/>
  <cp:lastModifiedBy>嫈家 黃</cp:lastModifiedBy>
  <cp:revision>3</cp:revision>
  <dcterms:created xsi:type="dcterms:W3CDTF">2019-04-17T15:44:00Z</dcterms:created>
  <dcterms:modified xsi:type="dcterms:W3CDTF">2019-04-17T16:41:00Z</dcterms:modified>
</cp:coreProperties>
</file>