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jpeg" ContentType="image/jpeg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ind w:left="-851" w:hanging="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 w:cs="Times New Roman"/>
          <w:b/>
          <w:b/>
          <w:sz w:val="16"/>
          <w:szCs w:val="16"/>
        </w:rPr>
      </w:pPr>
      <w:r>
        <w:rPr>
          <w:rFonts w:cs="Times New Roman" w:ascii="Times New Roman" w:hAnsi="Times New Roman"/>
          <w:b/>
          <w:sz w:val="16"/>
          <w:szCs w:val="16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4731A185">
                <wp:simplePos x="0" y="0"/>
                <wp:positionH relativeFrom="column">
                  <wp:posOffset>699770</wp:posOffset>
                </wp:positionH>
                <wp:positionV relativeFrom="paragraph">
                  <wp:posOffset>34290</wp:posOffset>
                </wp:positionV>
                <wp:extent cx="2585085" cy="800735"/>
                <wp:effectExtent l="0" t="0" r="25400" b="19050"/>
                <wp:wrapNone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40" cy="80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left="-425" w:firstLine="42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Codes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-425" w:firstLine="42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  <w:sz w:val="1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sz w:val="1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-425" w:firstLine="42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Min / Adm. Dépt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-425" w:firstLine="42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-425" w:firstLine="425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(zone réservée au gestionnaire)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white" stroked="t" style="position:absolute;margin-left:55.1pt;margin-top:2.7pt;width:203.45pt;height:62.95pt" wp14:anchorId="4731A185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ind w:left="-425" w:firstLine="425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</w:rPr>
                        <w:t>Codes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-425" w:firstLine="425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auto"/>
                          <w:sz w:val="1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sz w:val="12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-425" w:firstLine="425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</w:rPr>
                        <w:t>Min / Adm. Dépt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-425" w:firstLine="425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auto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-425" w:firstLine="425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</w:rPr>
                        <w:t>(zone réservée au gestionnaire)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 w:cs="Times New Roman"/>
          <w:b/>
          <w:b/>
          <w:sz w:val="16"/>
          <w:szCs w:val="16"/>
        </w:rPr>
      </w:pPr>
      <w:r>
        <w:rPr>
          <w:rFonts w:cs="Times New Roman" w:ascii="Times New Roman" w:hAnsi="Times New Roman"/>
          <w:b/>
          <w:sz w:val="16"/>
          <w:szCs w:val="16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 w:cs="Times New Roman"/>
          <w:b/>
          <w:b/>
          <w:sz w:val="16"/>
          <w:szCs w:val="16"/>
        </w:rPr>
      </w:pPr>
      <w:r>
        <w:rPr>
          <w:rFonts w:cs="Times New Roman" w:ascii="Times New Roman" w:hAnsi="Times New Roman"/>
          <w:b/>
          <w:sz w:val="16"/>
          <w:szCs w:val="16"/>
        </w:rPr>
      </w:r>
    </w:p>
    <w:p>
      <w:pPr>
        <w:pStyle w:val="Normal"/>
        <w:spacing w:lineRule="auto" w:line="240" w:before="0" w:after="200"/>
        <w:ind w:left="-426" w:firstLine="426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200"/>
        <w:ind w:left="-426" w:firstLine="426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200"/>
        <w:ind w:left="-426" w:firstLine="426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200"/>
        <w:ind w:left="-426" w:firstLine="426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480" w:before="240" w:after="240"/>
        <w:ind w:left="-426" w:firstLine="426"/>
        <w:contextualSpacing/>
        <w:rPr/>
      </w:pPr>
      <w:r>
        <w:rPr>
          <w:rFonts w:cs="Times New Roman" w:ascii="Times New Roman" w:hAnsi="Times New Roman"/>
          <w:b/>
        </w:rPr>
        <w:t xml:space="preserve">NOM : </w:t>
      </w:r>
      <w:r>
        <w:rPr>
          <w:rFonts w:cs="Times New Roman" w:ascii="Times New Roman" w:hAnsi="Times New Roman"/>
          <w:b/>
          <w:sz w:val="20"/>
        </w:rPr>
        <w:t>Ç</w:t>
      </w:r>
      <w:r>
        <w:rPr>
          <w:rFonts w:cs="Times New Roman" w:ascii="Times New Roman" w:hAnsi="Times New Roman"/>
          <w:b/>
          <w:sz w:val="20"/>
        </w:rPr>
        <w:t>OBA</w:t>
      </w:r>
    </w:p>
    <w:p>
      <w:pPr>
        <w:pStyle w:val="Normal"/>
        <w:spacing w:lineRule="auto" w:line="480" w:before="240" w:after="240"/>
        <w:ind w:left="-426" w:firstLine="426"/>
        <w:contextualSpacing/>
        <w:rPr>
          <w:rFonts w:ascii="Times New Roman" w:hAnsi="Times New Roman" w:cs="Times New Roman"/>
          <w:b/>
          <w:b/>
        </w:rPr>
      </w:pPr>
      <w:r>
        <w:rPr/>
      </w:r>
    </w:p>
    <w:p>
      <w:pPr>
        <w:pStyle w:val="Normal"/>
        <w:spacing w:lineRule="auto" w:line="480" w:before="240" w:after="240"/>
        <w:ind w:left="-426" w:firstLine="426"/>
        <w:contextualSpacing/>
        <w:rPr/>
      </w:pPr>
      <w:r>
        <w:rPr>
          <w:rFonts w:cs="Times New Roman" w:ascii="Times New Roman" w:hAnsi="Times New Roman"/>
          <w:b/>
        </w:rPr>
        <w:t xml:space="preserve">PRENOM : </w:t>
      </w:r>
      <w:r>
        <w:rPr>
          <w:rFonts w:cs="Times New Roman" w:ascii="Times New Roman" w:hAnsi="Times New Roman"/>
          <w:b/>
        </w:rPr>
        <w:t>XHENIS</w:t>
      </w:r>
    </w:p>
    <w:p>
      <w:pPr>
        <w:pStyle w:val="Normal"/>
        <w:spacing w:lineRule="auto" w:line="480" w:before="240" w:after="240"/>
        <w:contextualSpacing/>
        <w:rPr/>
      </w:pPr>
      <w:r>
        <w:rPr>
          <w:rFonts w:cs="Times New Roman" w:ascii="Times New Roman" w:hAnsi="Times New Roman"/>
          <w:b/>
        </w:rPr>
        <w:t xml:space="preserve">Numéro INSEE : </w:t>
      </w:r>
      <w:r>
        <w:rPr>
          <w:rFonts w:cs="Times New Roman" w:ascii="Times New Roman" w:hAnsi="Times New Roman"/>
          <w:b/>
        </w:rPr>
        <w:t>2 96 11 99 125 066 38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A compter de la paie du mois de  : juin 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200"/>
        <w:contextualSpacing/>
        <w:rPr/>
      </w:pPr>
      <w:r>
        <w:rPr>
          <w:rFonts w:cs="Times New Roman" w:ascii="Times New Roman" w:hAnsi="Times New Roman"/>
          <w:b/>
        </w:rPr>
        <w:t>Je vous prie de bien vouloir virer à mon compte n° : FR7630003009980005250255770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200"/>
        <w:contextualSpacing/>
        <w:rPr/>
      </w:pPr>
      <w:r>
        <w:rPr>
          <w:rFonts w:cs="Times New Roman" w:ascii="Times New Roman" w:hAnsi="Times New Roman"/>
          <w:b/>
        </w:rPr>
        <w:t xml:space="preserve">Ouvert chez : </w:t>
      </w:r>
      <w:r>
        <w:rPr>
          <w:rFonts w:cs="Times New Roman" w:ascii="Times New Roman" w:hAnsi="Times New Roman"/>
          <w:b/>
        </w:rPr>
        <w:t>Société Générale,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  <w:b/>
        </w:rPr>
        <w:t>Grenoble Valmy (00998)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le montant intégral des rémunérations périodiques ou non périodiques qui me seront attribuées.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i/>
        </w:rPr>
        <w:t>Pour les femmes mariées titulaires d’un compte joint</w:t>
      </w:r>
      <w:r>
        <w:rPr>
          <w:rFonts w:cs="Times New Roman" w:ascii="Times New Roman" w:hAnsi="Times New Roman"/>
          <w:b/>
        </w:rPr>
        <w:t> : bien préciser le prénom de Monsieur :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Vous trouverez ci-joint le relevé d’identité 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/>
        <w:ind w:left="710" w:hanging="0"/>
        <w:rPr>
          <w:rFonts w:ascii="Times New Roman" w:hAnsi="Times New Roman" w:cs="Times New Roman"/>
          <w:b/>
          <w:b/>
        </w:rPr>
      </w:pPr>
      <w:r>
        <w:rPr>
          <w:rFonts w:eastAsia="Wingdings" w:cs="Wingdings" w:ascii="Wingdings" w:hAnsi="Wingdings"/>
          <w:b/>
        </w:rPr>
        <w:t>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  <w:b/>
        </w:rPr>
        <w:t>Bancaire</w:t>
      </w:r>
    </w:p>
    <w:p>
      <w:pPr>
        <w:pStyle w:val="Normal"/>
        <w:spacing w:lineRule="auto" w:line="240"/>
        <w:ind w:left="710" w:hanging="0"/>
        <w:rPr>
          <w:rFonts w:ascii="Times New Roman" w:hAnsi="Times New Roman" w:cs="Times New Roman"/>
          <w:b/>
          <w:b/>
        </w:rPr>
      </w:pPr>
      <w:r>
        <w:rPr>
          <w:rFonts w:eastAsia="Wingdings" w:cs="Wingdings" w:ascii="Wingdings" w:hAnsi="Wingdings"/>
          <w:b/>
        </w:rPr>
        <w:t>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  <w:b/>
        </w:rPr>
        <w:t>Postal</w:t>
      </w:r>
      <w:bookmarkStart w:id="0" w:name="_GoBack"/>
      <w:bookmarkEnd w:id="0"/>
    </w:p>
    <w:p>
      <w:pPr>
        <w:pStyle w:val="Normal"/>
        <w:spacing w:lineRule="auto" w:line="240"/>
        <w:ind w:left="710" w:hanging="0"/>
        <w:rPr>
          <w:rFonts w:ascii="Times New Roman" w:hAnsi="Times New Roman" w:cs="Times New Roman"/>
          <w:b/>
          <w:b/>
        </w:rPr>
      </w:pPr>
      <w:r>
        <w:rPr>
          <w:rFonts w:eastAsia="Wingdings" w:cs="Wingdings" w:ascii="Wingdings" w:hAnsi="Wingdings"/>
          <w:b/>
        </w:rPr>
        <w:t>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  <w:b/>
        </w:rPr>
        <w:t>De caisse d’épargne</w:t>
      </w:r>
    </w:p>
    <w:p>
      <w:pPr>
        <w:pStyle w:val="ListParagraph"/>
        <w:spacing w:lineRule="auto" w:line="240"/>
        <w:ind w:left="1068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spacing w:lineRule="auto" w:line="240"/>
        <w:ind w:left="1068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spacing w:lineRule="auto" w:line="240"/>
        <w:ind w:left="0" w:hanging="0"/>
        <w:rPr/>
      </w:pPr>
      <w:r>
        <w:rPr>
          <w:rFonts w:cs="Times New Roman" w:ascii="Times New Roman" w:hAnsi="Times New Roman"/>
          <w:b/>
          <w:i/>
        </w:rPr>
        <w:t>Précisant les caractéristiques de cette domiciliation</w:t>
      </w:r>
      <w:r>
        <w:rPr>
          <w:rFonts w:cs="Times New Roman" w:ascii="Times New Roman" w:hAnsi="Times New Roman"/>
          <w:b/>
        </w:rPr>
        <w:t>.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contextualSpacing/>
        <w:rPr/>
      </w:pPr>
      <w:r>
        <w:rPr>
          <w:rFonts w:cs="Times New Roman" w:ascii="Times New Roman" w:hAnsi="Times New Roman"/>
        </w:rPr>
        <w:t>Fait à</w:t>
        <w:tab/>
        <w:tab/>
      </w:r>
      <w:r>
        <w:rPr>
          <w:rFonts w:cs="Times New Roman" w:ascii="Times New Roman" w:hAnsi="Times New Roman"/>
        </w:rPr>
        <w:t>Grenoble</w:t>
      </w:r>
      <w:r>
        <w:rPr>
          <w:rFonts w:cs="Times New Roman" w:ascii="Times New Roman" w:hAnsi="Times New Roman"/>
        </w:rPr>
        <w:tab/>
        <w:tab/>
        <w:tab/>
        <w:t xml:space="preserve"> le  </w:t>
      </w:r>
      <w:r>
        <w:rPr>
          <w:rFonts w:cs="Times New Roman" w:ascii="Times New Roman" w:hAnsi="Times New Roman"/>
        </w:rPr>
        <w:t>25 Mai 2020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200"/>
        <w:ind w:left="5664" w:firstLine="708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3836035</wp:posOffset>
            </wp:positionH>
            <wp:positionV relativeFrom="paragraph">
              <wp:posOffset>222250</wp:posOffset>
            </wp:positionV>
            <wp:extent cx="1425575" cy="11398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</w:rPr>
        <w:t>(Signature)</w:t>
      </w:r>
      <w:r>
        <w:rPr>
          <w:rFonts w:cs="Times New Roman" w:ascii="Times New Roman" w:hAnsi="Times New Roman"/>
        </w:rPr>
        <w:tab/>
        <w:tab/>
        <w:tab/>
        <w:tab/>
      </w:r>
    </w:p>
    <w:sectPr>
      <w:headerReference w:type="default" r:id="rId3"/>
      <w:footerReference w:type="default" r:id="rId4"/>
      <w:type w:val="nextPage"/>
      <w:pgSz w:w="11906" w:h="16838"/>
      <w:pgMar w:left="1843" w:right="851" w:header="0" w:top="1343" w:footer="227" w:bottom="28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1560" w:hanging="0"/>
      <w:rPr/>
    </w:pPr>
    <w:r>
      <w:rPr/>
      <w:drawing>
        <wp:inline distT="0" distB="3810" distL="0" distR="0">
          <wp:extent cx="7267575" cy="681990"/>
          <wp:effectExtent l="0" t="0" r="0" b="0"/>
          <wp:docPr id="5" name="Image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7575" cy="681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-993" w:firstLine="993"/>
      <w:rPr/>
    </w:pPr>
    <w:r>
      <w:rPr/>
      <w:t xml:space="preserve">                                              </w:t>
    </w:r>
    <w:r>
      <w:rPr/>
      <w:drawing>
        <wp:inline distT="0" distB="2540" distL="0" distR="0">
          <wp:extent cx="1889125" cy="893445"/>
          <wp:effectExtent l="0" t="0" r="0" b="0"/>
          <wp:docPr id="4" name="Image 5" descr="logoUS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5" descr="logoUSP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89125" cy="893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fr-FR" w:eastAsia="fr-FR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d05e6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link w:val="En-tte"/>
    <w:uiPriority w:val="99"/>
    <w:qFormat/>
    <w:rsid w:val="006d05e6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6d05e6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05e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En-tteCar"/>
    <w:uiPriority w:val="99"/>
    <w:unhideWhenUsed/>
    <w:rsid w:val="006d05e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6d05e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86930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</Pages>
  <Words>113</Words>
  <Characters>553</Characters>
  <CharactersWithSpaces>706</CharactersWithSpaces>
  <Paragraphs>20</Paragraphs>
  <Company>UPN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2020-05-19T13:41:00Z</dcterms:created>
  <dc:creator>secdrh</dc:creator>
  <dc:description/>
  <dc:language>en-US</dc:language>
  <cp:lastModifiedBy/>
  <cp:lastPrinted>2012-02-27T13:34:00Z</cp:lastPrinted>
  <dcterms:modified xsi:type="dcterms:W3CDTF">2020-05-25T11:55:15Z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UPN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