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F6" w:rsidRPr="00A406F6" w:rsidRDefault="00A406F6" w:rsidP="00A406F6">
      <w:pPr>
        <w:pStyle w:val="Default"/>
        <w:spacing w:after="155"/>
        <w:rPr>
          <w:sz w:val="48"/>
          <w:szCs w:val="56"/>
        </w:rPr>
      </w:pPr>
      <w:r w:rsidRPr="00A406F6">
        <w:rPr>
          <w:sz w:val="48"/>
          <w:szCs w:val="56"/>
        </w:rPr>
        <w:t>•Título;</w:t>
      </w:r>
      <w:bookmarkStart w:id="0" w:name="_GoBack"/>
      <w:bookmarkEnd w:id="0"/>
    </w:p>
    <w:p w:rsidR="00A406F6" w:rsidRPr="00A406F6" w:rsidRDefault="00A406F6" w:rsidP="00A406F6">
      <w:pPr>
        <w:pStyle w:val="Default"/>
        <w:spacing w:after="155"/>
        <w:rPr>
          <w:sz w:val="48"/>
          <w:szCs w:val="56"/>
        </w:rPr>
      </w:pPr>
      <w:r w:rsidRPr="00A406F6">
        <w:rPr>
          <w:sz w:val="48"/>
          <w:szCs w:val="56"/>
        </w:rPr>
        <w:t>•Contexto;</w:t>
      </w:r>
    </w:p>
    <w:p w:rsidR="00A406F6" w:rsidRPr="00A406F6" w:rsidRDefault="00A406F6" w:rsidP="00A406F6">
      <w:pPr>
        <w:pStyle w:val="Default"/>
        <w:spacing w:after="155"/>
        <w:rPr>
          <w:sz w:val="48"/>
          <w:szCs w:val="56"/>
        </w:rPr>
      </w:pPr>
      <w:r w:rsidRPr="00A406F6">
        <w:rPr>
          <w:sz w:val="48"/>
          <w:szCs w:val="56"/>
        </w:rPr>
        <w:t>•Problema;</w:t>
      </w:r>
    </w:p>
    <w:p w:rsidR="00A406F6" w:rsidRPr="00A406F6" w:rsidRDefault="00A406F6" w:rsidP="00A406F6">
      <w:pPr>
        <w:pStyle w:val="Default"/>
        <w:spacing w:after="155"/>
        <w:rPr>
          <w:sz w:val="48"/>
          <w:szCs w:val="56"/>
        </w:rPr>
      </w:pPr>
      <w:r w:rsidRPr="00A406F6">
        <w:rPr>
          <w:sz w:val="48"/>
          <w:szCs w:val="56"/>
        </w:rPr>
        <w:t>•Justificativa/motivação;</w:t>
      </w:r>
    </w:p>
    <w:p w:rsidR="00A406F6" w:rsidRPr="00A406F6" w:rsidRDefault="00A406F6" w:rsidP="00A406F6">
      <w:pPr>
        <w:pStyle w:val="Default"/>
        <w:spacing w:after="155"/>
        <w:rPr>
          <w:sz w:val="48"/>
          <w:szCs w:val="56"/>
        </w:rPr>
      </w:pPr>
      <w:r w:rsidRPr="00A406F6">
        <w:rPr>
          <w:sz w:val="48"/>
          <w:szCs w:val="56"/>
        </w:rPr>
        <w:t>•Objetivo geral e objetivos específicos;</w:t>
      </w:r>
    </w:p>
    <w:p w:rsidR="00A406F6" w:rsidRPr="00A406F6" w:rsidRDefault="00A406F6" w:rsidP="00A406F6">
      <w:pPr>
        <w:pStyle w:val="Default"/>
        <w:rPr>
          <w:sz w:val="48"/>
          <w:szCs w:val="56"/>
        </w:rPr>
      </w:pPr>
      <w:r w:rsidRPr="00A406F6">
        <w:rPr>
          <w:sz w:val="48"/>
          <w:szCs w:val="56"/>
        </w:rPr>
        <w:t xml:space="preserve">•Método (revisão bibliográfica, </w:t>
      </w:r>
      <w:proofErr w:type="spellStart"/>
      <w:r w:rsidRPr="00A406F6">
        <w:rPr>
          <w:i/>
          <w:iCs/>
          <w:sz w:val="48"/>
          <w:szCs w:val="56"/>
        </w:rPr>
        <w:t>survey</w:t>
      </w:r>
      <w:proofErr w:type="spellEnd"/>
      <w:r w:rsidRPr="00A406F6">
        <w:rPr>
          <w:sz w:val="48"/>
          <w:szCs w:val="56"/>
        </w:rPr>
        <w:t>, construção de um protótipo etc.).</w:t>
      </w:r>
    </w:p>
    <w:p w:rsidR="00D250E8" w:rsidRDefault="00D250E8"/>
    <w:sectPr w:rsidR="00D250E8" w:rsidSect="00330722">
      <w:pgSz w:w="144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F6"/>
    <w:rsid w:val="00A406F6"/>
    <w:rsid w:val="00D2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E5B4"/>
  <w15:chartTrackingRefBased/>
  <w15:docId w15:val="{E6E8DDF5-FF31-407E-8346-E676BF2C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406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Gomes</dc:creator>
  <cp:keywords/>
  <dc:description/>
  <cp:lastModifiedBy>Flavio Gomes</cp:lastModifiedBy>
  <cp:revision>1</cp:revision>
  <dcterms:created xsi:type="dcterms:W3CDTF">2021-03-27T00:06:00Z</dcterms:created>
  <dcterms:modified xsi:type="dcterms:W3CDTF">2021-03-27T00:17:00Z</dcterms:modified>
</cp:coreProperties>
</file>