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EC6D8" w14:textId="3EA6C9AA" w:rsidR="00A0738A" w:rsidRDefault="001878E4" w:rsidP="001878E4">
      <w:pPr>
        <w:jc w:val="center"/>
        <w:rPr>
          <w:b/>
          <w:bCs/>
          <w:sz w:val="24"/>
          <w:szCs w:val="24"/>
          <w:lang w:val="es-419"/>
        </w:rPr>
      </w:pPr>
      <w:r w:rsidRPr="001878E4">
        <w:rPr>
          <w:b/>
          <w:bCs/>
          <w:sz w:val="24"/>
          <w:szCs w:val="24"/>
          <w:lang w:val="es-419"/>
        </w:rPr>
        <w:t>Uso de archivos de generaci</w:t>
      </w:r>
      <w:r>
        <w:rPr>
          <w:b/>
          <w:bCs/>
          <w:sz w:val="24"/>
          <w:szCs w:val="24"/>
          <w:lang w:val="es-419"/>
        </w:rPr>
        <w:t>ó</w:t>
      </w:r>
      <w:r w:rsidRPr="001878E4">
        <w:rPr>
          <w:b/>
          <w:bCs/>
          <w:sz w:val="24"/>
          <w:szCs w:val="24"/>
          <w:lang w:val="es-419"/>
        </w:rPr>
        <w:t>n d</w:t>
      </w:r>
      <w:r>
        <w:rPr>
          <w:b/>
          <w:bCs/>
          <w:sz w:val="24"/>
          <w:szCs w:val="24"/>
          <w:lang w:val="es-419"/>
        </w:rPr>
        <w:t>e PDF automáticos</w:t>
      </w:r>
    </w:p>
    <w:p w14:paraId="723C3CF1" w14:textId="1B492FC1" w:rsidR="001878E4" w:rsidRDefault="0085486A" w:rsidP="001878E4">
      <w:pPr>
        <w:rPr>
          <w:b/>
          <w:bCs/>
          <w:sz w:val="24"/>
          <w:szCs w:val="24"/>
        </w:rPr>
      </w:pPr>
      <w:r w:rsidRPr="0085486A">
        <w:rPr>
          <w:b/>
          <w:bCs/>
          <w:sz w:val="24"/>
          <w:szCs w:val="24"/>
        </w:rPr>
        <w:t>Archivo “excel_to_pdf.ipynb”</w:t>
      </w:r>
    </w:p>
    <w:p w14:paraId="2B97E171" w14:textId="0030D5C6" w:rsidR="0085486A" w:rsidRDefault="008470A2" w:rsidP="001878E4">
      <w:pPr>
        <w:rPr>
          <w:sz w:val="24"/>
          <w:szCs w:val="24"/>
          <w:lang w:val="es-419"/>
        </w:rPr>
      </w:pPr>
      <w:r w:rsidRPr="008470A2">
        <w:rPr>
          <w:sz w:val="24"/>
          <w:szCs w:val="24"/>
          <w:lang w:val="es-419"/>
        </w:rPr>
        <w:t>Archivo principal donde se corre e</w:t>
      </w:r>
      <w:r>
        <w:rPr>
          <w:sz w:val="24"/>
          <w:szCs w:val="24"/>
          <w:lang w:val="es-419"/>
        </w:rPr>
        <w:t xml:space="preserve">l código para generar los PDF, el archivo trabaja bajo la suposición de que toda la información necesaria se encuentra ya </w:t>
      </w:r>
      <w:r w:rsidR="00CB6102">
        <w:rPr>
          <w:sz w:val="24"/>
          <w:szCs w:val="24"/>
          <w:lang w:val="es-419"/>
        </w:rPr>
        <w:t>especificada en el archivo de Python. En caso de tener un error que diga que algún valor no se encuentra</w:t>
      </w:r>
      <w:r w:rsidR="00571211">
        <w:rPr>
          <w:sz w:val="24"/>
          <w:szCs w:val="24"/>
          <w:lang w:val="es-419"/>
        </w:rPr>
        <w:t>, significa que se debe poner dentro de la variable de información el valor que no encuentra.</w:t>
      </w:r>
    </w:p>
    <w:p w14:paraId="5F16EB47" w14:textId="763B35F0" w:rsidR="00571211" w:rsidRDefault="00571211" w:rsidP="001878E4">
      <w:pPr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Ejemplo</w:t>
      </w:r>
    </w:p>
    <w:p w14:paraId="29B8C4C8" w14:textId="77777777" w:rsidR="0061289E" w:rsidRPr="00EE6BF9" w:rsidRDefault="0061289E" w:rsidP="00612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</w:pPr>
      <w:r w:rsidRPr="00EE6BF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419"/>
          <w14:ligatures w14:val="none"/>
        </w:rPr>
        <w:t>informacion</w:t>
      </w: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 xml:space="preserve"> </w:t>
      </w:r>
      <w:r w:rsidRPr="00EE6B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419"/>
          <w14:ligatures w14:val="none"/>
        </w:rPr>
        <w:t>=</w:t>
      </w: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 xml:space="preserve"> {</w:t>
      </w:r>
      <w:r w:rsidRPr="00EE6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'transportista'</w:t>
      </w: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: [</w:t>
      </w:r>
      <w:r w:rsidRPr="00EE6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'ERICK MONTENEGRO'</w:t>
      </w: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 xml:space="preserve">, </w:t>
      </w:r>
      <w:r w:rsidRPr="00EE6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'PDD3279'</w:t>
      </w: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],</w:t>
      </w:r>
    </w:p>
    <w:p w14:paraId="3061E54E" w14:textId="77777777" w:rsidR="0061289E" w:rsidRPr="0061289E" w:rsidRDefault="0061289E" w:rsidP="00612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               </w:t>
      </w:r>
      <w:r w:rsidRPr="006128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'fecha'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128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dt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28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128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today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6128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128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'%Y-%m-</w:t>
      </w:r>
      <w:r w:rsidRPr="00612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6128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6A6A11A" w14:textId="77777777" w:rsidR="0061289E" w:rsidRPr="0061289E" w:rsidRDefault="0061289E" w:rsidP="00612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</w:pP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612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'aprobado_por'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 xml:space="preserve">: </w:t>
      </w:r>
      <w:r w:rsidRPr="00612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'ASTRID MORENO'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,</w:t>
      </w:r>
    </w:p>
    <w:p w14:paraId="317F2C07" w14:textId="77777777" w:rsidR="0061289E" w:rsidRPr="0061289E" w:rsidRDefault="0061289E" w:rsidP="00612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</w:pP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               </w:t>
      </w:r>
      <w:r w:rsidRPr="00612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'SM'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: [</w:t>
      </w:r>
      <w:r w:rsidRPr="00612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'AZAMA'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 xml:space="preserve">, </w:t>
      </w:r>
      <w:r w:rsidRPr="00612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'JOSE LUNA'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],</w:t>
      </w:r>
    </w:p>
    <w:p w14:paraId="76C8CA41" w14:textId="77777777" w:rsidR="0061289E" w:rsidRPr="0061289E" w:rsidRDefault="0061289E" w:rsidP="00612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</w:pP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               </w:t>
      </w:r>
      <w:r w:rsidRPr="00612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'MN'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: [</w:t>
      </w:r>
      <w:r w:rsidRPr="00612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'MANUELA'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,</w:t>
      </w:r>
      <w:r w:rsidRPr="00612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'CAMILO GUZMAN'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],</w:t>
      </w:r>
    </w:p>
    <w:p w14:paraId="100404EB" w14:textId="77777777" w:rsidR="0061289E" w:rsidRPr="0061289E" w:rsidRDefault="0061289E" w:rsidP="00612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</w:pP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               </w:t>
      </w:r>
      <w:r w:rsidRPr="00612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'MB'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: [</w:t>
      </w:r>
      <w:r w:rsidRPr="00612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'MARIA BONITA'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 xml:space="preserve">, </w:t>
      </w:r>
      <w:r w:rsidRPr="00612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'ORLANDO FARINANGO'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],</w:t>
      </w:r>
    </w:p>
    <w:p w14:paraId="053D7508" w14:textId="77777777" w:rsidR="0061289E" w:rsidRPr="0061289E" w:rsidRDefault="0061289E" w:rsidP="00612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</w:pP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               </w:t>
      </w:r>
      <w:r w:rsidRPr="00612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'CW'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:[</w:t>
      </w:r>
      <w:r w:rsidRPr="00612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'FLORES DE LA MONTAÑA'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,</w:t>
      </w:r>
      <w:r w:rsidRPr="00612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'EDWIN COBOS'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],</w:t>
      </w:r>
    </w:p>
    <w:p w14:paraId="445BA9E4" w14:textId="542442BE" w:rsidR="0061289E" w:rsidRPr="0061289E" w:rsidRDefault="0061289E" w:rsidP="00612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               </w:t>
      </w:r>
      <w:r w:rsidRPr="006128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'FS'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6128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'SANTA MONICA'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128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'JAIME CARDENAS'</w:t>
      </w:r>
      <w:r w:rsidRPr="006128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B9159DC" w14:textId="77777777" w:rsidR="0061289E" w:rsidRPr="00EE6BF9" w:rsidRDefault="0061289E" w:rsidP="00612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EE6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'Denmar'</w:t>
      </w: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EE6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'DENMAR'</w:t>
      </w: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E6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"JAVIER CUZCO"</w:t>
      </w: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2311214" w14:textId="77777777" w:rsidR="0061289E" w:rsidRPr="00EE6BF9" w:rsidRDefault="0061289E" w:rsidP="00612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}</w:t>
      </w:r>
    </w:p>
    <w:p w14:paraId="52E00C19" w14:textId="3D60DF0E" w:rsidR="00571211" w:rsidRDefault="0061289E" w:rsidP="001878E4">
      <w:pPr>
        <w:rPr>
          <w:sz w:val="24"/>
          <w:szCs w:val="24"/>
        </w:rPr>
      </w:pPr>
      <w:r w:rsidRPr="0061289E">
        <w:rPr>
          <w:sz w:val="24"/>
          <w:szCs w:val="24"/>
        </w:rPr>
        <w:t>“Error: “Flopack” value has not e</w:t>
      </w:r>
      <w:r>
        <w:rPr>
          <w:sz w:val="24"/>
          <w:szCs w:val="24"/>
        </w:rPr>
        <w:t>ncountere</w:t>
      </w:r>
      <w:r w:rsidR="00301C2E">
        <w:rPr>
          <w:sz w:val="24"/>
          <w:szCs w:val="24"/>
        </w:rPr>
        <w:t>d</w:t>
      </w:r>
    </w:p>
    <w:p w14:paraId="3E6774D4" w14:textId="7E417CB3" w:rsidR="00DC5590" w:rsidRPr="00DC5590" w:rsidRDefault="00DC5590" w:rsidP="001878E4">
      <w:pPr>
        <w:rPr>
          <w:sz w:val="24"/>
          <w:szCs w:val="24"/>
          <w:lang w:val="es-419"/>
        </w:rPr>
      </w:pPr>
      <w:r w:rsidRPr="00DC5590">
        <w:rPr>
          <w:sz w:val="24"/>
          <w:szCs w:val="24"/>
          <w:lang w:val="es-419"/>
        </w:rPr>
        <w:t>Para corregir el error se debe añadir el valor “Flopack” como se</w:t>
      </w:r>
      <w:r>
        <w:rPr>
          <w:sz w:val="24"/>
          <w:szCs w:val="24"/>
          <w:lang w:val="es-419"/>
        </w:rPr>
        <w:t xml:space="preserve"> ve </w:t>
      </w:r>
      <w:r w:rsidR="005230D1">
        <w:rPr>
          <w:sz w:val="24"/>
          <w:szCs w:val="24"/>
          <w:lang w:val="es-419"/>
        </w:rPr>
        <w:t>en las otras líneas</w:t>
      </w:r>
      <w:r w:rsidRPr="00DC5590">
        <w:rPr>
          <w:sz w:val="24"/>
          <w:szCs w:val="24"/>
          <w:lang w:val="es-419"/>
        </w:rPr>
        <w:t>:</w:t>
      </w:r>
    </w:p>
    <w:p w14:paraId="2CEC5C31" w14:textId="77777777" w:rsidR="00DC5590" w:rsidRPr="00DC5590" w:rsidRDefault="00DC5590" w:rsidP="00DC5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informacion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DC5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'transportista'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DC5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'ERICK MONTENEGRO'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C5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'PDD3279'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2999075" w14:textId="77777777" w:rsidR="00DC5590" w:rsidRPr="00DC5590" w:rsidRDefault="00DC5590" w:rsidP="00DC5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DC5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'fecha'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C55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dt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C55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C5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today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DC5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5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'%Y-%m-</w:t>
      </w:r>
      <w:r w:rsidRPr="00DC5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DC5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8478503" w14:textId="77777777" w:rsidR="00DC5590" w:rsidRPr="00DC5590" w:rsidRDefault="00DC5590" w:rsidP="00DC5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</w:pP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DC5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'aprobado_por'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 xml:space="preserve">: </w:t>
      </w:r>
      <w:r w:rsidRPr="00DC5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'ASTRID MORENO'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,</w:t>
      </w:r>
    </w:p>
    <w:p w14:paraId="4AC699E2" w14:textId="77777777" w:rsidR="00DC5590" w:rsidRPr="00DC5590" w:rsidRDefault="00DC5590" w:rsidP="00DC5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</w:pP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               </w:t>
      </w:r>
      <w:r w:rsidRPr="00DC5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'SM'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: [</w:t>
      </w:r>
      <w:r w:rsidRPr="00DC5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'AZAMA'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 xml:space="preserve">, </w:t>
      </w:r>
      <w:r w:rsidRPr="00DC5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'JOSE LUNA'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],</w:t>
      </w:r>
    </w:p>
    <w:p w14:paraId="400A631F" w14:textId="77777777" w:rsidR="00DC5590" w:rsidRPr="00DC5590" w:rsidRDefault="00DC5590" w:rsidP="00DC5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</w:pP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               </w:t>
      </w:r>
      <w:r w:rsidRPr="00DC5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'MN'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: [</w:t>
      </w:r>
      <w:r w:rsidRPr="00DC5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'MANUELA'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,</w:t>
      </w:r>
      <w:r w:rsidRPr="00DC5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'CAMILO GUZMAN'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],</w:t>
      </w:r>
    </w:p>
    <w:p w14:paraId="698964F1" w14:textId="77777777" w:rsidR="00DC5590" w:rsidRPr="00DC5590" w:rsidRDefault="00DC5590" w:rsidP="00DC5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</w:pP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               </w:t>
      </w:r>
      <w:r w:rsidRPr="00DC5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'MB'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: [</w:t>
      </w:r>
      <w:r w:rsidRPr="00DC5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'MARIA BONITA'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 xml:space="preserve">, </w:t>
      </w:r>
      <w:r w:rsidRPr="00DC5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'ORLANDO FARINANGO'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],</w:t>
      </w:r>
    </w:p>
    <w:p w14:paraId="56F252BB" w14:textId="77777777" w:rsidR="00DC5590" w:rsidRPr="00DC5590" w:rsidRDefault="00DC5590" w:rsidP="00DC5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</w:pP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               </w:t>
      </w:r>
      <w:r w:rsidRPr="00DC5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'CW'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:[</w:t>
      </w:r>
      <w:r w:rsidRPr="00DC5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'FLORES DE LA MONTAÑA'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,</w:t>
      </w:r>
      <w:r w:rsidRPr="00DC5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'EDWIN COBOS'</w:t>
      </w: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],</w:t>
      </w:r>
    </w:p>
    <w:p w14:paraId="295CC054" w14:textId="77777777" w:rsidR="00DC5590" w:rsidRPr="00EE6BF9" w:rsidRDefault="00DC5590" w:rsidP="00DC5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</w:pPr>
      <w:r w:rsidRPr="00DC5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               </w:t>
      </w:r>
      <w:r w:rsidRPr="00EE6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'FS'</w:t>
      </w: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:[</w:t>
      </w:r>
      <w:r w:rsidRPr="00EE6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'SANTA MONICA'</w:t>
      </w: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,</w:t>
      </w:r>
      <w:r w:rsidRPr="00EE6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'JAIME CARDENAS'</w:t>
      </w: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],</w:t>
      </w:r>
    </w:p>
    <w:p w14:paraId="664B1BAC" w14:textId="77777777" w:rsidR="00DC5590" w:rsidRPr="00EE6BF9" w:rsidRDefault="00DC5590" w:rsidP="00DC5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</w:pP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               </w:t>
      </w:r>
      <w:r w:rsidRPr="00EE6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'Flopack'</w:t>
      </w: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:[</w:t>
      </w:r>
      <w:r w:rsidRPr="00EE6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'Flopack'</w:t>
      </w: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,</w:t>
      </w:r>
      <w:r w:rsidRPr="00EE6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"Nelson Panchana"</w:t>
      </w: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],</w:t>
      </w:r>
    </w:p>
    <w:p w14:paraId="6A71886C" w14:textId="77777777" w:rsidR="00DC5590" w:rsidRPr="00EE6BF9" w:rsidRDefault="00DC5590" w:rsidP="00DC5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</w:pP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               </w:t>
      </w:r>
      <w:r w:rsidRPr="00EE6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'Denmar'</w:t>
      </w: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:[</w:t>
      </w:r>
      <w:r w:rsidRPr="00EE6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'DENMAR'</w:t>
      </w: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,</w:t>
      </w:r>
      <w:r w:rsidRPr="00EE6B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419"/>
          <w14:ligatures w14:val="none"/>
        </w:rPr>
        <w:t>"JAVIER CUZCO"</w:t>
      </w: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]</w:t>
      </w:r>
    </w:p>
    <w:p w14:paraId="208B8981" w14:textId="77777777" w:rsidR="00DC5590" w:rsidRPr="00EE6BF9" w:rsidRDefault="00DC5590" w:rsidP="00DC5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</w:pPr>
      <w:r w:rsidRPr="00EE6B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419"/>
          <w14:ligatures w14:val="none"/>
        </w:rPr>
        <w:t>               }</w:t>
      </w:r>
    </w:p>
    <w:p w14:paraId="2E0BB77D" w14:textId="77777777" w:rsidR="00DC5590" w:rsidRPr="00EE6BF9" w:rsidRDefault="00DC5590" w:rsidP="001878E4">
      <w:pPr>
        <w:rPr>
          <w:sz w:val="24"/>
          <w:szCs w:val="24"/>
          <w:lang w:val="es-419"/>
        </w:rPr>
      </w:pPr>
    </w:p>
    <w:p w14:paraId="5FEF8AF1" w14:textId="560AA737" w:rsidR="005230D1" w:rsidRDefault="005230D1" w:rsidP="001878E4">
      <w:pPr>
        <w:rPr>
          <w:sz w:val="24"/>
          <w:szCs w:val="24"/>
          <w:lang w:val="es-419"/>
        </w:rPr>
      </w:pPr>
      <w:r w:rsidRPr="005230D1">
        <w:rPr>
          <w:sz w:val="24"/>
          <w:szCs w:val="24"/>
          <w:lang w:val="es-419"/>
        </w:rPr>
        <w:t>En la variable de nombre a</w:t>
      </w:r>
      <w:r>
        <w:rPr>
          <w:sz w:val="24"/>
          <w:szCs w:val="24"/>
          <w:lang w:val="es-419"/>
        </w:rPr>
        <w:t>rchivo</w:t>
      </w:r>
      <w:r w:rsidR="00E96224">
        <w:rPr>
          <w:sz w:val="24"/>
          <w:szCs w:val="24"/>
          <w:lang w:val="es-419"/>
        </w:rPr>
        <w:t xml:space="preserve"> si sale un error de que la ruta </w:t>
      </w:r>
      <w:r w:rsidR="00474E90">
        <w:rPr>
          <w:sz w:val="24"/>
          <w:szCs w:val="24"/>
          <w:lang w:val="es-419"/>
        </w:rPr>
        <w:t xml:space="preserve">del archivo </w:t>
      </w:r>
      <w:r w:rsidR="00E96224">
        <w:rPr>
          <w:sz w:val="24"/>
          <w:szCs w:val="24"/>
          <w:lang w:val="es-419"/>
        </w:rPr>
        <w:t xml:space="preserve">no se encuentra, ir a la carpeta donde se encuentra el formato de traslados y copiar la ruta del archivo. </w:t>
      </w:r>
      <w:r w:rsidR="00C23E05">
        <w:rPr>
          <w:sz w:val="24"/>
          <w:szCs w:val="24"/>
          <w:lang w:val="es-419"/>
        </w:rPr>
        <w:t xml:space="preserve">Si van a usar varias personas, cada persona debe </w:t>
      </w:r>
      <w:r w:rsidR="00474E90">
        <w:rPr>
          <w:sz w:val="24"/>
          <w:szCs w:val="24"/>
          <w:lang w:val="es-419"/>
        </w:rPr>
        <w:t>copiar la ruta del archivo donde esta</w:t>
      </w:r>
      <w:r w:rsidR="003A6481">
        <w:rPr>
          <w:sz w:val="24"/>
          <w:szCs w:val="24"/>
          <w:lang w:val="es-419"/>
        </w:rPr>
        <w:t xml:space="preserve"> guardado</w:t>
      </w:r>
      <w:r w:rsidR="006A75FE">
        <w:rPr>
          <w:sz w:val="24"/>
          <w:szCs w:val="24"/>
          <w:lang w:val="es-419"/>
        </w:rPr>
        <w:t xml:space="preserve"> para que sirva. </w:t>
      </w:r>
    </w:p>
    <w:p w14:paraId="181B81A3" w14:textId="7175455C" w:rsidR="006A75FE" w:rsidRDefault="006A75FE" w:rsidP="001878E4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Si se va a realizar </w:t>
      </w:r>
      <w:r w:rsidR="000333D7">
        <w:rPr>
          <w:sz w:val="24"/>
          <w:szCs w:val="24"/>
          <w:lang w:val="es-419"/>
        </w:rPr>
        <w:t>una actualización del archivo de datos donde se almacenan los traslados</w:t>
      </w:r>
      <w:r w:rsidR="00CE0F15">
        <w:rPr>
          <w:sz w:val="24"/>
          <w:szCs w:val="24"/>
          <w:lang w:val="es-419"/>
        </w:rPr>
        <w:t xml:space="preserve">, entonces en la variable </w:t>
      </w:r>
      <w:r w:rsidR="0086723F">
        <w:rPr>
          <w:b/>
          <w:bCs/>
          <w:sz w:val="24"/>
          <w:szCs w:val="24"/>
          <w:lang w:val="es-419"/>
        </w:rPr>
        <w:t xml:space="preserve">df </w:t>
      </w:r>
      <w:r w:rsidR="0086723F">
        <w:rPr>
          <w:sz w:val="24"/>
          <w:szCs w:val="24"/>
          <w:lang w:val="es-419"/>
        </w:rPr>
        <w:t xml:space="preserve">se deberá actualizar la ruta del archivo y en la parte donde dice </w:t>
      </w:r>
      <w:r w:rsidR="00AE4A65">
        <w:rPr>
          <w:sz w:val="24"/>
          <w:szCs w:val="24"/>
          <w:lang w:val="es-419"/>
        </w:rPr>
        <w:t>“</w:t>
      </w:r>
      <w:r w:rsidR="0086723F" w:rsidRPr="00AE4A65">
        <w:rPr>
          <w:b/>
          <w:bCs/>
          <w:sz w:val="24"/>
          <w:szCs w:val="24"/>
          <w:lang w:val="es-419"/>
        </w:rPr>
        <w:t>sheet_name =</w:t>
      </w:r>
      <w:r w:rsidR="00AE4A65">
        <w:rPr>
          <w:sz w:val="24"/>
          <w:szCs w:val="24"/>
          <w:lang w:val="es-419"/>
        </w:rPr>
        <w:t xml:space="preserve">” deben poner el nombre de la </w:t>
      </w:r>
      <w:r w:rsidR="00773218">
        <w:rPr>
          <w:sz w:val="24"/>
          <w:szCs w:val="24"/>
          <w:lang w:val="es-419"/>
        </w:rPr>
        <w:t>hoja donde esta la tabla de datos.</w:t>
      </w:r>
    </w:p>
    <w:p w14:paraId="4C652FF1" w14:textId="730F5F12" w:rsidR="00E215F5" w:rsidRDefault="00E215F5" w:rsidP="001878E4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lastRenderedPageBreak/>
        <w:t xml:space="preserve">Tener en cuenta que el código filtra para que sean tomados en cuenta todos los registros que </w:t>
      </w:r>
      <w:r w:rsidR="008B27D7">
        <w:rPr>
          <w:sz w:val="24"/>
          <w:szCs w:val="24"/>
          <w:lang w:val="es-419"/>
        </w:rPr>
        <w:t>sean del día en que se corre el archivo, esta es automática, y filtra para todos los traslados que se deben hacer en bodega, si cambia la lógica de filtrado, consultar con alg</w:t>
      </w:r>
      <w:r w:rsidR="00DC2239">
        <w:rPr>
          <w:sz w:val="24"/>
          <w:szCs w:val="24"/>
          <w:lang w:val="es-419"/>
        </w:rPr>
        <w:t>uien que entienda del programa.</w:t>
      </w:r>
    </w:p>
    <w:p w14:paraId="545E18B4" w14:textId="56716D45" w:rsidR="00DC2239" w:rsidRDefault="00AA392A" w:rsidP="001878E4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 caso de que la iteración presente algún error</w:t>
      </w:r>
      <w:r w:rsidR="00EE26BB">
        <w:rPr>
          <w:sz w:val="24"/>
          <w:szCs w:val="24"/>
          <w:lang w:val="es-419"/>
        </w:rPr>
        <w:t xml:space="preserve"> o el procedimiento de traslados cambie de metodología</w:t>
      </w:r>
      <w:r>
        <w:rPr>
          <w:sz w:val="24"/>
          <w:szCs w:val="24"/>
          <w:lang w:val="es-419"/>
        </w:rPr>
        <w:t>, consultar con alguien que entienda el programa</w:t>
      </w:r>
      <w:r w:rsidR="00EE26BB">
        <w:rPr>
          <w:sz w:val="24"/>
          <w:szCs w:val="24"/>
          <w:lang w:val="es-419"/>
        </w:rPr>
        <w:t xml:space="preserve"> para validar si es posible modificarlo para volverlo a usar</w:t>
      </w:r>
      <w:r>
        <w:rPr>
          <w:sz w:val="24"/>
          <w:szCs w:val="24"/>
          <w:lang w:val="es-419"/>
        </w:rPr>
        <w:t>, no se puede especificar errores debido a que puede ser por cambios en las bibliotecas, sistema operativos, soporte, etc</w:t>
      </w:r>
      <w:r w:rsidR="00EE26BB">
        <w:rPr>
          <w:sz w:val="24"/>
          <w:szCs w:val="24"/>
          <w:lang w:val="es-419"/>
        </w:rPr>
        <w:t>.</w:t>
      </w:r>
    </w:p>
    <w:p w14:paraId="3A613A58" w14:textId="50A3F99D" w:rsidR="00C85E5F" w:rsidRDefault="00C85E5F" w:rsidP="001878E4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En caso de que nada cambie, solo </w:t>
      </w:r>
      <w:r w:rsidR="00A13E9B">
        <w:rPr>
          <w:sz w:val="24"/>
          <w:szCs w:val="24"/>
          <w:lang w:val="es-419"/>
        </w:rPr>
        <w:t>dar click en el botón correr todo “Run all”.</w:t>
      </w:r>
    </w:p>
    <w:p w14:paraId="27AC6541" w14:textId="00402FFD" w:rsidR="00EB4CCA" w:rsidRDefault="00EB4CCA" w:rsidP="001878E4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Una explicación más detallada de que hace cada línea de código se encuentra en el archivo.</w:t>
      </w:r>
    </w:p>
    <w:p w14:paraId="5E88350D" w14:textId="45270231" w:rsidR="00073D83" w:rsidRDefault="00073D83" w:rsidP="001878E4">
      <w:pPr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Archivo “corrections.ipynb”</w:t>
      </w:r>
      <w:r w:rsidR="00B726E5">
        <w:rPr>
          <w:b/>
          <w:bCs/>
          <w:sz w:val="24"/>
          <w:szCs w:val="24"/>
          <w:lang w:val="es-419"/>
        </w:rPr>
        <w:t xml:space="preserve"> (No esencial)</w:t>
      </w:r>
    </w:p>
    <w:p w14:paraId="3971B674" w14:textId="29E9F8B0" w:rsidR="00073D83" w:rsidRDefault="00073D83" w:rsidP="001878E4">
      <w:pPr>
        <w:rPr>
          <w:sz w:val="24"/>
          <w:szCs w:val="24"/>
          <w:lang w:val="es-419"/>
        </w:rPr>
      </w:pPr>
      <w:r w:rsidRPr="00073D83">
        <w:rPr>
          <w:sz w:val="24"/>
          <w:szCs w:val="24"/>
          <w:lang w:val="es-419"/>
        </w:rPr>
        <w:t xml:space="preserve">Archivo </w:t>
      </w:r>
      <w:r>
        <w:rPr>
          <w:sz w:val="24"/>
          <w:szCs w:val="24"/>
          <w:lang w:val="es-419"/>
        </w:rPr>
        <w:t xml:space="preserve">réplica del </w:t>
      </w:r>
      <w:r w:rsidR="00DD11B7">
        <w:rPr>
          <w:sz w:val="24"/>
          <w:szCs w:val="24"/>
          <w:lang w:val="es-419"/>
        </w:rPr>
        <w:t>archivo “excel_to_pdf.ipynb” donde se deberían desarrollar las correcciones de los errores que se encuentren en el archivo principal.</w:t>
      </w:r>
    </w:p>
    <w:p w14:paraId="75C926B0" w14:textId="2DF62F98" w:rsidR="00DD11B7" w:rsidRDefault="00E02B63" w:rsidP="001878E4">
      <w:pPr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Archivo “formato_traslados – copia.xlsx”</w:t>
      </w:r>
      <w:r w:rsidR="00B726E5">
        <w:rPr>
          <w:b/>
          <w:bCs/>
          <w:sz w:val="24"/>
          <w:szCs w:val="24"/>
          <w:lang w:val="es-419"/>
        </w:rPr>
        <w:t xml:space="preserve"> (Depende quien y </w:t>
      </w:r>
      <w:r w:rsidR="00EE6BF9">
        <w:rPr>
          <w:b/>
          <w:bCs/>
          <w:sz w:val="24"/>
          <w:szCs w:val="24"/>
          <w:lang w:val="es-419"/>
        </w:rPr>
        <w:t xml:space="preserve">como </w:t>
      </w:r>
      <w:r w:rsidR="00B726E5">
        <w:rPr>
          <w:b/>
          <w:bCs/>
          <w:sz w:val="24"/>
          <w:szCs w:val="24"/>
          <w:lang w:val="es-419"/>
        </w:rPr>
        <w:t>se use)</w:t>
      </w:r>
    </w:p>
    <w:p w14:paraId="34F141E8" w14:textId="664273D6" w:rsidR="00E02B63" w:rsidRDefault="004806E7" w:rsidP="001878E4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Archivo copia del formato de traslados que se debería usar si es que llega </w:t>
      </w:r>
      <w:r w:rsidR="006306EB">
        <w:rPr>
          <w:sz w:val="24"/>
          <w:szCs w:val="24"/>
          <w:lang w:val="es-419"/>
        </w:rPr>
        <w:t>a cambiar el formato</w:t>
      </w:r>
      <w:r w:rsidR="002C4761">
        <w:rPr>
          <w:sz w:val="24"/>
          <w:szCs w:val="24"/>
          <w:lang w:val="es-419"/>
        </w:rPr>
        <w:t xml:space="preserve"> para así modificar el código y que no produzca </w:t>
      </w:r>
      <w:r w:rsidR="00B726E5">
        <w:rPr>
          <w:sz w:val="24"/>
          <w:szCs w:val="24"/>
          <w:lang w:val="es-419"/>
        </w:rPr>
        <w:t>errores al estar modificando el archivo.</w:t>
      </w:r>
    </w:p>
    <w:p w14:paraId="2658205F" w14:textId="4D8209D0" w:rsidR="003B6EC9" w:rsidRDefault="003B6EC9" w:rsidP="001878E4">
      <w:pPr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Archivo “formato_traslados.xlsx” (Esencial)</w:t>
      </w:r>
    </w:p>
    <w:p w14:paraId="036873CB" w14:textId="57612D1D" w:rsidR="003B6EC9" w:rsidRDefault="003B6EC9" w:rsidP="001878E4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Formato donde se va a escribir y guardar cada PDF generado</w:t>
      </w:r>
      <w:r w:rsidR="00E10781">
        <w:rPr>
          <w:sz w:val="24"/>
          <w:szCs w:val="24"/>
          <w:lang w:val="es-419"/>
        </w:rPr>
        <w:t>. NO ELIMINAR</w:t>
      </w:r>
    </w:p>
    <w:p w14:paraId="6993BBD2" w14:textId="498CA445" w:rsidR="00E10781" w:rsidRDefault="00E10781" w:rsidP="001878E4">
      <w:pPr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Archivo “</w:t>
      </w:r>
      <w:r w:rsidRPr="00E10781">
        <w:rPr>
          <w:b/>
          <w:bCs/>
          <w:sz w:val="24"/>
          <w:szCs w:val="24"/>
          <w:lang w:val="es-419"/>
        </w:rPr>
        <w:t>SUMILLA-removebg-preview.png</w:t>
      </w:r>
      <w:r>
        <w:rPr>
          <w:b/>
          <w:bCs/>
          <w:sz w:val="24"/>
          <w:szCs w:val="24"/>
          <w:lang w:val="es-419"/>
        </w:rPr>
        <w:t>” (Esencial)</w:t>
      </w:r>
    </w:p>
    <w:p w14:paraId="75B747E6" w14:textId="37F6B08A" w:rsidR="00E10781" w:rsidRDefault="00E10781" w:rsidP="001878E4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Foto de la firma del responsable sin fondo, es esencial que la foto no tenga foto.</w:t>
      </w:r>
    </w:p>
    <w:p w14:paraId="4EC8971F" w14:textId="7BA2E1C6" w:rsidR="00E10781" w:rsidRDefault="004B3759" w:rsidP="001878E4">
      <w:pPr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Archivo “</w:t>
      </w:r>
      <w:r w:rsidRPr="004B3759">
        <w:rPr>
          <w:b/>
          <w:bCs/>
          <w:sz w:val="24"/>
          <w:szCs w:val="24"/>
          <w:lang w:val="es-419"/>
        </w:rPr>
        <w:t>Transporte Interno 2024.xlsx</w:t>
      </w:r>
      <w:r>
        <w:rPr>
          <w:b/>
          <w:bCs/>
          <w:sz w:val="24"/>
          <w:szCs w:val="24"/>
          <w:lang w:val="es-419"/>
        </w:rPr>
        <w:t>”</w:t>
      </w:r>
      <w:r w:rsidR="00D86EE5">
        <w:rPr>
          <w:b/>
          <w:bCs/>
          <w:sz w:val="24"/>
          <w:szCs w:val="24"/>
          <w:lang w:val="es-419"/>
        </w:rPr>
        <w:t xml:space="preserve"> (Esencial)</w:t>
      </w:r>
    </w:p>
    <w:p w14:paraId="1F60D317" w14:textId="32BC5EFA" w:rsidR="004B3759" w:rsidRPr="004B3759" w:rsidRDefault="004B3759" w:rsidP="001878E4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Archivo que contiene los datos de los traslados que se van a hacer</w:t>
      </w:r>
      <w:r w:rsidR="00D86EE5">
        <w:rPr>
          <w:sz w:val="24"/>
          <w:szCs w:val="24"/>
          <w:lang w:val="es-419"/>
        </w:rPr>
        <w:t>.</w:t>
      </w:r>
    </w:p>
    <w:sectPr w:rsidR="004B3759" w:rsidRPr="004B37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FF"/>
    <w:rsid w:val="000205D3"/>
    <w:rsid w:val="000333D7"/>
    <w:rsid w:val="00073D83"/>
    <w:rsid w:val="001878E4"/>
    <w:rsid w:val="002C4761"/>
    <w:rsid w:val="00301C2E"/>
    <w:rsid w:val="003A6481"/>
    <w:rsid w:val="003B6EC9"/>
    <w:rsid w:val="00474E90"/>
    <w:rsid w:val="004806E7"/>
    <w:rsid w:val="004B3759"/>
    <w:rsid w:val="005230D1"/>
    <w:rsid w:val="00571211"/>
    <w:rsid w:val="0061289E"/>
    <w:rsid w:val="006306EB"/>
    <w:rsid w:val="006A75FE"/>
    <w:rsid w:val="00773218"/>
    <w:rsid w:val="007E05FF"/>
    <w:rsid w:val="008212D4"/>
    <w:rsid w:val="008470A2"/>
    <w:rsid w:val="0085486A"/>
    <w:rsid w:val="0086723F"/>
    <w:rsid w:val="00875150"/>
    <w:rsid w:val="008B27D7"/>
    <w:rsid w:val="00A0738A"/>
    <w:rsid w:val="00A13E9B"/>
    <w:rsid w:val="00AA392A"/>
    <w:rsid w:val="00AE4A65"/>
    <w:rsid w:val="00B726E5"/>
    <w:rsid w:val="00BE3CFA"/>
    <w:rsid w:val="00C23E05"/>
    <w:rsid w:val="00C85E5F"/>
    <w:rsid w:val="00CB6102"/>
    <w:rsid w:val="00CE0F15"/>
    <w:rsid w:val="00CE6699"/>
    <w:rsid w:val="00D86EE5"/>
    <w:rsid w:val="00DC2239"/>
    <w:rsid w:val="00DC5590"/>
    <w:rsid w:val="00DD11B7"/>
    <w:rsid w:val="00E02B63"/>
    <w:rsid w:val="00E10781"/>
    <w:rsid w:val="00E215F5"/>
    <w:rsid w:val="00E64BFA"/>
    <w:rsid w:val="00E96224"/>
    <w:rsid w:val="00EB4CCA"/>
    <w:rsid w:val="00EE26BB"/>
    <w:rsid w:val="00EE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F0CAE3"/>
  <w15:chartTrackingRefBased/>
  <w15:docId w15:val="{AA5B02E1-8D56-449C-9996-C717548B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0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0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0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0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0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0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05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5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5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5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5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5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0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0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0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0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0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05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05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05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0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5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0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9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Fernando Paz Liger</dc:creator>
  <cp:keywords/>
  <dc:description/>
  <cp:lastModifiedBy>Andres Fernando Paz Liger</cp:lastModifiedBy>
  <cp:revision>42</cp:revision>
  <dcterms:created xsi:type="dcterms:W3CDTF">2024-06-02T02:10:00Z</dcterms:created>
  <dcterms:modified xsi:type="dcterms:W3CDTF">2024-06-04T13:42:00Z</dcterms:modified>
</cp:coreProperties>
</file>