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480" w:lineRule="exact"/>
        <w:rPr>
          <w:rFonts w:ascii="宋体"/>
          <w:b/>
          <w:bCs/>
          <w:sz w:val="24"/>
        </w:rPr>
      </w:pPr>
      <w:bookmarkStart w:id="0" w:name="_Toc487102575"/>
      <w:r>
        <w:rPr>
          <w:rFonts w:hint="eastAsia" w:ascii="宋体"/>
          <w:b/>
          <w:bCs/>
          <w:sz w:val="24"/>
        </w:rPr>
        <w:t>中图分类号：</w:t>
      </w:r>
      <w:r>
        <w:rPr>
          <w:rFonts w:ascii="宋体"/>
          <w:b/>
          <w:bCs/>
          <w:sz w:val="24"/>
        </w:rPr>
        <w:t xml:space="preserve">  </w:t>
      </w:r>
      <w:r>
        <w:rPr>
          <w:rFonts w:hint="eastAsia" w:ascii="宋体"/>
          <w:b/>
          <w:bCs/>
          <w:sz w:val="24"/>
        </w:rPr>
        <w:t xml:space="preserve">   </w:t>
      </w:r>
      <w:r>
        <w:rPr>
          <w:rFonts w:ascii="宋体"/>
          <w:b/>
          <w:bCs/>
          <w:sz w:val="24"/>
        </w:rPr>
        <w:t xml:space="preserve">     </w:t>
      </w:r>
      <w:r>
        <w:rPr>
          <w:rFonts w:hint="eastAsia" w:ascii="宋体"/>
          <w:b/>
          <w:bCs/>
          <w:sz w:val="24"/>
        </w:rPr>
        <w:t xml:space="preserve">         </w:t>
      </w:r>
      <w:r>
        <w:rPr>
          <w:rFonts w:ascii="宋体"/>
          <w:b/>
          <w:bCs/>
          <w:sz w:val="24"/>
        </w:rPr>
        <w:t xml:space="preserve">             </w:t>
      </w:r>
      <w:r>
        <w:rPr>
          <w:rFonts w:hint="eastAsia" w:ascii="宋体"/>
          <w:b/>
          <w:bCs/>
          <w:sz w:val="24"/>
        </w:rPr>
        <w:t>学校代码：</w:t>
      </w:r>
      <w:bookmarkEnd w:id="0"/>
      <w:r>
        <w:rPr>
          <w:rFonts w:hint="eastAsia" w:ascii="宋体"/>
          <w:b/>
          <w:bCs/>
          <w:sz w:val="24"/>
        </w:rPr>
        <w:t>1</w:t>
      </w:r>
      <w:r>
        <w:rPr>
          <w:rFonts w:ascii="宋体"/>
          <w:b/>
          <w:bCs/>
          <w:sz w:val="24"/>
        </w:rPr>
        <w:t>0621</w:t>
      </w:r>
    </w:p>
    <w:p>
      <w:pPr>
        <w:spacing w:line="480" w:lineRule="exact"/>
        <w:rPr>
          <w:sz w:val="18"/>
        </w:rPr>
      </w:pPr>
      <w:r>
        <w:rPr>
          <w:rFonts w:hint="eastAsia" w:eastAsia="黑体"/>
          <w:spacing w:val="140"/>
          <w:sz w:val="44"/>
        </w:rPr>
        <mc:AlternateContent>
          <mc:Choice Requires="wps">
            <w:drawing>
              <wp:anchor distT="0" distB="0" distL="114300" distR="114300" simplePos="0" relativeHeight="251661312" behindDoc="0" locked="0" layoutInCell="1" allowOverlap="1">
                <wp:simplePos x="0" y="0"/>
                <wp:positionH relativeFrom="column">
                  <wp:posOffset>4048125</wp:posOffset>
                </wp:positionH>
                <wp:positionV relativeFrom="paragraph">
                  <wp:posOffset>299085</wp:posOffset>
                </wp:positionV>
                <wp:extent cx="1714500" cy="495300"/>
                <wp:effectExtent l="422910" t="34290" r="15240" b="22860"/>
                <wp:wrapNone/>
                <wp:docPr id="15" name="自选图形 109"/>
                <wp:cNvGraphicFramePr/>
                <a:graphic xmlns:a="http://schemas.openxmlformats.org/drawingml/2006/main">
                  <a:graphicData uri="http://schemas.microsoft.com/office/word/2010/wordprocessingShape">
                    <wps:wsp>
                      <wps:cNvSpPr/>
                      <wps:spPr>
                        <a:xfrm>
                          <a:off x="0" y="0"/>
                          <a:ext cx="1714500" cy="495300"/>
                        </a:xfrm>
                        <a:prstGeom prst="borderCallout2">
                          <a:avLst>
                            <a:gd name="adj1" fmla="val 23079"/>
                            <a:gd name="adj2" fmla="val -4444"/>
                            <a:gd name="adj3" fmla="val 23079"/>
                            <a:gd name="adj4" fmla="val -19370"/>
                            <a:gd name="adj5" fmla="val -6412"/>
                            <a:gd name="adj6" fmla="val -24444"/>
                          </a:avLst>
                        </a:prstGeom>
                        <a:solidFill>
                          <a:srgbClr val="FFFFFF"/>
                        </a:solidFill>
                        <a:ln w="9525" cap="flat" cmpd="sng">
                          <a:solidFill>
                            <a:srgbClr val="000000"/>
                          </a:solidFill>
                          <a:prstDash val="solid"/>
                          <a:miter/>
                          <a:headEnd type="none" w="med" len="med"/>
                          <a:tailEnd type="none" w="med" len="med"/>
                        </a:ln>
                      </wps:spPr>
                      <wps:txbx>
                        <w:txbxContent>
                          <w:p>
                            <w:r>
                              <w:rPr>
                                <w:rFonts w:hint="eastAsia"/>
                              </w:rPr>
                              <w:t>文字格式：</w:t>
                            </w:r>
                          </w:p>
                          <w:p>
                            <w:r>
                              <w:rPr>
                                <w:rFonts w:hint="eastAsia"/>
                              </w:rPr>
                              <w:t>宋体  小四  加粗</w:t>
                            </w:r>
                          </w:p>
                        </w:txbxContent>
                      </wps:txbx>
                      <wps:bodyPr wrap="square" upright="1"/>
                    </wps:wsp>
                  </a:graphicData>
                </a:graphic>
              </wp:anchor>
            </w:drawing>
          </mc:Choice>
          <mc:Fallback>
            <w:pict>
              <v:shape id="自选图形 109" o:spid="_x0000_s1026" o:spt="48" type="#_x0000_t48" style="position:absolute;left:0pt;margin-left:318.75pt;margin-top:23.55pt;height:39pt;width:135pt;z-index:251661312;mso-width-relative:page;mso-height-relative:page;" fillcolor="#FFFFFF" filled="t" stroked="t" coordsize="21600,21600" o:gfxdata="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VjGk7ZAAAACgEAAA8AAAAAAAAAAQAgAAAAIgAAAGRycy9kb3ducmV2Lnht&#10;bFBLAQIUABQAAAAIAIdO4kBbkxPzagIAAC0FAAAOAAAAAAAAAAEAIAAAACgBAABkcnMvZTJvRG9j&#10;LnhtbFBLBQYAAAAABgAGAFkBAAAEBgAAAAA=&#10;" adj="-5280,-1385,-4184,4985,-960,4985">
                <v:fill on="t" focussize="0,0"/>
                <v:stroke color="#000000" joinstyle="miter"/>
                <v:imagedata o:title=""/>
                <o:lock v:ext="edit" aspectratio="f"/>
                <v:textbox>
                  <w:txbxContent>
                    <w:p>
                      <w:r>
                        <w:rPr>
                          <w:rFonts w:hint="eastAsia"/>
                        </w:rPr>
                        <w:t>文字格式：</w:t>
                      </w:r>
                    </w:p>
                    <w:p>
                      <w:r>
                        <w:rPr>
                          <w:rFonts w:hint="eastAsia"/>
                        </w:rPr>
                        <w:t>宋体  小四  加粗</w:t>
                      </w:r>
                    </w:p>
                  </w:txbxContent>
                </v:textbox>
              </v:shape>
            </w:pict>
          </mc:Fallback>
        </mc:AlternateContent>
      </w:r>
      <w:r>
        <w:rPr>
          <w:rFonts w:ascii="宋体"/>
          <w:b/>
          <w:bCs/>
          <w:sz w:val="24"/>
        </w:rPr>
        <w:t>UDC</w:t>
      </w:r>
      <w:r>
        <w:rPr>
          <w:rFonts w:hint="eastAsia" w:ascii="宋体"/>
          <w:b/>
          <w:bCs/>
          <w:sz w:val="24"/>
        </w:rPr>
        <w:t>分类号：</w:t>
      </w:r>
      <w:r>
        <w:rPr>
          <w:rFonts w:ascii="宋体" w:hAnsi="宋体"/>
          <w:b/>
          <w:bCs/>
          <w:sz w:val="24"/>
        </w:rPr>
        <w:t xml:space="preserve">              </w:t>
      </w:r>
      <w:r>
        <w:rPr>
          <w:rFonts w:hint="eastAsia" w:ascii="宋体" w:hAnsi="宋体"/>
          <w:b/>
          <w:bCs/>
          <w:sz w:val="24"/>
        </w:rPr>
        <w:t xml:space="preserve"> </w:t>
      </w:r>
      <w:r>
        <w:rPr>
          <w:rFonts w:ascii="宋体" w:hAnsi="宋体"/>
          <w:b/>
          <w:bCs/>
          <w:sz w:val="24"/>
        </w:rPr>
        <w:t xml:space="preserve"> </w:t>
      </w:r>
      <w:r>
        <w:rPr>
          <w:rFonts w:hint="eastAsia" w:ascii="宋体" w:hAnsi="宋体"/>
          <w:b/>
          <w:bCs/>
          <w:sz w:val="24"/>
        </w:rPr>
        <w:t xml:space="preserve"> </w:t>
      </w:r>
      <w:r>
        <w:rPr>
          <w:rFonts w:ascii="宋体" w:hAnsi="宋体"/>
          <w:b/>
          <w:bCs/>
          <w:sz w:val="24"/>
        </w:rPr>
        <w:t xml:space="preserve"> </w:t>
      </w:r>
      <w:r>
        <w:rPr>
          <w:rFonts w:hint="eastAsia" w:ascii="宋体" w:hAnsi="宋体"/>
          <w:b/>
          <w:bCs/>
          <w:sz w:val="24"/>
        </w:rPr>
        <w:t xml:space="preserve"> </w:t>
      </w:r>
      <w:r>
        <w:rPr>
          <w:rFonts w:ascii="宋体" w:hAnsi="宋体"/>
          <w:b/>
          <w:bCs/>
          <w:sz w:val="24"/>
        </w:rPr>
        <w:t xml:space="preserve">              </w:t>
      </w:r>
      <w:r>
        <w:rPr>
          <w:rFonts w:hint="eastAsia" w:ascii="宋体" w:hAnsi="宋体"/>
          <w:b/>
          <w:bCs/>
          <w:sz w:val="24"/>
        </w:rPr>
        <w:t>密级：公开</w:t>
      </w:r>
    </w:p>
    <w:p>
      <w:pPr>
        <w:spacing w:line="480" w:lineRule="exact"/>
        <w:jc w:val="center"/>
        <w:rPr>
          <w:rFonts w:ascii="Times New Roman" w:hAnsi="Times New Roman" w:eastAsia="黑体"/>
          <w:spacing w:val="140"/>
          <w:sz w:val="44"/>
        </w:rPr>
      </w:pPr>
    </w:p>
    <w:p>
      <w:pPr>
        <w:jc w:val="center"/>
        <w:rPr>
          <w:rFonts w:ascii="Times New Roman" w:hAnsi="Times New Roman" w:eastAsia="黑体"/>
          <w:b/>
          <w:spacing w:val="140"/>
          <w:sz w:val="44"/>
        </w:rPr>
      </w:pPr>
      <w:r>
        <w:rPr>
          <w:rFonts w:ascii="Times New Roman" w:hAnsi="Times New Roman" w:eastAsia="黑体"/>
          <w:b/>
          <w:spacing w:val="140"/>
          <w:sz w:val="44"/>
        </w:rPr>
        <w:t>成都信息工程大学</w:t>
      </w:r>
    </w:p>
    <w:p>
      <w:pPr>
        <w:jc w:val="center"/>
        <w:rPr>
          <w:rFonts w:ascii="Times New Roman" w:hAnsi="Times New Roman" w:eastAsia="黑体"/>
          <w:b/>
          <w:spacing w:val="140"/>
          <w:sz w:val="44"/>
        </w:rPr>
      </w:pPr>
      <w:r>
        <w:rPr>
          <w:rFonts w:hint="eastAsia" w:ascii="Times New Roman" w:hAnsi="Times New Roman" w:eastAsia="黑体"/>
          <w:b/>
          <w:spacing w:val="140"/>
          <w:sz w:val="44"/>
        </w:rPr>
        <w:t>学士</w:t>
      </w:r>
      <w:r>
        <w:rPr>
          <w:rFonts w:ascii="Times New Roman" w:hAnsi="Times New Roman" w:eastAsia="黑体"/>
          <w:b/>
          <w:spacing w:val="140"/>
          <w:sz w:val="44"/>
        </w:rPr>
        <w:t>学位论文</w:t>
      </w:r>
    </w:p>
    <w:p>
      <w:pPr>
        <w:jc w:val="center"/>
        <w:rPr>
          <w:rFonts w:ascii="Times New Roman" w:hAnsi="Times New Roman" w:eastAsia="黑体"/>
          <w:spacing w:val="140"/>
          <w:sz w:val="44"/>
        </w:rPr>
      </w:pPr>
    </w:p>
    <w:p>
      <w:pPr>
        <w:rPr>
          <w:rFonts w:ascii="Times New Roman" w:hAnsi="Times New Roman"/>
          <w:b/>
          <w:bCs/>
          <w:sz w:val="32"/>
          <w:szCs w:val="32"/>
        </w:rPr>
      </w:pPr>
    </w:p>
    <w:p>
      <w:pPr>
        <w:jc w:val="center"/>
        <w:rPr>
          <w:rFonts w:ascii="Times New Roman" w:hAnsi="Times New Roman"/>
          <w:b/>
          <w:bCs/>
          <w:sz w:val="32"/>
          <w:szCs w:val="32"/>
        </w:rPr>
      </w:pPr>
      <w:r>
        <w:rPr>
          <w:rFonts w:ascii="Times New Roman" w:hAnsi="Times New Roman"/>
          <w:b/>
          <w:bCs/>
          <w:sz w:val="32"/>
          <w:szCs w:val="32"/>
        </w:rPr>
        <w:t>中文论文题目</w:t>
      </w:r>
    </w:p>
    <w:p>
      <w:pPr>
        <w:jc w:val="center"/>
        <w:rPr>
          <w:rFonts w:ascii="Times New Roman" w:hAnsi="Times New Roman"/>
          <w:b/>
          <w:bCs/>
          <w:sz w:val="32"/>
          <w:szCs w:val="32"/>
        </w:rPr>
      </w:pPr>
      <w:r>
        <w:rPr>
          <w:rFonts w:ascii="Times New Roman" w:hAnsi="Times New Roman"/>
          <w:b/>
          <w:bCs/>
          <w:sz w:val="32"/>
          <w:szCs w:val="32"/>
        </w:rPr>
        <w:t>英文论文题目</w:t>
      </w:r>
    </w:p>
    <w:p>
      <w:pPr>
        <w:jc w:val="center"/>
        <w:rPr>
          <w:rFonts w:ascii="Times New Roman" w:hAnsi="Times New Roman"/>
          <w:b/>
          <w:bCs/>
          <w:sz w:val="32"/>
        </w:rPr>
      </w:pPr>
    </w:p>
    <w:p>
      <w:pPr>
        <w:jc w:val="center"/>
        <w:rPr>
          <w:rFonts w:ascii="宋体" w:hAnsi="宋体"/>
          <w:b/>
          <w:bCs/>
          <w:sz w:val="32"/>
        </w:rPr>
      </w:pPr>
    </w:p>
    <w:tbl>
      <w:tblPr>
        <w:tblStyle w:val="19"/>
        <w:tblW w:w="0" w:type="auto"/>
        <w:jc w:val="center"/>
        <w:tblLayout w:type="fixed"/>
        <w:tblCellMar>
          <w:top w:w="0" w:type="dxa"/>
          <w:left w:w="108" w:type="dxa"/>
          <w:bottom w:w="0" w:type="dxa"/>
          <w:right w:w="108" w:type="dxa"/>
        </w:tblCellMar>
      </w:tblPr>
      <w:tblGrid>
        <w:gridCol w:w="2002"/>
        <w:gridCol w:w="3609"/>
      </w:tblGrid>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姓名</w:t>
            </w:r>
          </w:p>
        </w:tc>
        <w:tc>
          <w:tcPr>
            <w:tcW w:w="3609" w:type="dxa"/>
            <w:tcBorders>
              <w:bottom w:val="single" w:color="auto" w:sz="4" w:space="0"/>
            </w:tcBorders>
            <w:vAlign w:val="center"/>
          </w:tcPr>
          <w:p>
            <w:pPr>
              <w:rPr>
                <w:rFonts w:hint="eastAsia" w:ascii="仿宋_GB2312" w:hAnsi="仿宋" w:eastAsia="仿宋_GB2312" w:cs="仿宋"/>
                <w:sz w:val="28"/>
                <w:szCs w:val="28"/>
              </w:rPr>
            </w:pP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学号</w:t>
            </w:r>
          </w:p>
        </w:tc>
        <w:tc>
          <w:tcPr>
            <w:tcW w:w="3609" w:type="dxa"/>
            <w:tcBorders>
              <w:top w:val="single" w:color="auto" w:sz="4" w:space="0"/>
              <w:bottom w:val="single" w:color="auto" w:sz="4" w:space="0"/>
            </w:tcBorders>
            <w:vAlign w:val="center"/>
          </w:tcPr>
          <w:p>
            <w:pPr>
              <w:spacing w:line="400" w:lineRule="exact"/>
              <w:rPr>
                <w:rFonts w:hint="eastAsia" w:ascii="仿宋_GB2312" w:hAnsi="仿宋" w:eastAsia="仿宋_GB2312" w:cs="仿宋"/>
                <w:sz w:val="28"/>
                <w:szCs w:val="28"/>
              </w:rPr>
            </w:pP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学院</w:t>
            </w:r>
          </w:p>
        </w:tc>
        <w:tc>
          <w:tcPr>
            <w:tcW w:w="3609" w:type="dxa"/>
            <w:tcBorders>
              <w:top w:val="single" w:color="auto" w:sz="4" w:space="0"/>
              <w:bottom w:val="single" w:color="auto" w:sz="4" w:space="0"/>
            </w:tcBorders>
            <w:vAlign w:val="center"/>
          </w:tcPr>
          <w:p>
            <w:pPr>
              <w:spacing w:line="400" w:lineRule="exact"/>
              <w:rPr>
                <w:rFonts w:hint="eastAsia" w:ascii="仿宋_GB2312" w:hAnsi="仿宋" w:eastAsia="仿宋_GB2312" w:cs="仿宋"/>
                <w:sz w:val="28"/>
                <w:szCs w:val="28"/>
              </w:rPr>
            </w:pP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专业</w:t>
            </w:r>
          </w:p>
        </w:tc>
        <w:tc>
          <w:tcPr>
            <w:tcW w:w="3609" w:type="dxa"/>
            <w:tcBorders>
              <w:top w:val="single" w:color="auto" w:sz="4" w:space="0"/>
              <w:bottom w:val="single" w:color="auto" w:sz="4" w:space="0"/>
            </w:tcBorders>
            <w:vAlign w:val="center"/>
          </w:tcPr>
          <w:p>
            <w:pPr>
              <w:spacing w:line="400" w:lineRule="exact"/>
              <w:ind w:firstLine="140" w:firstLineChars="50"/>
              <w:rPr>
                <w:rFonts w:hint="eastAsia" w:ascii="仿宋_GB2312" w:hAnsi="仿宋" w:eastAsia="仿宋_GB2312" w:cs="仿宋"/>
                <w:sz w:val="28"/>
                <w:szCs w:val="28"/>
              </w:rPr>
            </w:pP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研究方向</w:t>
            </w:r>
          </w:p>
        </w:tc>
        <w:tc>
          <w:tcPr>
            <w:tcW w:w="3609" w:type="dxa"/>
            <w:tcBorders>
              <w:top w:val="single" w:color="auto" w:sz="4" w:space="0"/>
              <w:bottom w:val="single" w:color="auto" w:sz="4" w:space="0"/>
            </w:tcBorders>
            <w:vAlign w:val="center"/>
          </w:tcPr>
          <w:p>
            <w:pPr>
              <w:spacing w:line="400" w:lineRule="exact"/>
              <w:rPr>
                <w:rFonts w:hint="eastAsia" w:ascii="仿宋_GB2312" w:hAnsi="仿宋" w:eastAsia="仿宋_GB2312" w:cs="仿宋"/>
                <w:sz w:val="28"/>
                <w:szCs w:val="28"/>
              </w:rPr>
            </w:pP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指导教师</w:t>
            </w:r>
          </w:p>
        </w:tc>
        <w:tc>
          <w:tcPr>
            <w:tcW w:w="3609" w:type="dxa"/>
            <w:tcBorders>
              <w:top w:val="single" w:color="auto" w:sz="4" w:space="0"/>
              <w:bottom w:val="single" w:color="auto" w:sz="4" w:space="0"/>
            </w:tcBorders>
            <w:vAlign w:val="center"/>
          </w:tcPr>
          <w:p>
            <w:pPr>
              <w:spacing w:line="400" w:lineRule="exact"/>
              <w:jc w:val="center"/>
              <w:rPr>
                <w:rFonts w:hint="eastAsia" w:ascii="仿宋_GB2312" w:hAnsi="仿宋" w:eastAsia="仿宋_GB2312" w:cs="仿宋"/>
                <w:color w:val="C0C0C0"/>
                <w:sz w:val="28"/>
                <w:szCs w:val="28"/>
              </w:rPr>
            </w:pPr>
            <w:r>
              <w:rPr>
                <w:rFonts w:hint="eastAsia" w:ascii="仿宋_GB2312" w:hAnsi="仿宋" w:eastAsia="仿宋_GB2312" w:cs="仿宋"/>
                <w:color w:val="C0C0C0"/>
                <w:sz w:val="28"/>
                <w:szCs w:val="28"/>
              </w:rPr>
              <w:t>姓名    职称</w:t>
            </w: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辅助指导教师</w:t>
            </w:r>
          </w:p>
        </w:tc>
        <w:tc>
          <w:tcPr>
            <w:tcW w:w="3609" w:type="dxa"/>
            <w:tcBorders>
              <w:top w:val="single" w:color="auto" w:sz="4" w:space="0"/>
              <w:bottom w:val="single" w:color="auto" w:sz="4" w:space="0"/>
            </w:tcBorders>
            <w:vAlign w:val="center"/>
          </w:tcPr>
          <w:p>
            <w:pPr>
              <w:spacing w:line="400" w:lineRule="exact"/>
              <w:jc w:val="center"/>
              <w:rPr>
                <w:rFonts w:hint="eastAsia" w:ascii="仿宋_GB2312" w:hAnsi="仿宋" w:eastAsia="仿宋_GB2312" w:cs="仿宋"/>
                <w:color w:val="C0C0C0"/>
                <w:sz w:val="28"/>
                <w:szCs w:val="28"/>
              </w:rPr>
            </w:pPr>
            <w:r>
              <w:rPr>
                <w:rFonts w:hint="eastAsia" w:ascii="仿宋_GB2312" w:hAnsi="仿宋" w:eastAsia="仿宋_GB2312" w:cs="仿宋"/>
                <w:color w:val="C0C0C0"/>
                <w:sz w:val="28"/>
                <w:szCs w:val="28"/>
              </w:rPr>
              <w:t>姓名    职称</w:t>
            </w:r>
          </w:p>
        </w:tc>
      </w:tr>
      <w:tr>
        <w:tblPrEx>
          <w:tblCellMar>
            <w:top w:w="0" w:type="dxa"/>
            <w:left w:w="108" w:type="dxa"/>
            <w:bottom w:w="0" w:type="dxa"/>
            <w:right w:w="108" w:type="dxa"/>
          </w:tblCellMar>
        </w:tblPrEx>
        <w:trPr>
          <w:trHeight w:val="630" w:hRule="atLeast"/>
          <w:jc w:val="center"/>
        </w:trPr>
        <w:tc>
          <w:tcPr>
            <w:tcW w:w="2002" w:type="dxa"/>
            <w:vAlign w:val="center"/>
          </w:tcPr>
          <w:p>
            <w:pPr>
              <w:spacing w:line="400" w:lineRule="exact"/>
              <w:jc w:val="distribute"/>
              <w:rPr>
                <w:rFonts w:ascii="仿宋_GB2312" w:eastAsia="仿宋_GB2312"/>
                <w:sz w:val="28"/>
                <w:szCs w:val="28"/>
              </w:rPr>
            </w:pPr>
            <w:r>
              <w:rPr>
                <w:rFonts w:hint="eastAsia" w:ascii="仿宋_GB2312" w:eastAsia="仿宋_GB2312"/>
                <w:sz w:val="28"/>
                <w:szCs w:val="28"/>
              </w:rPr>
              <w:t>论文提交日期</w:t>
            </w:r>
          </w:p>
        </w:tc>
        <w:tc>
          <w:tcPr>
            <w:tcW w:w="3609" w:type="dxa"/>
            <w:tcBorders>
              <w:top w:val="single" w:color="auto" w:sz="4" w:space="0"/>
              <w:bottom w:val="single" w:color="auto" w:sz="4" w:space="0"/>
            </w:tcBorders>
            <w:vAlign w:val="center"/>
          </w:tcPr>
          <w:p>
            <w:pPr>
              <w:spacing w:line="400" w:lineRule="exact"/>
              <w:rPr>
                <w:rFonts w:hint="eastAsia" w:ascii="仿宋_GB2312" w:hAnsi="仿宋" w:eastAsia="仿宋_GB2312" w:cs="仿宋"/>
                <w:sz w:val="28"/>
                <w:szCs w:val="28"/>
              </w:rPr>
            </w:pPr>
            <w:r>
              <w:rPr>
                <w:rFonts w:hint="eastAsia" w:ascii="仿宋_GB2312" w:hAnsi="仿宋" w:eastAsia="仿宋_GB2312" w:cs="仿宋"/>
                <w:sz w:val="28"/>
                <w:szCs w:val="28"/>
              </w:rPr>
              <w:t xml:space="preserve">        年      月</w:t>
            </w:r>
          </w:p>
        </w:tc>
      </w:tr>
    </w:tbl>
    <w:p>
      <w:pPr>
        <w:rPr>
          <w:rFonts w:ascii="宋体" w:hAnsi="宋体" w:cs="宋体"/>
          <w:b/>
          <w:spacing w:val="140"/>
          <w:kern w:val="0"/>
          <w:sz w:val="32"/>
          <w:szCs w:val="32"/>
        </w:rPr>
        <w:sectPr>
          <w:footerReference r:id="rId3" w:type="default"/>
          <w:pgSz w:w="11906" w:h="16838"/>
          <w:pgMar w:top="1418" w:right="1701" w:bottom="1418" w:left="1701" w:header="851" w:footer="992" w:gutter="0"/>
          <w:pgNumType w:start="1"/>
          <w:cols w:space="720" w:num="1"/>
          <w:docGrid w:type="lines" w:linePitch="312" w:charSpace="0"/>
        </w:sectPr>
      </w:pPr>
      <w:r>
        <w:rPr>
          <w:rFonts w:hint="eastAsia" w:ascii="楷体_GB2312" w:eastAsia="楷体_GB2312"/>
          <w:b/>
          <w:bCs/>
          <w:sz w:val="30"/>
        </w:rPr>
        <mc:AlternateContent>
          <mc:Choice Requires="wps">
            <w:drawing>
              <wp:anchor distT="0" distB="0" distL="114300" distR="114300" simplePos="0" relativeHeight="251662336" behindDoc="0" locked="0" layoutInCell="1" allowOverlap="1">
                <wp:simplePos x="0" y="0"/>
                <wp:positionH relativeFrom="column">
                  <wp:posOffset>3735070</wp:posOffset>
                </wp:positionH>
                <wp:positionV relativeFrom="paragraph">
                  <wp:posOffset>29845</wp:posOffset>
                </wp:positionV>
                <wp:extent cx="2424430" cy="1031240"/>
                <wp:effectExtent l="1484630" t="241935" r="15240" b="22225"/>
                <wp:wrapNone/>
                <wp:docPr id="16" name="自选图形 112"/>
                <wp:cNvGraphicFramePr/>
                <a:graphic xmlns:a="http://schemas.openxmlformats.org/drawingml/2006/main">
                  <a:graphicData uri="http://schemas.microsoft.com/office/word/2010/wordprocessingShape">
                    <wps:wsp>
                      <wps:cNvSpPr/>
                      <wps:spPr>
                        <a:xfrm>
                          <a:off x="0" y="0"/>
                          <a:ext cx="2424430" cy="1031240"/>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pPr>
                              <w:ind w:firstLine="105" w:firstLineChars="50"/>
                            </w:pPr>
                            <w:r>
                              <w:rPr>
                                <w:rFonts w:hint="eastAsia"/>
                              </w:rPr>
                              <w:t>表格内容格式：</w:t>
                            </w:r>
                          </w:p>
                          <w:p>
                            <w:pPr>
                              <w:ind w:firstLine="105" w:firstLineChars="50"/>
                            </w:pPr>
                            <w:r>
                              <w:rPr>
                                <w:rFonts w:hint="eastAsia"/>
                              </w:rPr>
                              <w:t>中文：仿宋_GB2312，四号</w:t>
                            </w:r>
                          </w:p>
                          <w:p>
                            <w:pPr>
                              <w:ind w:firstLine="105" w:firstLineChars="50"/>
                            </w:pPr>
                            <w:r>
                              <w:rPr>
                                <w:rFonts w:hint="eastAsia"/>
                              </w:rPr>
                              <w:t>英文/数字：</w:t>
                            </w:r>
                            <w:r>
                              <w:rPr>
                                <w:rFonts w:cs="Arial"/>
                                <w:szCs w:val="21"/>
                              </w:rPr>
                              <w:t>Times New Roman</w:t>
                            </w:r>
                            <w:r>
                              <w:rPr>
                                <w:rFonts w:hint="eastAsia"/>
                                <w:szCs w:val="21"/>
                              </w:rPr>
                              <w:t>体，四号，加粗</w:t>
                            </w:r>
                            <w:r>
                              <w:rPr>
                                <w:rFonts w:hint="eastAsia"/>
                              </w:rPr>
                              <w:t xml:space="preserve">  </w:t>
                            </w:r>
                          </w:p>
                        </w:txbxContent>
                      </wps:txbx>
                      <wps:bodyPr wrap="square" upright="1"/>
                    </wps:wsp>
                  </a:graphicData>
                </a:graphic>
              </wp:anchor>
            </w:drawing>
          </mc:Choice>
          <mc:Fallback>
            <w:pict>
              <v:shape id="自选图形 112" o:spid="_x0000_s1026" o:spt="48" type="#_x0000_t48" style="position:absolute;left:0pt;margin-left:294.1pt;margin-top:2.35pt;height:81.2pt;width:190.9pt;z-index:251662336;mso-width-relative:page;mso-height-relative:page;" fillcolor="#FFFFFF" filled="t" stroked="t" coordsize="21600,21600" o:gfxdata="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fABp2AAAAAkBAAAPAAAAAAAAAAEAIAAAACIAAABkcnMvZG93bnJldi54&#10;bWxQSwECFAAUAAAACACHTuJAuU+U+GwCAAAvBQAADgAAAAAAAAABACAAAAAnAQAAZHJzL2Uyb0Rv&#10;Yy54bWxQSwUGAAAAAAYABgBZAQAABQYAAAAA&#10;" adj="-13191,-5005,-10126,4667,-1108,4667">
                <v:fill on="t" focussize="0,0"/>
                <v:stroke color="#000000" joinstyle="miter"/>
                <v:imagedata o:title=""/>
                <o:lock v:ext="edit" aspectratio="f"/>
                <v:textbox>
                  <w:txbxContent>
                    <w:p>
                      <w:pPr>
                        <w:ind w:firstLine="105" w:firstLineChars="50"/>
                      </w:pPr>
                      <w:r>
                        <w:rPr>
                          <w:rFonts w:hint="eastAsia"/>
                        </w:rPr>
                        <w:t>表格内容格式：</w:t>
                      </w:r>
                    </w:p>
                    <w:p>
                      <w:pPr>
                        <w:ind w:firstLine="105" w:firstLineChars="50"/>
                      </w:pPr>
                      <w:r>
                        <w:rPr>
                          <w:rFonts w:hint="eastAsia"/>
                        </w:rPr>
                        <w:t>中文：仿宋_GB2312，四号</w:t>
                      </w:r>
                    </w:p>
                    <w:p>
                      <w:pPr>
                        <w:ind w:firstLine="105" w:firstLineChars="50"/>
                      </w:pPr>
                      <w:r>
                        <w:rPr>
                          <w:rFonts w:hint="eastAsia"/>
                        </w:rPr>
                        <w:t>英文/数字：</w:t>
                      </w:r>
                      <w:r>
                        <w:rPr>
                          <w:rFonts w:cs="Arial"/>
                          <w:szCs w:val="21"/>
                        </w:rPr>
                        <w:t>Times New Roman</w:t>
                      </w:r>
                      <w:r>
                        <w:rPr>
                          <w:rFonts w:hint="eastAsia"/>
                          <w:szCs w:val="21"/>
                        </w:rPr>
                        <w:t>体，四号，加粗</w:t>
                      </w:r>
                      <w:r>
                        <w:rPr>
                          <w:rFonts w:hint="eastAsia"/>
                        </w:rPr>
                        <w:t xml:space="preserve">  </w:t>
                      </w:r>
                    </w:p>
                  </w:txbxContent>
                </v:textbox>
              </v:shape>
            </w:pict>
          </mc:Fallback>
        </mc:AlternateContent>
      </w:r>
    </w:p>
    <w:p>
      <w:pPr>
        <w:jc w:val="center"/>
        <w:rPr>
          <w:rFonts w:ascii="Times New Roman" w:hAnsi="Times New Roman"/>
          <w:b/>
          <w:sz w:val="32"/>
          <w:szCs w:val="32"/>
        </w:rPr>
      </w:pPr>
      <w:r>
        <w:rPr>
          <w:rFonts w:ascii="Times New Roman" w:hAnsi="Times New Roman"/>
          <w:b/>
          <w:sz w:val="32"/>
          <w:szCs w:val="32"/>
        </w:rPr>
        <w:br w:type="page"/>
      </w:r>
    </w:p>
    <w:p>
      <w:pPr>
        <w:jc w:val="center"/>
        <w:rPr>
          <w:rFonts w:ascii="Times New Roman" w:hAnsi="Times New Roman"/>
          <w:b/>
          <w:sz w:val="32"/>
          <w:szCs w:val="32"/>
        </w:rPr>
      </w:pPr>
      <w:r>
        <w:rPr>
          <w:rFonts w:ascii="Times New Roman" w:hAnsi="Times New Roman"/>
          <w:b/>
          <w:sz w:val="32"/>
          <w:szCs w:val="32"/>
        </w:rPr>
        <w:t>成都信息工程大学</w:t>
      </w:r>
    </w:p>
    <w:p>
      <w:pPr>
        <w:pStyle w:val="9"/>
        <w:widowControl/>
        <w:snapToGrid w:val="0"/>
        <w:spacing w:line="360" w:lineRule="auto"/>
        <w:ind w:left="-178" w:leftChars="-85" w:right="21" w:rightChars="10"/>
        <w:jc w:val="center"/>
        <w:rPr>
          <w:rFonts w:ascii="Times New Roman" w:hAnsi="Times New Roman"/>
          <w:b/>
          <w:sz w:val="32"/>
          <w:szCs w:val="32"/>
        </w:rPr>
      </w:pPr>
      <w:r>
        <w:rPr>
          <w:rFonts w:ascii="Times New Roman" w:hAnsi="Times New Roman"/>
          <w:b/>
          <w:sz w:val="32"/>
          <w:szCs w:val="32"/>
        </w:rPr>
        <w:t>学士学位论文原创性声明</w:t>
      </w:r>
    </w:p>
    <w:p>
      <w:pPr>
        <w:spacing w:line="400" w:lineRule="exact"/>
        <w:ind w:firstLine="480" w:firstLineChars="200"/>
        <w:rPr>
          <w:rFonts w:ascii="Times New Roman" w:hAnsi="Times New Roman"/>
          <w:sz w:val="24"/>
        </w:rPr>
      </w:pPr>
      <w:r>
        <w:rPr>
          <w:rFonts w:ascii="Times New Roman" w:hAnsi="Times New Roman"/>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pPr>
        <w:spacing w:before="156" w:beforeLines="50" w:after="156" w:afterLines="50" w:line="400" w:lineRule="exact"/>
        <w:ind w:firstLine="480" w:firstLineChars="200"/>
        <w:rPr>
          <w:rFonts w:ascii="Times New Roman" w:hAnsi="Times New Roman"/>
          <w:sz w:val="24"/>
        </w:rPr>
      </w:pPr>
      <w:r>
        <w:rPr>
          <w:rFonts w:ascii="Times New Roman" w:hAnsi="Times New Roman"/>
          <w:sz w:val="24"/>
        </w:rPr>
        <w:t>论文作者签名：                                年    月    日</w:t>
      </w:r>
    </w:p>
    <w:p>
      <w:pPr>
        <w:spacing w:before="156" w:beforeLines="50" w:after="156" w:afterLines="50" w:line="400" w:lineRule="exact"/>
        <w:ind w:firstLine="480" w:firstLineChars="200"/>
        <w:rPr>
          <w:rFonts w:ascii="Times New Roman" w:hAnsi="Times New Roman"/>
          <w:sz w:val="24"/>
        </w:rPr>
      </w:pPr>
      <w:r>
        <w:rPr>
          <w:rFonts w:ascii="Times New Roman" w:hAnsi="Times New Roman"/>
          <w:sz w:val="24"/>
        </w:rPr>
        <mc:AlternateContent>
          <mc:Choice Requires="wps">
            <w:drawing>
              <wp:anchor distT="0" distB="0" distL="114300" distR="114300" simplePos="0" relativeHeight="251655168" behindDoc="0" locked="0" layoutInCell="1" allowOverlap="1">
                <wp:simplePos x="0" y="0"/>
                <wp:positionH relativeFrom="column">
                  <wp:posOffset>-228600</wp:posOffset>
                </wp:positionH>
                <wp:positionV relativeFrom="paragraph">
                  <wp:posOffset>313690</wp:posOffset>
                </wp:positionV>
                <wp:extent cx="613410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a:effectLst/>
                      </wps:spPr>
                      <wps:bodyPr/>
                    </wps:wsp>
                  </a:graphicData>
                </a:graphic>
              </wp:anchor>
            </w:drawing>
          </mc:Choice>
          <mc:Fallback>
            <w:pict>
              <v:line id="_x0000_s1026" o:spid="_x0000_s1026" o:spt="20" style="position:absolute;left:0pt;margin-left:-18pt;margin-top:24.7pt;height:0pt;width:483pt;z-index:251655168;mso-width-relative:page;mso-height-relative:page;" filled="f" stroked="t" coordsize="21600,21600" o:gfxdata="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9J+tdgAAAAJAQAADwAAAAAAAAABACAAAAAiAAAAZHJzL2Rvd25yZXYueG1sUEsBAhQA&#10;FAAAAAgAh07iQKjeFmLyAQAA5QMAAA4AAAAAAAAAAQAgAAAAJwEAAGRycy9lMm9Eb2MueG1sUEsF&#10;BgAAAAAGAAYAWQEAAIsFAAAAAA==&#10;">
                <v:fill on="f" focussize="0,0"/>
                <v:stroke color="#000000" joinstyle="round" dashstyle="dash"/>
                <v:imagedata o:title=""/>
                <o:lock v:ext="edit" aspectratio="f"/>
              </v:line>
            </w:pict>
          </mc:Fallback>
        </mc:AlternateContent>
      </w:r>
      <w:r>
        <w:rPr>
          <w:rFonts w:ascii="Times New Roman" w:hAnsi="Times New Roman"/>
          <w:sz w:val="24"/>
        </w:rPr>
        <w:t>指导教师签名：                                年    月    日</w:t>
      </w:r>
    </w:p>
    <w:p>
      <w:pPr>
        <w:pStyle w:val="9"/>
        <w:widowControl/>
        <w:snapToGrid w:val="0"/>
        <w:spacing w:line="360" w:lineRule="auto"/>
        <w:ind w:left="-178" w:leftChars="-85" w:right="21" w:rightChars="10"/>
        <w:jc w:val="center"/>
        <w:rPr>
          <w:rFonts w:ascii="Times New Roman" w:hAnsi="Times New Roman"/>
          <w:b/>
          <w:sz w:val="32"/>
          <w:szCs w:val="32"/>
        </w:rPr>
      </w:pPr>
      <w:r>
        <w:rPr>
          <w:rFonts w:ascii="Times New Roman" w:hAnsi="Times New Roman"/>
          <w:b/>
          <w:sz w:val="32"/>
          <w:szCs w:val="32"/>
        </w:rPr>
        <w:t>成都信息工程大学</w:t>
      </w:r>
    </w:p>
    <w:p>
      <w:pPr>
        <w:pStyle w:val="9"/>
        <w:widowControl/>
        <w:snapToGrid w:val="0"/>
        <w:spacing w:line="360" w:lineRule="auto"/>
        <w:ind w:left="-178" w:leftChars="-85" w:right="21" w:rightChars="10"/>
        <w:jc w:val="center"/>
        <w:rPr>
          <w:rFonts w:ascii="Times New Roman" w:hAnsi="Times New Roman"/>
          <w:b/>
          <w:sz w:val="32"/>
          <w:szCs w:val="32"/>
        </w:rPr>
      </w:pPr>
      <w:r>
        <w:rPr>
          <w:rFonts w:ascii="Times New Roman" w:hAnsi="Times New Roman"/>
          <w:b/>
          <w:sz w:val="32"/>
          <w:szCs w:val="32"/>
        </w:rPr>
        <w:t>学士学位论文版权使用授权书</w:t>
      </w:r>
    </w:p>
    <w:p>
      <w:pPr>
        <w:spacing w:line="400" w:lineRule="exact"/>
        <w:ind w:firstLine="480" w:firstLineChars="200"/>
        <w:rPr>
          <w:rFonts w:ascii="Times New Roman" w:hAnsi="Times New Roman"/>
          <w:sz w:val="24"/>
        </w:rPr>
      </w:pPr>
      <w:r>
        <w:rPr>
          <w:rFonts w:ascii="Times New Roman" w:hAnsi="Times New Roman"/>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pPr>
        <w:spacing w:line="400" w:lineRule="exact"/>
        <w:ind w:firstLine="480" w:firstLineChars="200"/>
        <w:rPr>
          <w:rFonts w:ascii="Times New Roman" w:hAnsi="Times New Roman"/>
          <w:sz w:val="24"/>
        </w:rPr>
      </w:pPr>
      <w:r>
        <w:rPr>
          <w:rFonts w:ascii="Times New Roman" w:hAnsi="Times New Roman"/>
          <w:sz w:val="24"/>
        </w:rPr>
        <w:t>除非另有科研合同和其他法律文书的制约，本论文的科研成果属于成都信息工程大学。</w:t>
      </w:r>
    </w:p>
    <w:p>
      <w:pPr>
        <w:spacing w:before="156" w:beforeLines="50" w:after="156" w:afterLines="50" w:line="400" w:lineRule="exact"/>
        <w:ind w:firstLine="480" w:firstLineChars="200"/>
        <w:rPr>
          <w:rFonts w:ascii="Times New Roman" w:hAnsi="Times New Roman"/>
          <w:sz w:val="24"/>
        </w:rPr>
      </w:pPr>
      <w:r>
        <w:rPr>
          <w:rFonts w:ascii="Times New Roman" w:hAnsi="Times New Roman"/>
          <w:sz w:val="24"/>
        </w:rPr>
        <w:t>论文作者签名：                                年    月    日</w:t>
      </w:r>
    </w:p>
    <w:p>
      <w:pPr>
        <w:spacing w:before="156" w:beforeLines="50" w:after="156" w:afterLines="50" w:line="400" w:lineRule="exact"/>
        <w:ind w:firstLine="480" w:firstLineChars="200"/>
        <w:rPr>
          <w:rFonts w:ascii="Times New Roman" w:hAnsi="Times New Roman"/>
          <w:sz w:val="24"/>
        </w:rPr>
      </w:pPr>
      <w:r>
        <w:rPr>
          <w:rFonts w:ascii="Times New Roman" w:hAnsi="Times New Roman"/>
          <w:sz w:val="24"/>
        </w:rPr>
        <mc:AlternateContent>
          <mc:Choice Requires="wps">
            <w:drawing>
              <wp:anchor distT="0" distB="0" distL="114300" distR="114300" simplePos="0" relativeHeight="251656192" behindDoc="0" locked="0" layoutInCell="1" allowOverlap="1">
                <wp:simplePos x="0" y="0"/>
                <wp:positionH relativeFrom="column">
                  <wp:posOffset>-238125</wp:posOffset>
                </wp:positionH>
                <wp:positionV relativeFrom="paragraph">
                  <wp:posOffset>312420</wp:posOffset>
                </wp:positionV>
                <wp:extent cx="613410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a:effectLst/>
                      </wps:spPr>
                      <wps:bodyPr/>
                    </wps:wsp>
                  </a:graphicData>
                </a:graphic>
              </wp:anchor>
            </w:drawing>
          </mc:Choice>
          <mc:Fallback>
            <w:pict>
              <v:line id="_x0000_s1026" o:spid="_x0000_s1026" o:spt="20" style="position:absolute;left:0pt;margin-left:-18.75pt;margin-top:24.6pt;height:0pt;width:483pt;z-index:251656192;mso-width-relative:page;mso-height-relative:page;" filled="f" stroked="t" coordsize="21600,21600" o:gfxdata="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p4ZodgAAAAJAQAADwAAAAAAAAABACAAAAAiAAAAZHJzL2Rvd25yZXYueG1sUEsBAhQA&#10;FAAAAAgAh07iQPVroCfyAQAA5QMAAA4AAAAAAAAAAQAgAAAAJwEAAGRycy9lMm9Eb2MueG1sUEsF&#10;BgAAAAAGAAYAWQEAAIsFAAAAAA==&#10;">
                <v:fill on="f" focussize="0,0"/>
                <v:stroke color="#000000" joinstyle="round" dashstyle="dash"/>
                <v:imagedata o:title=""/>
                <o:lock v:ext="edit" aspectratio="f"/>
              </v:line>
            </w:pict>
          </mc:Fallback>
        </mc:AlternateContent>
      </w:r>
      <w:r>
        <w:rPr>
          <w:rFonts w:ascii="Times New Roman" w:hAnsi="Times New Roman"/>
          <w:sz w:val="24"/>
        </w:rPr>
        <w:t>指导教师签名：                                年    月    日</w:t>
      </w:r>
    </w:p>
    <w:p>
      <w:pPr>
        <w:spacing w:before="156" w:beforeLines="50" w:after="156" w:afterLines="50" w:line="400" w:lineRule="exact"/>
        <w:rPr>
          <w:rFonts w:ascii="Times New Roman" w:hAnsi="Times New Roman"/>
          <w:sz w:val="24"/>
        </w:rPr>
      </w:pPr>
      <w:r>
        <w:rPr>
          <w:rFonts w:ascii="Times New Roman" w:hAnsi="Times New Roman"/>
          <w:sz w:val="24"/>
        </w:rPr>
        <w:t>本学位论文密级属于        级，保密期限为     年，解密后适用本授权书。</w:t>
      </w:r>
    </w:p>
    <w:tbl>
      <w:tblPr>
        <w:tblStyle w:val="1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1617"/>
        <w:gridCol w:w="1260"/>
        <w:gridCol w:w="1620"/>
        <w:gridCol w:w="1709"/>
        <w:gridCol w:w="1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1221" w:type="dxa"/>
            <w:vAlign w:val="center"/>
          </w:tcPr>
          <w:p>
            <w:pPr>
              <w:spacing w:line="400" w:lineRule="exact"/>
              <w:jc w:val="center"/>
              <w:rPr>
                <w:rFonts w:ascii="Times New Roman" w:hAnsi="Times New Roman"/>
                <w:sz w:val="24"/>
              </w:rPr>
            </w:pPr>
            <w:r>
              <w:rPr>
                <w:rFonts w:ascii="Times New Roman" w:hAnsi="Times New Roman"/>
                <w:sz w:val="24"/>
              </w:rPr>
              <w:t>密  级</w:t>
            </w:r>
          </w:p>
        </w:tc>
        <w:tc>
          <w:tcPr>
            <w:tcW w:w="1617" w:type="dxa"/>
            <w:vAlign w:val="center"/>
          </w:tcPr>
          <w:p>
            <w:pPr>
              <w:spacing w:line="400" w:lineRule="exact"/>
              <w:ind w:firstLine="480" w:firstLineChars="200"/>
              <w:jc w:val="center"/>
              <w:rPr>
                <w:rFonts w:ascii="Times New Roman" w:hAnsi="Times New Roman"/>
                <w:sz w:val="24"/>
              </w:rPr>
            </w:pPr>
          </w:p>
        </w:tc>
        <w:tc>
          <w:tcPr>
            <w:tcW w:w="1260" w:type="dxa"/>
            <w:vAlign w:val="center"/>
          </w:tcPr>
          <w:p>
            <w:pPr>
              <w:spacing w:line="400" w:lineRule="exact"/>
              <w:jc w:val="center"/>
              <w:rPr>
                <w:rFonts w:ascii="Times New Roman" w:hAnsi="Times New Roman"/>
                <w:sz w:val="24"/>
              </w:rPr>
            </w:pPr>
            <w:r>
              <w:rPr>
                <w:rFonts w:ascii="Times New Roman" w:hAnsi="Times New Roman"/>
                <w:sz w:val="24"/>
              </w:rPr>
              <w:t>解密时间</w:t>
            </w:r>
          </w:p>
        </w:tc>
        <w:tc>
          <w:tcPr>
            <w:tcW w:w="5220" w:type="dxa"/>
            <w:gridSpan w:val="3"/>
            <w:vAlign w:val="center"/>
          </w:tcPr>
          <w:p>
            <w:pPr>
              <w:spacing w:line="400" w:lineRule="exact"/>
              <w:ind w:firstLine="480" w:firstLineChars="200"/>
              <w:jc w:val="center"/>
              <w:rPr>
                <w:rFonts w:ascii="Times New Roman" w:hAnsi="Times New Roman"/>
                <w:sz w:val="24"/>
              </w:rPr>
            </w:pPr>
            <w:r>
              <w:rPr>
                <w:rFonts w:ascii="Times New Roman" w:hAnsi="Times New Roman"/>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jc w:val="center"/>
        </w:trPr>
        <w:tc>
          <w:tcPr>
            <w:tcW w:w="1221" w:type="dxa"/>
            <w:vAlign w:val="center"/>
          </w:tcPr>
          <w:p>
            <w:pPr>
              <w:spacing w:line="400" w:lineRule="exact"/>
              <w:jc w:val="center"/>
              <w:rPr>
                <w:rFonts w:ascii="Times New Roman" w:hAnsi="Times New Roman"/>
                <w:sz w:val="24"/>
              </w:rPr>
            </w:pPr>
            <w:r>
              <w:rPr>
                <w:rFonts w:ascii="Times New Roman" w:hAnsi="Times New Roman"/>
                <w:sz w:val="24"/>
              </w:rPr>
              <w:t>学位论文作者签名</w:t>
            </w:r>
          </w:p>
        </w:tc>
        <w:tc>
          <w:tcPr>
            <w:tcW w:w="1617" w:type="dxa"/>
            <w:vAlign w:val="center"/>
          </w:tcPr>
          <w:p>
            <w:pPr>
              <w:spacing w:line="400" w:lineRule="exact"/>
              <w:rPr>
                <w:rFonts w:ascii="Times New Roman" w:hAnsi="Times New Roman"/>
                <w:sz w:val="24"/>
              </w:rPr>
            </w:pPr>
          </w:p>
          <w:p>
            <w:pPr>
              <w:spacing w:line="400" w:lineRule="exact"/>
              <w:ind w:firstLine="360" w:firstLineChars="150"/>
              <w:rPr>
                <w:rFonts w:ascii="Times New Roman" w:hAnsi="Times New Roman"/>
                <w:sz w:val="24"/>
              </w:rPr>
            </w:pPr>
            <w:r>
              <w:rPr>
                <w:rFonts w:ascii="Times New Roman" w:hAnsi="Times New Roman"/>
                <w:sz w:val="24"/>
              </w:rPr>
              <w:t>年 月 日</w:t>
            </w:r>
          </w:p>
        </w:tc>
        <w:tc>
          <w:tcPr>
            <w:tcW w:w="1260" w:type="dxa"/>
            <w:vAlign w:val="center"/>
          </w:tcPr>
          <w:p>
            <w:pPr>
              <w:spacing w:line="400" w:lineRule="exact"/>
              <w:jc w:val="center"/>
              <w:rPr>
                <w:rFonts w:ascii="Times New Roman" w:hAnsi="Times New Roman"/>
                <w:sz w:val="24"/>
              </w:rPr>
            </w:pPr>
            <w:r>
              <w:rPr>
                <w:rFonts w:ascii="Times New Roman" w:hAnsi="Times New Roman"/>
                <w:sz w:val="24"/>
              </w:rPr>
              <w:t>指导教师签名</w:t>
            </w:r>
          </w:p>
        </w:tc>
        <w:tc>
          <w:tcPr>
            <w:tcW w:w="1620" w:type="dxa"/>
            <w:vAlign w:val="center"/>
          </w:tcPr>
          <w:p>
            <w:pPr>
              <w:spacing w:line="400" w:lineRule="exact"/>
              <w:rPr>
                <w:rFonts w:ascii="Times New Roman" w:hAnsi="Times New Roman"/>
                <w:sz w:val="24"/>
              </w:rPr>
            </w:pPr>
          </w:p>
          <w:p>
            <w:pPr>
              <w:spacing w:line="400" w:lineRule="exact"/>
              <w:ind w:firstLine="360" w:firstLineChars="150"/>
              <w:rPr>
                <w:rFonts w:ascii="Times New Roman" w:hAnsi="Times New Roman"/>
                <w:sz w:val="24"/>
              </w:rPr>
            </w:pPr>
            <w:r>
              <w:rPr>
                <w:rFonts w:ascii="Times New Roman" w:hAnsi="Times New Roman"/>
                <w:sz w:val="24"/>
              </w:rPr>
              <w:t>年 月 日</w:t>
            </w:r>
          </w:p>
        </w:tc>
        <w:tc>
          <w:tcPr>
            <w:tcW w:w="1709" w:type="dxa"/>
            <w:vAlign w:val="center"/>
          </w:tcPr>
          <w:p>
            <w:pPr>
              <w:spacing w:line="400" w:lineRule="exact"/>
              <w:jc w:val="center"/>
              <w:rPr>
                <w:rFonts w:ascii="Times New Roman" w:hAnsi="Times New Roman"/>
                <w:sz w:val="24"/>
              </w:rPr>
            </w:pPr>
            <w:r>
              <w:rPr>
                <w:rFonts w:ascii="Times New Roman" w:hAnsi="Times New Roman"/>
                <w:sz w:val="24"/>
              </w:rPr>
              <w:t>学校保密办公室审核情况</w:t>
            </w:r>
          </w:p>
        </w:tc>
        <w:tc>
          <w:tcPr>
            <w:tcW w:w="1891" w:type="dxa"/>
            <w:vAlign w:val="center"/>
          </w:tcPr>
          <w:p>
            <w:pPr>
              <w:spacing w:line="400" w:lineRule="exact"/>
              <w:rPr>
                <w:rFonts w:ascii="Times New Roman" w:hAnsi="Times New Roman"/>
                <w:sz w:val="24"/>
              </w:rPr>
            </w:pPr>
          </w:p>
          <w:p>
            <w:pPr>
              <w:spacing w:line="400" w:lineRule="exact"/>
              <w:ind w:firstLine="600" w:firstLineChars="250"/>
              <w:rPr>
                <w:rFonts w:ascii="Times New Roman" w:hAnsi="Times New Roman"/>
                <w:sz w:val="24"/>
              </w:rPr>
            </w:pPr>
            <w:r>
              <w:rPr>
                <w:rFonts w:ascii="Times New Roman" w:hAnsi="Times New Roman"/>
                <w:sz w:val="24"/>
              </w:rPr>
              <w:t>年 月 日</w:t>
            </w:r>
          </w:p>
          <w:p>
            <w:pPr>
              <w:spacing w:line="400" w:lineRule="exact"/>
              <w:ind w:firstLine="600" w:firstLineChars="250"/>
              <w:rPr>
                <w:rFonts w:ascii="Times New Roman" w:hAnsi="Times New Roman"/>
                <w:sz w:val="24"/>
              </w:rPr>
            </w:pPr>
            <w:r>
              <w:rPr>
                <w:rFonts w:ascii="Times New Roman" w:hAnsi="Times New Roman"/>
                <w:sz w:val="24"/>
              </w:rPr>
              <w:t>（公章）</w:t>
            </w:r>
          </w:p>
        </w:tc>
      </w:tr>
    </w:tbl>
    <w:p>
      <w:pPr>
        <w:spacing w:line="480" w:lineRule="exact"/>
        <w:ind w:right="140"/>
        <w:jc w:val="left"/>
        <w:rPr>
          <w:rFonts w:ascii="Times New Roman" w:hAnsi="Times New Roman" w:eastAsia="仿宋_GB2312"/>
          <w:szCs w:val="21"/>
        </w:rPr>
      </w:pPr>
      <w:r>
        <w:rPr>
          <w:rFonts w:hint="eastAsia" w:ascii="仿宋_GB2312" w:eastAsia="仿宋_GB2312"/>
          <w:szCs w:val="21"/>
        </w:rPr>
        <w:t>注：答辩通过后，最终版论文中，均须附由作者本人签名的原创声明及使用授权书。</w:t>
      </w:r>
    </w:p>
    <w:p>
      <w:pPr>
        <w:jc w:val="center"/>
        <w:rPr>
          <w:rFonts w:ascii="Times New Roman" w:hAnsi="Times New Roman"/>
          <w:b/>
          <w:bCs/>
          <w:sz w:val="28"/>
          <w:szCs w:val="28"/>
        </w:rPr>
      </w:pPr>
      <w:r>
        <w:rPr>
          <w:rFonts w:ascii="Times New Roman" w:hAnsi="Times New Roman" w:eastAsia="仿宋_GB2312"/>
          <w:szCs w:val="21"/>
        </w:rPr>
        <w:br w:type="page"/>
      </w:r>
      <w:r>
        <w:rPr>
          <w:rFonts w:hint="eastAsia" w:ascii="Times New Roman" w:hAnsi="Times New Roman"/>
          <w:b/>
          <w:bCs/>
          <w:sz w:val="28"/>
          <w:szCs w:val="28"/>
        </w:rPr>
        <w:t>THE ORIGINALITY STATEMENTS</w:t>
      </w:r>
    </w:p>
    <w:p>
      <w:pPr>
        <w:rPr>
          <w:rFonts w:ascii="Times New Roman" w:hAnsi="Times New Roman"/>
          <w:bCs/>
          <w:sz w:val="24"/>
        </w:rPr>
      </w:pPr>
      <w:r>
        <w:rPr>
          <w:rFonts w:ascii="Times New Roman" w:hAnsi="Times New Roman"/>
          <w:bCs/>
          <w:sz w:val="24"/>
        </w:rPr>
        <w:t xml:space="preserve">I ____________, wish to solemnly declare that the submitted thesis _______________ is the research work carried out under the guidance of my supervisor ____________ and the research findings obtained. </w:t>
      </w:r>
    </w:p>
    <w:p>
      <w:pPr>
        <w:rPr>
          <w:rFonts w:ascii="Times New Roman" w:hAnsi="Times New Roman"/>
          <w:bCs/>
          <w:sz w:val="24"/>
        </w:rPr>
      </w:pPr>
      <w:r>
        <w:rPr>
          <w:rFonts w:ascii="Times New Roman" w:hAnsi="Times New Roman"/>
          <w:bCs/>
          <w:sz w:val="24"/>
        </w:rPr>
        <w:t>I further declare that this work has never been submitted in part or whole for any purpose anywhere, and that the thesis is presented with the consent of my supervisor.  Works by other individual or authors, which served as a source of information, have been duly acknowledged by references to the authors. The legal responsibility for the declaration of this thesis shall be borne by myself.</w:t>
      </w:r>
    </w:p>
    <w:p>
      <w:pPr>
        <w:spacing w:line="480" w:lineRule="exact"/>
        <w:ind w:right="140"/>
        <w:jc w:val="left"/>
        <w:rPr>
          <w:rFonts w:ascii="Times New Roman" w:hAnsi="Times New Roman"/>
          <w:b/>
          <w:bCs/>
          <w:sz w:val="24"/>
        </w:rPr>
      </w:pPr>
      <w:r>
        <w:rPr>
          <w:rFonts w:ascii="Times New Roman" w:hAnsi="Times New Roman"/>
          <w:b/>
          <w:bCs/>
          <w:sz w:val="24"/>
        </w:rPr>
        <w:t xml:space="preserve">Signature of Thesis Author:                       Date:             </w:t>
      </w:r>
    </w:p>
    <w:p>
      <w:pPr>
        <w:spacing w:line="480" w:lineRule="exact"/>
        <w:ind w:right="140"/>
        <w:jc w:val="left"/>
        <w:rPr>
          <w:rFonts w:ascii="Times New Roman" w:hAnsi="Times New Roman" w:eastAsia="仿宋_GB2312"/>
          <w:szCs w:val="21"/>
        </w:rPr>
      </w:pPr>
      <w:r>
        <w:rPr>
          <w:rFonts w:ascii="Times New Roman" w:hAnsi="Times New Roman"/>
          <w:b/>
          <w:bCs/>
          <w:sz w:val="24"/>
        </w:rPr>
        <w:t xml:space="preserve">Signature of Supervisor:                          Date:            </w:t>
      </w:r>
    </w:p>
    <w:p>
      <w:pPr>
        <w:tabs>
          <w:tab w:val="left" w:pos="-90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s>
        <w:jc w:val="center"/>
        <w:rPr>
          <w:rFonts w:ascii="Times New Roman" w:hAnsi="Times New Roman"/>
          <w:sz w:val="28"/>
          <w:szCs w:val="28"/>
        </w:rPr>
      </w:pPr>
      <w:r>
        <w:rPr>
          <w:rFonts w:ascii="Times New Roman" w:hAnsi="Times New Roman"/>
          <w:sz w:val="24"/>
        </w:rPr>
        <mc:AlternateContent>
          <mc:Choice Requires="wps">
            <w:drawing>
              <wp:anchor distT="0" distB="0" distL="114300" distR="114300" simplePos="0" relativeHeight="251658240" behindDoc="0" locked="0" layoutInCell="1" allowOverlap="1">
                <wp:simplePos x="0" y="0"/>
                <wp:positionH relativeFrom="column">
                  <wp:posOffset>-147320</wp:posOffset>
                </wp:positionH>
                <wp:positionV relativeFrom="paragraph">
                  <wp:posOffset>227330</wp:posOffset>
                </wp:positionV>
                <wp:extent cx="5615940"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5615940" cy="0"/>
                        </a:xfrm>
                        <a:prstGeom prst="line">
                          <a:avLst/>
                        </a:prstGeom>
                        <a:ln w="9525" cap="flat" cmpd="sng">
                          <a:solidFill>
                            <a:srgbClr val="000000"/>
                          </a:solidFill>
                          <a:prstDash val="dash"/>
                          <a:headEnd type="none" w="med" len="med"/>
                          <a:tailEnd type="none" w="med" len="med"/>
                        </a:ln>
                        <a:effectLst/>
                      </wps:spPr>
                      <wps:bodyPr/>
                    </wps:wsp>
                  </a:graphicData>
                </a:graphic>
              </wp:anchor>
            </w:drawing>
          </mc:Choice>
          <mc:Fallback>
            <w:pict>
              <v:line id="_x0000_s1026" o:spid="_x0000_s1026" o:spt="20" style="position:absolute;left:0pt;margin-left:-11.6pt;margin-top:17.9pt;height:0pt;width:442.2pt;z-index:251658240;mso-width-relative:page;mso-height-relative:page;" filled="f" stroked="t" coordsize="21600,21600" o:gfxdata="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VbVu81wAAAAkBAAAPAAAAAAAAAAEAIAAAACIAAABkcnMvZG93bnJldi54bWxQSwECFAAU&#10;AAAACACHTuJACyZGD/IBAADnAwAADgAAAAAAAAABACAAAAAmAQAAZHJzL2Uyb0RvYy54bWxQSwUG&#10;AAAAAAYABgBZAQAAigUAAAAA&#10;">
                <v:fill on="f" focussize="0,0"/>
                <v:stroke color="#000000" joinstyle="round" dashstyle="dash"/>
                <v:imagedata o:title=""/>
                <o:lock v:ext="edit" aspectratio="f"/>
              </v:line>
            </w:pict>
          </mc:Fallback>
        </mc:AlternateContent>
      </w:r>
    </w:p>
    <w:p>
      <w:pPr>
        <w:jc w:val="center"/>
        <w:rPr>
          <w:rFonts w:ascii="Times New Roman" w:hAnsi="Times New Roman"/>
          <w:b/>
          <w:sz w:val="28"/>
          <w:szCs w:val="28"/>
        </w:rPr>
      </w:pPr>
      <w:r>
        <w:rPr>
          <w:rFonts w:hint="eastAsia" w:ascii="Times New Roman" w:hAnsi="Times New Roman"/>
          <w:b/>
          <w:sz w:val="28"/>
          <w:szCs w:val="28"/>
        </w:rPr>
        <w:t>COPYRIGHT AUTHORZATION</w:t>
      </w:r>
    </w:p>
    <w:p>
      <w:pPr>
        <w:rPr>
          <w:rFonts w:ascii="Times New Roman" w:hAnsi="Times New Roman"/>
          <w:bCs/>
          <w:sz w:val="24"/>
        </w:rPr>
      </w:pPr>
      <w:r>
        <w:rPr>
          <w:rFonts w:ascii="Times New Roman" w:hAnsi="Times New Roman"/>
          <w:bCs/>
          <w:sz w:val="24"/>
        </w:rPr>
        <w:t xml:space="preserve">I fully understand the provisions of Chengdu University of Information Technology on the collection, preservation and use of thesis, namely, the author shall submit the printed and electronic versions of thesis according to the requirements of the university; the university has the right to preserve relevant versions of thesis and save the it by photocopying, shrinking, scanning, digitizing or other means; the university has the right to provide catalog inspection and reading services for the full or part; the university has the right to send copies and electronic versions to the relevant departments or institutions of PRC in accordance with relevant regulations; the university can copy, present and exchange the thesis; the university is allowed to  publish all or part of the contents of it. </w:t>
      </w:r>
    </w:p>
    <w:p>
      <w:pPr>
        <w:rPr>
          <w:rFonts w:ascii="Times New Roman" w:hAnsi="Times New Roman"/>
          <w:bCs/>
          <w:sz w:val="24"/>
        </w:rPr>
      </w:pPr>
    </w:p>
    <w:p>
      <w:pPr>
        <w:rPr>
          <w:rFonts w:ascii="Times New Roman" w:hAnsi="Times New Roman"/>
          <w:bCs/>
          <w:sz w:val="24"/>
        </w:rPr>
      </w:pPr>
      <w:r>
        <w:rPr>
          <w:rFonts w:ascii="Times New Roman" w:hAnsi="Times New Roman"/>
          <w:bCs/>
          <w:sz w:val="24"/>
        </w:rPr>
        <w:t>(Confidential thesis should be kept in accordance with this rule after decryption)</w:t>
      </w:r>
    </w:p>
    <w:p>
      <w:pPr>
        <w:rPr>
          <w:rFonts w:ascii="Times New Roman" w:hAnsi="Times New Roman"/>
          <w:bCs/>
          <w:sz w:val="24"/>
        </w:rPr>
      </w:pPr>
    </w:p>
    <w:p>
      <w:pPr>
        <w:rPr>
          <w:rFonts w:ascii="Times New Roman" w:hAnsi="Times New Roman"/>
          <w:bCs/>
          <w:sz w:val="24"/>
        </w:rPr>
      </w:pPr>
      <w:r>
        <w:rPr>
          <w:rFonts w:ascii="Times New Roman" w:hAnsi="Times New Roman"/>
          <w:bCs/>
          <w:sz w:val="24"/>
        </w:rPr>
        <w:t>Unless otherwise restricted by the research contract and other legal documents, the research results of the thesis belong to Chengdu University of Information Technology.</w:t>
      </w:r>
    </w:p>
    <w:p>
      <w:pPr>
        <w:spacing w:line="480" w:lineRule="exact"/>
        <w:ind w:right="140"/>
        <w:jc w:val="left"/>
        <w:rPr>
          <w:rFonts w:ascii="Times New Roman" w:hAnsi="Times New Roman"/>
          <w:b/>
          <w:bCs/>
          <w:sz w:val="24"/>
        </w:rPr>
      </w:pPr>
      <w:r>
        <w:rPr>
          <w:rFonts w:ascii="Times New Roman" w:hAnsi="Times New Roman"/>
          <w:b/>
          <w:bCs/>
          <w:sz w:val="24"/>
        </w:rPr>
        <w:t xml:space="preserve">Signature of Thesis Author:                       Date:             </w:t>
      </w:r>
    </w:p>
    <w:p>
      <w:pPr>
        <w:spacing w:line="480" w:lineRule="exact"/>
        <w:ind w:right="140"/>
        <w:jc w:val="left"/>
        <w:rPr>
          <w:rFonts w:ascii="Times New Roman" w:hAnsi="Times New Roman" w:eastAsia="仿宋_GB2312"/>
          <w:szCs w:val="21"/>
        </w:rPr>
      </w:pPr>
      <w:r>
        <w:rPr>
          <w:rFonts w:ascii="Times New Roman" w:hAnsi="Times New Roman"/>
          <w:b/>
          <w:bCs/>
          <w:sz w:val="24"/>
        </w:rPr>
        <w:t xml:space="preserve">Signature of Supervisor:                          Date:            </w:t>
      </w:r>
    </w:p>
    <w:p>
      <w:pPr>
        <w:tabs>
          <w:tab w:val="left" w:pos="-90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s>
        <w:jc w:val="center"/>
        <w:rPr>
          <w:rFonts w:ascii="Times New Roman" w:hAnsi="Times New Roman"/>
          <w:sz w:val="28"/>
          <w:szCs w:val="28"/>
        </w:rPr>
      </w:pPr>
      <w:r>
        <w:rPr>
          <w:rFonts w:ascii="Times New Roman" w:hAnsi="Times New Roman"/>
          <w:sz w:val="24"/>
        </w:rPr>
        <mc:AlternateContent>
          <mc:Choice Requires="wps">
            <w:drawing>
              <wp:anchor distT="0" distB="0" distL="114300" distR="114300" simplePos="0" relativeHeight="251658240" behindDoc="0" locked="0" layoutInCell="1" allowOverlap="1">
                <wp:simplePos x="0" y="0"/>
                <wp:positionH relativeFrom="column">
                  <wp:posOffset>-147320</wp:posOffset>
                </wp:positionH>
                <wp:positionV relativeFrom="paragraph">
                  <wp:posOffset>227330</wp:posOffset>
                </wp:positionV>
                <wp:extent cx="561594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5615940" cy="0"/>
                        </a:xfrm>
                        <a:prstGeom prst="line">
                          <a:avLst/>
                        </a:prstGeom>
                        <a:ln w="9525" cap="flat" cmpd="sng">
                          <a:solidFill>
                            <a:srgbClr val="000000"/>
                          </a:solidFill>
                          <a:prstDash val="dash"/>
                          <a:headEnd type="none" w="med" len="med"/>
                          <a:tailEnd type="none" w="med" len="med"/>
                        </a:ln>
                        <a:effectLst/>
                      </wps:spPr>
                      <wps:bodyPr/>
                    </wps:wsp>
                  </a:graphicData>
                </a:graphic>
              </wp:anchor>
            </w:drawing>
          </mc:Choice>
          <mc:Fallback>
            <w:pict>
              <v:line id="_x0000_s1026" o:spid="_x0000_s1026" o:spt="20" style="position:absolute;left:0pt;margin-left:-11.6pt;margin-top:17.9pt;height:0pt;width:442.2pt;z-index:251658240;mso-width-relative:page;mso-height-relative:page;" filled="f" stroked="t" coordsize="21600,21600" o:gfxdata="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VtW7zXAAAACQEAAA8AAAAAAAAAAQAgAAAAIgAAAGRycy9kb3ducmV2LnhtbFBLAQIU&#10;ABQAAAAIAIdO4kCSjTiB9AEAAOcDAAAOAAAAAAAAAAEAIAAAACYBAABkcnMvZTJvRG9jLnhtbFBL&#10;BQYAAAAABgAGAFkBAACMBQAAAAA=&#10;">
                <v:fill on="f" focussize="0,0"/>
                <v:stroke color="#000000" joinstyle="round" dashstyle="dash"/>
                <v:imagedata o:title=""/>
                <o:lock v:ext="edit" aspectratio="f"/>
              </v:line>
            </w:pict>
          </mc:Fallback>
        </mc:AlternateContent>
      </w:r>
    </w:p>
    <w:p>
      <w:pPr>
        <w:jc w:val="center"/>
        <w:rPr>
          <w:rFonts w:ascii="Times New Roman" w:hAnsi="Times New Roman"/>
          <w:b/>
          <w:sz w:val="28"/>
          <w:szCs w:val="28"/>
        </w:rPr>
      </w:pPr>
      <w:r>
        <w:rPr>
          <w:rFonts w:hint="eastAsia" w:ascii="Times New Roman" w:hAnsi="Times New Roman"/>
          <w:b/>
          <w:sz w:val="28"/>
          <w:szCs w:val="28"/>
        </w:rPr>
        <w:t>THESIS CONFIDENTIALITY LEVEL:OPEN</w:t>
      </w:r>
    </w:p>
    <w:p>
      <w:pPr>
        <w:spacing w:line="480" w:lineRule="exact"/>
        <w:ind w:right="140"/>
        <w:jc w:val="left"/>
        <w:rPr>
          <w:rFonts w:ascii="Times New Roman" w:hAnsi="Times New Roman"/>
          <w:b/>
          <w:bCs/>
          <w:sz w:val="24"/>
        </w:rPr>
      </w:pPr>
      <w:r>
        <w:rPr>
          <w:rFonts w:ascii="Times New Roman" w:hAnsi="Times New Roman"/>
          <w:b/>
          <w:bCs/>
          <w:sz w:val="24"/>
        </w:rPr>
        <w:t xml:space="preserve">Signature of Thesis Author:                       Date:             </w:t>
      </w:r>
    </w:p>
    <w:p>
      <w:pPr>
        <w:spacing w:line="480" w:lineRule="exact"/>
        <w:ind w:right="140"/>
        <w:jc w:val="left"/>
        <w:rPr>
          <w:rFonts w:ascii="Times New Roman" w:hAnsi="Times New Roman"/>
          <w:b/>
          <w:bCs/>
          <w:sz w:val="24"/>
        </w:rPr>
      </w:pPr>
      <w:r>
        <w:rPr>
          <w:rFonts w:ascii="Times New Roman" w:hAnsi="Times New Roman"/>
          <w:b/>
          <w:bCs/>
          <w:sz w:val="24"/>
        </w:rPr>
        <w:t xml:space="preserve">Signature of Supervisor:                          Date:            </w:t>
      </w:r>
    </w:p>
    <w:p>
      <w:pPr>
        <w:jc w:val="center"/>
        <w:rPr>
          <w:rFonts w:ascii="Times New Roman" w:hAnsi="Times New Roman"/>
          <w:b/>
          <w:sz w:val="32"/>
          <w:szCs w:val="32"/>
        </w:rPr>
      </w:pPr>
      <w:r>
        <w:rPr>
          <w:rFonts w:ascii="Times New Roman" w:hAnsi="Times New Roman"/>
          <w:b/>
          <w:bCs/>
          <w:sz w:val="24"/>
        </w:rPr>
        <w:br w:type="page"/>
      </w:r>
      <w:r>
        <w:rPr>
          <w:rFonts w:ascii="Times New Roman" w:hAnsi="Times New Roman"/>
          <w:b/>
          <w:sz w:val="32"/>
          <w:szCs w:val="32"/>
        </w:rPr>
        <w:t>摘 要</w:t>
      </w:r>
    </w:p>
    <w:p>
      <w:pPr>
        <w:spacing w:line="400" w:lineRule="exact"/>
        <w:ind w:firstLine="480" w:firstLineChars="200"/>
        <w:rPr>
          <w:rFonts w:ascii="Times New Roman" w:hAnsi="Times New Roman"/>
          <w:sz w:val="24"/>
        </w:rPr>
      </w:pPr>
      <w:r>
        <w:rPr>
          <w:rFonts w:ascii="Times New Roman" w:hAnsi="Times New Roman"/>
          <w:sz w:val="24"/>
        </w:rPr>
        <w:t>本文是在</w:t>
      </w:r>
      <w:r>
        <w:rPr>
          <w:rFonts w:hint="eastAsia" w:ascii="Times New Roman" w:hAnsi="Times New Roman"/>
          <w:sz w:val="24"/>
          <w:lang w:val="en-US" w:eastAsia="zh-CN"/>
        </w:rPr>
        <w:t>XXX</w:t>
      </w:r>
      <w:r>
        <w:rPr>
          <w:rFonts w:ascii="Times New Roman" w:hAnsi="Times New Roman"/>
          <w:sz w:val="24"/>
        </w:rPr>
        <w:t>公益性气象行业专项（项目编号：</w:t>
      </w:r>
      <w:r>
        <w:rPr>
          <w:rFonts w:hint="eastAsia" w:ascii="Times New Roman" w:hAnsi="Times New Roman"/>
          <w:bCs/>
          <w:sz w:val="24"/>
          <w:lang w:val="en-US" w:eastAsia="zh-CN"/>
        </w:rPr>
        <w:t>XXXXXX</w:t>
      </w:r>
      <w:r>
        <w:rPr>
          <w:rFonts w:ascii="Times New Roman" w:hAnsi="Times New Roman"/>
          <w:bCs/>
          <w:sz w:val="24"/>
        </w:rPr>
        <w:t>）</w:t>
      </w:r>
      <w:r>
        <w:rPr>
          <w:rFonts w:ascii="Times New Roman" w:hAnsi="Times New Roman"/>
          <w:sz w:val="24"/>
        </w:rPr>
        <w:t>的资助下完成的。论文通过对人工与超声波雪深传感器、人工与激光雪深传感器以及超声波雪深传感器与激光雪深传感器的试验数据对比分析，对超声波雪深传感器和激光雪深传感器的测量方法做了系统的理论分析和深入的性能分析研究。本行业专项为了研究超声波雪深传感器和激光雪深传感器的测量特性，设计了室内实验和外场对比观测试验，对比超声波雪深传感器和激光雪深传感器的测量性能，同时对雪深传感器测量的数据做了系统的分析与研究，分析其数据与天气过程（风速、温度、降雪和融雪过程等）之间的关系以及雪深与雪量的关系。概括起来本文研究的主要内容如下所示：</w:t>
      </w:r>
    </w:p>
    <w:p>
      <w:pPr>
        <w:numPr>
          <w:ilvl w:val="0"/>
          <w:numId w:val="1"/>
        </w:numPr>
        <w:spacing w:line="400" w:lineRule="exact"/>
        <w:rPr>
          <w:rFonts w:ascii="Times New Roman" w:hAnsi="Times New Roman"/>
          <w:sz w:val="24"/>
        </w:rPr>
      </w:pPr>
      <w:r>
        <w:rPr>
          <w:rFonts w:ascii="Times New Roman" w:hAnsi="Times New Roman"/>
          <w:sz w:val="24"/>
        </w:rPr>
        <w:t>设计实验室检测方案，通过在实验室内对传感器的静态检测，得到超声波雪深传感器和激光雪深传感器测量的数据，分析传感器的一致性和稳定性。</w:t>
      </w:r>
    </w:p>
    <w:p>
      <w:pPr>
        <w:spacing w:line="400" w:lineRule="exact"/>
        <w:ind w:left="476"/>
        <w:rPr>
          <w:rFonts w:ascii="Times New Roman" w:hAnsi="Times New Roman"/>
          <w:sz w:val="24"/>
        </w:rPr>
      </w:pPr>
      <w:r>
        <w:rPr>
          <w:rFonts w:ascii="Times New Roman" w:hAnsi="Times New Roman"/>
          <w:sz w:val="24"/>
        </w:rPr>
        <w:t>……………………………………</w:t>
      </w:r>
    </w:p>
    <w:p>
      <w:pPr>
        <w:spacing w:line="400" w:lineRule="exact"/>
        <w:ind w:left="476"/>
        <w:rPr>
          <w:rFonts w:ascii="Times New Roman" w:hAnsi="Times New Roman"/>
          <w:sz w:val="24"/>
        </w:rPr>
      </w:pPr>
      <w:r>
        <w:rPr>
          <w:rFonts w:ascii="Times New Roman" w:hAnsi="Times New Roman"/>
          <w:sz w:val="24"/>
        </w:rPr>
        <w:t>……………………………………</w:t>
      </w:r>
    </w:p>
    <w:p>
      <w:pPr>
        <w:spacing w:line="400" w:lineRule="exact"/>
        <w:ind w:firstLine="480" w:firstLineChars="200"/>
        <w:rPr>
          <w:rFonts w:ascii="Times New Roman" w:hAnsi="Times New Roman"/>
          <w:sz w:val="24"/>
        </w:rPr>
      </w:pPr>
      <w:r>
        <w:rPr>
          <w:rFonts w:ascii="Times New Roman" w:hAnsi="Times New Roman"/>
          <w:sz w:val="24"/>
        </w:rPr>
        <mc:AlternateContent>
          <mc:Choice Requires="wps">
            <w:drawing>
              <wp:anchor distT="0" distB="0" distL="114300" distR="114300" simplePos="0" relativeHeight="251658240" behindDoc="0" locked="0" layoutInCell="1" allowOverlap="1">
                <wp:simplePos x="0" y="0"/>
                <wp:positionH relativeFrom="column">
                  <wp:posOffset>3392805</wp:posOffset>
                </wp:positionH>
                <wp:positionV relativeFrom="paragraph">
                  <wp:posOffset>836930</wp:posOffset>
                </wp:positionV>
                <wp:extent cx="2320290" cy="912495"/>
                <wp:effectExtent l="571500" t="19050" r="22860" b="20955"/>
                <wp:wrapNone/>
                <wp:docPr id="2" name="自选图形 7"/>
                <wp:cNvGraphicFramePr/>
                <a:graphic xmlns:a="http://schemas.openxmlformats.org/drawingml/2006/main">
                  <a:graphicData uri="http://schemas.microsoft.com/office/word/2010/wordprocessingShape">
                    <wps:wsp>
                      <wps:cNvSpPr/>
                      <wps:spPr>
                        <a:xfrm>
                          <a:off x="0" y="0"/>
                          <a:ext cx="2320290" cy="912495"/>
                        </a:xfrm>
                        <a:prstGeom prst="borderCallout2">
                          <a:avLst>
                            <a:gd name="adj1" fmla="val 12120"/>
                            <a:gd name="adj2" fmla="val -3282"/>
                            <a:gd name="adj3" fmla="val 12120"/>
                            <a:gd name="adj4" fmla="val -18912"/>
                            <a:gd name="adj5" fmla="val -1412"/>
                            <a:gd name="adj6" fmla="val -24222"/>
                          </a:avLst>
                        </a:prstGeom>
                        <a:solidFill>
                          <a:srgbClr val="FFFFFF"/>
                        </a:solidFill>
                        <a:ln w="9525" cap="flat" cmpd="sng">
                          <a:solidFill>
                            <a:srgbClr val="000000"/>
                          </a:solidFill>
                          <a:prstDash val="solid"/>
                          <a:miter/>
                          <a:headEnd type="none" w="med" len="med"/>
                          <a:tailEnd type="none" w="med" len="med"/>
                        </a:ln>
                      </wps:spPr>
                      <wps:txbx>
                        <w:txbxContent>
                          <w:p>
                            <w:pPr>
                              <w:ind w:firstLine="105" w:firstLineChars="50"/>
                              <w:rPr>
                                <w:rFonts w:ascii="Times New Roman" w:hAnsi="Times New Roman"/>
                              </w:rPr>
                            </w:pPr>
                            <w:r>
                              <w:rPr>
                                <w:rFonts w:ascii="Times New Roman" w:hAnsi="Times New Roman"/>
                              </w:rPr>
                              <w:t>学士学位论文中文摘要一般在</w:t>
                            </w:r>
                            <w:r>
                              <w:rPr>
                                <w:rFonts w:hint="eastAsia"/>
                              </w:rPr>
                              <w:t>3</w:t>
                            </w:r>
                            <w:r>
                              <w:t>00</w:t>
                            </w:r>
                            <w:r>
                              <w:rPr>
                                <w:rFonts w:hint="eastAsia"/>
                              </w:rPr>
                              <w:t>字~1000字以内</w:t>
                            </w:r>
                            <w:r>
                              <w:rPr>
                                <w:rFonts w:ascii="Times New Roman" w:hAnsi="Times New Roman"/>
                              </w:rPr>
                              <w:t>；外文摘要以反映中文摘要内容为限。摘要应尽量用纯文字叙述。</w:t>
                            </w:r>
                          </w:p>
                        </w:txbxContent>
                      </wps:txbx>
                      <wps:bodyPr wrap="square" upright="1">
                        <a:noAutofit/>
                      </wps:bodyPr>
                    </wps:wsp>
                  </a:graphicData>
                </a:graphic>
              </wp:anchor>
            </w:drawing>
          </mc:Choice>
          <mc:Fallback>
            <w:pict>
              <v:shape id="自选图形 7" o:spid="_x0000_s1026" o:spt="48" type="#_x0000_t48" style="position:absolute;left:0pt;margin-left:267.15pt;margin-top:65.9pt;height:71.85pt;width:182.7pt;z-index:251658240;mso-width-relative:page;mso-height-relative:page;" fillcolor="#FFFFFF" filled="t" stroked="t" coordsize="21600,21600" o:gfxdata="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mGR3B9kAAAALAQAADwAAAAAAAAABACAAAAAiAAAAZHJzL2Rvd25y&#10;ZXYueG1sUEsBAhQAFAAAAAgAh07iQGueoVhvAgAARAUAAA4AAAAAAAAAAQAgAAAAKAEAAGRycy9l&#10;Mm9Eb2MueG1sUEsFBgAAAAAGAAYAWQEAAAkGAAAAAA==&#10;" adj="-5232,-305,-4085,2618,-709,2618">
                <v:fill on="t" focussize="0,0"/>
                <v:stroke color="#000000" joinstyle="miter"/>
                <v:imagedata o:title=""/>
                <o:lock v:ext="edit" aspectratio="f"/>
                <v:textbox>
                  <w:txbxContent>
                    <w:p>
                      <w:pPr>
                        <w:ind w:firstLine="105" w:firstLineChars="50"/>
                        <w:rPr>
                          <w:rFonts w:ascii="Times New Roman" w:hAnsi="Times New Roman"/>
                        </w:rPr>
                      </w:pPr>
                      <w:r>
                        <w:rPr>
                          <w:rFonts w:ascii="Times New Roman" w:hAnsi="Times New Roman"/>
                        </w:rPr>
                        <w:t>学士学位论文中文摘要一般在</w:t>
                      </w:r>
                      <w:r>
                        <w:rPr>
                          <w:rFonts w:hint="eastAsia"/>
                        </w:rPr>
                        <w:t>3</w:t>
                      </w:r>
                      <w:r>
                        <w:t>00</w:t>
                      </w:r>
                      <w:r>
                        <w:rPr>
                          <w:rFonts w:hint="eastAsia"/>
                        </w:rPr>
                        <w:t>字~1000字以内</w:t>
                      </w:r>
                      <w:r>
                        <w:rPr>
                          <w:rFonts w:ascii="Times New Roman" w:hAnsi="Times New Roman"/>
                        </w:rPr>
                        <w:t>；外文摘要以反映中文摘要内容为限。摘要应尽量用纯文字叙述。</w:t>
                      </w:r>
                    </w:p>
                  </w:txbxContent>
                </v:textbox>
              </v:shape>
            </w:pict>
          </mc:Fallback>
        </mc:AlternateContent>
      </w:r>
      <w:r>
        <w:rPr>
          <w:rFonts w:ascii="Times New Roman" w:hAnsi="Times New Roman"/>
          <w:sz w:val="24"/>
        </w:rPr>
        <w:t>分析结果表明：在三个试验台站，雪深传感器与人工观测的积雪深度结果相一致，能够很好的反映出降雪和融雪期间雪面的变换，观测精度基本可以达到现有气象观测规范的要求。从测量结果的稳定性和准确性来看，激光雪深传感器的测量结果优于超声波雪深传感器。</w:t>
      </w:r>
    </w:p>
    <w:p>
      <w:pPr>
        <w:spacing w:line="400" w:lineRule="exact"/>
        <w:ind w:firstLine="480" w:firstLineChars="200"/>
        <w:rPr>
          <w:rFonts w:ascii="Times New Roman" w:hAnsi="Times New Roman"/>
          <w:sz w:val="24"/>
        </w:rPr>
      </w:pPr>
    </w:p>
    <w:p>
      <w:pPr>
        <w:autoSpaceDE w:val="0"/>
        <w:autoSpaceDN w:val="0"/>
        <w:adjustRightInd w:val="0"/>
        <w:spacing w:line="400" w:lineRule="exact"/>
        <w:ind w:right="21" w:rightChars="10"/>
        <w:jc w:val="left"/>
        <w:rPr>
          <w:rFonts w:ascii="Times New Roman" w:hAnsi="Times New Roman"/>
          <w:kern w:val="0"/>
          <w:sz w:val="24"/>
        </w:rPr>
      </w:pPr>
      <w:r>
        <w:rPr>
          <w:rFonts w:ascii="Times New Roman" w:hAnsi="Times New Roman"/>
          <w:b/>
          <w:sz w:val="24"/>
        </w:rPr>
        <w:t>关键词：</w:t>
      </w:r>
      <w:r>
        <w:rPr>
          <w:rFonts w:ascii="Times New Roman" w:hAnsi="Times New Roman"/>
          <w:sz w:val="24"/>
        </w:rPr>
        <w:t>雪深</w:t>
      </w:r>
      <w:r>
        <w:rPr>
          <w:rFonts w:hint="eastAsia" w:ascii="Times New Roman" w:hAnsi="Times New Roman"/>
          <w:sz w:val="24"/>
        </w:rPr>
        <w:t>；</w:t>
      </w:r>
      <w:r>
        <w:rPr>
          <w:rFonts w:ascii="Times New Roman" w:hAnsi="Times New Roman"/>
          <w:sz w:val="24"/>
        </w:rPr>
        <w:t>观测</w:t>
      </w:r>
      <w:r>
        <w:rPr>
          <w:rFonts w:hint="eastAsia" w:ascii="Times New Roman" w:hAnsi="Times New Roman"/>
          <w:sz w:val="24"/>
        </w:rPr>
        <w:t>；</w:t>
      </w:r>
      <w:r>
        <w:rPr>
          <w:rFonts w:ascii="Times New Roman" w:hAnsi="Times New Roman"/>
          <w:sz w:val="24"/>
        </w:rPr>
        <w:t>传感器</w:t>
      </w:r>
      <w:r>
        <w:rPr>
          <w:rFonts w:hint="eastAsia" w:ascii="Times New Roman" w:hAnsi="Times New Roman"/>
          <w:sz w:val="24"/>
        </w:rPr>
        <w:t>；</w:t>
      </w:r>
      <w:r>
        <w:rPr>
          <w:rFonts w:ascii="Times New Roman" w:hAnsi="Times New Roman"/>
          <w:sz w:val="24"/>
        </w:rPr>
        <w:t>对比分析</w:t>
      </w:r>
      <w:bookmarkStart w:id="1" w:name="_Toc162839452"/>
      <w:bookmarkStart w:id="2" w:name="_Toc162845622"/>
      <w:bookmarkStart w:id="3" w:name="_Toc162838734"/>
      <w:bookmarkStart w:id="4" w:name="_Toc162838638"/>
      <w:bookmarkStart w:id="5" w:name="_Toc162838552"/>
      <w:bookmarkStart w:id="6" w:name="_Toc162861183"/>
      <w:bookmarkStart w:id="7" w:name="_Toc166490191"/>
      <w:r>
        <w:rPr>
          <w:rFonts w:ascii="Times New Roman" w:hAnsi="Times New Roman" w:eastAsia="黑体"/>
          <w:sz w:val="28"/>
          <w:szCs w:val="28"/>
        </w:rPr>
        <mc:AlternateContent>
          <mc:Choice Requires="wps">
            <w:drawing>
              <wp:anchor distT="0" distB="0" distL="114300" distR="114300" simplePos="0" relativeHeight="251656192" behindDoc="0" locked="0" layoutInCell="1" allowOverlap="1">
                <wp:simplePos x="0" y="0"/>
                <wp:positionH relativeFrom="column">
                  <wp:posOffset>3883660</wp:posOffset>
                </wp:positionH>
                <wp:positionV relativeFrom="paragraph">
                  <wp:posOffset>-2684145</wp:posOffset>
                </wp:positionV>
                <wp:extent cx="2057400" cy="1098550"/>
                <wp:effectExtent l="1132205" t="287655" r="10795" b="4445"/>
                <wp:wrapNone/>
                <wp:docPr id="1" name="自选图形 6"/>
                <wp:cNvGraphicFramePr/>
                <a:graphic xmlns:a="http://schemas.openxmlformats.org/drawingml/2006/main">
                  <a:graphicData uri="http://schemas.microsoft.com/office/word/2010/wordprocessingShape">
                    <wps:wsp>
                      <wps:cNvSpPr/>
                      <wps:spPr>
                        <a:xfrm>
                          <a:off x="0" y="0"/>
                          <a:ext cx="2057400" cy="1098550"/>
                        </a:xfrm>
                        <a:prstGeom prst="borderCallout2">
                          <a:avLst>
                            <a:gd name="adj1" fmla="val 9148"/>
                            <a:gd name="adj2" fmla="val -3704"/>
                            <a:gd name="adj3" fmla="val 9148"/>
                            <a:gd name="adj4" fmla="val -41852"/>
                            <a:gd name="adj5" fmla="val -25917"/>
                            <a:gd name="adj6" fmla="val -54847"/>
                          </a:avLst>
                        </a:prstGeom>
                        <a:solidFill>
                          <a:srgbClr val="FFFFFF"/>
                        </a:solidFill>
                        <a:ln w="9525" cap="flat" cmpd="sng">
                          <a:solidFill>
                            <a:srgbClr val="000000"/>
                          </a:solidFill>
                          <a:prstDash val="solid"/>
                          <a:miter/>
                          <a:headEnd type="none" w="med" len="med"/>
                          <a:tailEnd type="none" w="med" len="med"/>
                        </a:ln>
                      </wps:spPr>
                      <wps:txbx>
                        <w:txbxContent>
                          <w:p>
                            <w:pPr>
                              <w:ind w:firstLine="105" w:firstLineChars="50"/>
                              <w:rPr>
                                <w:rFonts w:ascii="Times New Roman" w:hAnsi="Times New Roman"/>
                              </w:rPr>
                            </w:pPr>
                            <w:r>
                              <w:rPr>
                                <w:rFonts w:ascii="Times New Roman" w:hAnsi="Times New Roman"/>
                              </w:rPr>
                              <w:t>摘要部分须与前后分页排版</w:t>
                            </w:r>
                          </w:p>
                          <w:p>
                            <w:pPr>
                              <w:ind w:firstLine="105" w:firstLineChars="50"/>
                              <w:rPr>
                                <w:rFonts w:ascii="Times New Roman" w:hAnsi="Times New Roman"/>
                              </w:rPr>
                            </w:pPr>
                            <w:r>
                              <w:rPr>
                                <w:rFonts w:ascii="Times New Roman" w:hAnsi="Times New Roman"/>
                              </w:rPr>
                              <w:t>文字格式：</w:t>
                            </w:r>
                          </w:p>
                          <w:p>
                            <w:pPr>
                              <w:ind w:firstLine="105" w:firstLineChars="50"/>
                              <w:rPr>
                                <w:rFonts w:ascii="Times New Roman" w:hAnsi="Times New Roman"/>
                              </w:rPr>
                            </w:pPr>
                            <w:r>
                              <w:rPr>
                                <w:rFonts w:ascii="Times New Roman" w:hAnsi="Times New Roman"/>
                              </w:rPr>
                              <w:t>标题：宋体  三号 加粗</w:t>
                            </w:r>
                          </w:p>
                          <w:p>
                            <w:pPr>
                              <w:ind w:firstLine="105" w:firstLineChars="50"/>
                              <w:rPr>
                                <w:rFonts w:ascii="Times New Roman" w:hAnsi="Times New Roman"/>
                              </w:rPr>
                            </w:pPr>
                            <w:r>
                              <w:rPr>
                                <w:rFonts w:ascii="Times New Roman" w:hAnsi="Times New Roman"/>
                              </w:rPr>
                              <w:t>内容：宋体  小四 行距20磅</w:t>
                            </w:r>
                          </w:p>
                          <w:p>
                            <w:pPr>
                              <w:ind w:firstLine="105" w:firstLineChars="50"/>
                              <w:rPr>
                                <w:rFonts w:ascii="Times New Roman" w:hAnsi="Times New Roman"/>
                              </w:rPr>
                            </w:pPr>
                          </w:p>
                        </w:txbxContent>
                      </wps:txbx>
                      <wps:bodyPr wrap="square" upright="1"/>
                    </wps:wsp>
                  </a:graphicData>
                </a:graphic>
              </wp:anchor>
            </w:drawing>
          </mc:Choice>
          <mc:Fallback>
            <w:pict>
              <v:shape id="自选图形 6" o:spid="_x0000_s1026" o:spt="48" type="#_x0000_t48" style="position:absolute;left:0pt;margin-left:305.8pt;margin-top:-211.35pt;height:86.5pt;width:162pt;z-index:251656192;mso-width-relative:page;mso-height-relative:page;" fillcolor="#FFFFFF" filled="t" stroked="t" coordsize="21600,21600" o:gfxdata="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1x7XnbAAAADQEAAA8AAAAAAAAAAQAgAAAAIgAAAGRycy9kb3ducmV2LnhtbFBL&#10;AQIUABQAAAAIAIdO4kBEjTxaZQIAACoFAAAOAAAAAAAAAAEAIAAAACoBAABkcnMvZTJvRG9jLnht&#10;bFBLBQYAAAAABgAGAFkBAAABBgAAAAA=&#10;" adj="-11847,-5598,-9040,1976,-800,1976">
                <v:fill on="t" focussize="0,0"/>
                <v:stroke color="#000000" joinstyle="miter"/>
                <v:imagedata o:title=""/>
                <o:lock v:ext="edit" aspectratio="f"/>
                <v:textbox>
                  <w:txbxContent>
                    <w:p>
                      <w:pPr>
                        <w:ind w:firstLine="105" w:firstLineChars="50"/>
                        <w:rPr>
                          <w:rFonts w:ascii="Times New Roman" w:hAnsi="Times New Roman"/>
                        </w:rPr>
                      </w:pPr>
                      <w:r>
                        <w:rPr>
                          <w:rFonts w:ascii="Times New Roman" w:hAnsi="Times New Roman"/>
                        </w:rPr>
                        <w:t>摘要部分须与前后分页排版</w:t>
                      </w:r>
                    </w:p>
                    <w:p>
                      <w:pPr>
                        <w:ind w:firstLine="105" w:firstLineChars="50"/>
                        <w:rPr>
                          <w:rFonts w:ascii="Times New Roman" w:hAnsi="Times New Roman"/>
                        </w:rPr>
                      </w:pPr>
                      <w:r>
                        <w:rPr>
                          <w:rFonts w:ascii="Times New Roman" w:hAnsi="Times New Roman"/>
                        </w:rPr>
                        <w:t>文字格式：</w:t>
                      </w:r>
                    </w:p>
                    <w:p>
                      <w:pPr>
                        <w:ind w:firstLine="105" w:firstLineChars="50"/>
                        <w:rPr>
                          <w:rFonts w:ascii="Times New Roman" w:hAnsi="Times New Roman"/>
                        </w:rPr>
                      </w:pPr>
                      <w:r>
                        <w:rPr>
                          <w:rFonts w:ascii="Times New Roman" w:hAnsi="Times New Roman"/>
                        </w:rPr>
                        <w:t>标题：宋体  三号 加粗</w:t>
                      </w:r>
                    </w:p>
                    <w:p>
                      <w:pPr>
                        <w:ind w:firstLine="105" w:firstLineChars="50"/>
                        <w:rPr>
                          <w:rFonts w:ascii="Times New Roman" w:hAnsi="Times New Roman"/>
                        </w:rPr>
                      </w:pPr>
                      <w:r>
                        <w:rPr>
                          <w:rFonts w:ascii="Times New Roman" w:hAnsi="Times New Roman"/>
                        </w:rPr>
                        <w:t>内容：宋体  小四 行距20磅</w:t>
                      </w:r>
                    </w:p>
                    <w:p>
                      <w:pPr>
                        <w:ind w:firstLine="105" w:firstLineChars="50"/>
                        <w:rPr>
                          <w:rFonts w:ascii="Times New Roman" w:hAnsi="Times New Roman"/>
                        </w:rPr>
                      </w:pPr>
                    </w:p>
                  </w:txbxContent>
                </v:textbox>
              </v:shape>
            </w:pict>
          </mc:Fallback>
        </mc:AlternateContent>
      </w:r>
      <w:r>
        <w:rPr>
          <w:rFonts w:ascii="Times New Roman" w:hAnsi="Times New Roman"/>
          <w:kern w:val="0"/>
          <w:sz w:val="24"/>
        </w:rPr>
        <mc:AlternateContent>
          <mc:Choice Requires="wps">
            <w:drawing>
              <wp:anchor distT="0" distB="0" distL="114300" distR="114300" simplePos="0" relativeHeight="251660288" behindDoc="0" locked="0" layoutInCell="1" allowOverlap="1">
                <wp:simplePos x="0" y="0"/>
                <wp:positionH relativeFrom="column">
                  <wp:posOffset>2346960</wp:posOffset>
                </wp:positionH>
                <wp:positionV relativeFrom="paragraph">
                  <wp:posOffset>617220</wp:posOffset>
                </wp:positionV>
                <wp:extent cx="2320290" cy="304800"/>
                <wp:effectExtent l="566420" t="328930" r="8890" b="13970"/>
                <wp:wrapNone/>
                <wp:docPr id="3" name="自选图形 8"/>
                <wp:cNvGraphicFramePr/>
                <a:graphic xmlns:a="http://schemas.openxmlformats.org/drawingml/2006/main">
                  <a:graphicData uri="http://schemas.microsoft.com/office/word/2010/wordprocessingShape">
                    <wps:wsp>
                      <wps:cNvSpPr/>
                      <wps:spPr>
                        <a:xfrm>
                          <a:off x="0" y="0"/>
                          <a:ext cx="2320290" cy="304800"/>
                        </a:xfrm>
                        <a:prstGeom prst="borderCallout2">
                          <a:avLst>
                            <a:gd name="adj1" fmla="val 37500"/>
                            <a:gd name="adj2" fmla="val -3282"/>
                            <a:gd name="adj3" fmla="val 37500"/>
                            <a:gd name="adj4" fmla="val -18912"/>
                            <a:gd name="adj5" fmla="val -107500"/>
                            <a:gd name="adj6" fmla="val -24222"/>
                          </a:avLst>
                        </a:prstGeom>
                        <a:solidFill>
                          <a:srgbClr val="FFFFFF"/>
                        </a:solidFill>
                        <a:ln w="9525" cap="flat" cmpd="sng">
                          <a:solidFill>
                            <a:srgbClr val="000000"/>
                          </a:solidFill>
                          <a:prstDash val="solid"/>
                          <a:miter/>
                          <a:headEnd type="none" w="med" len="med"/>
                          <a:tailEnd type="none" w="med" len="med"/>
                        </a:ln>
                      </wps:spPr>
                      <wps:txbx>
                        <w:txbxContent>
                          <w:p>
                            <w:pPr>
                              <w:ind w:firstLine="105" w:firstLineChars="50"/>
                              <w:rPr>
                                <w:rFonts w:ascii="Times New Roman" w:hAnsi="Times New Roman"/>
                              </w:rPr>
                            </w:pPr>
                            <w:r>
                              <w:rPr>
                                <w:rFonts w:ascii="Times New Roman" w:hAnsi="Times New Roman"/>
                              </w:rPr>
                              <w:t>3-5个，关键词之间用“</w:t>
                            </w:r>
                            <w:r>
                              <w:rPr>
                                <w:rFonts w:hint="eastAsia" w:ascii="Times New Roman" w:hAnsi="Times New Roman"/>
                              </w:rPr>
                              <w:t>；</w:t>
                            </w:r>
                            <w:r>
                              <w:rPr>
                                <w:rFonts w:ascii="Times New Roman" w:hAnsi="Times New Roman"/>
                              </w:rPr>
                              <w:t>”隔开</w:t>
                            </w:r>
                          </w:p>
                        </w:txbxContent>
                      </wps:txbx>
                      <wps:bodyPr wrap="square" upright="1"/>
                    </wps:wsp>
                  </a:graphicData>
                </a:graphic>
              </wp:anchor>
            </w:drawing>
          </mc:Choice>
          <mc:Fallback>
            <w:pict>
              <v:shape id="自选图形 8" o:spid="_x0000_s1026" o:spt="48" type="#_x0000_t48" style="position:absolute;left:0pt;margin-left:184.8pt;margin-top:48.6pt;height:24pt;width:182.7pt;z-index:251660288;mso-width-relative:page;mso-height-relative:page;" fillcolor="#FFFFFF" filled="t" stroked="t" coordsize="21600,21600" o:gfxdata="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WaZd42AAAAAoBAAAPAAAAAAAAAAEAIAAAACIAAABkcnMvZG93bnJldi54bWxQSwECFAAU&#10;AAAACACHTuJAEIfrcWMCAAAsBQAADgAAAAAAAAABACAAAAAnAQAAZHJzL2Uyb0RvYy54bWxQSwUG&#10;AAAAAAYABgBZAQAA/AUAAAAA&#10;" adj="-5232,-23220,-4085,8100,-709,8100">
                <v:fill on="t" focussize="0,0"/>
                <v:stroke color="#000000" joinstyle="miter"/>
                <v:imagedata o:title=""/>
                <o:lock v:ext="edit" aspectratio="f"/>
                <v:textbox>
                  <w:txbxContent>
                    <w:p>
                      <w:pPr>
                        <w:ind w:firstLine="105" w:firstLineChars="50"/>
                        <w:rPr>
                          <w:rFonts w:ascii="Times New Roman" w:hAnsi="Times New Roman"/>
                        </w:rPr>
                      </w:pPr>
                      <w:r>
                        <w:rPr>
                          <w:rFonts w:ascii="Times New Roman" w:hAnsi="Times New Roman"/>
                        </w:rPr>
                        <w:t>3-5个，关键词之间用“</w:t>
                      </w:r>
                      <w:r>
                        <w:rPr>
                          <w:rFonts w:hint="eastAsia" w:ascii="Times New Roman" w:hAnsi="Times New Roman"/>
                        </w:rPr>
                        <w:t>；</w:t>
                      </w:r>
                      <w:r>
                        <w:rPr>
                          <w:rFonts w:ascii="Times New Roman" w:hAnsi="Times New Roman"/>
                        </w:rPr>
                        <w:t>”隔开</w:t>
                      </w:r>
                    </w:p>
                  </w:txbxContent>
                </v:textbox>
              </v:shape>
            </w:pict>
          </mc:Fallback>
        </mc:AlternateContent>
      </w:r>
    </w:p>
    <w:p>
      <w:pPr>
        <w:autoSpaceDE w:val="0"/>
        <w:autoSpaceDN w:val="0"/>
        <w:adjustRightInd w:val="0"/>
        <w:spacing w:before="156" w:beforeLines="50" w:after="156" w:afterLines="50" w:line="400" w:lineRule="exact"/>
        <w:ind w:right="21" w:rightChars="10"/>
        <w:jc w:val="center"/>
        <w:rPr>
          <w:rFonts w:ascii="Times New Roman" w:hAnsi="Times New Roman"/>
          <w:b/>
          <w:bCs/>
          <w:sz w:val="28"/>
          <w:szCs w:val="28"/>
        </w:rPr>
      </w:pPr>
      <w:r>
        <w:rPr>
          <w:rFonts w:ascii="Times New Roman" w:hAnsi="Times New Roman"/>
          <w:kern w:val="0"/>
          <w:sz w:val="24"/>
        </w:rPr>
        <w:br w:type="page"/>
      </w:r>
      <w:bookmarkStart w:id="8" w:name="_Toc199021591"/>
      <w:bookmarkStart w:id="9" w:name="_Toc199021861"/>
      <w:bookmarkStart w:id="10" w:name="_Toc166558384"/>
      <w:bookmarkStart w:id="11" w:name="_Toc199022336"/>
      <w:r>
        <w:rPr>
          <w:rFonts w:ascii="Times New Roman" w:hAnsi="Times New Roman"/>
          <w:b/>
          <w:bCs/>
          <w:sz w:val="28"/>
          <w:szCs w:val="28"/>
        </w:rPr>
        <w:t>A</w:t>
      </w:r>
      <w:bookmarkEnd w:id="1"/>
      <w:bookmarkEnd w:id="2"/>
      <w:bookmarkEnd w:id="3"/>
      <w:bookmarkEnd w:id="4"/>
      <w:bookmarkEnd w:id="5"/>
      <w:bookmarkEnd w:id="6"/>
      <w:bookmarkEnd w:id="7"/>
      <w:r>
        <w:rPr>
          <w:rFonts w:ascii="Times New Roman" w:hAnsi="Times New Roman"/>
          <w:b/>
          <w:bCs/>
          <w:sz w:val="28"/>
          <w:szCs w:val="28"/>
        </w:rPr>
        <w:t>BSTRACT</w:t>
      </w:r>
      <w:bookmarkEnd w:id="8"/>
      <w:bookmarkEnd w:id="9"/>
      <w:bookmarkEnd w:id="10"/>
      <w:bookmarkEnd w:id="11"/>
    </w:p>
    <w:p>
      <w:pPr>
        <w:shd w:val="clear" w:color="auto" w:fill="FFFFFF"/>
        <w:spacing w:line="400" w:lineRule="exact"/>
        <w:ind w:firstLine="480" w:firstLineChars="200"/>
        <w:rPr>
          <w:rFonts w:ascii="Times New Roman" w:hAnsi="Times New Roman"/>
          <w:kern w:val="0"/>
          <w:sz w:val="24"/>
        </w:rPr>
      </w:pPr>
      <w:r>
        <w:rPr>
          <w:rFonts w:ascii="Times New Roman" w:hAnsi="Times New Roman"/>
          <w:sz w:val="24"/>
        </w:rPr>
        <w:t>This article is completed under the patron</w:t>
      </w:r>
      <w:r>
        <w:rPr>
          <w:rFonts w:hint="eastAsia" w:ascii="Times New Roman" w:hAnsi="Times New Roman"/>
          <w:sz w:val="24"/>
        </w:rPr>
        <w:t>age</w:t>
      </w:r>
      <w:r>
        <w:rPr>
          <w:rFonts w:ascii="Times New Roman" w:hAnsi="Times New Roman"/>
          <w:sz w:val="24"/>
        </w:rPr>
        <w:t xml:space="preserve"> of China Meteorological Administration, public welfare meteorological profession specific (Project number: GYHY201006045). </w:t>
      </w:r>
      <w:r>
        <w:rPr>
          <w:rFonts w:ascii="Times New Roman" w:hAnsi="Times New Roman"/>
          <w:kern w:val="0"/>
          <w:sz w:val="24"/>
        </w:rPr>
        <w:t xml:space="preserve">The paper through to the man-power and the ultrasonic wave snow depth sensor, the man-power and the laser snow depth sensor as well as the ultrasonic wave snow depth sensor and the laser snow depth sensor's tentative data contrastive analysis, has made system's theoretical analysis and the thorough performance analytical study to the ultrasonic wave snow depth sensor and the laser snow depth sensor's measuring technique. </w:t>
      </w:r>
      <w:r>
        <w:rPr>
          <w:rFonts w:hint="eastAsia" w:ascii="Times New Roman" w:hAnsi="Times New Roman"/>
          <w:kern w:val="0"/>
          <w:sz w:val="24"/>
        </w:rPr>
        <w:t>This thesis aims to describe</w:t>
      </w:r>
      <w:r>
        <w:rPr>
          <w:rFonts w:ascii="Times New Roman" w:hAnsi="Times New Roman"/>
          <w:kern w:val="0"/>
          <w:sz w:val="24"/>
        </w:rPr>
        <w:t xml:space="preserve"> the ultrasonic wave snow depth sensor and the laser</w:t>
      </w:r>
      <w:r>
        <w:rPr>
          <w:rFonts w:ascii="Times New Roman" w:hAnsi="Times New Roman"/>
          <w:kern w:val="0"/>
          <w:sz w:val="24"/>
        </w:rPr>
        <mc:AlternateContent>
          <mc:Choice Requires="wps">
            <w:drawing>
              <wp:anchor distT="0" distB="0" distL="114300" distR="114300" simplePos="0" relativeHeight="251659264" behindDoc="0" locked="0" layoutInCell="1" allowOverlap="1">
                <wp:simplePos x="0" y="0"/>
                <wp:positionH relativeFrom="column">
                  <wp:posOffset>-883920</wp:posOffset>
                </wp:positionH>
                <wp:positionV relativeFrom="paragraph">
                  <wp:posOffset>572770</wp:posOffset>
                </wp:positionV>
                <wp:extent cx="2620010" cy="1102360"/>
                <wp:effectExtent l="5080" t="156210" r="1718310" b="17780"/>
                <wp:wrapNone/>
                <wp:docPr id="4" name="自选图形 9"/>
                <wp:cNvGraphicFramePr/>
                <a:graphic xmlns:a="http://schemas.openxmlformats.org/drawingml/2006/main">
                  <a:graphicData uri="http://schemas.microsoft.com/office/word/2010/wordprocessingShape">
                    <wps:wsp>
                      <wps:cNvSpPr/>
                      <wps:spPr>
                        <a:xfrm>
                          <a:off x="0" y="0"/>
                          <a:ext cx="2620010" cy="1102360"/>
                        </a:xfrm>
                        <a:prstGeom prst="borderCallout2">
                          <a:avLst>
                            <a:gd name="adj1" fmla="val 7463"/>
                            <a:gd name="adj2" fmla="val 103796"/>
                            <a:gd name="adj3" fmla="val 7463"/>
                            <a:gd name="adj4" fmla="val 149528"/>
                            <a:gd name="adj5" fmla="val -13806"/>
                            <a:gd name="adj6" fmla="val 165083"/>
                          </a:avLst>
                        </a:prstGeom>
                        <a:solidFill>
                          <a:srgbClr val="FFFFFF"/>
                        </a:solidFill>
                        <a:ln w="9525" cap="flat" cmpd="sng">
                          <a:solidFill>
                            <a:srgbClr val="000000"/>
                          </a:solidFill>
                          <a:prstDash val="solid"/>
                          <a:miter/>
                          <a:headEnd type="none" w="med" len="med"/>
                          <a:tailEnd type="none" w="med" len="med"/>
                        </a:ln>
                      </wps:spPr>
                      <wps:txbx>
                        <w:txbxContent>
                          <w:p>
                            <w:pPr>
                              <w:ind w:firstLine="105" w:firstLineChars="50"/>
                              <w:rPr>
                                <w:rFonts w:ascii="Times New Roman" w:hAnsi="Times New Roman"/>
                              </w:rPr>
                            </w:pPr>
                            <w:r>
                              <w:rPr>
                                <w:rFonts w:ascii="Times New Roman" w:hAnsi="Times New Roman"/>
                              </w:rPr>
                              <w:t>摘要部分须与前后分页排版</w:t>
                            </w:r>
                          </w:p>
                          <w:p>
                            <w:pPr>
                              <w:ind w:firstLine="105" w:firstLineChars="50"/>
                              <w:rPr>
                                <w:rFonts w:ascii="Times New Roman" w:hAnsi="Times New Roman"/>
                              </w:rPr>
                            </w:pPr>
                            <w:r>
                              <w:rPr>
                                <w:rFonts w:ascii="Times New Roman" w:hAnsi="Times New Roman"/>
                              </w:rPr>
                              <w:t>文字格式：</w:t>
                            </w:r>
                          </w:p>
                          <w:p>
                            <w:pPr>
                              <w:ind w:firstLine="105" w:firstLineChars="50"/>
                              <w:rPr>
                                <w:rFonts w:ascii="Times New Roman" w:hAnsi="Times New Roman"/>
                              </w:rPr>
                            </w:pPr>
                            <w:r>
                              <w:rPr>
                                <w:rFonts w:ascii="Times New Roman" w:hAnsi="Times New Roman"/>
                              </w:rPr>
                              <w:t>标题：Times New Roman四号 加粗 居中</w:t>
                            </w:r>
                          </w:p>
                          <w:p>
                            <w:pPr>
                              <w:ind w:firstLine="105" w:firstLineChars="50"/>
                              <w:rPr>
                                <w:rFonts w:ascii="Times New Roman" w:hAnsi="Times New Roman"/>
                              </w:rPr>
                            </w:pPr>
                            <w:r>
                              <w:rPr>
                                <w:rFonts w:ascii="Times New Roman" w:hAnsi="Times New Roman"/>
                              </w:rPr>
                              <w:t>内容：小四  行距20磅</w:t>
                            </w:r>
                          </w:p>
                        </w:txbxContent>
                      </wps:txbx>
                      <wps:bodyPr wrap="square" upright="1"/>
                    </wps:wsp>
                  </a:graphicData>
                </a:graphic>
              </wp:anchor>
            </w:drawing>
          </mc:Choice>
          <mc:Fallback>
            <w:pict>
              <v:shape id="自选图形 9" o:spid="_x0000_s1026" o:spt="48" type="#_x0000_t48" style="position:absolute;left:0pt;margin-left:-69.6pt;margin-top:45.1pt;height:86.8pt;width:206.3pt;z-index:251659264;mso-width-relative:page;mso-height-relative:page;" fillcolor="#FFFFFF" filled="t" stroked="t" coordsize="21600,21600" o:gfxdata="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P1kGrYAAAACwEAAA8AAAAAAAAAAQAgAAAAIgAAAGRycy9kb3ducmV2LnhtbFBL&#10;AQIUABQAAAAIAIdO4kDv0uxKaAIAACsFAAAOAAAAAAAAAAEAIAAAACcBAABkcnMvZTJvRG9jLnht&#10;bFBLBQYAAAAABgAGAFkBAAABBgAAAAA=&#10;" adj="35658,-2982,32298,1612,22420,1612">
                <v:fill on="t" focussize="0,0"/>
                <v:stroke color="#000000" joinstyle="miter"/>
                <v:imagedata o:title=""/>
                <o:lock v:ext="edit" aspectratio="f"/>
                <v:textbox>
                  <w:txbxContent>
                    <w:p>
                      <w:pPr>
                        <w:ind w:firstLine="105" w:firstLineChars="50"/>
                        <w:rPr>
                          <w:rFonts w:ascii="Times New Roman" w:hAnsi="Times New Roman"/>
                        </w:rPr>
                      </w:pPr>
                      <w:r>
                        <w:rPr>
                          <w:rFonts w:ascii="Times New Roman" w:hAnsi="Times New Roman"/>
                        </w:rPr>
                        <w:t>摘要部分须与前后分页排版</w:t>
                      </w:r>
                    </w:p>
                    <w:p>
                      <w:pPr>
                        <w:ind w:firstLine="105" w:firstLineChars="50"/>
                        <w:rPr>
                          <w:rFonts w:ascii="Times New Roman" w:hAnsi="Times New Roman"/>
                        </w:rPr>
                      </w:pPr>
                      <w:r>
                        <w:rPr>
                          <w:rFonts w:ascii="Times New Roman" w:hAnsi="Times New Roman"/>
                        </w:rPr>
                        <w:t>文字格式：</w:t>
                      </w:r>
                    </w:p>
                    <w:p>
                      <w:pPr>
                        <w:ind w:firstLine="105" w:firstLineChars="50"/>
                        <w:rPr>
                          <w:rFonts w:ascii="Times New Roman" w:hAnsi="Times New Roman"/>
                        </w:rPr>
                      </w:pPr>
                      <w:r>
                        <w:rPr>
                          <w:rFonts w:ascii="Times New Roman" w:hAnsi="Times New Roman"/>
                        </w:rPr>
                        <w:t>标题：Times New Roman四号 加粗 居中</w:t>
                      </w:r>
                    </w:p>
                    <w:p>
                      <w:pPr>
                        <w:ind w:firstLine="105" w:firstLineChars="50"/>
                        <w:rPr>
                          <w:rFonts w:ascii="Times New Roman" w:hAnsi="Times New Roman"/>
                        </w:rPr>
                      </w:pPr>
                      <w:r>
                        <w:rPr>
                          <w:rFonts w:ascii="Times New Roman" w:hAnsi="Times New Roman"/>
                        </w:rPr>
                        <w:t>内容：小四  行距20磅</w:t>
                      </w:r>
                    </w:p>
                  </w:txbxContent>
                </v:textbox>
              </v:shape>
            </w:pict>
          </mc:Fallback>
        </mc:AlternateContent>
      </w:r>
      <w:r>
        <w:rPr>
          <w:rFonts w:ascii="Times New Roman" w:hAnsi="Times New Roman"/>
          <w:kern w:val="0"/>
          <w:sz w:val="24"/>
        </w:rPr>
        <w:t xml:space="preserve"> snow depth sensor's survey characteristic, has designed the laboratory experiment and the outfield contrast observation experiment, the contrast ultrasonic wave snow depth sensor and the laser snow depth sensor's survey performance, simultaneously the data which surveys to the snow depth sensor has made system's analysis and the research, analyzes its data and the synoptic process (wind speed, temperature, snows with thaw process </w:t>
      </w:r>
      <w:r>
        <w:rPr>
          <w:rFonts w:hint="eastAsia" w:ascii="Times New Roman" w:hAnsi="Times New Roman"/>
          <w:kern w:val="0"/>
          <w:sz w:val="24"/>
        </w:rPr>
        <w:t>etc.</w:t>
      </w:r>
      <w:r>
        <w:rPr>
          <w:rFonts w:ascii="Times New Roman" w:hAnsi="Times New Roman"/>
          <w:kern w:val="0"/>
          <w:sz w:val="24"/>
        </w:rPr>
        <w:t xml:space="preserve">) between relations as well as the snow depth and the snowfall relations. </w:t>
      </w:r>
    </w:p>
    <w:p>
      <w:pPr>
        <w:shd w:val="clear" w:color="auto" w:fill="FFFFFF"/>
        <w:spacing w:line="400" w:lineRule="exact"/>
        <w:ind w:firstLine="480" w:firstLineChars="200"/>
        <w:rPr>
          <w:rFonts w:ascii="Times New Roman" w:hAnsi="Times New Roman"/>
          <w:kern w:val="0"/>
          <w:sz w:val="24"/>
        </w:rPr>
      </w:pPr>
      <w:r>
        <w:rPr>
          <w:rFonts w:hint="eastAsia" w:ascii="Times New Roman" w:hAnsi="Times New Roman"/>
          <w:kern w:val="0"/>
          <w:sz w:val="24"/>
        </w:rPr>
        <w:t>A summary of this article</w:t>
      </w:r>
      <w:r>
        <w:rPr>
          <w:rFonts w:ascii="Times New Roman" w:hAnsi="Times New Roman"/>
          <w:kern w:val="0"/>
          <w:sz w:val="24"/>
        </w:rPr>
        <w:t>’</w:t>
      </w:r>
      <w:r>
        <w:rPr>
          <w:rFonts w:hint="eastAsia" w:ascii="Times New Roman" w:hAnsi="Times New Roman"/>
          <w:kern w:val="0"/>
          <w:sz w:val="24"/>
        </w:rPr>
        <w:t>s coverage is:</w:t>
      </w:r>
    </w:p>
    <w:p>
      <w:pPr>
        <w:numPr>
          <w:ilvl w:val="0"/>
          <w:numId w:val="2"/>
        </w:numPr>
        <w:shd w:val="clear" w:color="auto" w:fill="FFFFFF"/>
        <w:spacing w:line="400" w:lineRule="exact"/>
        <w:rPr>
          <w:rFonts w:ascii="Times New Roman" w:hAnsi="Times New Roman"/>
          <w:kern w:val="0"/>
          <w:sz w:val="24"/>
        </w:rPr>
      </w:pPr>
      <w:r>
        <w:rPr>
          <w:rFonts w:ascii="Times New Roman" w:hAnsi="Times New Roman"/>
          <w:kern w:val="0"/>
          <w:sz w:val="24"/>
        </w:rPr>
        <w:t xml:space="preserve">Designs the laboratory examination plan, through in the laboratory to sensor's static examination, obtains the data which the ultrasonic wave snow depth sensor and the laser snow depth sensor surveys, analyzes sensor's uniformity and the stability. </w:t>
      </w:r>
    </w:p>
    <w:p>
      <w:pPr>
        <w:shd w:val="clear" w:color="auto" w:fill="FFFFFF"/>
        <w:spacing w:line="400" w:lineRule="exact"/>
        <w:ind w:firstLine="480" w:firstLineChars="200"/>
        <w:rPr>
          <w:rFonts w:ascii="Times New Roman" w:hAnsi="Times New Roman"/>
          <w:sz w:val="24"/>
        </w:rPr>
      </w:pPr>
      <w:r>
        <w:rPr>
          <w:rFonts w:ascii="Times New Roman" w:hAnsi="Times New Roman"/>
          <w:sz w:val="24"/>
        </w:rPr>
        <w:t>……………………</w:t>
      </w:r>
    </w:p>
    <w:p>
      <w:pPr>
        <w:shd w:val="clear" w:color="auto" w:fill="FFFFFF"/>
        <w:spacing w:line="400" w:lineRule="exact"/>
        <w:ind w:firstLine="480" w:firstLineChars="200"/>
        <w:rPr>
          <w:rFonts w:ascii="Times New Roman" w:hAnsi="Times New Roman"/>
          <w:sz w:val="24"/>
        </w:rPr>
      </w:pPr>
      <w:r>
        <w:rPr>
          <w:rFonts w:ascii="Times New Roman" w:hAnsi="Times New Roman"/>
          <w:sz w:val="24"/>
        </w:rPr>
        <w:t>……………………</w:t>
      </w:r>
    </w:p>
    <w:p>
      <w:pPr>
        <w:shd w:val="clear" w:color="auto" w:fill="FFFFFF"/>
        <w:spacing w:line="400" w:lineRule="exact"/>
        <w:rPr>
          <w:rFonts w:ascii="Times New Roman" w:hAnsi="Times New Roman"/>
          <w:sz w:val="24"/>
        </w:rPr>
      </w:pPr>
      <w:r>
        <w:rPr>
          <w:rFonts w:ascii="Times New Roman" w:hAnsi="Times New Roman"/>
          <w:b/>
          <w:sz w:val="24"/>
        </w:rPr>
        <w:t>Key words:</w:t>
      </w:r>
      <w:r>
        <w:rPr>
          <w:rFonts w:ascii="Times New Roman" w:hAnsi="Times New Roman"/>
          <w:sz w:val="24"/>
        </w:rPr>
        <w:t xml:space="preserve"> Snow-depth; Observation; Sensor; Contrastive-analysis</w:t>
      </w:r>
    </w:p>
    <w:p>
      <w:pPr>
        <w:spacing w:before="156" w:beforeLines="50" w:after="156" w:afterLines="50" w:line="400" w:lineRule="exact"/>
        <w:jc w:val="center"/>
        <w:rPr>
          <w:rFonts w:ascii="Times New Roman" w:hAnsi="Times New Roman"/>
          <w:b/>
          <w:bCs/>
          <w:sz w:val="32"/>
          <w:szCs w:val="32"/>
        </w:rPr>
      </w:pPr>
      <w:r>
        <w:rPr>
          <w:rFonts w:ascii="Times New Roman" w:hAnsi="Times New Roman"/>
          <w:b/>
          <w:spacing w:val="140"/>
          <w:kern w:val="0"/>
          <w:sz w:val="32"/>
          <w:szCs w:val="32"/>
        </w:rPr>
        <mc:AlternateContent>
          <mc:Choice Requires="wps">
            <w:drawing>
              <wp:anchor distT="0" distB="0" distL="114300" distR="114300" simplePos="0" relativeHeight="251660288" behindDoc="0" locked="0" layoutInCell="1" allowOverlap="1">
                <wp:simplePos x="0" y="0"/>
                <wp:positionH relativeFrom="column">
                  <wp:posOffset>3175635</wp:posOffset>
                </wp:positionH>
                <wp:positionV relativeFrom="paragraph">
                  <wp:posOffset>622935</wp:posOffset>
                </wp:positionV>
                <wp:extent cx="2428240" cy="1210945"/>
                <wp:effectExtent l="1433195" t="55079900" r="5715" b="20955"/>
                <wp:wrapNone/>
                <wp:docPr id="5" name="自选图形 10"/>
                <wp:cNvGraphicFramePr/>
                <a:graphic xmlns:a="http://schemas.openxmlformats.org/drawingml/2006/main">
                  <a:graphicData uri="http://schemas.microsoft.com/office/word/2010/wordprocessingShape">
                    <wps:wsp>
                      <wps:cNvSpPr/>
                      <wps:spPr>
                        <a:xfrm>
                          <a:off x="0" y="0"/>
                          <a:ext cx="2428240" cy="1210945"/>
                        </a:xfrm>
                        <a:prstGeom prst="borderCallout2">
                          <a:avLst>
                            <a:gd name="adj1" fmla="val 9440"/>
                            <a:gd name="adj2" fmla="val -3139"/>
                            <a:gd name="adj3" fmla="val 9440"/>
                            <a:gd name="adj4" fmla="val -44718"/>
                            <a:gd name="adj5" fmla="val -4548505"/>
                            <a:gd name="adj6" fmla="val -58815"/>
                          </a:avLst>
                        </a:prstGeom>
                        <a:solidFill>
                          <a:srgbClr val="FFFFFF"/>
                        </a:solidFill>
                        <a:ln w="9525" cap="flat" cmpd="sng">
                          <a:solidFill>
                            <a:srgbClr val="000000"/>
                          </a:solidFill>
                          <a:prstDash val="solid"/>
                          <a:miter/>
                          <a:headEnd type="none" w="med" len="med"/>
                          <a:tailEnd type="none" w="med" len="med"/>
                        </a:ln>
                      </wps:spPr>
                      <wps:txbx>
                        <w:txbxContent>
                          <w:p>
                            <w:pPr>
                              <w:ind w:firstLine="105" w:firstLineChars="50"/>
                              <w:rPr>
                                <w:rFonts w:ascii="Times New Roman" w:hAnsi="Times New Roman"/>
                              </w:rPr>
                            </w:pPr>
                            <w:r>
                              <w:rPr>
                                <w:rFonts w:ascii="Times New Roman" w:hAnsi="Times New Roman"/>
                              </w:rPr>
                              <w:t>“Key words”两词及冒号加粗</w:t>
                            </w:r>
                          </w:p>
                          <w:p>
                            <w:pPr>
                              <w:ind w:firstLine="105" w:firstLineChars="50"/>
                              <w:rPr>
                                <w:rFonts w:ascii="Times New Roman" w:hAnsi="Times New Roman"/>
                              </w:rPr>
                            </w:pPr>
                            <w:r>
                              <w:rPr>
                                <w:rFonts w:ascii="Times New Roman" w:hAnsi="Times New Roman"/>
                              </w:rPr>
                              <w:t>英文关键词3-5个</w:t>
                            </w:r>
                            <w:r>
                              <w:rPr>
                                <w:rFonts w:hint="eastAsia" w:ascii="Times New Roman" w:hAnsi="Times New Roman"/>
                                <w:lang w:eastAsia="zh-CN"/>
                              </w:rPr>
                              <w:t>，</w:t>
                            </w:r>
                            <w:r>
                              <w:rPr>
                                <w:rFonts w:hint="eastAsia" w:ascii="Times New Roman" w:hAnsi="Times New Roman"/>
                                <w:lang w:val="en-US" w:eastAsia="zh-CN"/>
                              </w:rPr>
                              <w:t>要与中文关键词一致</w:t>
                            </w:r>
                            <w:r>
                              <w:rPr>
                                <w:rFonts w:ascii="Times New Roman" w:hAnsi="Times New Roman"/>
                              </w:rPr>
                              <w:t>，首字母大写，之间用“;”隔开。</w:t>
                            </w:r>
                          </w:p>
                          <w:p>
                            <w:pPr>
                              <w:ind w:firstLine="105" w:firstLineChars="50"/>
                              <w:rPr>
                                <w:rFonts w:ascii="Times New Roman" w:hAnsi="Times New Roman"/>
                              </w:rPr>
                            </w:pPr>
                          </w:p>
                        </w:txbxContent>
                      </wps:txbx>
                      <wps:bodyPr vert="horz" wrap="square" anchor="t" anchorCtr="0" upright="1"/>
                    </wps:wsp>
                  </a:graphicData>
                </a:graphic>
              </wp:anchor>
            </w:drawing>
          </mc:Choice>
          <mc:Fallback>
            <w:pict>
              <v:shape id="自选图形 10" o:spid="_x0000_s1026" o:spt="48" type="#_x0000_t48" style="position:absolute;left:0pt;margin-left:250.05pt;margin-top:49.05pt;height:95.35pt;width:191.2pt;z-index:251660288;mso-width-relative:page;mso-height-relative:page;" fillcolor="#FFFFFF" filled="t" stroked="t" coordsize="21600,21600" o:gfxdata="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QkWszYAAAACgEAAA8AAAAAAAAAAQAg&#10;AAAAIgAAAGRycy9kb3ducmV2LnhtbFBLAQIUABQAAAAIAIdO4kA3XT4igAIAAFIFAAAOAAAAAAAA&#10;AAEAIAAAACcBAABkcnMvZTJvRG9jLnhtbFBLBQYAAAAABgAGAFkBAAAZBgAAAAA=&#10;" adj="-12704,-982477,-9659,2039,-678,2039">
                <v:fill on="t" focussize="0,0"/>
                <v:stroke color="#000000" joinstyle="miter"/>
                <v:imagedata o:title=""/>
                <o:lock v:ext="edit" aspectratio="f"/>
                <v:textbox>
                  <w:txbxContent>
                    <w:p>
                      <w:pPr>
                        <w:ind w:firstLine="105" w:firstLineChars="50"/>
                        <w:rPr>
                          <w:rFonts w:ascii="Times New Roman" w:hAnsi="Times New Roman"/>
                        </w:rPr>
                      </w:pPr>
                      <w:r>
                        <w:rPr>
                          <w:rFonts w:ascii="Times New Roman" w:hAnsi="Times New Roman"/>
                        </w:rPr>
                        <w:t>“Key words”两词及冒号加粗</w:t>
                      </w:r>
                    </w:p>
                    <w:p>
                      <w:pPr>
                        <w:ind w:firstLine="105" w:firstLineChars="50"/>
                        <w:rPr>
                          <w:rFonts w:ascii="Times New Roman" w:hAnsi="Times New Roman"/>
                        </w:rPr>
                      </w:pPr>
                      <w:r>
                        <w:rPr>
                          <w:rFonts w:ascii="Times New Roman" w:hAnsi="Times New Roman"/>
                        </w:rPr>
                        <w:t>英文关键词3-5个</w:t>
                      </w:r>
                      <w:r>
                        <w:rPr>
                          <w:rFonts w:hint="eastAsia" w:ascii="Times New Roman" w:hAnsi="Times New Roman"/>
                          <w:lang w:eastAsia="zh-CN"/>
                        </w:rPr>
                        <w:t>，</w:t>
                      </w:r>
                      <w:r>
                        <w:rPr>
                          <w:rFonts w:hint="eastAsia" w:ascii="Times New Roman" w:hAnsi="Times New Roman"/>
                          <w:lang w:val="en-US" w:eastAsia="zh-CN"/>
                        </w:rPr>
                        <w:t>要与中文关键词一致</w:t>
                      </w:r>
                      <w:r>
                        <w:rPr>
                          <w:rFonts w:ascii="Times New Roman" w:hAnsi="Times New Roman"/>
                        </w:rPr>
                        <w:t>，首字母大写，之间用“;”隔开。</w:t>
                      </w:r>
                    </w:p>
                    <w:p>
                      <w:pPr>
                        <w:ind w:firstLine="105" w:firstLineChars="50"/>
                        <w:rPr>
                          <w:rFonts w:ascii="Times New Roman" w:hAnsi="Times New Roman"/>
                        </w:rPr>
                      </w:pPr>
                    </w:p>
                  </w:txbxContent>
                </v:textbox>
              </v:shape>
            </w:pict>
          </mc:Fallback>
        </mc:AlternateContent>
      </w:r>
      <w:r>
        <w:rPr>
          <w:rFonts w:ascii="Times New Roman" w:hAnsi="Times New Roman"/>
          <w:b/>
          <w:bCs/>
          <w:sz w:val="24"/>
        </w:rPr>
        <w:br w:type="page"/>
      </w:r>
      <w:r>
        <w:rPr>
          <w:rFonts w:ascii="Times New Roman" w:hAnsi="Times New Roman"/>
          <w:b/>
          <w:bCs/>
          <w:sz w:val="32"/>
          <w:szCs w:val="32"/>
        </w:rPr>
        <w:t>TABLE OF CONTENTS</w:t>
      </w:r>
    </w:p>
    <w:p>
      <w:pPr>
        <w:pStyle w:val="8"/>
        <w:tabs>
          <w:tab w:val="right" w:leader="dot" w:pos="8200"/>
          <w:tab w:val="clear" w:pos="8296"/>
        </w:tabs>
        <w:spacing w:line="360" w:lineRule="auto"/>
        <w:ind w:left="0" w:leftChars="0"/>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TOC \o "1-3" \h \z \u </w:instrText>
      </w:r>
      <w:r>
        <w:rPr>
          <w:rFonts w:ascii="Times New Roman" w:hAnsi="Times New Roman"/>
          <w:sz w:val="24"/>
        </w:rPr>
        <w:fldChar w:fldCharType="separate"/>
      </w:r>
      <w:r>
        <w:fldChar w:fldCharType="begin"/>
      </w:r>
      <w:r>
        <w:instrText xml:space="preserve"> HYPERLINK \l "_Toc292408875" </w:instrText>
      </w:r>
      <w:r>
        <w:fldChar w:fldCharType="separate"/>
      </w:r>
      <w:r>
        <w:rPr>
          <w:rStyle w:val="24"/>
          <w:rFonts w:ascii="Times New Roman" w:hAnsi="Times New Roman"/>
          <w:b/>
          <w:bCs/>
          <w:color w:val="auto"/>
          <w:sz w:val="24"/>
        </w:rPr>
        <w:t>CHAPTER 1</w:t>
      </w:r>
      <w:r>
        <w:rPr>
          <w:rStyle w:val="24"/>
          <w:rFonts w:ascii="Times New Roman" w:hAnsi="Times New Roman"/>
          <w:b/>
          <w:bCs/>
          <w:color w:val="auto"/>
          <w:sz w:val="24"/>
        </w:rPr>
        <w:fldChar w:fldCharType="end"/>
      </w:r>
      <w:r>
        <w:rPr>
          <w:rFonts w:ascii="Times New Roman" w:hAnsi="Times New Roman"/>
          <w:b/>
          <w:bCs/>
          <w:sz w:val="24"/>
        </w:rPr>
        <w:t xml:space="preserve"> </w:t>
      </w:r>
      <w:r>
        <w:rPr>
          <w:rStyle w:val="24"/>
          <w:rFonts w:ascii="Times New Roman" w:hAnsi="Times New Roman"/>
          <w:b/>
          <w:bCs/>
          <w:color w:val="auto"/>
          <w:sz w:val="24"/>
        </w:rPr>
        <w:t>INTRODUTION</w:t>
      </w:r>
      <w:r>
        <w:rPr>
          <w:rStyle w:val="24"/>
          <w:rFonts w:ascii="Times New Roman" w:hAnsi="Times New Roman"/>
          <w:b/>
          <w:bCs/>
          <w:color w:val="auto"/>
          <w:sz w:val="24"/>
        </w:rPr>
        <w:tab/>
      </w:r>
      <w:r>
        <w:rPr>
          <w:rStyle w:val="24"/>
          <w:rFonts w:ascii="Times New Roman" w:hAnsi="Times New Roman"/>
          <w:b/>
          <w:bCs/>
          <w:color w:val="auto"/>
          <w:sz w:val="24"/>
        </w:rPr>
        <w:t>x</w:t>
      </w:r>
    </w:p>
    <w:p>
      <w:pPr>
        <w:pStyle w:val="8"/>
        <w:tabs>
          <w:tab w:val="left" w:pos="640"/>
          <w:tab w:val="right" w:leader="dot" w:pos="8200"/>
          <w:tab w:val="clear" w:pos="8296"/>
        </w:tabs>
        <w:spacing w:line="360" w:lineRule="auto"/>
        <w:ind w:left="0" w:leftChars="0"/>
        <w:rPr>
          <w:rStyle w:val="24"/>
          <w:rFonts w:ascii="Times New Roman" w:hAnsi="Times New Roman"/>
          <w:color w:val="auto"/>
          <w:sz w:val="24"/>
        </w:rPr>
      </w:pPr>
      <w:r>
        <w:fldChar w:fldCharType="begin"/>
      </w:r>
      <w:r>
        <w:instrText xml:space="preserve"> HYPERLINK \l "_Toc292408876" </w:instrText>
      </w:r>
      <w:r>
        <w:fldChar w:fldCharType="separate"/>
      </w:r>
      <w:r>
        <w:rPr>
          <w:rStyle w:val="24"/>
          <w:rFonts w:ascii="Times New Roman" w:hAnsi="Times New Roman"/>
          <w:color w:val="auto"/>
          <w:sz w:val="24"/>
        </w:rPr>
        <w:t>1.1</w:t>
      </w:r>
      <w:r>
        <w:rPr>
          <w:rStyle w:val="24"/>
          <w:rFonts w:ascii="Times New Roman" w:hAnsi="Times New Roman"/>
          <w:color w:val="auto"/>
          <w:sz w:val="24"/>
        </w:rPr>
        <w:tab/>
      </w:r>
      <w:r>
        <w:rPr>
          <w:rStyle w:val="24"/>
          <w:rFonts w:ascii="Times New Roman" w:hAnsi="Times New Roman"/>
          <w:color w:val="auto"/>
          <w:sz w:val="24"/>
        </w:rPr>
        <w:t>BACKGROUND</w:t>
      </w:r>
      <w:r>
        <w:rPr>
          <w:rStyle w:val="24"/>
          <w:rFonts w:ascii="Times New Roman" w:hAnsi="Times New Roman"/>
          <w:color w:val="auto"/>
          <w:sz w:val="24"/>
        </w:rPr>
        <w:tab/>
      </w:r>
      <w:r>
        <w:rPr>
          <w:rStyle w:val="24"/>
          <w:rFonts w:ascii="Times New Roman" w:hAnsi="Times New Roman"/>
          <w:color w:val="auto"/>
          <w:sz w:val="24"/>
        </w:rPr>
        <w:t>x</w:t>
      </w:r>
      <w:r>
        <w:rPr>
          <w:rStyle w:val="24"/>
          <w:rFonts w:ascii="Times New Roman" w:hAnsi="Times New Roman"/>
          <w:color w:val="auto"/>
          <w:sz w:val="24"/>
        </w:rPr>
        <w:fldChar w:fldCharType="end"/>
      </w:r>
    </w:p>
    <w:p>
      <w:pPr>
        <w:pStyle w:val="8"/>
        <w:tabs>
          <w:tab w:val="left" w:pos="640"/>
          <w:tab w:val="right" w:leader="dot" w:pos="8200"/>
          <w:tab w:val="clear" w:pos="8296"/>
        </w:tabs>
        <w:spacing w:line="360" w:lineRule="auto"/>
        <w:ind w:left="0" w:leftChars="0"/>
        <w:rPr>
          <w:rStyle w:val="24"/>
          <w:rFonts w:ascii="Times New Roman" w:hAnsi="Times New Roman"/>
          <w:color w:val="auto"/>
          <w:sz w:val="24"/>
        </w:rPr>
      </w:pPr>
      <w:r>
        <w:fldChar w:fldCharType="begin"/>
      </w:r>
      <w:r>
        <w:instrText xml:space="preserve"> HYPERLINK \l "_Toc292408878" </w:instrText>
      </w:r>
      <w:r>
        <w:fldChar w:fldCharType="separate"/>
      </w:r>
      <w:r>
        <w:rPr>
          <w:rStyle w:val="24"/>
          <w:rFonts w:ascii="Times New Roman" w:hAnsi="Times New Roman"/>
          <w:color w:val="auto"/>
          <w:sz w:val="24"/>
        </w:rPr>
        <w:t>1.2</w:t>
      </w:r>
      <w:r>
        <w:rPr>
          <w:rStyle w:val="24"/>
          <w:rFonts w:ascii="Times New Roman" w:hAnsi="Times New Roman"/>
          <w:color w:val="auto"/>
          <w:sz w:val="24"/>
        </w:rPr>
        <w:tab/>
      </w:r>
      <w:r>
        <w:rPr>
          <w:rStyle w:val="24"/>
          <w:rFonts w:ascii="Times New Roman" w:hAnsi="Times New Roman"/>
          <w:color w:val="auto"/>
          <w:sz w:val="24"/>
        </w:rPr>
        <w:t>OBJECTIVE</w:t>
      </w:r>
      <w:r>
        <w:rPr>
          <w:rStyle w:val="24"/>
          <w:rFonts w:ascii="Times New Roman" w:hAnsi="Times New Roman"/>
          <w:color w:val="auto"/>
          <w:sz w:val="24"/>
        </w:rPr>
        <w:tab/>
      </w:r>
      <w:r>
        <w:rPr>
          <w:rStyle w:val="24"/>
          <w:rFonts w:ascii="Times New Roman" w:hAnsi="Times New Roman"/>
          <w:color w:val="auto"/>
          <w:sz w:val="24"/>
        </w:rPr>
        <w:t>x</w:t>
      </w:r>
      <w:r>
        <w:rPr>
          <w:rStyle w:val="24"/>
          <w:rFonts w:ascii="Times New Roman" w:hAnsi="Times New Roman"/>
          <w:color w:val="auto"/>
          <w:sz w:val="24"/>
        </w:rPr>
        <w:fldChar w:fldCharType="end"/>
      </w:r>
    </w:p>
    <w:p>
      <w:pPr>
        <w:pStyle w:val="8"/>
        <w:tabs>
          <w:tab w:val="left" w:pos="640"/>
          <w:tab w:val="right" w:leader="dot" w:pos="8200"/>
          <w:tab w:val="clear" w:pos="8296"/>
        </w:tabs>
        <w:spacing w:line="360" w:lineRule="auto"/>
        <w:ind w:left="0" w:leftChars="0" w:right="111" w:rightChars="53" w:firstLine="420" w:firstLineChars="200"/>
        <w:rPr>
          <w:rStyle w:val="24"/>
          <w:rFonts w:ascii="Times New Roman" w:hAnsi="Times New Roman"/>
          <w:color w:val="auto"/>
          <w:sz w:val="24"/>
        </w:rPr>
      </w:pPr>
      <w:r>
        <w:fldChar w:fldCharType="begin"/>
      </w:r>
      <w:r>
        <w:instrText xml:space="preserve"> HYPERLINK \l "_Toc292408880" </w:instrText>
      </w:r>
      <w:r>
        <w:fldChar w:fldCharType="separate"/>
      </w:r>
      <w:r>
        <w:rPr>
          <w:rStyle w:val="24"/>
          <w:rFonts w:ascii="Times New Roman" w:hAnsi="Times New Roman"/>
          <w:color w:val="auto"/>
          <w:sz w:val="24"/>
          <w:lang w:val="en-AU"/>
        </w:rPr>
        <w:t>1.</w:t>
      </w:r>
      <w:r>
        <w:rPr>
          <w:rStyle w:val="24"/>
          <w:rFonts w:ascii="Times New Roman" w:hAnsi="Times New Roman"/>
          <w:color w:val="auto"/>
          <w:sz w:val="24"/>
        </w:rPr>
        <w:t xml:space="preserve">2.1  </w:t>
      </w:r>
      <w:r>
        <w:rPr>
          <w:rStyle w:val="24"/>
          <w:rFonts w:ascii="Times New Roman" w:hAnsi="Times New Roman"/>
          <w:color w:val="auto"/>
          <w:sz w:val="24"/>
          <w:lang w:val="en-AU"/>
        </w:rPr>
        <w:t>G</w:t>
      </w:r>
      <w:r>
        <w:rPr>
          <w:rStyle w:val="24"/>
          <w:rFonts w:ascii="Times New Roman" w:hAnsi="Times New Roman"/>
          <w:color w:val="auto"/>
          <w:sz w:val="24"/>
        </w:rPr>
        <w:t>ENERAL</w:t>
      </w:r>
      <w:r>
        <w:rPr>
          <w:rStyle w:val="24"/>
          <w:rFonts w:ascii="Times New Roman" w:hAnsi="Times New Roman"/>
          <w:color w:val="auto"/>
          <w:sz w:val="24"/>
          <w:lang w:val="en-AU"/>
        </w:rPr>
        <w:t xml:space="preserve"> OBJECTIVE</w:t>
      </w:r>
      <w:r>
        <w:rPr>
          <w:rStyle w:val="24"/>
          <w:rFonts w:ascii="Times New Roman" w:hAnsi="Times New Roman"/>
          <w:color w:val="auto"/>
          <w:sz w:val="24"/>
        </w:rPr>
        <w:tab/>
      </w:r>
      <w:r>
        <w:rPr>
          <w:rStyle w:val="24"/>
          <w:rFonts w:ascii="Times New Roman" w:hAnsi="Times New Roman"/>
          <w:color w:val="auto"/>
          <w:sz w:val="24"/>
        </w:rPr>
        <w:t>x</w:t>
      </w:r>
      <w:r>
        <w:rPr>
          <w:rStyle w:val="24"/>
          <w:rFonts w:ascii="Times New Roman" w:hAnsi="Times New Roman"/>
          <w:color w:val="auto"/>
          <w:sz w:val="24"/>
        </w:rPr>
        <w:fldChar w:fldCharType="end"/>
      </w:r>
    </w:p>
    <w:p>
      <w:pPr>
        <w:pStyle w:val="8"/>
        <w:tabs>
          <w:tab w:val="left" w:pos="640"/>
          <w:tab w:val="right" w:leader="dot" w:pos="8200"/>
          <w:tab w:val="clear" w:pos="8296"/>
        </w:tabs>
        <w:spacing w:line="360" w:lineRule="auto"/>
        <w:ind w:left="0" w:leftChars="0" w:right="111" w:rightChars="53" w:firstLine="420" w:firstLineChars="200"/>
        <w:rPr>
          <w:rStyle w:val="24"/>
          <w:rFonts w:ascii="Times New Roman" w:hAnsi="Times New Roman"/>
          <w:color w:val="auto"/>
          <w:sz w:val="24"/>
        </w:rPr>
      </w:pPr>
      <w:r>
        <w:fldChar w:fldCharType="begin"/>
      </w:r>
      <w:r>
        <w:instrText xml:space="preserve"> HYPERLINK \l "_Toc292408880" </w:instrText>
      </w:r>
      <w:r>
        <w:fldChar w:fldCharType="separate"/>
      </w:r>
      <w:r>
        <w:rPr>
          <w:rStyle w:val="24"/>
          <w:rFonts w:ascii="Times New Roman" w:hAnsi="Times New Roman"/>
          <w:color w:val="auto"/>
          <w:sz w:val="24"/>
          <w:lang w:val="en-AU"/>
        </w:rPr>
        <w:t>1.</w:t>
      </w:r>
      <w:r>
        <w:rPr>
          <w:rStyle w:val="24"/>
          <w:rFonts w:ascii="Times New Roman" w:hAnsi="Times New Roman"/>
          <w:color w:val="auto"/>
          <w:sz w:val="24"/>
        </w:rPr>
        <w:t xml:space="preserve">2.2  </w:t>
      </w:r>
      <w:r>
        <w:rPr>
          <w:rStyle w:val="24"/>
          <w:rFonts w:ascii="Times New Roman" w:hAnsi="Times New Roman"/>
          <w:color w:val="auto"/>
          <w:sz w:val="24"/>
          <w:lang w:val="en-AU"/>
        </w:rPr>
        <w:t>S</w:t>
      </w:r>
      <w:r>
        <w:rPr>
          <w:rStyle w:val="24"/>
          <w:rFonts w:ascii="Times New Roman" w:hAnsi="Times New Roman"/>
          <w:color w:val="auto"/>
          <w:sz w:val="24"/>
        </w:rPr>
        <w:t xml:space="preserve">PECIFIC </w:t>
      </w:r>
      <w:r>
        <w:rPr>
          <w:rStyle w:val="24"/>
          <w:rFonts w:ascii="Times New Roman" w:hAnsi="Times New Roman"/>
          <w:color w:val="auto"/>
          <w:sz w:val="24"/>
          <w:lang w:val="en-AU"/>
        </w:rPr>
        <w:t>OBJECTIVE</w:t>
      </w:r>
      <w:r>
        <w:rPr>
          <w:rStyle w:val="24"/>
          <w:rFonts w:ascii="Times New Roman" w:hAnsi="Times New Roman"/>
          <w:color w:val="auto"/>
          <w:sz w:val="24"/>
        </w:rPr>
        <w:tab/>
      </w:r>
      <w:r>
        <w:rPr>
          <w:rStyle w:val="24"/>
          <w:rFonts w:ascii="Times New Roman" w:hAnsi="Times New Roman"/>
          <w:color w:val="auto"/>
          <w:sz w:val="24"/>
        </w:rPr>
        <w:t>x</w:t>
      </w:r>
      <w:r>
        <w:rPr>
          <w:rStyle w:val="24"/>
          <w:rFonts w:ascii="Times New Roman" w:hAnsi="Times New Roman"/>
          <w:color w:val="auto"/>
          <w:sz w:val="24"/>
        </w:rPr>
        <w:fldChar w:fldCharType="end"/>
      </w:r>
    </w:p>
    <w:p>
      <w:pPr>
        <w:pStyle w:val="8"/>
        <w:tabs>
          <w:tab w:val="left" w:pos="640"/>
          <w:tab w:val="right" w:leader="dot" w:pos="8200"/>
          <w:tab w:val="clear" w:pos="8296"/>
        </w:tabs>
        <w:spacing w:line="360" w:lineRule="auto"/>
        <w:ind w:left="0" w:leftChars="0"/>
        <w:rPr>
          <w:rStyle w:val="24"/>
          <w:rFonts w:ascii="Times New Roman" w:hAnsi="Times New Roman"/>
          <w:color w:val="auto"/>
          <w:sz w:val="24"/>
        </w:rPr>
      </w:pPr>
      <w:r>
        <w:fldChar w:fldCharType="begin"/>
      </w:r>
      <w:r>
        <w:instrText xml:space="preserve"> HYPERLINK \l "_Toc292408881" </w:instrText>
      </w:r>
      <w:r>
        <w:fldChar w:fldCharType="separate"/>
      </w:r>
      <w:r>
        <w:rPr>
          <w:rStyle w:val="24"/>
          <w:rFonts w:ascii="Times New Roman" w:hAnsi="Times New Roman"/>
          <w:color w:val="auto"/>
          <w:sz w:val="24"/>
        </w:rPr>
        <w:t>1.3</w:t>
      </w:r>
      <w:r>
        <w:rPr>
          <w:rStyle w:val="24"/>
          <w:rFonts w:ascii="Times New Roman" w:hAnsi="Times New Roman"/>
          <w:color w:val="auto"/>
          <w:sz w:val="24"/>
        </w:rPr>
        <w:tab/>
      </w:r>
      <w:r>
        <w:rPr>
          <w:rStyle w:val="24"/>
          <w:rFonts w:ascii="Times New Roman" w:hAnsi="Times New Roman"/>
          <w:color w:val="auto"/>
          <w:sz w:val="24"/>
        </w:rPr>
        <w:t>RESEARCH METHODOLOGY</w:t>
      </w:r>
      <w:r>
        <w:rPr>
          <w:rStyle w:val="24"/>
          <w:rFonts w:ascii="Times New Roman" w:hAnsi="Times New Roman"/>
          <w:color w:val="auto"/>
          <w:sz w:val="24"/>
        </w:rPr>
        <w:tab/>
      </w:r>
      <w:r>
        <w:rPr>
          <w:rStyle w:val="24"/>
          <w:rFonts w:ascii="Times New Roman" w:hAnsi="Times New Roman"/>
          <w:color w:val="auto"/>
          <w:sz w:val="24"/>
        </w:rPr>
        <w:t>x</w:t>
      </w:r>
      <w:r>
        <w:rPr>
          <w:rStyle w:val="24"/>
          <w:rFonts w:ascii="Times New Roman" w:hAnsi="Times New Roman"/>
          <w:color w:val="auto"/>
          <w:sz w:val="24"/>
        </w:rPr>
        <w:fldChar w:fldCharType="end"/>
      </w:r>
    </w:p>
    <w:p>
      <w:pPr>
        <w:spacing w:line="360" w:lineRule="auto"/>
        <w:rPr>
          <w:rFonts w:ascii="Times New Roman" w:hAnsi="Times New Roman"/>
        </w:rPr>
      </w:pPr>
      <w:r>
        <w:rPr>
          <w:rFonts w:ascii="Times New Roman" w:hAnsi="Times New Roman"/>
          <w:sz w:val="24"/>
        </w:rPr>
        <w:fldChar w:fldCharType="end"/>
      </w:r>
      <w:r>
        <w:rPr>
          <w:rFonts w:ascii="Times New Roman" w:hAnsi="Times New Roman"/>
        </w:rPr>
        <w:t xml:space="preserve">    </w:t>
      </w:r>
      <w:r>
        <w:rPr>
          <w:rFonts w:hint="eastAsia" w:ascii="Times New Roman" w:hAnsi="Times New Roman"/>
          <w:lang w:val="en-US" w:eastAsia="zh-CN"/>
        </w:rPr>
        <w:t>...........................</w:t>
      </w:r>
      <w:r>
        <w:rPr>
          <w:rFonts w:ascii="Times New Roman" w:hAnsi="Times New Roman"/>
        </w:rPr>
        <w:t xml:space="preserve">  </w:t>
      </w:r>
    </w:p>
    <w:p>
      <w:pPr>
        <w:spacing w:line="360" w:lineRule="auto"/>
        <w:rPr>
          <w:rFonts w:ascii="Times New Roman" w:hAnsi="Times New Roman"/>
        </w:rPr>
      </w:pPr>
      <w:r>
        <w:rPr>
          <w:rFonts w:ascii="Times New Roman" w:hAnsi="Times New Roman"/>
        </w:rPr>
        <w:t xml:space="preserve">    </w:t>
      </w:r>
      <w:r>
        <w:rPr>
          <w:rFonts w:hint="eastAsia" w:ascii="Times New Roman" w:hAnsi="Times New Roman"/>
          <w:lang w:val="en-US" w:eastAsia="zh-CN"/>
        </w:rPr>
        <w:t>...........................</w:t>
      </w:r>
      <w:r>
        <w:rPr>
          <w:rFonts w:ascii="Times New Roman" w:hAnsi="Times New Roman"/>
        </w:rPr>
        <w:t xml:space="preserve">  </w:t>
      </w:r>
    </w:p>
    <w:p>
      <w:pPr>
        <w:pStyle w:val="8"/>
        <w:tabs>
          <w:tab w:val="right" w:leader="dot" w:pos="8200"/>
          <w:tab w:val="clear" w:pos="8296"/>
        </w:tabs>
        <w:spacing w:line="360" w:lineRule="auto"/>
        <w:ind w:left="0" w:leftChars="0"/>
        <w:rPr>
          <w:rFonts w:ascii="Times New Roman" w:hAnsi="Times New Roman"/>
          <w:b/>
          <w:bCs/>
          <w:sz w:val="24"/>
        </w:rPr>
      </w:pPr>
      <w:r>
        <w:fldChar w:fldCharType="begin"/>
      </w:r>
      <w:r>
        <w:instrText xml:space="preserve"> HYPERLINK \l "_Toc292408875" </w:instrText>
      </w:r>
      <w:r>
        <w:fldChar w:fldCharType="separate"/>
      </w:r>
      <w:r>
        <w:rPr>
          <w:rFonts w:ascii="Times New Roman" w:hAnsi="Times New Roman"/>
          <w:b/>
          <w:bCs/>
          <w:sz w:val="24"/>
        </w:rPr>
        <w:t>CHAPTER 5</w:t>
      </w:r>
      <w:r>
        <w:rPr>
          <w:rFonts w:ascii="Times New Roman" w:hAnsi="Times New Roman"/>
          <w:b/>
          <w:bCs/>
          <w:sz w:val="24"/>
        </w:rPr>
        <w:fldChar w:fldCharType="end"/>
      </w:r>
      <w:r>
        <w:rPr>
          <w:rFonts w:ascii="Times New Roman" w:hAnsi="Times New Roman"/>
          <w:b/>
          <w:bCs/>
          <w:sz w:val="24"/>
        </w:rPr>
        <w:t xml:space="preserve"> CONCLUSION AND PROSPECT</w:t>
      </w:r>
      <w:r>
        <w:rPr>
          <w:rFonts w:ascii="Times New Roman" w:hAnsi="Times New Roman"/>
          <w:b/>
          <w:bCs/>
          <w:sz w:val="24"/>
        </w:rPr>
        <w:tab/>
      </w:r>
      <w:r>
        <w:rPr>
          <w:rFonts w:ascii="Times New Roman" w:hAnsi="Times New Roman"/>
          <w:b/>
          <w:bCs/>
          <w:sz w:val="24"/>
        </w:rPr>
        <w:t>x</w:t>
      </w:r>
    </w:p>
    <w:p>
      <w:pPr>
        <w:pStyle w:val="8"/>
        <w:tabs>
          <w:tab w:val="left" w:pos="640"/>
          <w:tab w:val="right" w:leader="dot" w:pos="8200"/>
          <w:tab w:val="clear" w:pos="8296"/>
        </w:tabs>
        <w:spacing w:line="360" w:lineRule="auto"/>
        <w:ind w:left="0" w:leftChars="0"/>
        <w:rPr>
          <w:rFonts w:ascii="Times New Roman" w:hAnsi="Times New Roman"/>
          <w:sz w:val="24"/>
        </w:rPr>
      </w:pPr>
      <w:r>
        <w:fldChar w:fldCharType="begin"/>
      </w:r>
      <w:r>
        <w:instrText xml:space="preserve"> HYPERLINK \l "_Toc292408876" </w:instrText>
      </w:r>
      <w:r>
        <w:fldChar w:fldCharType="separate"/>
      </w:r>
      <w:r>
        <w:rPr>
          <w:rFonts w:ascii="Times New Roman" w:hAnsi="Times New Roman"/>
          <w:sz w:val="24"/>
        </w:rPr>
        <w:t>5.1</w:t>
      </w:r>
      <w:r>
        <w:rPr>
          <w:rFonts w:ascii="Times New Roman" w:hAnsi="Times New Roman"/>
          <w:sz w:val="24"/>
        </w:rPr>
        <w:tab/>
      </w:r>
      <w:r>
        <w:rPr>
          <w:rFonts w:ascii="Times New Roman" w:hAnsi="Times New Roman"/>
          <w:sz w:val="24"/>
        </w:rPr>
        <w:t>CONCLUSION</w:t>
      </w:r>
      <w:r>
        <w:rPr>
          <w:rFonts w:ascii="Times New Roman" w:hAnsi="Times New Roman"/>
          <w:sz w:val="24"/>
        </w:rPr>
        <w:tab/>
      </w:r>
      <w:r>
        <w:rPr>
          <w:rFonts w:ascii="Times New Roman" w:hAnsi="Times New Roman"/>
          <w:sz w:val="24"/>
        </w:rPr>
        <w:t>x</w:t>
      </w:r>
      <w:r>
        <w:rPr>
          <w:rFonts w:ascii="Times New Roman" w:hAnsi="Times New Roman"/>
          <w:sz w:val="24"/>
        </w:rPr>
        <w:fldChar w:fldCharType="end"/>
      </w:r>
    </w:p>
    <w:p>
      <w:pPr>
        <w:pStyle w:val="8"/>
        <w:tabs>
          <w:tab w:val="left" w:pos="640"/>
          <w:tab w:val="right" w:leader="dot" w:pos="8200"/>
          <w:tab w:val="clear" w:pos="8296"/>
        </w:tabs>
        <w:spacing w:line="360" w:lineRule="auto"/>
        <w:ind w:left="0" w:leftChars="0"/>
        <w:rPr>
          <w:rFonts w:ascii="Times New Roman" w:hAnsi="Times New Roman"/>
          <w:sz w:val="24"/>
        </w:rPr>
      </w:pPr>
      <w:r>
        <w:fldChar w:fldCharType="begin"/>
      </w:r>
      <w:r>
        <w:instrText xml:space="preserve"> HYPERLINK \l "_Toc292408878" </w:instrText>
      </w:r>
      <w:r>
        <w:fldChar w:fldCharType="separate"/>
      </w:r>
      <w:r>
        <w:rPr>
          <w:rFonts w:ascii="Times New Roman" w:hAnsi="Times New Roman"/>
          <w:sz w:val="24"/>
        </w:rPr>
        <w:t>5.2</w:t>
      </w:r>
      <w:r>
        <w:rPr>
          <w:rFonts w:ascii="Times New Roman" w:hAnsi="Times New Roman"/>
          <w:sz w:val="24"/>
        </w:rPr>
        <w:tab/>
      </w:r>
      <w:r>
        <w:rPr>
          <w:rFonts w:ascii="Times New Roman" w:hAnsi="Times New Roman"/>
          <w:sz w:val="24"/>
        </w:rPr>
        <w:t>PROSPECT</w:t>
      </w:r>
      <w:r>
        <w:rPr>
          <w:rFonts w:ascii="Times New Roman" w:hAnsi="Times New Roman"/>
          <w:sz w:val="24"/>
        </w:rPr>
        <w:tab/>
      </w:r>
      <w:r>
        <w:rPr>
          <w:rFonts w:ascii="Times New Roman" w:hAnsi="Times New Roman"/>
          <w:sz w:val="24"/>
        </w:rPr>
        <w:t>x</w:t>
      </w:r>
      <w:r>
        <w:rPr>
          <w:rFonts w:ascii="Times New Roman" w:hAnsi="Times New Roman"/>
          <w:sz w:val="24"/>
        </w:rPr>
        <w:fldChar w:fldCharType="end"/>
      </w:r>
    </w:p>
    <w:p>
      <w:pPr>
        <w:pStyle w:val="8"/>
        <w:tabs>
          <w:tab w:val="right" w:leader="dot" w:pos="8200"/>
          <w:tab w:val="clear" w:pos="8296"/>
        </w:tabs>
        <w:spacing w:line="360" w:lineRule="auto"/>
        <w:ind w:left="0" w:leftChars="0"/>
        <w:rPr>
          <w:rFonts w:ascii="Times New Roman" w:hAnsi="Times New Roman"/>
          <w:b/>
          <w:bCs/>
          <w:sz w:val="24"/>
        </w:rPr>
      </w:pPr>
      <w:r>
        <w:rPr>
          <w:rFonts w:ascii="Times New Roman" w:hAnsi="Times New Roman"/>
          <w:b/>
          <w:bCs/>
          <w:sz w:val="24"/>
        </w:rPr>
        <w:t>REFERENCES</w:t>
      </w:r>
      <w:r>
        <w:rPr>
          <w:rFonts w:ascii="Times New Roman" w:hAnsi="Times New Roman"/>
          <w:b/>
          <w:bCs/>
          <w:sz w:val="24"/>
        </w:rPr>
        <w:tab/>
      </w:r>
      <w:r>
        <w:rPr>
          <w:rFonts w:ascii="Times New Roman" w:hAnsi="Times New Roman"/>
          <w:b/>
          <w:bCs/>
          <w:sz w:val="24"/>
        </w:rPr>
        <w:t>x</w:t>
      </w:r>
    </w:p>
    <w:p>
      <w:pPr>
        <w:pStyle w:val="8"/>
        <w:tabs>
          <w:tab w:val="right" w:leader="dot" w:pos="8200"/>
          <w:tab w:val="clear" w:pos="8296"/>
        </w:tabs>
        <w:spacing w:line="360" w:lineRule="auto"/>
        <w:ind w:left="0" w:leftChars="0"/>
        <w:rPr>
          <w:rFonts w:ascii="Times New Roman" w:hAnsi="Times New Roman"/>
          <w:b/>
          <w:bCs/>
          <w:sz w:val="24"/>
        </w:rPr>
      </w:pPr>
      <w:r>
        <w:rPr>
          <w:rFonts w:ascii="Times New Roman" w:hAnsi="Times New Roman"/>
          <w:b/>
          <w:bCs/>
          <w:sz w:val="24"/>
        </w:rPr>
        <w:t>ACKNOWLEDGEMENT</w:t>
      </w:r>
      <w:r>
        <w:rPr>
          <w:rFonts w:ascii="Times New Roman" w:hAnsi="Times New Roman"/>
          <w:b/>
          <w:bCs/>
          <w:sz w:val="24"/>
        </w:rPr>
        <w:tab/>
      </w:r>
      <w:r>
        <w:rPr>
          <w:rFonts w:ascii="Times New Roman" w:hAnsi="Times New Roman"/>
          <w:b/>
          <w:bCs/>
          <w:sz w:val="24"/>
        </w:rPr>
        <w:t>x</w:t>
      </w:r>
    </w:p>
    <w:p>
      <w:pPr>
        <w:jc w:val="center"/>
        <w:rPr>
          <w:rFonts w:ascii="Times New Roman" w:hAnsi="Times New Roman"/>
          <w:b/>
          <w:bCs/>
          <w:sz w:val="24"/>
        </w:rPr>
      </w:pPr>
    </w:p>
    <w:p>
      <w:pPr>
        <w:jc w:val="center"/>
        <w:rPr>
          <w:rFonts w:ascii="Times New Roman" w:hAnsi="Times New Roman"/>
          <w:b/>
          <w:bCs/>
          <w:sz w:val="24"/>
        </w:rPr>
      </w:pPr>
    </w:p>
    <w:p>
      <w:pPr>
        <w:spacing w:line="360" w:lineRule="auto"/>
        <w:rPr>
          <w:rFonts w:ascii="Times New Roman" w:hAnsi="Times New Roman"/>
          <w:b/>
          <w:bCs/>
          <w:sz w:val="24"/>
        </w:rPr>
        <w:sectPr>
          <w:headerReference r:id="rId4" w:type="default"/>
          <w:footerReference r:id="rId5" w:type="default"/>
          <w:type w:val="continuous"/>
          <w:pgSz w:w="11906" w:h="16838"/>
          <w:pgMar w:top="1440" w:right="1909" w:bottom="1440" w:left="1797" w:header="851" w:footer="992" w:gutter="0"/>
          <w:pgNumType w:fmt="lowerRoman" w:start="0"/>
          <w:cols w:space="720" w:num="1"/>
          <w:docGrid w:type="linesAndChars" w:linePitch="312" w:charSpace="0"/>
        </w:sectPr>
      </w:pPr>
    </w:p>
    <w:p>
      <w:pPr>
        <w:spacing w:line="360" w:lineRule="auto"/>
        <w:jc w:val="center"/>
        <w:rPr>
          <w:rFonts w:ascii="Times New Roman" w:hAnsi="Times New Roman"/>
          <w:b/>
          <w:bCs/>
          <w:sz w:val="28"/>
          <w:szCs w:val="28"/>
        </w:rPr>
      </w:pPr>
      <w:r>
        <w:rPr>
          <w:rFonts w:ascii="Times New Roman" w:hAnsi="Times New Roman"/>
          <w:b/>
          <w:bCs/>
          <w:sz w:val="28"/>
          <w:szCs w:val="28"/>
        </w:rPr>
        <w:br w:type="page"/>
      </w:r>
      <w:r>
        <w:rPr>
          <w:rFonts w:ascii="Times New Roman" w:hAnsi="Times New Roman"/>
          <w:b/>
          <w:bCs/>
          <w:sz w:val="28"/>
          <w:szCs w:val="28"/>
        </w:rPr>
        <w:t>CHAPTER  1 INTRODUTION</w:t>
      </w:r>
    </w:p>
    <w:p>
      <w:pPr>
        <w:pStyle w:val="4"/>
        <w:spacing w:line="800" w:lineRule="exact"/>
        <w:rPr>
          <w:sz w:val="24"/>
          <w:szCs w:val="24"/>
        </w:rPr>
      </w:pPr>
      <w:bookmarkStart w:id="12" w:name="_Toc292408877"/>
      <w:r>
        <w:rPr>
          <w:sz w:val="24"/>
          <w:szCs w:val="24"/>
        </w:rPr>
        <w:t>1.1 BACKGROUND</w:t>
      </w:r>
      <w:bookmarkEnd w:id="12"/>
    </w:p>
    <w:p>
      <w:pPr>
        <w:spacing w:line="360" w:lineRule="auto"/>
        <w:rPr>
          <w:rFonts w:ascii="Times New Roman" w:hAnsi="Times New Roman"/>
          <w:sz w:val="24"/>
        </w:rPr>
      </w:pPr>
      <w:r>
        <w:rPr>
          <w:rFonts w:ascii="Times New Roman" w:hAnsi="Times New Roman"/>
          <w:sz w:val="24"/>
        </w:rPr>
        <w:t xml:space="preserve">Ghana has </w:t>
      </w:r>
      <w:r>
        <w:rPr>
          <w:rFonts w:hint="eastAsia" w:ascii="Times New Roman" w:hAnsi="Times New Roman"/>
          <w:sz w:val="24"/>
        </w:rPr>
        <w:t>substantial</w:t>
      </w:r>
      <w:r>
        <w:rPr>
          <w:rFonts w:ascii="Times New Roman" w:hAnsi="Times New Roman"/>
          <w:sz w:val="24"/>
        </w:rPr>
        <w:t xml:space="preserve"> usable resources for trade with China in one of the world’s largest investments: </w:t>
      </w:r>
      <w:r>
        <w:rPr>
          <w:rFonts w:ascii="Times New Roman" w:hAnsi="Times New Roman"/>
          <w:b/>
          <w:sz w:val="24"/>
        </w:rPr>
        <w:t>Foreign Direct Investment (FDI).</w:t>
      </w:r>
      <w:r>
        <w:rPr>
          <w:rFonts w:ascii="Times New Roman" w:hAnsi="Times New Roman"/>
          <w:sz w:val="24"/>
        </w:rPr>
        <w:t xml:space="preserve"> Foreign Direct Investment is </w:t>
      </w:r>
    </w:p>
    <w:p>
      <w:pPr>
        <w:spacing w:line="360" w:lineRule="auto"/>
        <w:rPr>
          <w:rFonts w:ascii="Times New Roman" w:hAnsi="Times New Roman"/>
        </w:rPr>
      </w:pPr>
      <w:r>
        <w:rPr>
          <w:rFonts w:ascii="Times New Roman" w:hAnsi="Times New Roman"/>
        </w:rPr>
        <w:t xml:space="preserve">      </w:t>
      </w:r>
    </w:p>
    <w:p>
      <w:pPr>
        <w:spacing w:line="360" w:lineRule="auto"/>
        <w:rPr>
          <w:rFonts w:ascii="Times New Roman" w:hAnsi="Times New Roman"/>
        </w:rPr>
      </w:pPr>
      <w:bookmarkStart w:id="13" w:name="_Toc292408878"/>
      <w:r>
        <w:rPr>
          <w:rFonts w:ascii="Times New Roman" w:hAnsi="Times New Roman"/>
        </w:rPr>
        <w:t xml:space="preserve">      </w:t>
      </w:r>
    </w:p>
    <w:p>
      <w:pPr>
        <w:pStyle w:val="4"/>
        <w:spacing w:line="800" w:lineRule="exact"/>
        <w:rPr>
          <w:sz w:val="24"/>
          <w:szCs w:val="24"/>
        </w:rPr>
      </w:pPr>
      <w:r>
        <w:rPr>
          <w:sz w:val="24"/>
          <w:szCs w:val="24"/>
        </w:rPr>
        <w:t xml:space="preserve">1.2 </w:t>
      </w:r>
      <w:bookmarkEnd w:id="13"/>
      <w:r>
        <w:rPr>
          <w:sz w:val="24"/>
          <w:szCs w:val="24"/>
        </w:rPr>
        <w:t>OBJECTIVE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6" w:beforeLines="50" w:after="156" w:afterLines="50" w:line="400" w:lineRule="exact"/>
        <w:rPr>
          <w:rFonts w:ascii="Times New Roman" w:hAnsi="Times New Roman"/>
          <w:sz w:val="24"/>
        </w:rPr>
      </w:pPr>
      <w:r>
        <w:rPr>
          <w:rFonts w:ascii="Times New Roman" w:hAnsi="Times New Roman"/>
          <w:b/>
          <w:bCs/>
          <w:sz w:val="24"/>
        </w:rPr>
        <w:t>1.2.1 GENERAL OBJECTIVE</w:t>
      </w:r>
    </w:p>
    <w:p>
      <w:pPr>
        <w:spacing w:line="400" w:lineRule="exact"/>
        <w:rPr>
          <w:rFonts w:ascii="Times New Roman" w:hAnsi="Times New Roman"/>
          <w:sz w:val="24"/>
        </w:rPr>
      </w:pPr>
      <w:r>
        <w:rPr>
          <w:rFonts w:ascii="Times New Roman" w:hAnsi="Times New Roman"/>
          <w:sz w:val="24"/>
        </w:rPr>
        <w:t xml:space="preserve">Emerging economies are conducting more and more trade among themselves. In the process, they are generating increased investment and financial flows that are also bypassing the West. The Chinese government sees its investment in Ghana as purely </w:t>
      </w:r>
    </w:p>
    <w:p>
      <w:pPr>
        <w:spacing w:line="360" w:lineRule="auto"/>
        <w:rPr>
          <w:rFonts w:ascii="Times New Roman" w:hAnsi="Times New Roman"/>
        </w:rPr>
      </w:pPr>
      <w:r>
        <w:rPr>
          <w:rFonts w:ascii="Times New Roman" w:hAnsi="Times New Roman"/>
        </w:rPr>
        <w:t xml:space="preserve">      </w:t>
      </w:r>
    </w:p>
    <w:p>
      <w:pPr>
        <w:spacing w:line="360" w:lineRule="auto"/>
        <w:rPr>
          <w:rFonts w:ascii="Times New Roman" w:hAnsi="Times New Roman"/>
        </w:rPr>
      </w:pPr>
      <w:r>
        <w:rPr>
          <w:rFonts w:ascii="Times New Roman" w:hAnsi="Times New Roman"/>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6" w:beforeLines="50" w:after="156" w:afterLines="50" w:line="400" w:lineRule="exact"/>
        <w:rPr>
          <w:rFonts w:ascii="Times New Roman" w:hAnsi="Times New Roman"/>
          <w:sz w:val="24"/>
        </w:rPr>
      </w:pPr>
      <w:r>
        <w:rPr>
          <w:rFonts w:ascii="Times New Roman" w:hAnsi="Times New Roman"/>
          <w:b/>
          <w:bCs/>
          <w:sz w:val="24"/>
        </w:rPr>
        <w:t>1.2.2 SPECIFIC OBJECTIVE</w:t>
      </w:r>
    </w:p>
    <w:p>
      <w:pPr>
        <w:spacing w:line="400" w:lineRule="exact"/>
        <w:rPr>
          <w:rFonts w:ascii="Times New Roman" w:hAnsi="Times New Roman"/>
          <w:sz w:val="24"/>
        </w:rPr>
      </w:pPr>
      <w:r>
        <w:rPr>
          <w:rFonts w:ascii="Times New Roman" w:hAnsi="Times New Roman"/>
          <w:sz w:val="24"/>
        </w:rPr>
        <w:t xml:space="preserve">Emerging economies are conducting more and more trade among themselves. In the process, they are generating increased investment and financial flows that are also bypassing the West. The Chinese government sees its investment in Ghana as purely </w:t>
      </w:r>
    </w:p>
    <w:p>
      <w:pPr>
        <w:spacing w:line="400" w:lineRule="exact"/>
        <w:rPr>
          <w:rFonts w:ascii="Times New Roman" w:hAnsi="Times New Roman"/>
          <w:sz w:val="24"/>
        </w:rPr>
      </w:pPr>
      <w:r>
        <w:rPr>
          <w:rFonts w:hint="eastAsia" w:ascii="Times New Roman" w:hAnsi="Times New Roman"/>
          <w:sz w:val="24"/>
        </w:rPr>
        <w:t xml:space="preserve">objective. </w:t>
      </w:r>
    </w:p>
    <w:p>
      <w:pPr>
        <w:spacing w:line="360" w:lineRule="auto"/>
        <w:rPr>
          <w:rFonts w:ascii="Times New Roman" w:hAnsi="Times New Roman"/>
        </w:rPr>
      </w:pPr>
      <w:r>
        <w:rPr>
          <w:rFonts w:ascii="Times New Roman" w:hAnsi="Times New Roman"/>
        </w:rPr>
        <w:t xml:space="preserve">      </w:t>
      </w:r>
    </w:p>
    <w:p>
      <w:pPr>
        <w:spacing w:line="360" w:lineRule="auto"/>
        <w:rPr>
          <w:rFonts w:ascii="Times New Roman" w:hAnsi="Times New Roman"/>
        </w:rPr>
      </w:pPr>
      <w:r>
        <w:rPr>
          <w:rFonts w:ascii="Times New Roman" w:hAnsi="Times New Roman"/>
        </w:rPr>
        <w:t xml:space="preserve">      </w:t>
      </w:r>
    </w:p>
    <w:p>
      <w:pPr>
        <w:pStyle w:val="4"/>
        <w:spacing w:line="800" w:lineRule="exact"/>
        <w:rPr>
          <w:sz w:val="24"/>
          <w:szCs w:val="24"/>
        </w:rPr>
      </w:pPr>
      <w:r>
        <w:rPr>
          <w:sz w:val="24"/>
          <w:szCs w:val="24"/>
        </w:rPr>
        <w:t>1.3 RESEARCH METHODOLOGY</w:t>
      </w:r>
    </w:p>
    <w:p>
      <w:pPr>
        <w:spacing w:line="360" w:lineRule="auto"/>
        <w:rPr>
          <w:rFonts w:ascii="Times New Roman" w:hAnsi="Times New Roman"/>
          <w:sz w:val="24"/>
        </w:rPr>
      </w:pPr>
      <w:r>
        <w:rPr>
          <w:rFonts w:ascii="Times New Roman" w:hAnsi="Times New Roman"/>
          <w:sz w:val="24"/>
        </w:rPr>
        <w:t xml:space="preserve">Ghana has remarkable usable resources for trade with China in one of the world’s largest investments: </w:t>
      </w:r>
      <w:r>
        <w:rPr>
          <w:rFonts w:ascii="Times New Roman" w:hAnsi="Times New Roman"/>
          <w:b/>
          <w:sz w:val="24"/>
        </w:rPr>
        <w:t>Foreign Direct Investment (FDI).</w:t>
      </w:r>
      <w:r>
        <w:rPr>
          <w:rFonts w:ascii="Times New Roman" w:hAnsi="Times New Roman"/>
          <w:sz w:val="24"/>
        </w:rPr>
        <w:t xml:space="preserve"> Foreign Direct Investment is</w:t>
      </w:r>
    </w:p>
    <w:p>
      <w:pPr>
        <w:spacing w:line="360" w:lineRule="auto"/>
        <w:rPr>
          <w:rFonts w:ascii="Times New Roman" w:hAnsi="Times New Roman"/>
        </w:rPr>
      </w:pPr>
      <w:r>
        <w:rPr>
          <w:rFonts w:ascii="Times New Roman" w:hAnsi="Times New Roman"/>
        </w:rPr>
        <w:t xml:space="preserve">      </w:t>
      </w:r>
    </w:p>
    <w:p>
      <w:pPr>
        <w:spacing w:line="360" w:lineRule="auto"/>
        <w:rPr>
          <w:rFonts w:ascii="Times New Roman" w:hAnsi="Times New Roman"/>
        </w:rPr>
      </w:pPr>
      <w:r>
        <w:rPr>
          <w:rFonts w:ascii="Times New Roman" w:hAnsi="Times New Roman"/>
        </w:rPr>
        <w:t xml:space="preserve">      </w:t>
      </w:r>
    </w:p>
    <w:p>
      <w:pPr>
        <w:jc w:val="center"/>
        <w:rPr>
          <w:rFonts w:ascii="Times New Roman" w:hAnsi="Times New Roman"/>
          <w:sz w:val="24"/>
        </w:rPr>
      </w:pPr>
      <w:r>
        <w:rPr>
          <w:rFonts w:ascii="Times New Roman" w:hAnsi="Times New Roman"/>
          <w:sz w:val="24"/>
        </w:rPr>
        <w:drawing>
          <wp:inline distT="0" distB="0" distL="114300" distR="114300">
            <wp:extent cx="3596005" cy="2299970"/>
            <wp:effectExtent l="0" t="0" r="4445" b="5080"/>
            <wp:docPr id="10" name="图片 7"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111"/>
                    <pic:cNvPicPr>
                      <a:picLocks noChangeAspect="1"/>
                    </pic:cNvPicPr>
                  </pic:nvPicPr>
                  <pic:blipFill>
                    <a:blip r:embed="rId8"/>
                    <a:stretch>
                      <a:fillRect/>
                    </a:stretch>
                  </pic:blipFill>
                  <pic:spPr>
                    <a:xfrm>
                      <a:off x="0" y="0"/>
                      <a:ext cx="3596400" cy="2300400"/>
                    </a:xfrm>
                    <a:prstGeom prst="rect">
                      <a:avLst/>
                    </a:prstGeom>
                    <a:noFill/>
                    <a:ln>
                      <a:noFill/>
                    </a:ln>
                  </pic:spPr>
                </pic:pic>
              </a:graphicData>
            </a:graphic>
          </wp:inline>
        </w:drawing>
      </w:r>
    </w:p>
    <w:p>
      <w:pPr>
        <w:jc w:val="center"/>
        <w:rPr>
          <w:rFonts w:hint="default" w:ascii="Times New Roman" w:hAnsi="Times New Roman" w:eastAsia="宋体"/>
          <w:b/>
          <w:bCs/>
          <w:sz w:val="24"/>
          <w:lang w:val="en-US" w:eastAsia="zh-CN"/>
        </w:rPr>
      </w:pPr>
      <w:r>
        <w:rPr>
          <w:rFonts w:ascii="Times New Roman" w:hAnsi="Times New Roman"/>
          <w:b/>
          <w:bCs/>
          <w:sz w:val="24"/>
        </w:rPr>
        <w:t>Figure 2-1</w:t>
      </w:r>
      <w:r>
        <w:rPr>
          <w:rFonts w:hint="eastAsia" w:ascii="Times New Roman" w:hAnsi="Times New Roman"/>
          <w:b/>
          <w:bCs/>
          <w:sz w:val="24"/>
        </w:rPr>
        <w:t xml:space="preserve"> </w:t>
      </w:r>
      <w:r>
        <w:rPr>
          <w:rFonts w:ascii="Times New Roman" w:hAnsi="Times New Roman"/>
          <w:b/>
          <w:bCs/>
          <w:sz w:val="24"/>
        </w:rPr>
        <w:t xml:space="preserve">Flooding in </w:t>
      </w:r>
      <w:r>
        <w:rPr>
          <w:rFonts w:hint="eastAsia" w:ascii="Times New Roman" w:hAnsi="Times New Roman"/>
          <w:b/>
          <w:bCs/>
          <w:sz w:val="24"/>
          <w:lang w:val="en-US" w:eastAsia="zh-CN"/>
        </w:rPr>
        <w:t>XXX</w:t>
      </w:r>
    </w:p>
    <w:p>
      <w:pPr>
        <w:jc w:val="left"/>
        <w:rPr>
          <w:rFonts w:ascii="Times New Roman" w:hAnsi="Times New Roman"/>
          <w:sz w:val="24"/>
        </w:rPr>
      </w:pPr>
      <w:bookmarkStart w:id="14" w:name="_GoBack"/>
      <w:bookmarkEnd w:id="14"/>
    </w:p>
    <w:p>
      <w:pPr>
        <w:jc w:val="left"/>
        <w:rPr>
          <w:rFonts w:ascii="Times New Roman" w:hAnsi="Times New Roman"/>
          <w:sz w:val="24"/>
        </w:rPr>
      </w:pPr>
    </w:p>
    <w:p>
      <w:pPr>
        <w:jc w:val="center"/>
        <w:rPr>
          <w:rFonts w:ascii="Times New Roman" w:hAnsi="Times New Roman"/>
          <w:sz w:val="24"/>
        </w:rPr>
      </w:pPr>
      <w:r>
        <w:rPr>
          <w:rFonts w:ascii="Times New Roman" w:hAnsi="Times New Roman"/>
          <w:b/>
          <w:bCs/>
          <w:sz w:val="24"/>
        </w:rPr>
        <w:t>Table 3-</w:t>
      </w:r>
      <w:r>
        <w:rPr>
          <w:rFonts w:hint="eastAsia" w:ascii="Times New Roman" w:hAnsi="Times New Roman"/>
          <w:b/>
          <w:bCs/>
          <w:sz w:val="24"/>
        </w:rPr>
        <w:t xml:space="preserve">1 </w:t>
      </w:r>
      <w:r>
        <w:rPr>
          <w:rFonts w:ascii="Times New Roman" w:hAnsi="Times New Roman"/>
          <w:b/>
          <w:bCs/>
          <w:sz w:val="24"/>
        </w:rPr>
        <w:t>Evacuation Centers and Barangays in Zarraga</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51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7" w:type="dxa"/>
            <w:tcBorders>
              <w:top w:val="single" w:color="auto" w:sz="4" w:space="0"/>
              <w:bottom w:val="single" w:color="auto" w:sz="4" w:space="0"/>
            </w:tcBorders>
          </w:tcPr>
          <w:p>
            <w:pPr>
              <w:jc w:val="center"/>
              <w:rPr>
                <w:rFonts w:ascii="Times New Roman" w:hAnsi="Times New Roman"/>
                <w:b/>
                <w:bCs/>
                <w:sz w:val="24"/>
              </w:rPr>
            </w:pPr>
            <w:r>
              <w:rPr>
                <w:rFonts w:ascii="Times New Roman" w:hAnsi="Times New Roman"/>
                <w:b/>
                <w:bCs/>
                <w:sz w:val="24"/>
              </w:rPr>
              <w:t>Evacuation centers</w:t>
            </w:r>
          </w:p>
        </w:tc>
        <w:tc>
          <w:tcPr>
            <w:tcW w:w="5169" w:type="dxa"/>
            <w:tcBorders>
              <w:top w:val="single" w:color="auto" w:sz="4" w:space="0"/>
              <w:bottom w:val="single" w:color="auto" w:sz="4" w:space="0"/>
            </w:tcBorders>
          </w:tcPr>
          <w:p>
            <w:pPr>
              <w:jc w:val="center"/>
              <w:rPr>
                <w:rFonts w:ascii="Times New Roman" w:hAnsi="Times New Roman"/>
                <w:b/>
                <w:bCs/>
                <w:sz w:val="24"/>
              </w:rPr>
            </w:pPr>
            <w:r>
              <w:rPr>
                <w:rFonts w:ascii="Times New Roman" w:hAnsi="Times New Roman"/>
                <w:b/>
                <w:bCs/>
                <w:sz w:val="24"/>
              </w:rPr>
              <w:t>Barangays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7" w:type="dxa"/>
            <w:tcBorders>
              <w:top w:val="single" w:color="auto" w:sz="4" w:space="0"/>
            </w:tcBorders>
            <w:vAlign w:val="center"/>
          </w:tcPr>
          <w:p>
            <w:pPr>
              <w:rPr>
                <w:rFonts w:ascii="Times New Roman" w:hAnsi="Times New Roman"/>
                <w:sz w:val="24"/>
              </w:rPr>
            </w:pPr>
            <w:r>
              <w:rPr>
                <w:rFonts w:ascii="Times New Roman" w:hAnsi="Times New Roman"/>
                <w:sz w:val="24"/>
              </w:rPr>
              <w:t xml:space="preserve">BCR and Co. </w:t>
            </w:r>
          </w:p>
        </w:tc>
        <w:tc>
          <w:tcPr>
            <w:tcW w:w="5169" w:type="dxa"/>
            <w:tcBorders>
              <w:top w:val="single" w:color="auto" w:sz="4" w:space="0"/>
            </w:tcBorders>
            <w:vAlign w:val="center"/>
          </w:tcPr>
          <w:p>
            <w:pPr>
              <w:rPr>
                <w:rFonts w:ascii="Times New Roman" w:hAnsi="Times New Roman"/>
                <w:sz w:val="24"/>
              </w:rPr>
            </w:pPr>
            <w:r>
              <w:rPr>
                <w:rFonts w:ascii="Times New Roman" w:hAnsi="Times New Roman"/>
                <w:sz w:val="24"/>
              </w:rPr>
              <w:t xml:space="preserve">Gines, Tuburan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7" w:type="dxa"/>
            <w:vAlign w:val="center"/>
          </w:tcPr>
          <w:p>
            <w:pPr>
              <w:rPr>
                <w:rFonts w:ascii="Times New Roman" w:hAnsi="Times New Roman"/>
                <w:sz w:val="24"/>
              </w:rPr>
            </w:pPr>
            <w:r>
              <w:rPr>
                <w:rFonts w:ascii="Times New Roman" w:hAnsi="Times New Roman"/>
                <w:sz w:val="24"/>
              </w:rPr>
              <w:t xml:space="preserve">Dawis Elementary School </w:t>
            </w:r>
          </w:p>
        </w:tc>
        <w:tc>
          <w:tcPr>
            <w:tcW w:w="5169" w:type="dxa"/>
            <w:vAlign w:val="center"/>
          </w:tcPr>
          <w:p>
            <w:pPr>
              <w:rPr>
                <w:rFonts w:ascii="Times New Roman" w:hAnsi="Times New Roman"/>
                <w:sz w:val="24"/>
              </w:rPr>
            </w:pPr>
            <w:r>
              <w:rPr>
                <w:rFonts w:ascii="Times New Roman" w:hAnsi="Times New Roman"/>
                <w:sz w:val="24"/>
              </w:rPr>
              <w:t xml:space="preserve">Dawis Centro, Dawis Norte, Dawis Sur, Inagdangan Centro, Inagdangan Norte, Inagdangan Sur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7" w:type="dxa"/>
            <w:vAlign w:val="center"/>
          </w:tcPr>
          <w:p>
            <w:pPr>
              <w:rPr>
                <w:rFonts w:ascii="Times New Roman" w:hAnsi="Times New Roman"/>
                <w:sz w:val="24"/>
              </w:rPr>
            </w:pPr>
            <w:r>
              <w:rPr>
                <w:rFonts w:ascii="Times New Roman" w:hAnsi="Times New Roman"/>
                <w:sz w:val="24"/>
              </w:rPr>
              <w:t xml:space="preserve">Regional Evacuation Center </w:t>
            </w:r>
          </w:p>
        </w:tc>
        <w:tc>
          <w:tcPr>
            <w:tcW w:w="5169" w:type="dxa"/>
            <w:vAlign w:val="center"/>
          </w:tcPr>
          <w:p>
            <w:pPr>
              <w:rPr>
                <w:rFonts w:ascii="Times New Roman" w:hAnsi="Times New Roman"/>
                <w:sz w:val="24"/>
              </w:rPr>
            </w:pPr>
            <w:r>
              <w:rPr>
                <w:rFonts w:ascii="Times New Roman" w:hAnsi="Times New Roman"/>
                <w:sz w:val="24"/>
              </w:rPr>
              <w:t xml:space="preserve">Pajo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7" w:type="dxa"/>
            <w:vAlign w:val="center"/>
          </w:tcPr>
          <w:p>
            <w:pPr>
              <w:rPr>
                <w:rFonts w:ascii="Times New Roman" w:hAnsi="Times New Roman"/>
                <w:sz w:val="24"/>
              </w:rPr>
            </w:pPr>
            <w:r>
              <w:rPr>
                <w:rFonts w:ascii="Times New Roman" w:hAnsi="Times New Roman"/>
                <w:sz w:val="24"/>
              </w:rPr>
              <w:t xml:space="preserve">Zarraga Central Elementary School </w:t>
            </w:r>
          </w:p>
        </w:tc>
        <w:tc>
          <w:tcPr>
            <w:tcW w:w="5169" w:type="dxa"/>
            <w:vAlign w:val="center"/>
          </w:tcPr>
          <w:p>
            <w:pPr>
              <w:rPr>
                <w:rFonts w:ascii="Times New Roman" w:hAnsi="Times New Roman"/>
                <w:sz w:val="24"/>
              </w:rPr>
            </w:pPr>
            <w:r>
              <w:rPr>
                <w:rFonts w:ascii="Times New Roman" w:hAnsi="Times New Roman"/>
                <w:sz w:val="24"/>
              </w:rPr>
              <w:t xml:space="preserve">Balud I, Balud II, Malunang, Tubigan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7" w:type="dxa"/>
            <w:tcBorders>
              <w:bottom w:val="single" w:color="auto" w:sz="4" w:space="0"/>
            </w:tcBorders>
            <w:vAlign w:val="center"/>
          </w:tcPr>
          <w:p>
            <w:pPr>
              <w:rPr>
                <w:rFonts w:ascii="Times New Roman" w:hAnsi="Times New Roman"/>
                <w:sz w:val="24"/>
              </w:rPr>
            </w:pPr>
            <w:r>
              <w:rPr>
                <w:rFonts w:ascii="Times New Roman" w:hAnsi="Times New Roman"/>
                <w:sz w:val="24"/>
              </w:rPr>
              <w:t xml:space="preserve">Zarraga Covered Gym </w:t>
            </w:r>
          </w:p>
        </w:tc>
        <w:tc>
          <w:tcPr>
            <w:tcW w:w="5169" w:type="dxa"/>
            <w:tcBorders>
              <w:bottom w:val="single" w:color="auto" w:sz="4" w:space="0"/>
            </w:tcBorders>
            <w:vAlign w:val="center"/>
          </w:tcPr>
          <w:p>
            <w:pPr>
              <w:rPr>
                <w:rFonts w:ascii="Times New Roman" w:hAnsi="Times New Roman"/>
                <w:sz w:val="24"/>
              </w:rPr>
            </w:pPr>
            <w:r>
              <w:rPr>
                <w:rFonts w:ascii="Times New Roman" w:hAnsi="Times New Roman"/>
                <w:sz w:val="24"/>
              </w:rPr>
              <w:t xml:space="preserve">Balud Lilo-an, Jalaud Norte, Jalaud Sur, Talauguis, Talibong, Tuburan Sulbod </w:t>
            </w:r>
          </w:p>
        </w:tc>
      </w:tr>
    </w:tbl>
    <w:p>
      <w:pPr>
        <w:jc w:val="left"/>
        <w:rPr>
          <w:rFonts w:ascii="Times New Roman" w:hAnsi="Times New Roman"/>
          <w:sz w:val="24"/>
        </w:rPr>
      </w:pPr>
      <w:r>
        <w:rPr>
          <w:rFonts w:ascii="Times New Roman" w:hAnsi="Times New Roman"/>
          <w:sz w:val="24"/>
        </w:rPr>
        <w:t xml:space="preserve">Source: Zarraga Local Government Unit </w:t>
      </w:r>
    </w:p>
    <w:p>
      <w:pPr>
        <w:jc w:val="center"/>
        <w:rPr>
          <w:rFonts w:ascii="Times New Roman" w:hAnsi="Times New Roman"/>
          <w:b/>
          <w:sz w:val="28"/>
          <w:szCs w:val="28"/>
        </w:rPr>
      </w:pPr>
      <w:r>
        <w:rPr>
          <w:rFonts w:ascii="Times New Roman" w:hAnsi="Times New Roman"/>
          <w:sz w:val="24"/>
        </w:rPr>
        <w:br w:type="page"/>
      </w:r>
      <w:r>
        <w:rPr>
          <w:rFonts w:ascii="Times New Roman" w:hAnsi="Times New Roman"/>
          <w:b/>
          <w:sz w:val="28"/>
          <w:szCs w:val="28"/>
        </w:rPr>
        <w:t>REFERENCES</w:t>
      </w:r>
    </w:p>
    <w:p>
      <w:pPr>
        <w:numPr>
          <w:ilvl w:val="0"/>
          <w:numId w:val="3"/>
        </w:numPr>
        <w:autoSpaceDE w:val="0"/>
        <w:autoSpaceDN w:val="0"/>
        <w:adjustRightInd w:val="0"/>
        <w:spacing w:line="400" w:lineRule="exact"/>
        <w:rPr>
          <w:rFonts w:ascii="Times New Roman" w:hAnsi="Times New Roman"/>
          <w:sz w:val="24"/>
        </w:rPr>
      </w:pPr>
      <w:r>
        <w:rPr>
          <w:rFonts w:ascii="Times New Roman" w:hAnsi="Times New Roman"/>
          <w:sz w:val="24"/>
        </w:rPr>
        <w:t xml:space="preserve">Broadman, </w:t>
      </w:r>
      <w:r>
        <w:rPr>
          <w:rFonts w:hint="eastAsia" w:ascii="Times New Roman" w:hAnsi="Times New Roman"/>
          <w:sz w:val="24"/>
        </w:rPr>
        <w:t>H</w:t>
      </w:r>
      <w:r>
        <w:rPr>
          <w:rFonts w:ascii="Times New Roman" w:hAnsi="Times New Roman"/>
          <w:sz w:val="24"/>
        </w:rPr>
        <w:t>arry, G.2006. Africa’s Silk Road: China and India’s new economic frontier. International bank for reconstruction and development / the world Bank Washing DC.</w:t>
      </w:r>
    </w:p>
    <w:p>
      <w:pPr>
        <w:numPr>
          <w:ilvl w:val="0"/>
          <w:numId w:val="3"/>
        </w:numPr>
        <w:autoSpaceDE w:val="0"/>
        <w:autoSpaceDN w:val="0"/>
        <w:adjustRightInd w:val="0"/>
        <w:spacing w:line="400" w:lineRule="exact"/>
        <w:rPr>
          <w:rFonts w:ascii="Times New Roman" w:hAnsi="Times New Roman"/>
          <w:sz w:val="24"/>
        </w:rPr>
      </w:pPr>
      <w:r>
        <w:rPr>
          <w:rFonts w:ascii="Times New Roman" w:hAnsi="Times New Roman"/>
          <w:sz w:val="24"/>
          <w:lang w:val="de-DE"/>
        </w:rPr>
        <w:t xml:space="preserve">Chen, M-X, A. Goldstein. </w:t>
      </w:r>
      <w:r>
        <w:rPr>
          <w:rFonts w:ascii="Times New Roman" w:hAnsi="Times New Roman"/>
          <w:sz w:val="24"/>
        </w:rPr>
        <w:t>Pinaud and H. Reisen (2005). “China and India: What’s in it for Africa?” Mimeo, Paris: OECD Development Centre.</w:t>
      </w:r>
    </w:p>
    <w:p>
      <w:pPr>
        <w:numPr>
          <w:ilvl w:val="0"/>
          <w:numId w:val="3"/>
        </w:numPr>
        <w:autoSpaceDE w:val="0"/>
        <w:autoSpaceDN w:val="0"/>
        <w:adjustRightInd w:val="0"/>
        <w:spacing w:line="400" w:lineRule="exact"/>
        <w:rPr>
          <w:rFonts w:ascii="Times New Roman" w:hAnsi="Times New Roman"/>
          <w:sz w:val="24"/>
        </w:rPr>
      </w:pPr>
      <w:r>
        <w:rPr>
          <w:rFonts w:ascii="Times New Roman" w:hAnsi="Times New Roman"/>
          <w:sz w:val="24"/>
        </w:rPr>
        <w:t>International Monetary Fund: Direction of Trade Statistics Yearbook (2006)</w:t>
      </w:r>
    </w:p>
    <w:p>
      <w:pPr>
        <w:pStyle w:val="48"/>
        <w:spacing w:before="100" w:after="100" w:line="360" w:lineRule="auto"/>
        <w:ind w:left="226" w:leftChars="108"/>
        <w:rPr>
          <w:rFonts w:ascii="Times New Roman" w:hAnsi="Times New Roman" w:cs="Times New Roman"/>
          <w:color w:val="auto"/>
        </w:rPr>
      </w:pPr>
    </w:p>
    <w:p>
      <w:pPr>
        <w:pStyle w:val="48"/>
        <w:spacing w:before="100" w:after="100" w:line="360" w:lineRule="auto"/>
        <w:ind w:left="226" w:leftChars="108"/>
        <w:rPr>
          <w:rFonts w:ascii="Times New Roman" w:hAnsi="Times New Roman" w:cs="Times New Roman"/>
          <w:color w:val="auto"/>
        </w:rPr>
      </w:pPr>
    </w:p>
    <w:p>
      <w:pPr>
        <w:jc w:val="center"/>
        <w:rPr>
          <w:rFonts w:ascii="Times New Roman" w:hAnsi="Times New Roman"/>
          <w:b/>
          <w:sz w:val="28"/>
          <w:szCs w:val="28"/>
        </w:rPr>
      </w:pPr>
      <w:r>
        <w:rPr>
          <w:rFonts w:ascii="Times New Roman" w:hAnsi="Times New Roman"/>
          <w:sz w:val="24"/>
        </w:rPr>
        <w:br w:type="page"/>
      </w:r>
    </w:p>
    <w:p>
      <w:pPr>
        <w:jc w:val="center"/>
        <w:rPr>
          <w:rFonts w:ascii="Times New Roman" w:hAnsi="Times New Roman"/>
          <w:b/>
          <w:sz w:val="28"/>
          <w:szCs w:val="28"/>
        </w:rPr>
      </w:pPr>
      <w:r>
        <w:rPr>
          <w:rFonts w:ascii="Times New Roman" w:hAnsi="Times New Roman"/>
          <w:b/>
          <w:sz w:val="28"/>
          <w:szCs w:val="28"/>
        </w:rPr>
        <w:t>ACKNOWLEDGEMENT</w:t>
      </w:r>
    </w:p>
    <w:p>
      <w:pPr>
        <w:pStyle w:val="48"/>
        <w:spacing w:line="400" w:lineRule="exact"/>
        <w:jc w:val="both"/>
        <w:rPr>
          <w:rFonts w:ascii="Times New Roman" w:hAnsi="Times New Roman" w:cs="Times New Roman"/>
          <w:color w:val="auto"/>
        </w:rPr>
      </w:pPr>
      <w:r>
        <w:rPr>
          <w:rFonts w:ascii="Times New Roman" w:hAnsi="Times New Roman" w:cs="Times New Roman"/>
          <w:color w:val="auto"/>
        </w:rPr>
        <w:t xml:space="preserve">There are a number of people without whom this thesis </w:t>
      </w:r>
      <w:r>
        <w:rPr>
          <w:rFonts w:hint="eastAsia" w:ascii="Times New Roman" w:hAnsi="Times New Roman" w:cs="Times New Roman"/>
          <w:color w:val="auto"/>
        </w:rPr>
        <w:t>would</w:t>
      </w:r>
      <w:r>
        <w:rPr>
          <w:rFonts w:ascii="Times New Roman" w:hAnsi="Times New Roman" w:cs="Times New Roman"/>
          <w:color w:val="auto"/>
        </w:rPr>
        <w:t xml:space="preserve"> not have been written, and to whom I am greatly indebted. </w:t>
      </w:r>
      <w:r>
        <w:rPr>
          <w:rFonts w:ascii="Times New Roman" w:hAnsi="Times New Roman" w:cs="Times New Roman"/>
          <w:bCs/>
          <w:color w:val="auto"/>
        </w:rPr>
        <w:t>I thank the almighty God for endowing me with wisdom, knowledge, strength and protection to undertake this research.</w:t>
      </w:r>
    </w:p>
    <w:p>
      <w:pPr>
        <w:spacing w:line="400" w:lineRule="exact"/>
        <w:rPr>
          <w:rFonts w:ascii="Times New Roman" w:hAnsi="Times New Roman"/>
          <w:sz w:val="24"/>
        </w:rPr>
      </w:pPr>
      <w:r>
        <w:rPr>
          <w:rFonts w:ascii="Times New Roman" w:hAnsi="Times New Roman"/>
          <w:sz w:val="24"/>
        </w:rPr>
        <w:t xml:space="preserve">Firstly, </w:t>
      </w:r>
      <w:r>
        <w:rPr>
          <w:rFonts w:ascii="Times New Roman" w:hAnsi="Times New Roman"/>
          <w:bCs/>
          <w:sz w:val="24"/>
        </w:rPr>
        <w:t xml:space="preserve">I would like to offer my profound gratitude to </w:t>
      </w:r>
      <w:r>
        <w:rPr>
          <w:rFonts w:ascii="Times New Roman" w:hAnsi="Times New Roman"/>
          <w:sz w:val="24"/>
        </w:rPr>
        <w:t xml:space="preserve">my supervisor, </w:t>
      </w:r>
      <w:r>
        <w:rPr>
          <w:rFonts w:ascii="Times New Roman" w:hAnsi="Times New Roman"/>
          <w:bCs/>
          <w:sz w:val="24"/>
        </w:rPr>
        <w:t>Prof. Tang Decai</w:t>
      </w:r>
      <w:r>
        <w:rPr>
          <w:rFonts w:ascii="Times New Roman" w:hAnsi="Times New Roman"/>
          <w:sz w:val="24"/>
        </w:rPr>
        <w:t xml:space="preserve">, </w:t>
      </w:r>
      <w:r>
        <w:rPr>
          <w:rFonts w:ascii="Times New Roman" w:hAnsi="Times New Roman"/>
          <w:bCs/>
          <w:sz w:val="24"/>
        </w:rPr>
        <w:t>who in spite of his numerous schedules never relaxed in</w:t>
      </w:r>
      <w:r>
        <w:rPr>
          <w:rFonts w:ascii="Times New Roman" w:hAnsi="Times New Roman"/>
          <w:sz w:val="24"/>
        </w:rPr>
        <w:t xml:space="preserve"> patiently supporting me throughout my thesis whilst giving me the room to work in my own way. I ascribe the intellectual standard of my Masters degree to the confidence he had in me and without his support, this research work would not have been written or completed in time. He is an </w:t>
      </w:r>
      <w:r>
        <w:rPr>
          <w:rFonts w:hint="eastAsia" w:ascii="Times New Roman" w:hAnsi="Times New Roman"/>
          <w:sz w:val="24"/>
        </w:rPr>
        <w:t>outstanding</w:t>
      </w:r>
      <w:r>
        <w:rPr>
          <w:rFonts w:ascii="Times New Roman" w:hAnsi="Times New Roman"/>
          <w:sz w:val="24"/>
        </w:rPr>
        <w:t xml:space="preserve"> supervisor anybody would wish to have.</w:t>
      </w:r>
    </w:p>
    <w:p>
      <w:pPr>
        <w:spacing w:line="400" w:lineRule="exact"/>
        <w:rPr>
          <w:rFonts w:ascii="Times New Roman" w:hAnsi="Times New Roman"/>
          <w:sz w:val="24"/>
        </w:rPr>
      </w:pPr>
      <w:r>
        <w:rPr>
          <w:rFonts w:ascii="Times New Roman" w:hAnsi="Times New Roman"/>
          <w:sz w:val="24"/>
        </w:rPr>
        <w:t>I also thank the NUIST Library staff for their assistance to this study. Special thanks go to Dr. Xianhua Wu whose knowledge and contribution to this study made it successful.</w:t>
      </w:r>
    </w:p>
    <w:p>
      <w:pPr>
        <w:spacing w:line="400" w:lineRule="exact"/>
        <w:rPr>
          <w:rFonts w:ascii="Times New Roman" w:hAnsi="Times New Roman"/>
          <w:sz w:val="24"/>
        </w:rPr>
      </w:pPr>
      <w:r>
        <w:rPr>
          <w:rFonts w:ascii="Times New Roman" w:hAnsi="Times New Roman"/>
          <w:sz w:val="24"/>
        </w:rPr>
        <w:t>I acknowledge the Ghana Investment Promotion Council (GIPC), Ghana Export Promotion Council (GEPC) and Ministry of Trade and Industry-Ghana for their data support for this research work. I appreciate their support.</w:t>
      </w:r>
    </w:p>
    <w:p>
      <w:pPr>
        <w:spacing w:line="400" w:lineRule="exact"/>
        <w:rPr>
          <w:rFonts w:ascii="Times New Roman" w:hAnsi="Times New Roman"/>
          <w:sz w:val="24"/>
        </w:rPr>
      </w:pPr>
      <w:r>
        <w:rPr>
          <w:rFonts w:ascii="Times New Roman" w:hAnsi="Times New Roman"/>
          <w:sz w:val="24"/>
        </w:rPr>
        <w:t xml:space="preserve">I would like to thank my family members, especially my Dad, Mr. P.K. Gyasi, my Mum, Mrs. Comfort Nsiah Gyasi, my two elder brothers, Frank Osei Kwame Gyasi and Samuel Peprah Baidoo, my elder sister, Janet Korankye-Gyasi, for </w:t>
      </w:r>
      <w:r>
        <w:rPr>
          <w:rFonts w:hint="eastAsia" w:ascii="Times New Roman" w:hAnsi="Times New Roman"/>
          <w:sz w:val="24"/>
        </w:rPr>
        <w:t>their support, encouragement and best wishes during my work on</w:t>
      </w:r>
      <w:r>
        <w:rPr>
          <w:rFonts w:ascii="Times New Roman" w:hAnsi="Times New Roman"/>
          <w:sz w:val="24"/>
        </w:rPr>
        <w:t xml:space="preserve"> this degree. Without their encouragement, I would not have finished the degree.</w:t>
      </w:r>
    </w:p>
    <w:p>
      <w:pPr>
        <w:spacing w:line="400" w:lineRule="exact"/>
        <w:rPr>
          <w:rFonts w:ascii="Times New Roman" w:hAnsi="Times New Roman"/>
          <w:bCs/>
          <w:sz w:val="24"/>
        </w:rPr>
      </w:pPr>
      <w:r>
        <w:rPr>
          <w:rFonts w:ascii="Times New Roman" w:hAnsi="Times New Roman"/>
          <w:bCs/>
          <w:sz w:val="24"/>
        </w:rPr>
        <w:t>My final thanks go to the people I interviewed and everybody who played a role in finalizing this report especially Prof. Kwasi Adarkwa, Mr. B.C.K. Botwe, Gloria Abenaa Asante and Cynthia Gyasi-Nimako. I say God bless you all.</w:t>
      </w:r>
    </w:p>
    <w:p>
      <w:pPr>
        <w:spacing w:line="360" w:lineRule="auto"/>
        <w:rPr>
          <w:rFonts w:ascii="Times New Roman" w:hAnsi="Times New Roman"/>
          <w:sz w:val="24"/>
        </w:rPr>
      </w:pPr>
    </w:p>
    <w:p>
      <w:pPr>
        <w:rPr>
          <w:rStyle w:val="24"/>
          <w:rFonts w:ascii="Times New Roman" w:hAnsi="Times New Roman"/>
          <w:color w:val="auto"/>
          <w:sz w:val="24"/>
          <w:u w:val="none"/>
        </w:rPr>
      </w:pPr>
    </w:p>
    <w:sectPr>
      <w:footerReference r:id="rId6" w:type="default"/>
      <w:type w:val="continuous"/>
      <w:pgSz w:w="11906" w:h="16838"/>
      <w:pgMar w:top="1440" w:right="1909" w:bottom="1440" w:left="1797" w:header="851" w:footer="992" w:gutter="0"/>
      <w:pgNumType w:start="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A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ascii="宋体" w:hAnsi="宋体"/>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3"/>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txbxContent>
                    </wps:txbx>
                    <wps:bodyPr vert="horz" wrap="none" lIns="0" tIns="0" rIns="0" bIns="0" anchor="t" anchorCtr="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&#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vj93zNYBAACzAwAADgAAAAAAAAABACAAAAAe&#10;AQAAZHJzL2Uyb0RvYy54bWxQSwUGAAAAAAYABgBZAQAAZgUAAAAA&#10;">
              <v:fill on="f" focussize="0,0"/>
              <v:stroke on="f"/>
              <v:imagedata o:title=""/>
              <o:lock v:ext="edit" aspectratio="f"/>
              <v:textbox inset="0mm,0mm,0mm,0mm" style="mso-fit-shape-to-text:t;">
                <w:txbxContent>
                  <w:p>
                    <w:pPr>
                      <w:pStyle w:val="13"/>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ascii="Times New Roman" w:hAnsi="Times New Roman"/>
        <w:szCs w:val="21"/>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3"/>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txbxContent>
                    </wps:txbx>
                    <wps:bodyPr wrap="none" lIns="0" tIns="0" rIns="0" bIns="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Ao+VMIBAACO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6T&#10;ZdanD1Bj2l3AxDS89wPmzn5AZ6Y9qGjzFwkRjKO6p4u6ckhE5Eer5WpVYUhgbL4gPnt6HiKkD9Jb&#10;ko2GRhxfUZUfP0EaU+eUXM35W21MGaFxfzkQM3tY7n3sMVtp2A0ToZ1vT8inx8k31OGiU2I+OhQ2&#10;L8lsxNnYTUauAeHdIWHh0k9GHaGmYjimwmhaqbwHf95L1tNvtPk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QKPlTCAQAAjgMAAA4AAAAAAAAAAQAgAAAAHgEAAGRycy9lMm9Eb2MueG1sUEsF&#10;BgAAAAAGAAYAWQEAAFIFAAAAAA==&#10;">
              <v:fill on="f" focussize="0,0"/>
              <v:stroke on="f"/>
              <v:imagedata o:title=""/>
              <o:lock v:ext="edit" aspectratio="f"/>
              <v:textbox inset="0mm,0mm,0mm,0mm" style="mso-fit-shape-to-text:t;">
                <w:txbxContent>
                  <w:p>
                    <w:pPr>
                      <w:pStyle w:val="13"/>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szCs w:val="21"/>
      </w:rPr>
    </w:pPr>
    <w:r>
      <w:rPr>
        <w:szCs w:val="21"/>
      </w:rPr>
      <w:t>BACHELOR’</w:t>
    </w:r>
    <w:r>
      <w:rPr>
        <w:rFonts w:hint="eastAsia"/>
        <w:szCs w:val="21"/>
      </w:rPr>
      <w:t>S THESIS OF CUIT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E"/>
    <w:multiLevelType w:val="multilevel"/>
    <w:tmpl w:val="0000000E"/>
    <w:lvl w:ilvl="0" w:tentative="0">
      <w:start w:val="1"/>
      <w:numFmt w:val="decimal"/>
      <w:lvlText w:val="(%1)"/>
      <w:lvlJc w:val="left"/>
      <w:pPr>
        <w:tabs>
          <w:tab w:val="left" w:pos="476"/>
        </w:tabs>
        <w:ind w:left="476" w:hanging="476"/>
      </w:pPr>
      <w:rPr>
        <w:rFonts w:hint="default" w:ascii="Times New Roman" w:hAnsi="Times New Roman" w:cs="Times New Roman"/>
      </w:rPr>
    </w:lvl>
    <w:lvl w:ilvl="1" w:tentative="0">
      <w:start w:val="1"/>
      <w:numFmt w:val="decimal"/>
      <w:lvlText w:val="[%2]"/>
      <w:lvlJc w:val="left"/>
      <w:pPr>
        <w:tabs>
          <w:tab w:val="left" w:pos="556"/>
        </w:tabs>
        <w:ind w:left="556" w:hanging="556"/>
      </w:pPr>
      <w:rPr>
        <w:rFonts w:hint="default"/>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
    <w:nsid w:val="0000000F"/>
    <w:multiLevelType w:val="multilevel"/>
    <w:tmpl w:val="0000000F"/>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10"/>
    <w:multiLevelType w:val="multilevel"/>
    <w:tmpl w:val="00000010"/>
    <w:lvl w:ilvl="0" w:tentative="0">
      <w:start w:val="1"/>
      <w:numFmt w:val="decimal"/>
      <w:lvlText w:val="[%1]"/>
      <w:lvlJc w:val="left"/>
      <w:pPr>
        <w:ind w:left="420" w:hanging="420"/>
      </w:pPr>
      <w:rPr>
        <w:rFonts w:hint="default" w:ascii="Times New Roman" w:hAnsi="Times New Roman"/>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386"/>
    <w:rsid w:val="00006BC4"/>
    <w:rsid w:val="000071D3"/>
    <w:rsid w:val="00007811"/>
    <w:rsid w:val="00012EA6"/>
    <w:rsid w:val="00021057"/>
    <w:rsid w:val="000267D7"/>
    <w:rsid w:val="0002713A"/>
    <w:rsid w:val="00027CA7"/>
    <w:rsid w:val="0003082D"/>
    <w:rsid w:val="000356F5"/>
    <w:rsid w:val="00037358"/>
    <w:rsid w:val="00044A91"/>
    <w:rsid w:val="00047FB1"/>
    <w:rsid w:val="00052B22"/>
    <w:rsid w:val="0005503E"/>
    <w:rsid w:val="000600A4"/>
    <w:rsid w:val="000631A5"/>
    <w:rsid w:val="0006441E"/>
    <w:rsid w:val="00067F15"/>
    <w:rsid w:val="00070F4E"/>
    <w:rsid w:val="0007225C"/>
    <w:rsid w:val="00073EC1"/>
    <w:rsid w:val="00074FA6"/>
    <w:rsid w:val="00074FCF"/>
    <w:rsid w:val="000768A7"/>
    <w:rsid w:val="0008097F"/>
    <w:rsid w:val="00080EF4"/>
    <w:rsid w:val="00081A56"/>
    <w:rsid w:val="00082C2D"/>
    <w:rsid w:val="000949EE"/>
    <w:rsid w:val="00094F58"/>
    <w:rsid w:val="000A0515"/>
    <w:rsid w:val="000A1028"/>
    <w:rsid w:val="000A20FF"/>
    <w:rsid w:val="000A751D"/>
    <w:rsid w:val="000B1FF3"/>
    <w:rsid w:val="000B351E"/>
    <w:rsid w:val="000B3B88"/>
    <w:rsid w:val="000B5EC5"/>
    <w:rsid w:val="000C44E6"/>
    <w:rsid w:val="000D144A"/>
    <w:rsid w:val="000D27E8"/>
    <w:rsid w:val="000D55E7"/>
    <w:rsid w:val="000D70B8"/>
    <w:rsid w:val="000D7ED8"/>
    <w:rsid w:val="000E1698"/>
    <w:rsid w:val="000E2604"/>
    <w:rsid w:val="000E304F"/>
    <w:rsid w:val="000E48E3"/>
    <w:rsid w:val="000E4B0F"/>
    <w:rsid w:val="000E4B14"/>
    <w:rsid w:val="000E4FEA"/>
    <w:rsid w:val="001058BE"/>
    <w:rsid w:val="0010712B"/>
    <w:rsid w:val="001161BC"/>
    <w:rsid w:val="00117076"/>
    <w:rsid w:val="00117289"/>
    <w:rsid w:val="00120674"/>
    <w:rsid w:val="001214FA"/>
    <w:rsid w:val="001231A8"/>
    <w:rsid w:val="00123E14"/>
    <w:rsid w:val="001242F3"/>
    <w:rsid w:val="00125D92"/>
    <w:rsid w:val="00126685"/>
    <w:rsid w:val="00131E0D"/>
    <w:rsid w:val="0013394E"/>
    <w:rsid w:val="00133EA1"/>
    <w:rsid w:val="001341B2"/>
    <w:rsid w:val="00135832"/>
    <w:rsid w:val="00136740"/>
    <w:rsid w:val="00137EC2"/>
    <w:rsid w:val="00140F6A"/>
    <w:rsid w:val="001435F8"/>
    <w:rsid w:val="0014487D"/>
    <w:rsid w:val="001510B0"/>
    <w:rsid w:val="00151468"/>
    <w:rsid w:val="00151B7C"/>
    <w:rsid w:val="001535FF"/>
    <w:rsid w:val="001567F6"/>
    <w:rsid w:val="0017176A"/>
    <w:rsid w:val="00172A27"/>
    <w:rsid w:val="00177660"/>
    <w:rsid w:val="0018227A"/>
    <w:rsid w:val="001829DA"/>
    <w:rsid w:val="00184373"/>
    <w:rsid w:val="00186F4E"/>
    <w:rsid w:val="001908EF"/>
    <w:rsid w:val="001910C3"/>
    <w:rsid w:val="00193842"/>
    <w:rsid w:val="0019593C"/>
    <w:rsid w:val="00195A4B"/>
    <w:rsid w:val="001960E1"/>
    <w:rsid w:val="0019676B"/>
    <w:rsid w:val="00197B79"/>
    <w:rsid w:val="001A4624"/>
    <w:rsid w:val="001A4CC3"/>
    <w:rsid w:val="001A6B42"/>
    <w:rsid w:val="001A7939"/>
    <w:rsid w:val="001B7C7D"/>
    <w:rsid w:val="001C15F0"/>
    <w:rsid w:val="001D01E8"/>
    <w:rsid w:val="001D0337"/>
    <w:rsid w:val="001D3E19"/>
    <w:rsid w:val="001D7700"/>
    <w:rsid w:val="001E2686"/>
    <w:rsid w:val="001E6CA3"/>
    <w:rsid w:val="001F0ECA"/>
    <w:rsid w:val="001F4896"/>
    <w:rsid w:val="001F5EF2"/>
    <w:rsid w:val="001F6092"/>
    <w:rsid w:val="002002FF"/>
    <w:rsid w:val="0020102F"/>
    <w:rsid w:val="002012B7"/>
    <w:rsid w:val="00201BD6"/>
    <w:rsid w:val="002033EC"/>
    <w:rsid w:val="0020386A"/>
    <w:rsid w:val="002038F4"/>
    <w:rsid w:val="0020687E"/>
    <w:rsid w:val="00210022"/>
    <w:rsid w:val="00211598"/>
    <w:rsid w:val="0021296A"/>
    <w:rsid w:val="00220BD0"/>
    <w:rsid w:val="00222849"/>
    <w:rsid w:val="00223521"/>
    <w:rsid w:val="0023312B"/>
    <w:rsid w:val="002402A1"/>
    <w:rsid w:val="00241961"/>
    <w:rsid w:val="002425D1"/>
    <w:rsid w:val="00243DE3"/>
    <w:rsid w:val="00254462"/>
    <w:rsid w:val="00254ABC"/>
    <w:rsid w:val="00255A3B"/>
    <w:rsid w:val="0025767D"/>
    <w:rsid w:val="00262FD9"/>
    <w:rsid w:val="002663F4"/>
    <w:rsid w:val="00266A45"/>
    <w:rsid w:val="00270212"/>
    <w:rsid w:val="00270467"/>
    <w:rsid w:val="00270468"/>
    <w:rsid w:val="00270DF8"/>
    <w:rsid w:val="00271B1C"/>
    <w:rsid w:val="00271EBD"/>
    <w:rsid w:val="00275487"/>
    <w:rsid w:val="002764CD"/>
    <w:rsid w:val="00281D1E"/>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B10AB"/>
    <w:rsid w:val="002B3DDA"/>
    <w:rsid w:val="002B44DF"/>
    <w:rsid w:val="002B58D1"/>
    <w:rsid w:val="002B5B4B"/>
    <w:rsid w:val="002B602A"/>
    <w:rsid w:val="002B6170"/>
    <w:rsid w:val="002C3179"/>
    <w:rsid w:val="002C7DE5"/>
    <w:rsid w:val="002D140F"/>
    <w:rsid w:val="002D1820"/>
    <w:rsid w:val="002D3042"/>
    <w:rsid w:val="002D357D"/>
    <w:rsid w:val="002D457B"/>
    <w:rsid w:val="002D71C8"/>
    <w:rsid w:val="002E4F76"/>
    <w:rsid w:val="002F30D6"/>
    <w:rsid w:val="002F4E7D"/>
    <w:rsid w:val="00300049"/>
    <w:rsid w:val="00306976"/>
    <w:rsid w:val="003074B1"/>
    <w:rsid w:val="00310231"/>
    <w:rsid w:val="00312DDF"/>
    <w:rsid w:val="00314A0D"/>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34427"/>
    <w:rsid w:val="004349ED"/>
    <w:rsid w:val="00435F19"/>
    <w:rsid w:val="0043640D"/>
    <w:rsid w:val="00437F50"/>
    <w:rsid w:val="00440E84"/>
    <w:rsid w:val="0045004B"/>
    <w:rsid w:val="004548DE"/>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4131"/>
    <w:rsid w:val="00494EE9"/>
    <w:rsid w:val="00495CC8"/>
    <w:rsid w:val="00495D93"/>
    <w:rsid w:val="004A16F8"/>
    <w:rsid w:val="004A1EAA"/>
    <w:rsid w:val="004A252F"/>
    <w:rsid w:val="004A61EE"/>
    <w:rsid w:val="004B1B9E"/>
    <w:rsid w:val="004B1D06"/>
    <w:rsid w:val="004B7B02"/>
    <w:rsid w:val="004C3499"/>
    <w:rsid w:val="004C3731"/>
    <w:rsid w:val="004D0215"/>
    <w:rsid w:val="004D29AB"/>
    <w:rsid w:val="004D2BF7"/>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374A0"/>
    <w:rsid w:val="00544C94"/>
    <w:rsid w:val="00545D6E"/>
    <w:rsid w:val="00552E9C"/>
    <w:rsid w:val="0055332C"/>
    <w:rsid w:val="00554ADA"/>
    <w:rsid w:val="00560445"/>
    <w:rsid w:val="005606A7"/>
    <w:rsid w:val="0056470F"/>
    <w:rsid w:val="00564844"/>
    <w:rsid w:val="0057267D"/>
    <w:rsid w:val="00575E6C"/>
    <w:rsid w:val="00582C46"/>
    <w:rsid w:val="00583A9F"/>
    <w:rsid w:val="0058550E"/>
    <w:rsid w:val="00587F84"/>
    <w:rsid w:val="0059303F"/>
    <w:rsid w:val="005A3E13"/>
    <w:rsid w:val="005B2EDA"/>
    <w:rsid w:val="005B5F51"/>
    <w:rsid w:val="005B61A6"/>
    <w:rsid w:val="005B7141"/>
    <w:rsid w:val="005C496B"/>
    <w:rsid w:val="005C75E4"/>
    <w:rsid w:val="005D6673"/>
    <w:rsid w:val="005E09DF"/>
    <w:rsid w:val="005E0D29"/>
    <w:rsid w:val="005E518B"/>
    <w:rsid w:val="005E5998"/>
    <w:rsid w:val="005E5EB4"/>
    <w:rsid w:val="005F157A"/>
    <w:rsid w:val="005F1A90"/>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652C"/>
    <w:rsid w:val="0063258A"/>
    <w:rsid w:val="00636818"/>
    <w:rsid w:val="00637201"/>
    <w:rsid w:val="00640D72"/>
    <w:rsid w:val="006411F4"/>
    <w:rsid w:val="00642DC8"/>
    <w:rsid w:val="006464CA"/>
    <w:rsid w:val="00652788"/>
    <w:rsid w:val="00652A42"/>
    <w:rsid w:val="00652A94"/>
    <w:rsid w:val="0065452F"/>
    <w:rsid w:val="00654D0A"/>
    <w:rsid w:val="00665E5E"/>
    <w:rsid w:val="00674231"/>
    <w:rsid w:val="0067459D"/>
    <w:rsid w:val="00676FA3"/>
    <w:rsid w:val="00681194"/>
    <w:rsid w:val="006814A5"/>
    <w:rsid w:val="00684536"/>
    <w:rsid w:val="00684A02"/>
    <w:rsid w:val="006850FC"/>
    <w:rsid w:val="00690928"/>
    <w:rsid w:val="006918CF"/>
    <w:rsid w:val="00692A40"/>
    <w:rsid w:val="006931D8"/>
    <w:rsid w:val="006A3B78"/>
    <w:rsid w:val="006A50B2"/>
    <w:rsid w:val="006A54A0"/>
    <w:rsid w:val="006A5AA3"/>
    <w:rsid w:val="006B079A"/>
    <w:rsid w:val="006B402C"/>
    <w:rsid w:val="006B5750"/>
    <w:rsid w:val="006C0544"/>
    <w:rsid w:val="006C5DEA"/>
    <w:rsid w:val="006C6FAB"/>
    <w:rsid w:val="006C7791"/>
    <w:rsid w:val="006D3666"/>
    <w:rsid w:val="006D39B7"/>
    <w:rsid w:val="006D55BA"/>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2BCE"/>
    <w:rsid w:val="00733740"/>
    <w:rsid w:val="007365A4"/>
    <w:rsid w:val="00737AA9"/>
    <w:rsid w:val="00741B05"/>
    <w:rsid w:val="00751B48"/>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7D43"/>
    <w:rsid w:val="008205F1"/>
    <w:rsid w:val="00822E20"/>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759F"/>
    <w:rsid w:val="0089056D"/>
    <w:rsid w:val="00890EE4"/>
    <w:rsid w:val="00895588"/>
    <w:rsid w:val="00895795"/>
    <w:rsid w:val="008960C0"/>
    <w:rsid w:val="00896A79"/>
    <w:rsid w:val="00897AB4"/>
    <w:rsid w:val="00897FC7"/>
    <w:rsid w:val="008A6492"/>
    <w:rsid w:val="008B1F78"/>
    <w:rsid w:val="008C2D92"/>
    <w:rsid w:val="008C415C"/>
    <w:rsid w:val="008C4DAE"/>
    <w:rsid w:val="008C72AA"/>
    <w:rsid w:val="008C7524"/>
    <w:rsid w:val="008D1507"/>
    <w:rsid w:val="008D216B"/>
    <w:rsid w:val="008E17A7"/>
    <w:rsid w:val="008E6DA2"/>
    <w:rsid w:val="008F5399"/>
    <w:rsid w:val="008F6CC6"/>
    <w:rsid w:val="008F7AB3"/>
    <w:rsid w:val="009019F9"/>
    <w:rsid w:val="00902B28"/>
    <w:rsid w:val="0090400F"/>
    <w:rsid w:val="0091066D"/>
    <w:rsid w:val="00910C3C"/>
    <w:rsid w:val="00911190"/>
    <w:rsid w:val="00927078"/>
    <w:rsid w:val="0092756F"/>
    <w:rsid w:val="00930138"/>
    <w:rsid w:val="009374A4"/>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D3CAE"/>
    <w:rsid w:val="009D7CC4"/>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7C2C"/>
    <w:rsid w:val="00A16083"/>
    <w:rsid w:val="00A2011D"/>
    <w:rsid w:val="00A20141"/>
    <w:rsid w:val="00A202B5"/>
    <w:rsid w:val="00A25A79"/>
    <w:rsid w:val="00A323DD"/>
    <w:rsid w:val="00A35A01"/>
    <w:rsid w:val="00A35FDA"/>
    <w:rsid w:val="00A3663F"/>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F0F"/>
    <w:rsid w:val="00A70FEA"/>
    <w:rsid w:val="00A71351"/>
    <w:rsid w:val="00A73BF9"/>
    <w:rsid w:val="00A76063"/>
    <w:rsid w:val="00A76679"/>
    <w:rsid w:val="00A81438"/>
    <w:rsid w:val="00A846F8"/>
    <w:rsid w:val="00A9516A"/>
    <w:rsid w:val="00A95A10"/>
    <w:rsid w:val="00AA0174"/>
    <w:rsid w:val="00AA1447"/>
    <w:rsid w:val="00AA2383"/>
    <w:rsid w:val="00AA36DD"/>
    <w:rsid w:val="00AA3F34"/>
    <w:rsid w:val="00AA7397"/>
    <w:rsid w:val="00AB1A76"/>
    <w:rsid w:val="00AB48B1"/>
    <w:rsid w:val="00AB5ED0"/>
    <w:rsid w:val="00AC3C81"/>
    <w:rsid w:val="00AC6970"/>
    <w:rsid w:val="00AD0217"/>
    <w:rsid w:val="00AD3B84"/>
    <w:rsid w:val="00AD4F8B"/>
    <w:rsid w:val="00AD7391"/>
    <w:rsid w:val="00AD791C"/>
    <w:rsid w:val="00AE0DE2"/>
    <w:rsid w:val="00AE1C0E"/>
    <w:rsid w:val="00AE42AF"/>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3BB"/>
    <w:rsid w:val="00BB022B"/>
    <w:rsid w:val="00BB0CFB"/>
    <w:rsid w:val="00BB195E"/>
    <w:rsid w:val="00BB2831"/>
    <w:rsid w:val="00BB47D6"/>
    <w:rsid w:val="00BB4D41"/>
    <w:rsid w:val="00BB6981"/>
    <w:rsid w:val="00BB6BC9"/>
    <w:rsid w:val="00BC0701"/>
    <w:rsid w:val="00BC108D"/>
    <w:rsid w:val="00BC118A"/>
    <w:rsid w:val="00BC5C72"/>
    <w:rsid w:val="00BC7007"/>
    <w:rsid w:val="00BD12CD"/>
    <w:rsid w:val="00BD5BDC"/>
    <w:rsid w:val="00BE5AA9"/>
    <w:rsid w:val="00BE6657"/>
    <w:rsid w:val="00BE77BA"/>
    <w:rsid w:val="00BF26B8"/>
    <w:rsid w:val="00BF7101"/>
    <w:rsid w:val="00C014A3"/>
    <w:rsid w:val="00C01B28"/>
    <w:rsid w:val="00C064C7"/>
    <w:rsid w:val="00C06541"/>
    <w:rsid w:val="00C06660"/>
    <w:rsid w:val="00C06725"/>
    <w:rsid w:val="00C118CD"/>
    <w:rsid w:val="00C124FF"/>
    <w:rsid w:val="00C1594C"/>
    <w:rsid w:val="00C161E7"/>
    <w:rsid w:val="00C1788C"/>
    <w:rsid w:val="00C201E7"/>
    <w:rsid w:val="00C23A06"/>
    <w:rsid w:val="00C244E6"/>
    <w:rsid w:val="00C32985"/>
    <w:rsid w:val="00C34271"/>
    <w:rsid w:val="00C3487C"/>
    <w:rsid w:val="00C35E0E"/>
    <w:rsid w:val="00C36600"/>
    <w:rsid w:val="00C43064"/>
    <w:rsid w:val="00C43B68"/>
    <w:rsid w:val="00C4641E"/>
    <w:rsid w:val="00C50793"/>
    <w:rsid w:val="00C50BC3"/>
    <w:rsid w:val="00C559C0"/>
    <w:rsid w:val="00C570F5"/>
    <w:rsid w:val="00C61CC3"/>
    <w:rsid w:val="00C6411E"/>
    <w:rsid w:val="00C641CF"/>
    <w:rsid w:val="00C644F0"/>
    <w:rsid w:val="00C66DEC"/>
    <w:rsid w:val="00C70017"/>
    <w:rsid w:val="00C74676"/>
    <w:rsid w:val="00C74B22"/>
    <w:rsid w:val="00C81BC7"/>
    <w:rsid w:val="00C820F8"/>
    <w:rsid w:val="00C9189B"/>
    <w:rsid w:val="00C92B86"/>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6D3E"/>
    <w:rsid w:val="00D86FA4"/>
    <w:rsid w:val="00D873AE"/>
    <w:rsid w:val="00D90917"/>
    <w:rsid w:val="00D969D5"/>
    <w:rsid w:val="00D96B78"/>
    <w:rsid w:val="00DA0046"/>
    <w:rsid w:val="00DA13A3"/>
    <w:rsid w:val="00DA6009"/>
    <w:rsid w:val="00DA6921"/>
    <w:rsid w:val="00DA6F0F"/>
    <w:rsid w:val="00DB281D"/>
    <w:rsid w:val="00DB3B93"/>
    <w:rsid w:val="00DB5A5A"/>
    <w:rsid w:val="00DB6799"/>
    <w:rsid w:val="00DB6F3E"/>
    <w:rsid w:val="00DB7059"/>
    <w:rsid w:val="00DC0116"/>
    <w:rsid w:val="00DC1397"/>
    <w:rsid w:val="00DC1DD6"/>
    <w:rsid w:val="00DC2FD7"/>
    <w:rsid w:val="00DC37A9"/>
    <w:rsid w:val="00DC3B32"/>
    <w:rsid w:val="00DC791A"/>
    <w:rsid w:val="00DD52E4"/>
    <w:rsid w:val="00DD53F8"/>
    <w:rsid w:val="00DE0DC6"/>
    <w:rsid w:val="00DE6054"/>
    <w:rsid w:val="00DF1B5D"/>
    <w:rsid w:val="00DF1E20"/>
    <w:rsid w:val="00DF1FA7"/>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3458"/>
    <w:rsid w:val="00EB0D36"/>
    <w:rsid w:val="00EB3716"/>
    <w:rsid w:val="00EB4D2F"/>
    <w:rsid w:val="00EC2495"/>
    <w:rsid w:val="00EC2A5C"/>
    <w:rsid w:val="00EC2EA0"/>
    <w:rsid w:val="00EC32E5"/>
    <w:rsid w:val="00EC43CF"/>
    <w:rsid w:val="00EC6994"/>
    <w:rsid w:val="00EE3ABE"/>
    <w:rsid w:val="00EE7DE0"/>
    <w:rsid w:val="00EF7E57"/>
    <w:rsid w:val="00F014ED"/>
    <w:rsid w:val="00F0456B"/>
    <w:rsid w:val="00F07151"/>
    <w:rsid w:val="00F105A0"/>
    <w:rsid w:val="00F10C7B"/>
    <w:rsid w:val="00F112EA"/>
    <w:rsid w:val="00F11DB1"/>
    <w:rsid w:val="00F14719"/>
    <w:rsid w:val="00F16D91"/>
    <w:rsid w:val="00F17256"/>
    <w:rsid w:val="00F24CF0"/>
    <w:rsid w:val="00F26FE6"/>
    <w:rsid w:val="00F34DD1"/>
    <w:rsid w:val="00F3649D"/>
    <w:rsid w:val="00F36660"/>
    <w:rsid w:val="00F412B9"/>
    <w:rsid w:val="00F439F0"/>
    <w:rsid w:val="00F441B9"/>
    <w:rsid w:val="00F44BA6"/>
    <w:rsid w:val="00F4590A"/>
    <w:rsid w:val="00F46B3E"/>
    <w:rsid w:val="00F52076"/>
    <w:rsid w:val="00F5297D"/>
    <w:rsid w:val="00F53404"/>
    <w:rsid w:val="00F55E7E"/>
    <w:rsid w:val="00F7083F"/>
    <w:rsid w:val="00F7099C"/>
    <w:rsid w:val="00F716D3"/>
    <w:rsid w:val="00F7468E"/>
    <w:rsid w:val="00F74F6C"/>
    <w:rsid w:val="00F75CF4"/>
    <w:rsid w:val="00F84564"/>
    <w:rsid w:val="00F85445"/>
    <w:rsid w:val="00F85505"/>
    <w:rsid w:val="00F86ECE"/>
    <w:rsid w:val="00F87C7C"/>
    <w:rsid w:val="00FA5124"/>
    <w:rsid w:val="00FA5C23"/>
    <w:rsid w:val="00FA7275"/>
    <w:rsid w:val="00FB4FC0"/>
    <w:rsid w:val="00FB6E9A"/>
    <w:rsid w:val="00FC2052"/>
    <w:rsid w:val="00FD0DD7"/>
    <w:rsid w:val="00FE2EF3"/>
    <w:rsid w:val="00FE67D7"/>
    <w:rsid w:val="00FF08AF"/>
    <w:rsid w:val="00FF4791"/>
    <w:rsid w:val="00FF5F56"/>
    <w:rsid w:val="00FF68C8"/>
    <w:rsid w:val="00FF75AD"/>
    <w:rsid w:val="0CCF3F9C"/>
    <w:rsid w:val="0EF47368"/>
    <w:rsid w:val="11E77D53"/>
    <w:rsid w:val="135C19C4"/>
    <w:rsid w:val="18577D15"/>
    <w:rsid w:val="18A60598"/>
    <w:rsid w:val="1A36357E"/>
    <w:rsid w:val="1B623ED0"/>
    <w:rsid w:val="1F2C0C51"/>
    <w:rsid w:val="208F5D47"/>
    <w:rsid w:val="222A12AF"/>
    <w:rsid w:val="238146E1"/>
    <w:rsid w:val="25B619C4"/>
    <w:rsid w:val="2FEA28C6"/>
    <w:rsid w:val="30D85363"/>
    <w:rsid w:val="36BD1DED"/>
    <w:rsid w:val="38E328CC"/>
    <w:rsid w:val="3C130650"/>
    <w:rsid w:val="3F6A7D6B"/>
    <w:rsid w:val="41361428"/>
    <w:rsid w:val="4BE00D09"/>
    <w:rsid w:val="4F982EFF"/>
    <w:rsid w:val="527D5CD5"/>
    <w:rsid w:val="54B9031A"/>
    <w:rsid w:val="57662F80"/>
    <w:rsid w:val="58D30E7E"/>
    <w:rsid w:val="5CE6563B"/>
    <w:rsid w:val="647C6A98"/>
    <w:rsid w:val="66C56EB9"/>
    <w:rsid w:val="68F51EEC"/>
    <w:rsid w:val="69476D3D"/>
    <w:rsid w:val="6EE16C5B"/>
    <w:rsid w:val="799127BF"/>
    <w:rsid w:val="7A5321F0"/>
    <w:rsid w:val="7D7B0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100" w:beforeAutospacing="1" w:after="100" w:afterAutospacing="1" w:line="578" w:lineRule="auto"/>
      <w:jc w:val="center"/>
      <w:outlineLvl w:val="0"/>
    </w:pPr>
    <w:rPr>
      <w:b/>
      <w:bCs/>
      <w:kern w:val="44"/>
      <w:sz w:val="44"/>
      <w:szCs w:val="44"/>
    </w:rPr>
  </w:style>
  <w:style w:type="paragraph" w:styleId="3">
    <w:name w:val="heading 2"/>
    <w:basedOn w:val="1"/>
    <w:next w:val="1"/>
    <w:link w:val="30"/>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spacing w:before="100" w:beforeAutospacing="1" w:after="100" w:afterAutospacing="1"/>
      <w:outlineLvl w:val="2"/>
    </w:pPr>
    <w:rPr>
      <w:rFonts w:ascii="Times New Roman" w:hAnsi="Times New Roman"/>
      <w:b/>
      <w:bCs/>
      <w:sz w:val="27"/>
      <w:szCs w:val="27"/>
    </w:rPr>
  </w:style>
  <w:style w:type="paragraph" w:styleId="5">
    <w:name w:val="heading 4"/>
    <w:basedOn w:val="1"/>
    <w:next w:val="1"/>
    <w:link w:val="36"/>
    <w:qFormat/>
    <w:uiPriority w:val="9"/>
    <w:pPr>
      <w:keepNext/>
      <w:keepLines/>
      <w:spacing w:before="280" w:after="290" w:line="376" w:lineRule="auto"/>
      <w:outlineLvl w:val="3"/>
    </w:pPr>
    <w:rPr>
      <w:rFonts w:ascii="Cambria" w:hAnsi="Cambria"/>
      <w:b/>
      <w:bCs/>
      <w:sz w:val="28"/>
      <w:szCs w:val="28"/>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31"/>
    <w:unhideWhenUsed/>
    <w:uiPriority w:val="99"/>
    <w:pPr>
      <w:jc w:val="left"/>
    </w:pPr>
  </w:style>
  <w:style w:type="paragraph" w:styleId="7">
    <w:name w:val="Body Text Indent"/>
    <w:basedOn w:val="1"/>
    <w:link w:val="26"/>
    <w:uiPriority w:val="0"/>
    <w:pPr>
      <w:spacing w:line="300" w:lineRule="auto"/>
      <w:ind w:firstLine="560" w:firstLineChars="200"/>
    </w:pPr>
    <w:rPr>
      <w:sz w:val="28"/>
      <w:szCs w:val="28"/>
    </w:rPr>
  </w:style>
  <w:style w:type="paragraph" w:styleId="8">
    <w:name w:val="toc 3"/>
    <w:basedOn w:val="1"/>
    <w:next w:val="1"/>
    <w:unhideWhenUsed/>
    <w:qFormat/>
    <w:uiPriority w:val="39"/>
    <w:pPr>
      <w:tabs>
        <w:tab w:val="right" w:leader="dot" w:pos="8296"/>
      </w:tabs>
      <w:spacing w:line="400" w:lineRule="exact"/>
      <w:ind w:left="840" w:leftChars="400"/>
    </w:pPr>
  </w:style>
  <w:style w:type="paragraph" w:styleId="9">
    <w:name w:val="Plain Text"/>
    <w:basedOn w:val="1"/>
    <w:link w:val="34"/>
    <w:qFormat/>
    <w:uiPriority w:val="0"/>
    <w:rPr>
      <w:rFonts w:ascii="宋体" w:hAnsi="Courier New"/>
      <w:szCs w:val="20"/>
    </w:rPr>
  </w:style>
  <w:style w:type="paragraph" w:styleId="10">
    <w:name w:val="Date"/>
    <w:basedOn w:val="1"/>
    <w:next w:val="1"/>
    <w:link w:val="42"/>
    <w:unhideWhenUsed/>
    <w:uiPriority w:val="99"/>
    <w:pPr>
      <w:ind w:left="100" w:leftChars="2500"/>
    </w:pPr>
  </w:style>
  <w:style w:type="paragraph" w:styleId="11">
    <w:name w:val="Body Text Indent 2"/>
    <w:basedOn w:val="1"/>
    <w:link w:val="38"/>
    <w:uiPriority w:val="0"/>
    <w:pPr>
      <w:spacing w:after="120" w:line="480" w:lineRule="auto"/>
      <w:ind w:left="420" w:leftChars="200"/>
    </w:pPr>
  </w:style>
  <w:style w:type="paragraph" w:styleId="12">
    <w:name w:val="Balloon Text"/>
    <w:basedOn w:val="1"/>
    <w:link w:val="37"/>
    <w:qFormat/>
    <w:uiPriority w:val="0"/>
    <w:rPr>
      <w:sz w:val="18"/>
      <w:szCs w:val="18"/>
    </w:rPr>
  </w:style>
  <w:style w:type="paragraph" w:styleId="13">
    <w:name w:val="footer"/>
    <w:basedOn w:val="1"/>
    <w:link w:val="45"/>
    <w:qFormat/>
    <w:uiPriority w:val="99"/>
    <w:pPr>
      <w:tabs>
        <w:tab w:val="center" w:pos="4153"/>
        <w:tab w:val="right" w:pos="8306"/>
      </w:tabs>
      <w:snapToGrid w:val="0"/>
      <w:jc w:val="left"/>
    </w:pPr>
    <w:rPr>
      <w:sz w:val="18"/>
      <w:szCs w:val="18"/>
    </w:rPr>
  </w:style>
  <w:style w:type="paragraph" w:styleId="14">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jc w:val="left"/>
    </w:pPr>
    <w:rPr>
      <w:rFonts w:ascii="宋体" w:hAnsi="宋体"/>
      <w:sz w:val="24"/>
    </w:rPr>
  </w:style>
  <w:style w:type="paragraph" w:styleId="16">
    <w:name w:val="toc 2"/>
    <w:basedOn w:val="1"/>
    <w:next w:val="1"/>
    <w:unhideWhenUsed/>
    <w:qFormat/>
    <w:uiPriority w:val="39"/>
    <w:pPr>
      <w:tabs>
        <w:tab w:val="right" w:leader="dot" w:pos="8296"/>
      </w:tabs>
      <w:spacing w:line="400" w:lineRule="exact"/>
      <w:ind w:left="420" w:leftChars="200"/>
    </w:pPr>
  </w:style>
  <w:style w:type="paragraph" w:styleId="1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8">
    <w:name w:val="annotation subject"/>
    <w:basedOn w:val="6"/>
    <w:next w:val="6"/>
    <w:link w:val="39"/>
    <w:unhideWhenUsed/>
    <w:uiPriority w:val="99"/>
    <w:rPr>
      <w:b/>
      <w:bCs/>
    </w:rPr>
  </w:style>
  <w:style w:type="table" w:styleId="20">
    <w:name w:val="Table Grid"/>
    <w:basedOn w:val="1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Emphasis"/>
    <w:qFormat/>
    <w:uiPriority w:val="0"/>
    <w:rPr>
      <w:rFonts w:cs="Times New Roman"/>
      <w:i/>
      <w:iCs/>
    </w:rPr>
  </w:style>
  <w:style w:type="character" w:styleId="24">
    <w:name w:val="Hyperlink"/>
    <w:qFormat/>
    <w:uiPriority w:val="99"/>
    <w:rPr>
      <w:color w:val="0000FF"/>
      <w:u w:val="single"/>
    </w:rPr>
  </w:style>
  <w:style w:type="character" w:styleId="25">
    <w:name w:val="annotation reference"/>
    <w:unhideWhenUsed/>
    <w:uiPriority w:val="99"/>
    <w:rPr>
      <w:sz w:val="21"/>
      <w:szCs w:val="21"/>
    </w:rPr>
  </w:style>
  <w:style w:type="character" w:customStyle="1" w:styleId="26">
    <w:name w:val="正文文本缩进 字符"/>
    <w:link w:val="7"/>
    <w:qFormat/>
    <w:uiPriority w:val="0"/>
    <w:rPr>
      <w:kern w:val="2"/>
      <w:sz w:val="28"/>
      <w:szCs w:val="28"/>
    </w:rPr>
  </w:style>
  <w:style w:type="character" w:customStyle="1" w:styleId="27">
    <w:name w:val="页眉 字符"/>
    <w:link w:val="14"/>
    <w:qFormat/>
    <w:uiPriority w:val="99"/>
    <w:rPr>
      <w:rFonts w:ascii="Times New Roman" w:hAnsi="Times New Roman"/>
      <w:kern w:val="2"/>
      <w:sz w:val="18"/>
      <w:szCs w:val="18"/>
    </w:rPr>
  </w:style>
  <w:style w:type="character" w:customStyle="1" w:styleId="28">
    <w:name w:val="apple-style-span"/>
    <w:qFormat/>
    <w:uiPriority w:val="0"/>
    <w:rPr>
      <w:rFonts w:cs="Times New Roman"/>
    </w:rPr>
  </w:style>
  <w:style w:type="character" w:customStyle="1" w:styleId="29">
    <w:name w:val="标题 1 字符"/>
    <w:link w:val="2"/>
    <w:qFormat/>
    <w:uiPriority w:val="0"/>
    <w:rPr>
      <w:b/>
      <w:bCs/>
      <w:kern w:val="44"/>
      <w:sz w:val="44"/>
      <w:szCs w:val="44"/>
    </w:rPr>
  </w:style>
  <w:style w:type="character" w:customStyle="1" w:styleId="30">
    <w:name w:val="标题 2 字符"/>
    <w:link w:val="3"/>
    <w:semiHidden/>
    <w:qFormat/>
    <w:uiPriority w:val="9"/>
    <w:rPr>
      <w:rFonts w:ascii="Cambria" w:hAnsi="Cambria" w:eastAsia="宋体" w:cs="Times New Roman"/>
      <w:b/>
      <w:bCs/>
      <w:kern w:val="2"/>
      <w:sz w:val="32"/>
      <w:szCs w:val="32"/>
    </w:rPr>
  </w:style>
  <w:style w:type="character" w:customStyle="1" w:styleId="31">
    <w:name w:val="批注文字 字符"/>
    <w:link w:val="6"/>
    <w:semiHidden/>
    <w:qFormat/>
    <w:uiPriority w:val="99"/>
    <w:rPr>
      <w:kern w:val="2"/>
      <w:sz w:val="21"/>
      <w:szCs w:val="24"/>
    </w:rPr>
  </w:style>
  <w:style w:type="character" w:customStyle="1" w:styleId="32">
    <w:name w:val="纯文本 Char1"/>
    <w:semiHidden/>
    <w:qFormat/>
    <w:uiPriority w:val="99"/>
    <w:rPr>
      <w:rFonts w:ascii="宋体" w:hAnsi="Courier New" w:cs="Courier New"/>
      <w:kern w:val="2"/>
      <w:sz w:val="21"/>
      <w:szCs w:val="21"/>
    </w:rPr>
  </w:style>
  <w:style w:type="character" w:customStyle="1" w:styleId="33">
    <w:name w:val="页脚 Char"/>
    <w:qFormat/>
    <w:uiPriority w:val="0"/>
    <w:rPr>
      <w:kern w:val="2"/>
      <w:sz w:val="18"/>
      <w:szCs w:val="18"/>
    </w:rPr>
  </w:style>
  <w:style w:type="character" w:customStyle="1" w:styleId="34">
    <w:name w:val="纯文本 字符"/>
    <w:link w:val="9"/>
    <w:qFormat/>
    <w:uiPriority w:val="0"/>
    <w:rPr>
      <w:rFonts w:ascii="宋体" w:hAnsi="Courier New"/>
      <w:kern w:val="2"/>
      <w:sz w:val="21"/>
    </w:rPr>
  </w:style>
  <w:style w:type="character" w:customStyle="1" w:styleId="35">
    <w:name w:val="title21"/>
    <w:qFormat/>
    <w:uiPriority w:val="0"/>
    <w:rPr>
      <w:rFonts w:hint="eastAsia" w:ascii="楷体_GB2312" w:eastAsia="楷体_GB2312"/>
      <w:color w:val="FF0000"/>
      <w:sz w:val="30"/>
      <w:szCs w:val="30"/>
      <w:u w:val="none"/>
    </w:rPr>
  </w:style>
  <w:style w:type="character" w:customStyle="1" w:styleId="36">
    <w:name w:val="标题 4 字符"/>
    <w:link w:val="5"/>
    <w:semiHidden/>
    <w:qFormat/>
    <w:uiPriority w:val="9"/>
    <w:rPr>
      <w:rFonts w:ascii="Cambria" w:hAnsi="Cambria" w:eastAsia="宋体" w:cs="Times New Roman"/>
      <w:b/>
      <w:bCs/>
      <w:kern w:val="2"/>
      <w:sz w:val="28"/>
      <w:szCs w:val="28"/>
    </w:rPr>
  </w:style>
  <w:style w:type="character" w:customStyle="1" w:styleId="37">
    <w:name w:val="批注框文本 字符"/>
    <w:link w:val="12"/>
    <w:qFormat/>
    <w:uiPriority w:val="0"/>
    <w:rPr>
      <w:rFonts w:ascii="Times New Roman" w:hAnsi="Times New Roman"/>
      <w:kern w:val="2"/>
      <w:sz w:val="18"/>
      <w:szCs w:val="18"/>
    </w:rPr>
  </w:style>
  <w:style w:type="character" w:customStyle="1" w:styleId="38">
    <w:name w:val="正文文本缩进 2 字符"/>
    <w:link w:val="11"/>
    <w:qFormat/>
    <w:uiPriority w:val="0"/>
    <w:rPr>
      <w:kern w:val="2"/>
      <w:sz w:val="21"/>
      <w:szCs w:val="24"/>
    </w:rPr>
  </w:style>
  <w:style w:type="character" w:customStyle="1" w:styleId="39">
    <w:name w:val="批注主题 字符"/>
    <w:link w:val="18"/>
    <w:semiHidden/>
    <w:qFormat/>
    <w:uiPriority w:val="99"/>
    <w:rPr>
      <w:b/>
      <w:bCs/>
      <w:kern w:val="2"/>
      <w:sz w:val="21"/>
      <w:szCs w:val="24"/>
    </w:rPr>
  </w:style>
  <w:style w:type="character" w:customStyle="1" w:styleId="40">
    <w:name w:val="文档结构图 Char"/>
    <w:link w:val="41"/>
    <w:qFormat/>
    <w:uiPriority w:val="0"/>
    <w:rPr>
      <w:rFonts w:ascii="宋体" w:hAnsi="Times New Roman"/>
      <w:kern w:val="2"/>
      <w:sz w:val="18"/>
      <w:szCs w:val="18"/>
    </w:rPr>
  </w:style>
  <w:style w:type="paragraph" w:customStyle="1" w:styleId="41">
    <w:name w:val="Document Map1"/>
    <w:basedOn w:val="1"/>
    <w:link w:val="40"/>
    <w:qFormat/>
    <w:uiPriority w:val="0"/>
    <w:rPr>
      <w:rFonts w:ascii="宋体"/>
      <w:sz w:val="18"/>
      <w:szCs w:val="18"/>
    </w:rPr>
  </w:style>
  <w:style w:type="character" w:customStyle="1" w:styleId="42">
    <w:name w:val="日期 字符"/>
    <w:link w:val="10"/>
    <w:semiHidden/>
    <w:qFormat/>
    <w:uiPriority w:val="99"/>
    <w:rPr>
      <w:kern w:val="2"/>
      <w:sz w:val="21"/>
      <w:szCs w:val="24"/>
    </w:rPr>
  </w:style>
  <w:style w:type="character" w:customStyle="1" w:styleId="43">
    <w:name w:val="无间隔 字符"/>
    <w:link w:val="44"/>
    <w:qFormat/>
    <w:uiPriority w:val="1"/>
    <w:rPr>
      <w:rFonts w:ascii="Calibri" w:hAnsi="Calibri"/>
      <w:sz w:val="22"/>
      <w:szCs w:val="22"/>
      <w:lang w:bidi="ar-SA"/>
    </w:rPr>
  </w:style>
  <w:style w:type="paragraph" w:styleId="44">
    <w:name w:val="No Spacing"/>
    <w:link w:val="43"/>
    <w:qFormat/>
    <w:uiPriority w:val="1"/>
    <w:rPr>
      <w:rFonts w:ascii="Calibri" w:hAnsi="Calibri" w:eastAsia="宋体" w:cs="Times New Roman"/>
      <w:sz w:val="22"/>
      <w:szCs w:val="22"/>
      <w:lang w:val="en-US" w:eastAsia="zh-CN" w:bidi="ar-SA"/>
    </w:rPr>
  </w:style>
  <w:style w:type="character" w:customStyle="1" w:styleId="45">
    <w:name w:val="页脚 字符"/>
    <w:link w:val="13"/>
    <w:qFormat/>
    <w:uiPriority w:val="99"/>
    <w:rPr>
      <w:rFonts w:ascii="Times New Roman" w:hAnsi="Times New Roman"/>
      <w:kern w:val="2"/>
      <w:sz w:val="18"/>
      <w:szCs w:val="18"/>
    </w:rPr>
  </w:style>
  <w:style w:type="paragraph" w:customStyle="1" w:styleId="46">
    <w:name w:val="列表段落1"/>
    <w:basedOn w:val="1"/>
    <w:qFormat/>
    <w:uiPriority w:val="0"/>
    <w:pPr>
      <w:ind w:left="720"/>
    </w:pPr>
    <w:rPr>
      <w:rFonts w:ascii="Times New Roman" w:hAnsi="Times New Roman"/>
      <w:sz w:val="24"/>
    </w:rPr>
  </w:style>
  <w:style w:type="paragraph" w:customStyle="1" w:styleId="47">
    <w:name w:val="标题2"/>
    <w:basedOn w:val="1"/>
    <w:next w:val="1"/>
    <w:qFormat/>
    <w:uiPriority w:val="0"/>
    <w:rPr>
      <w:rFonts w:ascii="黑体" w:hAnsi="宋体" w:eastAsia="黑体"/>
      <w:sz w:val="28"/>
      <w:szCs w:val="28"/>
    </w:rPr>
  </w:style>
  <w:style w:type="paragraph" w:customStyle="1" w:styleId="48">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paragraph" w:customStyle="1" w:styleId="49">
    <w:name w:val="标题3"/>
    <w:basedOn w:val="47"/>
    <w:qFormat/>
    <w:uiPriority w:val="0"/>
    <w:rPr>
      <w:sz w:val="24"/>
    </w:rPr>
  </w:style>
  <w:style w:type="paragraph" w:customStyle="1" w:styleId="50">
    <w:name w:val="_Style 5"/>
    <w:basedOn w:val="1"/>
    <w:qFormat/>
    <w:uiPriority w:val="0"/>
  </w:style>
  <w:style w:type="paragraph" w:customStyle="1" w:styleId="51">
    <w:name w:val="reader-word-layer"/>
    <w:basedOn w:val="1"/>
    <w:qFormat/>
    <w:uiPriority w:val="0"/>
    <w:pPr>
      <w:widowControl/>
      <w:spacing w:before="100" w:beforeAutospacing="1" w:after="100" w:afterAutospacing="1"/>
      <w:jc w:val="left"/>
    </w:pPr>
    <w:rPr>
      <w:rFonts w:ascii="宋体" w:hAnsi="宋体" w:cs="宋体"/>
      <w:kern w:val="0"/>
      <w:sz w:val="24"/>
    </w:rPr>
  </w:style>
  <w:style w:type="paragraph" w:customStyle="1" w:styleId="52">
    <w:name w:val="_Style 51"/>
    <w:basedOn w:val="2"/>
    <w:next w:val="1"/>
    <w:qFormat/>
    <w:uiPriority w:val="39"/>
    <w:pPr>
      <w:widowControl/>
      <w:spacing w:before="480" w:beforeAutospacing="0" w:after="0" w:afterAutospacing="0" w:line="276" w:lineRule="auto"/>
      <w:jc w:val="left"/>
      <w:outlineLvl w:val="9"/>
    </w:pPr>
    <w:rPr>
      <w:rFonts w:ascii="Cambria" w:hAnsi="Cambria"/>
      <w:color w:val="365F91"/>
      <w:kern w:val="0"/>
      <w:sz w:val="28"/>
      <w:szCs w:val="28"/>
    </w:rPr>
  </w:style>
  <w:style w:type="paragraph" w:customStyle="1" w:styleId="53">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50B2A-A1A1-445B-B32E-6405E5319A3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1452</Words>
  <Characters>8279</Characters>
  <Lines>68</Lines>
  <Paragraphs>19</Paragraphs>
  <TotalTime>2</TotalTime>
  <ScaleCrop>false</ScaleCrop>
  <LinksUpToDate>false</LinksUpToDate>
  <CharactersWithSpaces>9712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2025-10-14T07:09:00Z</dcterms:created>
  <dc:creator>邴涛</dc:creator>
  <cp:lastModifiedBy>大卫</cp:lastModifiedBy>
  <cp:lastPrinted>2017-07-06T02:40:00Z</cp:lastPrinted>
  <dcterms:modified xsi:type="dcterms:W3CDTF">2025-10-16T09:27:26Z</dcterms:modified>
  <dc:title>霍明虹</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