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1918807" w:displacedByCustomXml="next"/>
    <w:bookmarkStart w:id="1" w:name="_Toc31751204" w:displacedByCustomXml="next"/>
    <w:bookmarkStart w:id="2" w:name="_Toc31411783" w:displacedByCustomXml="next"/>
    <w:sdt>
      <w:sdtPr>
        <w:rPr>
          <w:rFonts w:eastAsia="宋体"/>
          <w:bCs w:val="0"/>
          <w:kern w:val="2"/>
          <w:sz w:val="24"/>
          <w:szCs w:val="22"/>
          <w:lang w:val="zh-CN"/>
        </w:rPr>
        <w:id w:val="-564266428"/>
        <w:docPartObj>
          <w:docPartGallery w:val="Table of Contents"/>
          <w:docPartUnique/>
        </w:docPartObj>
      </w:sdtPr>
      <w:sdtEndPr>
        <w:rPr>
          <w:b/>
        </w:rPr>
      </w:sdtEndPr>
      <w:sdtContent>
        <w:p w14:paraId="584AB284" w14:textId="02B2CB68" w:rsidR="00456674" w:rsidRPr="00240541" w:rsidRDefault="00456674" w:rsidP="00240541">
          <w:pPr>
            <w:pStyle w:val="1"/>
            <w:spacing w:before="312" w:after="312"/>
            <w:ind w:left="0"/>
            <w:rPr>
              <w:rStyle w:val="10"/>
            </w:rPr>
          </w:pPr>
          <w:r w:rsidRPr="00240541">
            <w:rPr>
              <w:rStyle w:val="10"/>
            </w:rPr>
            <w:t>目</w:t>
          </w:r>
          <w:r w:rsidRPr="00240541">
            <w:rPr>
              <w:rStyle w:val="10"/>
              <w:rFonts w:hint="eastAsia"/>
            </w:rPr>
            <w:t xml:space="preserve"> </w:t>
          </w:r>
          <w:r w:rsidRPr="00240541">
            <w:rPr>
              <w:rStyle w:val="10"/>
            </w:rPr>
            <w:t xml:space="preserve"> </w:t>
          </w:r>
          <w:r w:rsidRPr="00240541">
            <w:rPr>
              <w:rStyle w:val="10"/>
            </w:rPr>
            <w:t>录</w:t>
          </w:r>
          <w:bookmarkEnd w:id="0"/>
        </w:p>
        <w:p w14:paraId="51D56F5B" w14:textId="3DA01214" w:rsidR="00382877" w:rsidRDefault="00240541">
          <w:pPr>
            <w:pStyle w:val="TOC1"/>
            <w:tabs>
              <w:tab w:val="right" w:leader="dot" w:pos="8296"/>
            </w:tabs>
            <w:rPr>
              <w:rFonts w:asciiTheme="minorHAnsi" w:eastAsiaTheme="minorEastAsia"/>
              <w:noProof/>
            </w:rPr>
          </w:pPr>
          <w:r>
            <w:rPr>
              <w:rFonts w:eastAsia="黑体"/>
            </w:rPr>
            <w:fldChar w:fldCharType="begin"/>
          </w:r>
          <w:r>
            <w:rPr>
              <w:rFonts w:eastAsia="黑体"/>
            </w:rPr>
            <w:instrText xml:space="preserve"> TOC \o "1-3" \h \z \u </w:instrText>
          </w:r>
          <w:r>
            <w:rPr>
              <w:rFonts w:eastAsia="黑体"/>
            </w:rPr>
            <w:fldChar w:fldCharType="separate"/>
          </w:r>
          <w:hyperlink w:anchor="_Toc31918807" w:history="1">
            <w:r w:rsidR="00382877" w:rsidRPr="00AF40DB">
              <w:rPr>
                <w:rStyle w:val="a4"/>
                <w:noProof/>
              </w:rPr>
              <w:t>目  录</w:t>
            </w:r>
            <w:r w:rsidR="00382877">
              <w:rPr>
                <w:noProof/>
                <w:webHidden/>
              </w:rPr>
              <w:tab/>
            </w:r>
            <w:r w:rsidR="00382877">
              <w:rPr>
                <w:noProof/>
                <w:webHidden/>
              </w:rPr>
              <w:fldChar w:fldCharType="begin"/>
            </w:r>
            <w:r w:rsidR="00382877">
              <w:rPr>
                <w:noProof/>
                <w:webHidden/>
              </w:rPr>
              <w:instrText xml:space="preserve"> PAGEREF _Toc31918807 \h </w:instrText>
            </w:r>
            <w:r w:rsidR="00382877">
              <w:rPr>
                <w:noProof/>
                <w:webHidden/>
              </w:rPr>
            </w:r>
            <w:r w:rsidR="00382877">
              <w:rPr>
                <w:noProof/>
                <w:webHidden/>
              </w:rPr>
              <w:fldChar w:fldCharType="separate"/>
            </w:r>
            <w:r w:rsidR="00382877">
              <w:rPr>
                <w:noProof/>
                <w:webHidden/>
              </w:rPr>
              <w:t>1</w:t>
            </w:r>
            <w:r w:rsidR="00382877">
              <w:rPr>
                <w:noProof/>
                <w:webHidden/>
              </w:rPr>
              <w:fldChar w:fldCharType="end"/>
            </w:r>
          </w:hyperlink>
        </w:p>
        <w:p w14:paraId="041DC543" w14:textId="792EC2F3" w:rsidR="00382877" w:rsidRDefault="00382877">
          <w:pPr>
            <w:pStyle w:val="TOC1"/>
            <w:tabs>
              <w:tab w:val="right" w:leader="dot" w:pos="8296"/>
            </w:tabs>
            <w:rPr>
              <w:rFonts w:asciiTheme="minorHAnsi" w:eastAsiaTheme="minorEastAsia"/>
              <w:noProof/>
            </w:rPr>
          </w:pPr>
          <w:hyperlink w:anchor="_Toc31918808" w:history="1">
            <w:r w:rsidRPr="00AF40DB">
              <w:rPr>
                <w:rStyle w:val="a4"/>
                <w:rFonts w:ascii="黑体" w:hAnsi="黑体"/>
                <w:noProof/>
              </w:rPr>
              <w:t xml:space="preserve">1 </w:t>
            </w:r>
            <w:r w:rsidRPr="00AF40DB">
              <w:rPr>
                <w:rStyle w:val="a4"/>
                <w:rFonts w:ascii="黑体" w:hAnsi="黑体"/>
                <w:noProof/>
              </w:rPr>
              <w:t>绪论</w:t>
            </w:r>
            <w:r>
              <w:rPr>
                <w:noProof/>
                <w:webHidden/>
              </w:rPr>
              <w:tab/>
            </w:r>
            <w:r>
              <w:rPr>
                <w:noProof/>
                <w:webHidden/>
              </w:rPr>
              <w:fldChar w:fldCharType="begin"/>
            </w:r>
            <w:r>
              <w:rPr>
                <w:noProof/>
                <w:webHidden/>
              </w:rPr>
              <w:instrText xml:space="preserve"> PAGEREF _Toc31918808 \h </w:instrText>
            </w:r>
            <w:r>
              <w:rPr>
                <w:noProof/>
                <w:webHidden/>
              </w:rPr>
            </w:r>
            <w:r>
              <w:rPr>
                <w:noProof/>
                <w:webHidden/>
              </w:rPr>
              <w:fldChar w:fldCharType="separate"/>
            </w:r>
            <w:r>
              <w:rPr>
                <w:noProof/>
                <w:webHidden/>
              </w:rPr>
              <w:t>2</w:t>
            </w:r>
            <w:r>
              <w:rPr>
                <w:noProof/>
                <w:webHidden/>
              </w:rPr>
              <w:fldChar w:fldCharType="end"/>
            </w:r>
          </w:hyperlink>
        </w:p>
        <w:p w14:paraId="05254E98" w14:textId="3C60F0DA" w:rsidR="00382877" w:rsidRDefault="00382877">
          <w:pPr>
            <w:pStyle w:val="TOC2"/>
            <w:tabs>
              <w:tab w:val="right" w:leader="dot" w:pos="8296"/>
            </w:tabs>
            <w:ind w:left="480"/>
            <w:rPr>
              <w:rFonts w:asciiTheme="minorHAnsi" w:eastAsiaTheme="minorEastAsia"/>
              <w:noProof/>
            </w:rPr>
          </w:pPr>
          <w:hyperlink w:anchor="_Toc31918809" w:history="1">
            <w:r w:rsidRPr="00AF40DB">
              <w:rPr>
                <w:rStyle w:val="a4"/>
                <w:noProof/>
              </w:rPr>
              <w:t>1.1 研究背景</w:t>
            </w:r>
            <w:r>
              <w:rPr>
                <w:noProof/>
                <w:webHidden/>
              </w:rPr>
              <w:tab/>
            </w:r>
            <w:r>
              <w:rPr>
                <w:noProof/>
                <w:webHidden/>
              </w:rPr>
              <w:fldChar w:fldCharType="begin"/>
            </w:r>
            <w:r>
              <w:rPr>
                <w:noProof/>
                <w:webHidden/>
              </w:rPr>
              <w:instrText xml:space="preserve"> PAGEREF _Toc31918809 \h </w:instrText>
            </w:r>
            <w:r>
              <w:rPr>
                <w:noProof/>
                <w:webHidden/>
              </w:rPr>
            </w:r>
            <w:r>
              <w:rPr>
                <w:noProof/>
                <w:webHidden/>
              </w:rPr>
              <w:fldChar w:fldCharType="separate"/>
            </w:r>
            <w:r>
              <w:rPr>
                <w:noProof/>
                <w:webHidden/>
              </w:rPr>
              <w:t>2</w:t>
            </w:r>
            <w:r>
              <w:rPr>
                <w:noProof/>
                <w:webHidden/>
              </w:rPr>
              <w:fldChar w:fldCharType="end"/>
            </w:r>
          </w:hyperlink>
        </w:p>
        <w:p w14:paraId="0344D9FD" w14:textId="429144B1" w:rsidR="00382877" w:rsidRDefault="00382877">
          <w:pPr>
            <w:pStyle w:val="TOC2"/>
            <w:tabs>
              <w:tab w:val="right" w:leader="dot" w:pos="8296"/>
            </w:tabs>
            <w:ind w:left="480"/>
            <w:rPr>
              <w:rFonts w:asciiTheme="minorHAnsi" w:eastAsiaTheme="minorEastAsia"/>
              <w:noProof/>
            </w:rPr>
          </w:pPr>
          <w:hyperlink w:anchor="_Toc31918810" w:history="1">
            <w:r w:rsidRPr="00AF40DB">
              <w:rPr>
                <w:rStyle w:val="a4"/>
                <w:noProof/>
              </w:rPr>
              <w:t>1.2 国内外研究现状</w:t>
            </w:r>
            <w:r>
              <w:rPr>
                <w:noProof/>
                <w:webHidden/>
              </w:rPr>
              <w:tab/>
            </w:r>
            <w:r>
              <w:rPr>
                <w:noProof/>
                <w:webHidden/>
              </w:rPr>
              <w:fldChar w:fldCharType="begin"/>
            </w:r>
            <w:r>
              <w:rPr>
                <w:noProof/>
                <w:webHidden/>
              </w:rPr>
              <w:instrText xml:space="preserve"> PAGEREF _Toc31918810 \h </w:instrText>
            </w:r>
            <w:r>
              <w:rPr>
                <w:noProof/>
                <w:webHidden/>
              </w:rPr>
            </w:r>
            <w:r>
              <w:rPr>
                <w:noProof/>
                <w:webHidden/>
              </w:rPr>
              <w:fldChar w:fldCharType="separate"/>
            </w:r>
            <w:r>
              <w:rPr>
                <w:noProof/>
                <w:webHidden/>
              </w:rPr>
              <w:t>4</w:t>
            </w:r>
            <w:r>
              <w:rPr>
                <w:noProof/>
                <w:webHidden/>
              </w:rPr>
              <w:fldChar w:fldCharType="end"/>
            </w:r>
          </w:hyperlink>
        </w:p>
        <w:p w14:paraId="036B7E4E" w14:textId="5D0E309D" w:rsidR="00382877" w:rsidRDefault="00382877">
          <w:pPr>
            <w:pStyle w:val="TOC2"/>
            <w:tabs>
              <w:tab w:val="right" w:leader="dot" w:pos="8296"/>
            </w:tabs>
            <w:ind w:left="480"/>
            <w:rPr>
              <w:rFonts w:asciiTheme="minorHAnsi" w:eastAsiaTheme="minorEastAsia"/>
              <w:noProof/>
            </w:rPr>
          </w:pPr>
          <w:hyperlink w:anchor="_Toc31918811" w:history="1">
            <w:r w:rsidRPr="00AF40DB">
              <w:rPr>
                <w:rStyle w:val="a4"/>
                <w:noProof/>
              </w:rPr>
              <w:t>1.3 主要研究内容及内容安排</w:t>
            </w:r>
            <w:r>
              <w:rPr>
                <w:noProof/>
                <w:webHidden/>
              </w:rPr>
              <w:tab/>
            </w:r>
            <w:r>
              <w:rPr>
                <w:noProof/>
                <w:webHidden/>
              </w:rPr>
              <w:fldChar w:fldCharType="begin"/>
            </w:r>
            <w:r>
              <w:rPr>
                <w:noProof/>
                <w:webHidden/>
              </w:rPr>
              <w:instrText xml:space="preserve"> PAGEREF _Toc31918811 \h </w:instrText>
            </w:r>
            <w:r>
              <w:rPr>
                <w:noProof/>
                <w:webHidden/>
              </w:rPr>
            </w:r>
            <w:r>
              <w:rPr>
                <w:noProof/>
                <w:webHidden/>
              </w:rPr>
              <w:fldChar w:fldCharType="separate"/>
            </w:r>
            <w:r>
              <w:rPr>
                <w:noProof/>
                <w:webHidden/>
              </w:rPr>
              <w:t>5</w:t>
            </w:r>
            <w:r>
              <w:rPr>
                <w:noProof/>
                <w:webHidden/>
              </w:rPr>
              <w:fldChar w:fldCharType="end"/>
            </w:r>
          </w:hyperlink>
        </w:p>
        <w:p w14:paraId="4DD91D13" w14:textId="4539B541" w:rsidR="00382877" w:rsidRDefault="00382877">
          <w:pPr>
            <w:pStyle w:val="TOC1"/>
            <w:tabs>
              <w:tab w:val="left" w:pos="400"/>
              <w:tab w:val="right" w:leader="dot" w:pos="8296"/>
            </w:tabs>
            <w:rPr>
              <w:rFonts w:asciiTheme="minorHAnsi" w:eastAsiaTheme="minorEastAsia"/>
              <w:noProof/>
            </w:rPr>
          </w:pPr>
          <w:hyperlink w:anchor="_Toc31918812" w:history="1">
            <w:r w:rsidRPr="00AF40DB">
              <w:rPr>
                <w:rStyle w:val="a4"/>
                <w:rFonts w:ascii="黑体" w:hAnsi="黑体"/>
                <w:noProof/>
              </w:rPr>
              <w:t>2</w:t>
            </w:r>
            <w:r>
              <w:rPr>
                <w:rFonts w:asciiTheme="minorHAnsi" w:eastAsiaTheme="minorEastAsia"/>
                <w:noProof/>
              </w:rPr>
              <w:tab/>
            </w:r>
            <w:r w:rsidRPr="00AF40DB">
              <w:rPr>
                <w:rStyle w:val="a4"/>
                <w:noProof/>
              </w:rPr>
              <w:t>相关技术概述</w:t>
            </w:r>
            <w:r>
              <w:rPr>
                <w:noProof/>
                <w:webHidden/>
              </w:rPr>
              <w:tab/>
            </w:r>
            <w:r>
              <w:rPr>
                <w:noProof/>
                <w:webHidden/>
              </w:rPr>
              <w:fldChar w:fldCharType="begin"/>
            </w:r>
            <w:r>
              <w:rPr>
                <w:noProof/>
                <w:webHidden/>
              </w:rPr>
              <w:instrText xml:space="preserve"> PAGEREF _Toc31918812 \h </w:instrText>
            </w:r>
            <w:r>
              <w:rPr>
                <w:noProof/>
                <w:webHidden/>
              </w:rPr>
            </w:r>
            <w:r>
              <w:rPr>
                <w:noProof/>
                <w:webHidden/>
              </w:rPr>
              <w:fldChar w:fldCharType="separate"/>
            </w:r>
            <w:r>
              <w:rPr>
                <w:noProof/>
                <w:webHidden/>
              </w:rPr>
              <w:t>6</w:t>
            </w:r>
            <w:r>
              <w:rPr>
                <w:noProof/>
                <w:webHidden/>
              </w:rPr>
              <w:fldChar w:fldCharType="end"/>
            </w:r>
          </w:hyperlink>
        </w:p>
        <w:p w14:paraId="1D3D4F37" w14:textId="4B3C7EC0" w:rsidR="00382877" w:rsidRDefault="00382877">
          <w:pPr>
            <w:pStyle w:val="TOC2"/>
            <w:tabs>
              <w:tab w:val="right" w:leader="dot" w:pos="8296"/>
            </w:tabs>
            <w:ind w:left="480"/>
            <w:rPr>
              <w:rFonts w:asciiTheme="minorHAnsi" w:eastAsiaTheme="minorEastAsia"/>
              <w:noProof/>
            </w:rPr>
          </w:pPr>
          <w:hyperlink w:anchor="_Toc31918813" w:history="1">
            <w:r w:rsidRPr="00AF40DB">
              <w:rPr>
                <w:rStyle w:val="a4"/>
                <w:noProof/>
              </w:rPr>
              <w:t>2.1卷积神经网络的核心思想</w:t>
            </w:r>
            <w:r>
              <w:rPr>
                <w:noProof/>
                <w:webHidden/>
              </w:rPr>
              <w:tab/>
            </w:r>
            <w:r>
              <w:rPr>
                <w:noProof/>
                <w:webHidden/>
              </w:rPr>
              <w:fldChar w:fldCharType="begin"/>
            </w:r>
            <w:r>
              <w:rPr>
                <w:noProof/>
                <w:webHidden/>
              </w:rPr>
              <w:instrText xml:space="preserve"> PAGEREF _Toc31918813 \h </w:instrText>
            </w:r>
            <w:r>
              <w:rPr>
                <w:noProof/>
                <w:webHidden/>
              </w:rPr>
            </w:r>
            <w:r>
              <w:rPr>
                <w:noProof/>
                <w:webHidden/>
              </w:rPr>
              <w:fldChar w:fldCharType="separate"/>
            </w:r>
            <w:r>
              <w:rPr>
                <w:noProof/>
                <w:webHidden/>
              </w:rPr>
              <w:t>6</w:t>
            </w:r>
            <w:r>
              <w:rPr>
                <w:noProof/>
                <w:webHidden/>
              </w:rPr>
              <w:fldChar w:fldCharType="end"/>
            </w:r>
          </w:hyperlink>
        </w:p>
        <w:p w14:paraId="5414BC0F" w14:textId="7ACEA658" w:rsidR="00382877" w:rsidRDefault="00382877">
          <w:pPr>
            <w:pStyle w:val="TOC3"/>
            <w:ind w:left="960"/>
            <w:rPr>
              <w:rFonts w:asciiTheme="minorHAnsi" w:eastAsiaTheme="minorEastAsia" w:cstheme="minorBidi"/>
              <w:noProof/>
              <w:kern w:val="2"/>
            </w:rPr>
          </w:pPr>
          <w:hyperlink w:anchor="_Toc31918814" w:history="1">
            <w:r w:rsidRPr="00AF40DB">
              <w:rPr>
                <w:rStyle w:val="a4"/>
                <w:noProof/>
              </w:rPr>
              <w:t>2.1.1深度学习介绍</w:t>
            </w:r>
            <w:r>
              <w:rPr>
                <w:noProof/>
                <w:webHidden/>
              </w:rPr>
              <w:tab/>
            </w:r>
            <w:r>
              <w:rPr>
                <w:noProof/>
                <w:webHidden/>
              </w:rPr>
              <w:fldChar w:fldCharType="begin"/>
            </w:r>
            <w:r>
              <w:rPr>
                <w:noProof/>
                <w:webHidden/>
              </w:rPr>
              <w:instrText xml:space="preserve"> PAGEREF _Toc31918814 \h </w:instrText>
            </w:r>
            <w:r>
              <w:rPr>
                <w:noProof/>
                <w:webHidden/>
              </w:rPr>
            </w:r>
            <w:r>
              <w:rPr>
                <w:noProof/>
                <w:webHidden/>
              </w:rPr>
              <w:fldChar w:fldCharType="separate"/>
            </w:r>
            <w:r>
              <w:rPr>
                <w:noProof/>
                <w:webHidden/>
              </w:rPr>
              <w:t>6</w:t>
            </w:r>
            <w:r>
              <w:rPr>
                <w:noProof/>
                <w:webHidden/>
              </w:rPr>
              <w:fldChar w:fldCharType="end"/>
            </w:r>
          </w:hyperlink>
        </w:p>
        <w:p w14:paraId="3A7F6570" w14:textId="0B9EF221" w:rsidR="00382877" w:rsidRDefault="00382877">
          <w:pPr>
            <w:pStyle w:val="TOC3"/>
            <w:ind w:left="960"/>
            <w:rPr>
              <w:rFonts w:asciiTheme="minorHAnsi" w:eastAsiaTheme="minorEastAsia" w:cstheme="minorBidi"/>
              <w:noProof/>
              <w:kern w:val="2"/>
            </w:rPr>
          </w:pPr>
          <w:hyperlink w:anchor="_Toc31918815" w:history="1">
            <w:r w:rsidRPr="00AF40DB">
              <w:rPr>
                <w:rStyle w:val="a4"/>
                <w:noProof/>
              </w:rPr>
              <w:t>2.1.2 卷积神经网络</w:t>
            </w:r>
            <w:r>
              <w:rPr>
                <w:noProof/>
                <w:webHidden/>
              </w:rPr>
              <w:tab/>
            </w:r>
            <w:r>
              <w:rPr>
                <w:noProof/>
                <w:webHidden/>
              </w:rPr>
              <w:fldChar w:fldCharType="begin"/>
            </w:r>
            <w:r>
              <w:rPr>
                <w:noProof/>
                <w:webHidden/>
              </w:rPr>
              <w:instrText xml:space="preserve"> PAGEREF _Toc31918815 \h </w:instrText>
            </w:r>
            <w:r>
              <w:rPr>
                <w:noProof/>
                <w:webHidden/>
              </w:rPr>
            </w:r>
            <w:r>
              <w:rPr>
                <w:noProof/>
                <w:webHidden/>
              </w:rPr>
              <w:fldChar w:fldCharType="separate"/>
            </w:r>
            <w:r>
              <w:rPr>
                <w:noProof/>
                <w:webHidden/>
              </w:rPr>
              <w:t>6</w:t>
            </w:r>
            <w:r>
              <w:rPr>
                <w:noProof/>
                <w:webHidden/>
              </w:rPr>
              <w:fldChar w:fldCharType="end"/>
            </w:r>
          </w:hyperlink>
        </w:p>
        <w:p w14:paraId="4463594C" w14:textId="7B102B1D" w:rsidR="00382877" w:rsidRDefault="00382877">
          <w:pPr>
            <w:pStyle w:val="TOC2"/>
            <w:tabs>
              <w:tab w:val="left" w:pos="1050"/>
              <w:tab w:val="right" w:leader="dot" w:pos="8296"/>
            </w:tabs>
            <w:ind w:left="480"/>
            <w:rPr>
              <w:rFonts w:asciiTheme="minorHAnsi" w:eastAsiaTheme="minorEastAsia"/>
              <w:noProof/>
            </w:rPr>
          </w:pPr>
          <w:hyperlink w:anchor="_Toc31918816" w:history="1">
            <w:r w:rsidRPr="00AF40DB">
              <w:rPr>
                <w:rStyle w:val="a4"/>
                <w:noProof/>
              </w:rPr>
              <w:t>2.2</w:t>
            </w:r>
            <w:r>
              <w:rPr>
                <w:rFonts w:asciiTheme="minorHAnsi" w:eastAsiaTheme="minorEastAsia"/>
                <w:noProof/>
              </w:rPr>
              <w:tab/>
            </w:r>
            <w:r w:rsidRPr="00AF40DB">
              <w:rPr>
                <w:rStyle w:val="a4"/>
                <w:noProof/>
              </w:rPr>
              <w:t>经典卷积神经网络模型</w:t>
            </w:r>
            <w:r>
              <w:rPr>
                <w:noProof/>
                <w:webHidden/>
              </w:rPr>
              <w:tab/>
            </w:r>
            <w:r>
              <w:rPr>
                <w:noProof/>
                <w:webHidden/>
              </w:rPr>
              <w:fldChar w:fldCharType="begin"/>
            </w:r>
            <w:r>
              <w:rPr>
                <w:noProof/>
                <w:webHidden/>
              </w:rPr>
              <w:instrText xml:space="preserve"> PAGEREF _Toc31918816 \h </w:instrText>
            </w:r>
            <w:r>
              <w:rPr>
                <w:noProof/>
                <w:webHidden/>
              </w:rPr>
            </w:r>
            <w:r>
              <w:rPr>
                <w:noProof/>
                <w:webHidden/>
              </w:rPr>
              <w:fldChar w:fldCharType="separate"/>
            </w:r>
            <w:r>
              <w:rPr>
                <w:noProof/>
                <w:webHidden/>
              </w:rPr>
              <w:t>7</w:t>
            </w:r>
            <w:r>
              <w:rPr>
                <w:noProof/>
                <w:webHidden/>
              </w:rPr>
              <w:fldChar w:fldCharType="end"/>
            </w:r>
          </w:hyperlink>
        </w:p>
        <w:p w14:paraId="326589C2" w14:textId="058F65AA" w:rsidR="00382877" w:rsidRDefault="00382877">
          <w:pPr>
            <w:pStyle w:val="TOC3"/>
            <w:tabs>
              <w:tab w:val="left" w:pos="1680"/>
            </w:tabs>
            <w:ind w:left="960"/>
            <w:rPr>
              <w:rFonts w:asciiTheme="minorHAnsi" w:eastAsiaTheme="minorEastAsia" w:cstheme="minorBidi"/>
              <w:noProof/>
              <w:kern w:val="2"/>
            </w:rPr>
          </w:pPr>
          <w:hyperlink w:anchor="_Toc31918817" w:history="1">
            <w:r w:rsidRPr="00AF40DB">
              <w:rPr>
                <w:rStyle w:val="a4"/>
                <w:noProof/>
              </w:rPr>
              <w:t>2.2.1</w:t>
            </w:r>
            <w:r>
              <w:rPr>
                <w:rFonts w:asciiTheme="minorHAnsi" w:eastAsiaTheme="minorEastAsia" w:cstheme="minorBidi"/>
                <w:noProof/>
                <w:kern w:val="2"/>
              </w:rPr>
              <w:tab/>
            </w:r>
            <w:r w:rsidRPr="00AF40DB">
              <w:rPr>
                <w:rStyle w:val="a4"/>
                <w:noProof/>
              </w:rPr>
              <w:t>LeNet-5模型</w:t>
            </w:r>
            <w:r>
              <w:rPr>
                <w:noProof/>
                <w:webHidden/>
              </w:rPr>
              <w:tab/>
            </w:r>
            <w:r>
              <w:rPr>
                <w:noProof/>
                <w:webHidden/>
              </w:rPr>
              <w:fldChar w:fldCharType="begin"/>
            </w:r>
            <w:r>
              <w:rPr>
                <w:noProof/>
                <w:webHidden/>
              </w:rPr>
              <w:instrText xml:space="preserve"> PAGEREF _Toc31918817 \h </w:instrText>
            </w:r>
            <w:r>
              <w:rPr>
                <w:noProof/>
                <w:webHidden/>
              </w:rPr>
            </w:r>
            <w:r>
              <w:rPr>
                <w:noProof/>
                <w:webHidden/>
              </w:rPr>
              <w:fldChar w:fldCharType="separate"/>
            </w:r>
            <w:r>
              <w:rPr>
                <w:noProof/>
                <w:webHidden/>
              </w:rPr>
              <w:t>8</w:t>
            </w:r>
            <w:r>
              <w:rPr>
                <w:noProof/>
                <w:webHidden/>
              </w:rPr>
              <w:fldChar w:fldCharType="end"/>
            </w:r>
          </w:hyperlink>
        </w:p>
        <w:p w14:paraId="7C62A673" w14:textId="261EE1AF" w:rsidR="00382877" w:rsidRDefault="00382877">
          <w:pPr>
            <w:pStyle w:val="TOC3"/>
            <w:ind w:left="960"/>
            <w:rPr>
              <w:rFonts w:asciiTheme="minorHAnsi" w:eastAsiaTheme="minorEastAsia" w:cstheme="minorBidi"/>
              <w:noProof/>
              <w:kern w:val="2"/>
            </w:rPr>
          </w:pPr>
          <w:hyperlink w:anchor="_Toc31918818" w:history="1">
            <w:r w:rsidRPr="00AF40DB">
              <w:rPr>
                <w:rStyle w:val="a4"/>
                <w:noProof/>
              </w:rPr>
              <w:t>2.2.2  AlexNet模型</w:t>
            </w:r>
            <w:r>
              <w:rPr>
                <w:noProof/>
                <w:webHidden/>
              </w:rPr>
              <w:tab/>
            </w:r>
            <w:r>
              <w:rPr>
                <w:noProof/>
                <w:webHidden/>
              </w:rPr>
              <w:fldChar w:fldCharType="begin"/>
            </w:r>
            <w:r>
              <w:rPr>
                <w:noProof/>
                <w:webHidden/>
              </w:rPr>
              <w:instrText xml:space="preserve"> PAGEREF _Toc31918818 \h </w:instrText>
            </w:r>
            <w:r>
              <w:rPr>
                <w:noProof/>
                <w:webHidden/>
              </w:rPr>
            </w:r>
            <w:r>
              <w:rPr>
                <w:noProof/>
                <w:webHidden/>
              </w:rPr>
              <w:fldChar w:fldCharType="separate"/>
            </w:r>
            <w:r>
              <w:rPr>
                <w:noProof/>
                <w:webHidden/>
              </w:rPr>
              <w:t>8</w:t>
            </w:r>
            <w:r>
              <w:rPr>
                <w:noProof/>
                <w:webHidden/>
              </w:rPr>
              <w:fldChar w:fldCharType="end"/>
            </w:r>
          </w:hyperlink>
        </w:p>
        <w:p w14:paraId="6F9874D9" w14:textId="31E177F9" w:rsidR="00382877" w:rsidRDefault="00382877">
          <w:pPr>
            <w:pStyle w:val="TOC3"/>
            <w:tabs>
              <w:tab w:val="left" w:pos="1680"/>
            </w:tabs>
            <w:ind w:left="960"/>
            <w:rPr>
              <w:rFonts w:asciiTheme="minorHAnsi" w:eastAsiaTheme="minorEastAsia" w:cstheme="minorBidi"/>
              <w:noProof/>
              <w:kern w:val="2"/>
            </w:rPr>
          </w:pPr>
          <w:hyperlink w:anchor="_Toc31918819" w:history="1">
            <w:r w:rsidRPr="00AF40DB">
              <w:rPr>
                <w:rStyle w:val="a4"/>
                <w:noProof/>
              </w:rPr>
              <w:t>2.2.2</w:t>
            </w:r>
            <w:r>
              <w:rPr>
                <w:rFonts w:asciiTheme="minorHAnsi" w:eastAsiaTheme="minorEastAsia" w:cstheme="minorBidi"/>
                <w:noProof/>
                <w:kern w:val="2"/>
              </w:rPr>
              <w:tab/>
            </w:r>
            <w:r w:rsidRPr="00AF40DB">
              <w:rPr>
                <w:rStyle w:val="a4"/>
                <w:noProof/>
              </w:rPr>
              <w:t>Inception-v3模型</w:t>
            </w:r>
            <w:r>
              <w:rPr>
                <w:noProof/>
                <w:webHidden/>
              </w:rPr>
              <w:tab/>
            </w:r>
            <w:r>
              <w:rPr>
                <w:noProof/>
                <w:webHidden/>
              </w:rPr>
              <w:fldChar w:fldCharType="begin"/>
            </w:r>
            <w:r>
              <w:rPr>
                <w:noProof/>
                <w:webHidden/>
              </w:rPr>
              <w:instrText xml:space="preserve"> PAGEREF _Toc31918819 \h </w:instrText>
            </w:r>
            <w:r>
              <w:rPr>
                <w:noProof/>
                <w:webHidden/>
              </w:rPr>
            </w:r>
            <w:r>
              <w:rPr>
                <w:noProof/>
                <w:webHidden/>
              </w:rPr>
              <w:fldChar w:fldCharType="separate"/>
            </w:r>
            <w:r>
              <w:rPr>
                <w:noProof/>
                <w:webHidden/>
              </w:rPr>
              <w:t>9</w:t>
            </w:r>
            <w:r>
              <w:rPr>
                <w:noProof/>
                <w:webHidden/>
              </w:rPr>
              <w:fldChar w:fldCharType="end"/>
            </w:r>
          </w:hyperlink>
        </w:p>
        <w:p w14:paraId="46C79866" w14:textId="432E447C" w:rsidR="00382877" w:rsidRDefault="00382877">
          <w:pPr>
            <w:pStyle w:val="TOC2"/>
            <w:tabs>
              <w:tab w:val="left" w:pos="1050"/>
              <w:tab w:val="right" w:leader="dot" w:pos="8296"/>
            </w:tabs>
            <w:ind w:left="480"/>
            <w:rPr>
              <w:rFonts w:asciiTheme="minorHAnsi" w:eastAsiaTheme="minorEastAsia"/>
              <w:noProof/>
            </w:rPr>
          </w:pPr>
          <w:hyperlink w:anchor="_Toc31918820" w:history="1">
            <w:r w:rsidRPr="00AF40DB">
              <w:rPr>
                <w:rStyle w:val="a4"/>
                <w:noProof/>
              </w:rPr>
              <w:t>2.3</w:t>
            </w:r>
            <w:r>
              <w:rPr>
                <w:rFonts w:asciiTheme="minorHAnsi" w:eastAsiaTheme="minorEastAsia"/>
                <w:noProof/>
              </w:rPr>
              <w:tab/>
            </w:r>
            <w:r w:rsidRPr="00AF40DB">
              <w:rPr>
                <w:rStyle w:val="a4"/>
                <w:noProof/>
              </w:rPr>
              <w:t>基于卷积神经网络的迁移学习</w:t>
            </w:r>
            <w:r>
              <w:rPr>
                <w:noProof/>
                <w:webHidden/>
              </w:rPr>
              <w:tab/>
            </w:r>
            <w:r>
              <w:rPr>
                <w:noProof/>
                <w:webHidden/>
              </w:rPr>
              <w:fldChar w:fldCharType="begin"/>
            </w:r>
            <w:r>
              <w:rPr>
                <w:noProof/>
                <w:webHidden/>
              </w:rPr>
              <w:instrText xml:space="preserve"> PAGEREF _Toc31918820 \h </w:instrText>
            </w:r>
            <w:r>
              <w:rPr>
                <w:noProof/>
                <w:webHidden/>
              </w:rPr>
            </w:r>
            <w:r>
              <w:rPr>
                <w:noProof/>
                <w:webHidden/>
              </w:rPr>
              <w:fldChar w:fldCharType="separate"/>
            </w:r>
            <w:r>
              <w:rPr>
                <w:noProof/>
                <w:webHidden/>
              </w:rPr>
              <w:t>10</w:t>
            </w:r>
            <w:r>
              <w:rPr>
                <w:noProof/>
                <w:webHidden/>
              </w:rPr>
              <w:fldChar w:fldCharType="end"/>
            </w:r>
          </w:hyperlink>
        </w:p>
        <w:p w14:paraId="722E6CB9" w14:textId="1E2483D0" w:rsidR="00382877" w:rsidRDefault="00382877">
          <w:pPr>
            <w:pStyle w:val="TOC3"/>
            <w:tabs>
              <w:tab w:val="left" w:pos="1680"/>
            </w:tabs>
            <w:ind w:left="960"/>
            <w:rPr>
              <w:rFonts w:asciiTheme="minorHAnsi" w:eastAsiaTheme="minorEastAsia" w:cstheme="minorBidi"/>
              <w:noProof/>
              <w:kern w:val="2"/>
            </w:rPr>
          </w:pPr>
          <w:hyperlink w:anchor="_Toc31918821" w:history="1">
            <w:r w:rsidRPr="00AF40DB">
              <w:rPr>
                <w:rStyle w:val="a4"/>
                <w:noProof/>
              </w:rPr>
              <w:t>2.3.1</w:t>
            </w:r>
            <w:r>
              <w:rPr>
                <w:rFonts w:asciiTheme="minorHAnsi" w:eastAsiaTheme="minorEastAsia" w:cstheme="minorBidi"/>
                <w:noProof/>
                <w:kern w:val="2"/>
              </w:rPr>
              <w:tab/>
            </w:r>
            <w:r w:rsidRPr="00AF40DB">
              <w:rPr>
                <w:rStyle w:val="a4"/>
                <w:noProof/>
              </w:rPr>
              <w:t>迁移学习</w:t>
            </w:r>
            <w:r>
              <w:rPr>
                <w:noProof/>
                <w:webHidden/>
              </w:rPr>
              <w:tab/>
            </w:r>
            <w:r>
              <w:rPr>
                <w:noProof/>
                <w:webHidden/>
              </w:rPr>
              <w:fldChar w:fldCharType="begin"/>
            </w:r>
            <w:r>
              <w:rPr>
                <w:noProof/>
                <w:webHidden/>
              </w:rPr>
              <w:instrText xml:space="preserve"> PAGEREF _Toc31918821 \h </w:instrText>
            </w:r>
            <w:r>
              <w:rPr>
                <w:noProof/>
                <w:webHidden/>
              </w:rPr>
            </w:r>
            <w:r>
              <w:rPr>
                <w:noProof/>
                <w:webHidden/>
              </w:rPr>
              <w:fldChar w:fldCharType="separate"/>
            </w:r>
            <w:r>
              <w:rPr>
                <w:noProof/>
                <w:webHidden/>
              </w:rPr>
              <w:t>10</w:t>
            </w:r>
            <w:r>
              <w:rPr>
                <w:noProof/>
                <w:webHidden/>
              </w:rPr>
              <w:fldChar w:fldCharType="end"/>
            </w:r>
          </w:hyperlink>
        </w:p>
        <w:p w14:paraId="7A0DF615" w14:textId="620AB44B" w:rsidR="00382877" w:rsidRDefault="00382877">
          <w:pPr>
            <w:pStyle w:val="TOC3"/>
            <w:tabs>
              <w:tab w:val="left" w:pos="1680"/>
            </w:tabs>
            <w:ind w:left="960"/>
            <w:rPr>
              <w:rFonts w:asciiTheme="minorHAnsi" w:eastAsiaTheme="minorEastAsia" w:cstheme="minorBidi"/>
              <w:noProof/>
              <w:kern w:val="2"/>
            </w:rPr>
          </w:pPr>
          <w:hyperlink w:anchor="_Toc31918822" w:history="1">
            <w:r w:rsidRPr="00AF40DB">
              <w:rPr>
                <w:rStyle w:val="a4"/>
                <w:noProof/>
              </w:rPr>
              <w:t>2.3.2</w:t>
            </w:r>
            <w:r>
              <w:rPr>
                <w:rFonts w:asciiTheme="minorHAnsi" w:eastAsiaTheme="minorEastAsia" w:cstheme="minorBidi"/>
                <w:noProof/>
                <w:kern w:val="2"/>
              </w:rPr>
              <w:tab/>
            </w:r>
            <w:r w:rsidRPr="00AF40DB">
              <w:rPr>
                <w:rStyle w:val="a4"/>
                <w:noProof/>
              </w:rPr>
              <w:t>卷积神经网络迁移学习</w:t>
            </w:r>
            <w:r>
              <w:rPr>
                <w:noProof/>
                <w:webHidden/>
              </w:rPr>
              <w:tab/>
            </w:r>
            <w:r>
              <w:rPr>
                <w:noProof/>
                <w:webHidden/>
              </w:rPr>
              <w:fldChar w:fldCharType="begin"/>
            </w:r>
            <w:r>
              <w:rPr>
                <w:noProof/>
                <w:webHidden/>
              </w:rPr>
              <w:instrText xml:space="preserve"> PAGEREF _Toc31918822 \h </w:instrText>
            </w:r>
            <w:r>
              <w:rPr>
                <w:noProof/>
                <w:webHidden/>
              </w:rPr>
            </w:r>
            <w:r>
              <w:rPr>
                <w:noProof/>
                <w:webHidden/>
              </w:rPr>
              <w:fldChar w:fldCharType="separate"/>
            </w:r>
            <w:r>
              <w:rPr>
                <w:noProof/>
                <w:webHidden/>
              </w:rPr>
              <w:t>10</w:t>
            </w:r>
            <w:r>
              <w:rPr>
                <w:noProof/>
                <w:webHidden/>
              </w:rPr>
              <w:fldChar w:fldCharType="end"/>
            </w:r>
          </w:hyperlink>
        </w:p>
        <w:p w14:paraId="04A66DA8" w14:textId="6727317B" w:rsidR="00382877" w:rsidRDefault="00382877">
          <w:pPr>
            <w:pStyle w:val="TOC2"/>
            <w:tabs>
              <w:tab w:val="left" w:pos="1050"/>
              <w:tab w:val="right" w:leader="dot" w:pos="8296"/>
            </w:tabs>
            <w:ind w:left="480"/>
            <w:rPr>
              <w:rFonts w:asciiTheme="minorHAnsi" w:eastAsiaTheme="minorEastAsia"/>
              <w:noProof/>
            </w:rPr>
          </w:pPr>
          <w:hyperlink w:anchor="_Toc31918823" w:history="1">
            <w:r w:rsidRPr="00AF40DB">
              <w:rPr>
                <w:rStyle w:val="a4"/>
                <w:noProof/>
              </w:rPr>
              <w:t>2.4</w:t>
            </w:r>
            <w:r>
              <w:rPr>
                <w:rFonts w:asciiTheme="minorHAnsi" w:eastAsiaTheme="minorEastAsia"/>
                <w:noProof/>
              </w:rPr>
              <w:tab/>
            </w:r>
            <w:r w:rsidRPr="00AF40DB">
              <w:rPr>
                <w:rStyle w:val="a4"/>
                <w:noProof/>
              </w:rPr>
              <w:t>图像识别介绍</w:t>
            </w:r>
            <w:r>
              <w:rPr>
                <w:noProof/>
                <w:webHidden/>
              </w:rPr>
              <w:tab/>
            </w:r>
            <w:r>
              <w:rPr>
                <w:noProof/>
                <w:webHidden/>
              </w:rPr>
              <w:fldChar w:fldCharType="begin"/>
            </w:r>
            <w:r>
              <w:rPr>
                <w:noProof/>
                <w:webHidden/>
              </w:rPr>
              <w:instrText xml:space="preserve"> PAGEREF _Toc31918823 \h </w:instrText>
            </w:r>
            <w:r>
              <w:rPr>
                <w:noProof/>
                <w:webHidden/>
              </w:rPr>
            </w:r>
            <w:r>
              <w:rPr>
                <w:noProof/>
                <w:webHidden/>
              </w:rPr>
              <w:fldChar w:fldCharType="separate"/>
            </w:r>
            <w:r>
              <w:rPr>
                <w:noProof/>
                <w:webHidden/>
              </w:rPr>
              <w:t>11</w:t>
            </w:r>
            <w:r>
              <w:rPr>
                <w:noProof/>
                <w:webHidden/>
              </w:rPr>
              <w:fldChar w:fldCharType="end"/>
            </w:r>
          </w:hyperlink>
        </w:p>
        <w:p w14:paraId="7FC97A67" w14:textId="322EF478" w:rsidR="00382877" w:rsidRDefault="00382877">
          <w:pPr>
            <w:pStyle w:val="TOC3"/>
            <w:tabs>
              <w:tab w:val="left" w:pos="1680"/>
            </w:tabs>
            <w:ind w:left="960"/>
            <w:rPr>
              <w:rFonts w:asciiTheme="minorHAnsi" w:eastAsiaTheme="minorEastAsia" w:cstheme="minorBidi"/>
              <w:noProof/>
              <w:kern w:val="2"/>
            </w:rPr>
          </w:pPr>
          <w:hyperlink w:anchor="_Toc31918824" w:history="1">
            <w:r w:rsidRPr="00AF40DB">
              <w:rPr>
                <w:rStyle w:val="a4"/>
                <w:noProof/>
              </w:rPr>
              <w:t>2.4.1</w:t>
            </w:r>
            <w:r>
              <w:rPr>
                <w:rFonts w:asciiTheme="minorHAnsi" w:eastAsiaTheme="minorEastAsia" w:cstheme="minorBidi"/>
                <w:noProof/>
                <w:kern w:val="2"/>
              </w:rPr>
              <w:tab/>
            </w:r>
            <w:r w:rsidRPr="00AF40DB">
              <w:rPr>
                <w:rStyle w:val="a4"/>
                <w:noProof/>
              </w:rPr>
              <w:t>图像识别及其难点</w:t>
            </w:r>
            <w:r>
              <w:rPr>
                <w:noProof/>
                <w:webHidden/>
              </w:rPr>
              <w:tab/>
            </w:r>
            <w:r>
              <w:rPr>
                <w:noProof/>
                <w:webHidden/>
              </w:rPr>
              <w:fldChar w:fldCharType="begin"/>
            </w:r>
            <w:r>
              <w:rPr>
                <w:noProof/>
                <w:webHidden/>
              </w:rPr>
              <w:instrText xml:space="preserve"> PAGEREF _Toc31918824 \h </w:instrText>
            </w:r>
            <w:r>
              <w:rPr>
                <w:noProof/>
                <w:webHidden/>
              </w:rPr>
            </w:r>
            <w:r>
              <w:rPr>
                <w:noProof/>
                <w:webHidden/>
              </w:rPr>
              <w:fldChar w:fldCharType="separate"/>
            </w:r>
            <w:r>
              <w:rPr>
                <w:noProof/>
                <w:webHidden/>
              </w:rPr>
              <w:t>11</w:t>
            </w:r>
            <w:r>
              <w:rPr>
                <w:noProof/>
                <w:webHidden/>
              </w:rPr>
              <w:fldChar w:fldCharType="end"/>
            </w:r>
          </w:hyperlink>
        </w:p>
        <w:p w14:paraId="6F69C058" w14:textId="47B6907C" w:rsidR="00382877" w:rsidRDefault="00382877">
          <w:pPr>
            <w:pStyle w:val="TOC3"/>
            <w:tabs>
              <w:tab w:val="left" w:pos="1680"/>
            </w:tabs>
            <w:ind w:left="960"/>
            <w:rPr>
              <w:rFonts w:asciiTheme="minorHAnsi" w:eastAsiaTheme="minorEastAsia" w:cstheme="minorBidi"/>
              <w:noProof/>
              <w:kern w:val="2"/>
            </w:rPr>
          </w:pPr>
          <w:hyperlink w:anchor="_Toc31918825" w:history="1">
            <w:r w:rsidRPr="00AF40DB">
              <w:rPr>
                <w:rStyle w:val="a4"/>
                <w:noProof/>
              </w:rPr>
              <w:t>2.4.2</w:t>
            </w:r>
            <w:r>
              <w:rPr>
                <w:rFonts w:asciiTheme="minorHAnsi" w:eastAsiaTheme="minorEastAsia" w:cstheme="minorBidi"/>
                <w:noProof/>
                <w:kern w:val="2"/>
              </w:rPr>
              <w:tab/>
            </w:r>
            <w:r w:rsidRPr="00AF40DB">
              <w:rPr>
                <w:rStyle w:val="a4"/>
                <w:noProof/>
              </w:rPr>
              <w:t>图像数据处理</w:t>
            </w:r>
            <w:r>
              <w:rPr>
                <w:noProof/>
                <w:webHidden/>
              </w:rPr>
              <w:tab/>
            </w:r>
            <w:r>
              <w:rPr>
                <w:noProof/>
                <w:webHidden/>
              </w:rPr>
              <w:fldChar w:fldCharType="begin"/>
            </w:r>
            <w:r>
              <w:rPr>
                <w:noProof/>
                <w:webHidden/>
              </w:rPr>
              <w:instrText xml:space="preserve"> PAGEREF _Toc31918825 \h </w:instrText>
            </w:r>
            <w:r>
              <w:rPr>
                <w:noProof/>
                <w:webHidden/>
              </w:rPr>
            </w:r>
            <w:r>
              <w:rPr>
                <w:noProof/>
                <w:webHidden/>
              </w:rPr>
              <w:fldChar w:fldCharType="separate"/>
            </w:r>
            <w:r>
              <w:rPr>
                <w:noProof/>
                <w:webHidden/>
              </w:rPr>
              <w:t>11</w:t>
            </w:r>
            <w:r>
              <w:rPr>
                <w:noProof/>
                <w:webHidden/>
              </w:rPr>
              <w:fldChar w:fldCharType="end"/>
            </w:r>
          </w:hyperlink>
        </w:p>
        <w:p w14:paraId="4704E4C8" w14:textId="7C4059A0" w:rsidR="00382877" w:rsidRDefault="00382877">
          <w:pPr>
            <w:pStyle w:val="TOC2"/>
            <w:tabs>
              <w:tab w:val="left" w:pos="1050"/>
              <w:tab w:val="right" w:leader="dot" w:pos="8296"/>
            </w:tabs>
            <w:ind w:left="480"/>
            <w:rPr>
              <w:rFonts w:asciiTheme="minorHAnsi" w:eastAsiaTheme="minorEastAsia"/>
              <w:noProof/>
            </w:rPr>
          </w:pPr>
          <w:hyperlink w:anchor="_Toc31918826" w:history="1">
            <w:r w:rsidRPr="00AF40DB">
              <w:rPr>
                <w:rStyle w:val="a4"/>
                <w:noProof/>
              </w:rPr>
              <w:t>2.5</w:t>
            </w:r>
            <w:r>
              <w:rPr>
                <w:rFonts w:asciiTheme="minorHAnsi" w:eastAsiaTheme="minorEastAsia"/>
                <w:noProof/>
              </w:rPr>
              <w:tab/>
            </w:r>
            <w:r w:rsidRPr="00AF40DB">
              <w:rPr>
                <w:rStyle w:val="a4"/>
                <w:noProof/>
              </w:rPr>
              <w:t>本章小结</w:t>
            </w:r>
            <w:r>
              <w:rPr>
                <w:noProof/>
                <w:webHidden/>
              </w:rPr>
              <w:tab/>
            </w:r>
            <w:r>
              <w:rPr>
                <w:noProof/>
                <w:webHidden/>
              </w:rPr>
              <w:fldChar w:fldCharType="begin"/>
            </w:r>
            <w:r>
              <w:rPr>
                <w:noProof/>
                <w:webHidden/>
              </w:rPr>
              <w:instrText xml:space="preserve"> PAGEREF _Toc31918826 \h </w:instrText>
            </w:r>
            <w:r>
              <w:rPr>
                <w:noProof/>
                <w:webHidden/>
              </w:rPr>
            </w:r>
            <w:r>
              <w:rPr>
                <w:noProof/>
                <w:webHidden/>
              </w:rPr>
              <w:fldChar w:fldCharType="separate"/>
            </w:r>
            <w:r>
              <w:rPr>
                <w:noProof/>
                <w:webHidden/>
              </w:rPr>
              <w:t>11</w:t>
            </w:r>
            <w:r>
              <w:rPr>
                <w:noProof/>
                <w:webHidden/>
              </w:rPr>
              <w:fldChar w:fldCharType="end"/>
            </w:r>
          </w:hyperlink>
        </w:p>
        <w:p w14:paraId="21C9AD64" w14:textId="1BDB8DD2" w:rsidR="00382877" w:rsidRDefault="00382877">
          <w:pPr>
            <w:pStyle w:val="TOC1"/>
            <w:tabs>
              <w:tab w:val="left" w:pos="400"/>
              <w:tab w:val="right" w:leader="dot" w:pos="8296"/>
            </w:tabs>
            <w:rPr>
              <w:rFonts w:asciiTheme="minorHAnsi" w:eastAsiaTheme="minorEastAsia"/>
              <w:noProof/>
            </w:rPr>
          </w:pPr>
          <w:hyperlink w:anchor="_Toc31918827" w:history="1">
            <w:r w:rsidRPr="00AF40DB">
              <w:rPr>
                <w:rStyle w:val="a4"/>
                <w:noProof/>
              </w:rPr>
              <w:t>3</w:t>
            </w:r>
            <w:r>
              <w:rPr>
                <w:rFonts w:asciiTheme="minorHAnsi" w:eastAsiaTheme="minorEastAsia"/>
                <w:noProof/>
              </w:rPr>
              <w:tab/>
            </w:r>
            <w:r w:rsidRPr="00AF40DB">
              <w:rPr>
                <w:rStyle w:val="a4"/>
                <w:noProof/>
              </w:rPr>
              <w:t>数据获</w:t>
            </w:r>
            <w:r w:rsidRPr="00AF40DB">
              <w:rPr>
                <w:rStyle w:val="a4"/>
                <w:noProof/>
              </w:rPr>
              <w:t>取</w:t>
            </w:r>
            <w:r w:rsidRPr="00AF40DB">
              <w:rPr>
                <w:rStyle w:val="a4"/>
                <w:noProof/>
              </w:rPr>
              <w:t>及预处理</w:t>
            </w:r>
            <w:r>
              <w:rPr>
                <w:noProof/>
                <w:webHidden/>
              </w:rPr>
              <w:tab/>
            </w:r>
            <w:r>
              <w:rPr>
                <w:noProof/>
                <w:webHidden/>
              </w:rPr>
              <w:fldChar w:fldCharType="begin"/>
            </w:r>
            <w:r>
              <w:rPr>
                <w:noProof/>
                <w:webHidden/>
              </w:rPr>
              <w:instrText xml:space="preserve"> PAGEREF _Toc31918827 \h </w:instrText>
            </w:r>
            <w:r>
              <w:rPr>
                <w:noProof/>
                <w:webHidden/>
              </w:rPr>
            </w:r>
            <w:r>
              <w:rPr>
                <w:noProof/>
                <w:webHidden/>
              </w:rPr>
              <w:fldChar w:fldCharType="separate"/>
            </w:r>
            <w:r>
              <w:rPr>
                <w:noProof/>
                <w:webHidden/>
              </w:rPr>
              <w:t>12</w:t>
            </w:r>
            <w:r>
              <w:rPr>
                <w:noProof/>
                <w:webHidden/>
              </w:rPr>
              <w:fldChar w:fldCharType="end"/>
            </w:r>
          </w:hyperlink>
        </w:p>
        <w:p w14:paraId="510D9BE9" w14:textId="367F1977" w:rsidR="00382877" w:rsidRDefault="00382877">
          <w:pPr>
            <w:pStyle w:val="TOC2"/>
            <w:tabs>
              <w:tab w:val="left" w:pos="1050"/>
              <w:tab w:val="right" w:leader="dot" w:pos="8296"/>
            </w:tabs>
            <w:ind w:left="480"/>
            <w:rPr>
              <w:rFonts w:asciiTheme="minorHAnsi" w:eastAsiaTheme="minorEastAsia"/>
              <w:noProof/>
            </w:rPr>
          </w:pPr>
          <w:hyperlink w:anchor="_Toc31918828" w:history="1">
            <w:r w:rsidRPr="00AF40DB">
              <w:rPr>
                <w:rStyle w:val="a4"/>
                <w:noProof/>
              </w:rPr>
              <w:t>3.2</w:t>
            </w:r>
            <w:r>
              <w:rPr>
                <w:rFonts w:asciiTheme="minorHAnsi" w:eastAsiaTheme="minorEastAsia"/>
                <w:noProof/>
              </w:rPr>
              <w:tab/>
            </w:r>
            <w:r w:rsidRPr="00AF40DB">
              <w:rPr>
                <w:rStyle w:val="a4"/>
                <w:noProof/>
              </w:rPr>
              <w:t>问题分析及挖掘目标</w:t>
            </w:r>
            <w:r>
              <w:rPr>
                <w:noProof/>
                <w:webHidden/>
              </w:rPr>
              <w:tab/>
            </w:r>
            <w:r>
              <w:rPr>
                <w:noProof/>
                <w:webHidden/>
              </w:rPr>
              <w:fldChar w:fldCharType="begin"/>
            </w:r>
            <w:r>
              <w:rPr>
                <w:noProof/>
                <w:webHidden/>
              </w:rPr>
              <w:instrText xml:space="preserve"> PAGEREF _Toc31918828 \h </w:instrText>
            </w:r>
            <w:r>
              <w:rPr>
                <w:noProof/>
                <w:webHidden/>
              </w:rPr>
            </w:r>
            <w:r>
              <w:rPr>
                <w:noProof/>
                <w:webHidden/>
              </w:rPr>
              <w:fldChar w:fldCharType="separate"/>
            </w:r>
            <w:r>
              <w:rPr>
                <w:noProof/>
                <w:webHidden/>
              </w:rPr>
              <w:t>12</w:t>
            </w:r>
            <w:r>
              <w:rPr>
                <w:noProof/>
                <w:webHidden/>
              </w:rPr>
              <w:fldChar w:fldCharType="end"/>
            </w:r>
          </w:hyperlink>
        </w:p>
        <w:p w14:paraId="12231788" w14:textId="0203AE5E" w:rsidR="00382877" w:rsidRDefault="00382877">
          <w:pPr>
            <w:pStyle w:val="TOC2"/>
            <w:tabs>
              <w:tab w:val="left" w:pos="1050"/>
              <w:tab w:val="right" w:leader="dot" w:pos="8296"/>
            </w:tabs>
            <w:ind w:left="480"/>
            <w:rPr>
              <w:rFonts w:asciiTheme="minorHAnsi" w:eastAsiaTheme="minorEastAsia"/>
              <w:noProof/>
            </w:rPr>
          </w:pPr>
          <w:hyperlink w:anchor="_Toc31918829" w:history="1">
            <w:r w:rsidRPr="00AF40DB">
              <w:rPr>
                <w:rStyle w:val="a4"/>
                <w:noProof/>
              </w:rPr>
              <w:t>3.3</w:t>
            </w:r>
            <w:r>
              <w:rPr>
                <w:rFonts w:asciiTheme="minorHAnsi" w:eastAsiaTheme="minorEastAsia"/>
                <w:noProof/>
              </w:rPr>
              <w:tab/>
            </w:r>
            <w:r w:rsidRPr="00AF40DB">
              <w:rPr>
                <w:rStyle w:val="a4"/>
                <w:noProof/>
              </w:rPr>
              <w:t>数据抽象及介绍</w:t>
            </w:r>
            <w:r>
              <w:rPr>
                <w:noProof/>
                <w:webHidden/>
              </w:rPr>
              <w:tab/>
            </w:r>
            <w:r>
              <w:rPr>
                <w:noProof/>
                <w:webHidden/>
              </w:rPr>
              <w:fldChar w:fldCharType="begin"/>
            </w:r>
            <w:r>
              <w:rPr>
                <w:noProof/>
                <w:webHidden/>
              </w:rPr>
              <w:instrText xml:space="preserve"> PAGEREF _Toc31918829 \h </w:instrText>
            </w:r>
            <w:r>
              <w:rPr>
                <w:noProof/>
                <w:webHidden/>
              </w:rPr>
            </w:r>
            <w:r>
              <w:rPr>
                <w:noProof/>
                <w:webHidden/>
              </w:rPr>
              <w:fldChar w:fldCharType="separate"/>
            </w:r>
            <w:r>
              <w:rPr>
                <w:noProof/>
                <w:webHidden/>
              </w:rPr>
              <w:t>12</w:t>
            </w:r>
            <w:r>
              <w:rPr>
                <w:noProof/>
                <w:webHidden/>
              </w:rPr>
              <w:fldChar w:fldCharType="end"/>
            </w:r>
          </w:hyperlink>
        </w:p>
        <w:p w14:paraId="674A86BC" w14:textId="1185152C" w:rsidR="00382877" w:rsidRDefault="00382877">
          <w:pPr>
            <w:pStyle w:val="TOC2"/>
            <w:tabs>
              <w:tab w:val="left" w:pos="1050"/>
              <w:tab w:val="right" w:leader="dot" w:pos="8296"/>
            </w:tabs>
            <w:ind w:left="480"/>
            <w:rPr>
              <w:rFonts w:asciiTheme="minorHAnsi" w:eastAsiaTheme="minorEastAsia"/>
              <w:noProof/>
            </w:rPr>
          </w:pPr>
          <w:hyperlink w:anchor="_Toc31918830" w:history="1">
            <w:r w:rsidRPr="00AF40DB">
              <w:rPr>
                <w:rStyle w:val="a4"/>
                <w:noProof/>
              </w:rPr>
              <w:t>3.4</w:t>
            </w:r>
            <w:r>
              <w:rPr>
                <w:rFonts w:asciiTheme="minorHAnsi" w:eastAsiaTheme="minorEastAsia"/>
                <w:noProof/>
              </w:rPr>
              <w:tab/>
            </w:r>
            <w:r w:rsidRPr="00AF40DB">
              <w:rPr>
                <w:rStyle w:val="a4"/>
                <w:noProof/>
              </w:rPr>
              <w:t>数据清洗</w:t>
            </w:r>
            <w:r>
              <w:rPr>
                <w:noProof/>
                <w:webHidden/>
              </w:rPr>
              <w:tab/>
            </w:r>
            <w:r>
              <w:rPr>
                <w:noProof/>
                <w:webHidden/>
              </w:rPr>
              <w:fldChar w:fldCharType="begin"/>
            </w:r>
            <w:r>
              <w:rPr>
                <w:noProof/>
                <w:webHidden/>
              </w:rPr>
              <w:instrText xml:space="preserve"> PAGEREF _Toc31918830 \h </w:instrText>
            </w:r>
            <w:r>
              <w:rPr>
                <w:noProof/>
                <w:webHidden/>
              </w:rPr>
            </w:r>
            <w:r>
              <w:rPr>
                <w:noProof/>
                <w:webHidden/>
              </w:rPr>
              <w:fldChar w:fldCharType="separate"/>
            </w:r>
            <w:r>
              <w:rPr>
                <w:noProof/>
                <w:webHidden/>
              </w:rPr>
              <w:t>12</w:t>
            </w:r>
            <w:r>
              <w:rPr>
                <w:noProof/>
                <w:webHidden/>
              </w:rPr>
              <w:fldChar w:fldCharType="end"/>
            </w:r>
          </w:hyperlink>
        </w:p>
        <w:p w14:paraId="311FBB55" w14:textId="553E7391" w:rsidR="00382877" w:rsidRDefault="00382877">
          <w:pPr>
            <w:pStyle w:val="TOC2"/>
            <w:tabs>
              <w:tab w:val="left" w:pos="1050"/>
              <w:tab w:val="right" w:leader="dot" w:pos="8296"/>
            </w:tabs>
            <w:ind w:left="480"/>
            <w:rPr>
              <w:rFonts w:asciiTheme="minorHAnsi" w:eastAsiaTheme="minorEastAsia"/>
              <w:noProof/>
            </w:rPr>
          </w:pPr>
          <w:hyperlink w:anchor="_Toc31918831" w:history="1">
            <w:r w:rsidRPr="00AF40DB">
              <w:rPr>
                <w:rStyle w:val="a4"/>
                <w:noProof/>
              </w:rPr>
              <w:t>3.5</w:t>
            </w:r>
            <w:r>
              <w:rPr>
                <w:rFonts w:asciiTheme="minorHAnsi" w:eastAsiaTheme="minorEastAsia"/>
                <w:noProof/>
              </w:rPr>
              <w:tab/>
            </w:r>
            <w:r w:rsidRPr="00AF40DB">
              <w:rPr>
                <w:rStyle w:val="a4"/>
                <w:noProof/>
              </w:rPr>
              <w:t>数据增强</w:t>
            </w:r>
            <w:r>
              <w:rPr>
                <w:noProof/>
                <w:webHidden/>
              </w:rPr>
              <w:tab/>
            </w:r>
            <w:r>
              <w:rPr>
                <w:noProof/>
                <w:webHidden/>
              </w:rPr>
              <w:fldChar w:fldCharType="begin"/>
            </w:r>
            <w:r>
              <w:rPr>
                <w:noProof/>
                <w:webHidden/>
              </w:rPr>
              <w:instrText xml:space="preserve"> PAGEREF _Toc31918831 \h </w:instrText>
            </w:r>
            <w:r>
              <w:rPr>
                <w:noProof/>
                <w:webHidden/>
              </w:rPr>
            </w:r>
            <w:r>
              <w:rPr>
                <w:noProof/>
                <w:webHidden/>
              </w:rPr>
              <w:fldChar w:fldCharType="separate"/>
            </w:r>
            <w:r>
              <w:rPr>
                <w:noProof/>
                <w:webHidden/>
              </w:rPr>
              <w:t>12</w:t>
            </w:r>
            <w:r>
              <w:rPr>
                <w:noProof/>
                <w:webHidden/>
              </w:rPr>
              <w:fldChar w:fldCharType="end"/>
            </w:r>
          </w:hyperlink>
        </w:p>
        <w:p w14:paraId="296267F9" w14:textId="0C52B54C" w:rsidR="00382877" w:rsidRDefault="00382877">
          <w:pPr>
            <w:pStyle w:val="TOC2"/>
            <w:tabs>
              <w:tab w:val="left" w:pos="1050"/>
              <w:tab w:val="right" w:leader="dot" w:pos="8296"/>
            </w:tabs>
            <w:ind w:left="480"/>
            <w:rPr>
              <w:rFonts w:asciiTheme="minorHAnsi" w:eastAsiaTheme="minorEastAsia"/>
              <w:noProof/>
            </w:rPr>
          </w:pPr>
          <w:hyperlink w:anchor="_Toc31918832" w:history="1">
            <w:r w:rsidRPr="00AF40DB">
              <w:rPr>
                <w:rStyle w:val="a4"/>
                <w:noProof/>
              </w:rPr>
              <w:t>3.6</w:t>
            </w:r>
            <w:r>
              <w:rPr>
                <w:rFonts w:asciiTheme="minorHAnsi" w:eastAsiaTheme="minorEastAsia"/>
                <w:noProof/>
              </w:rPr>
              <w:tab/>
            </w:r>
            <w:r w:rsidRPr="00AF40DB">
              <w:rPr>
                <w:rStyle w:val="a4"/>
                <w:noProof/>
              </w:rPr>
              <w:t>本章小结</w:t>
            </w:r>
            <w:r>
              <w:rPr>
                <w:noProof/>
                <w:webHidden/>
              </w:rPr>
              <w:tab/>
            </w:r>
            <w:r>
              <w:rPr>
                <w:noProof/>
                <w:webHidden/>
              </w:rPr>
              <w:fldChar w:fldCharType="begin"/>
            </w:r>
            <w:r>
              <w:rPr>
                <w:noProof/>
                <w:webHidden/>
              </w:rPr>
              <w:instrText xml:space="preserve"> PAGEREF _Toc31918832 \h </w:instrText>
            </w:r>
            <w:r>
              <w:rPr>
                <w:noProof/>
                <w:webHidden/>
              </w:rPr>
            </w:r>
            <w:r>
              <w:rPr>
                <w:noProof/>
                <w:webHidden/>
              </w:rPr>
              <w:fldChar w:fldCharType="separate"/>
            </w:r>
            <w:r>
              <w:rPr>
                <w:noProof/>
                <w:webHidden/>
              </w:rPr>
              <w:t>12</w:t>
            </w:r>
            <w:r>
              <w:rPr>
                <w:noProof/>
                <w:webHidden/>
              </w:rPr>
              <w:fldChar w:fldCharType="end"/>
            </w:r>
          </w:hyperlink>
        </w:p>
        <w:p w14:paraId="3F3B88DC" w14:textId="5D9229F4" w:rsidR="00382877" w:rsidRDefault="00382877">
          <w:pPr>
            <w:pStyle w:val="TOC1"/>
            <w:tabs>
              <w:tab w:val="left" w:pos="400"/>
              <w:tab w:val="right" w:leader="dot" w:pos="8296"/>
            </w:tabs>
            <w:rPr>
              <w:rFonts w:asciiTheme="minorHAnsi" w:eastAsiaTheme="minorEastAsia"/>
              <w:noProof/>
            </w:rPr>
          </w:pPr>
          <w:hyperlink w:anchor="_Toc31918833" w:history="1">
            <w:r w:rsidRPr="00AF40DB">
              <w:rPr>
                <w:rStyle w:val="a4"/>
                <w:noProof/>
              </w:rPr>
              <w:t>4</w:t>
            </w:r>
            <w:r>
              <w:rPr>
                <w:rFonts w:asciiTheme="minorHAnsi" w:eastAsiaTheme="minorEastAsia"/>
                <w:noProof/>
              </w:rPr>
              <w:tab/>
            </w:r>
            <w:r w:rsidRPr="00AF40DB">
              <w:rPr>
                <w:rStyle w:val="a4"/>
                <w:noProof/>
              </w:rPr>
              <w:t>基于卷积神经网络的图像分类</w:t>
            </w:r>
            <w:r>
              <w:rPr>
                <w:noProof/>
                <w:webHidden/>
              </w:rPr>
              <w:tab/>
            </w:r>
            <w:r>
              <w:rPr>
                <w:noProof/>
                <w:webHidden/>
              </w:rPr>
              <w:fldChar w:fldCharType="begin"/>
            </w:r>
            <w:r>
              <w:rPr>
                <w:noProof/>
                <w:webHidden/>
              </w:rPr>
              <w:instrText xml:space="preserve"> PAGEREF _Toc31918833 \h </w:instrText>
            </w:r>
            <w:r>
              <w:rPr>
                <w:noProof/>
                <w:webHidden/>
              </w:rPr>
            </w:r>
            <w:r>
              <w:rPr>
                <w:noProof/>
                <w:webHidden/>
              </w:rPr>
              <w:fldChar w:fldCharType="separate"/>
            </w:r>
            <w:r>
              <w:rPr>
                <w:noProof/>
                <w:webHidden/>
              </w:rPr>
              <w:t>12</w:t>
            </w:r>
            <w:r>
              <w:rPr>
                <w:noProof/>
                <w:webHidden/>
              </w:rPr>
              <w:fldChar w:fldCharType="end"/>
            </w:r>
          </w:hyperlink>
        </w:p>
        <w:p w14:paraId="69FE2BBF" w14:textId="588B328B" w:rsidR="00382877" w:rsidRDefault="00382877">
          <w:pPr>
            <w:pStyle w:val="TOC2"/>
            <w:tabs>
              <w:tab w:val="left" w:pos="1050"/>
              <w:tab w:val="right" w:leader="dot" w:pos="8296"/>
            </w:tabs>
            <w:ind w:left="480"/>
            <w:rPr>
              <w:rFonts w:asciiTheme="minorHAnsi" w:eastAsiaTheme="minorEastAsia"/>
              <w:noProof/>
            </w:rPr>
          </w:pPr>
          <w:hyperlink w:anchor="_Toc31918834" w:history="1">
            <w:r w:rsidRPr="00AF40DB">
              <w:rPr>
                <w:rStyle w:val="a4"/>
                <w:noProof/>
              </w:rPr>
              <w:t>4.2</w:t>
            </w:r>
            <w:r>
              <w:rPr>
                <w:rFonts w:asciiTheme="minorHAnsi" w:eastAsiaTheme="minorEastAsia"/>
                <w:noProof/>
              </w:rPr>
              <w:tab/>
            </w:r>
            <w:r w:rsidRPr="00AF40DB">
              <w:rPr>
                <w:rStyle w:val="a4"/>
                <w:noProof/>
              </w:rPr>
              <w:t>问题的分析</w:t>
            </w:r>
            <w:r>
              <w:rPr>
                <w:noProof/>
                <w:webHidden/>
              </w:rPr>
              <w:tab/>
            </w:r>
            <w:r>
              <w:rPr>
                <w:noProof/>
                <w:webHidden/>
              </w:rPr>
              <w:fldChar w:fldCharType="begin"/>
            </w:r>
            <w:r>
              <w:rPr>
                <w:noProof/>
                <w:webHidden/>
              </w:rPr>
              <w:instrText xml:space="preserve"> PAGEREF _Toc31918834 \h </w:instrText>
            </w:r>
            <w:r>
              <w:rPr>
                <w:noProof/>
                <w:webHidden/>
              </w:rPr>
            </w:r>
            <w:r>
              <w:rPr>
                <w:noProof/>
                <w:webHidden/>
              </w:rPr>
              <w:fldChar w:fldCharType="separate"/>
            </w:r>
            <w:r>
              <w:rPr>
                <w:noProof/>
                <w:webHidden/>
              </w:rPr>
              <w:t>12</w:t>
            </w:r>
            <w:r>
              <w:rPr>
                <w:noProof/>
                <w:webHidden/>
              </w:rPr>
              <w:fldChar w:fldCharType="end"/>
            </w:r>
          </w:hyperlink>
        </w:p>
        <w:p w14:paraId="56E137B2" w14:textId="7FE404BE" w:rsidR="00382877" w:rsidRDefault="00382877">
          <w:pPr>
            <w:pStyle w:val="TOC2"/>
            <w:tabs>
              <w:tab w:val="left" w:pos="1050"/>
              <w:tab w:val="right" w:leader="dot" w:pos="8296"/>
            </w:tabs>
            <w:ind w:left="480"/>
            <w:rPr>
              <w:rFonts w:asciiTheme="minorHAnsi" w:eastAsiaTheme="minorEastAsia"/>
              <w:noProof/>
            </w:rPr>
          </w:pPr>
          <w:hyperlink w:anchor="_Toc31918835" w:history="1">
            <w:r w:rsidRPr="00AF40DB">
              <w:rPr>
                <w:rStyle w:val="a4"/>
                <w:noProof/>
              </w:rPr>
              <w:t>4.3</w:t>
            </w:r>
            <w:r>
              <w:rPr>
                <w:rFonts w:asciiTheme="minorHAnsi" w:eastAsiaTheme="minorEastAsia"/>
                <w:noProof/>
              </w:rPr>
              <w:tab/>
            </w:r>
            <w:r w:rsidRPr="00AF40DB">
              <w:rPr>
                <w:rStyle w:val="a4"/>
                <w:noProof/>
              </w:rPr>
              <w:t>卷积网络模型</w:t>
            </w:r>
            <w:r>
              <w:rPr>
                <w:noProof/>
                <w:webHidden/>
              </w:rPr>
              <w:tab/>
            </w:r>
            <w:r>
              <w:rPr>
                <w:noProof/>
                <w:webHidden/>
              </w:rPr>
              <w:fldChar w:fldCharType="begin"/>
            </w:r>
            <w:r>
              <w:rPr>
                <w:noProof/>
                <w:webHidden/>
              </w:rPr>
              <w:instrText xml:space="preserve"> PAGEREF _Toc31918835 \h </w:instrText>
            </w:r>
            <w:r>
              <w:rPr>
                <w:noProof/>
                <w:webHidden/>
              </w:rPr>
            </w:r>
            <w:r>
              <w:rPr>
                <w:noProof/>
                <w:webHidden/>
              </w:rPr>
              <w:fldChar w:fldCharType="separate"/>
            </w:r>
            <w:r>
              <w:rPr>
                <w:noProof/>
                <w:webHidden/>
              </w:rPr>
              <w:t>12</w:t>
            </w:r>
            <w:r>
              <w:rPr>
                <w:noProof/>
                <w:webHidden/>
              </w:rPr>
              <w:fldChar w:fldCharType="end"/>
            </w:r>
          </w:hyperlink>
        </w:p>
        <w:p w14:paraId="1922846E" w14:textId="6F51D26D" w:rsidR="00382877" w:rsidRDefault="00382877">
          <w:pPr>
            <w:pStyle w:val="TOC2"/>
            <w:tabs>
              <w:tab w:val="left" w:pos="1050"/>
              <w:tab w:val="right" w:leader="dot" w:pos="8296"/>
            </w:tabs>
            <w:ind w:left="480"/>
            <w:rPr>
              <w:rFonts w:asciiTheme="minorHAnsi" w:eastAsiaTheme="minorEastAsia"/>
              <w:noProof/>
            </w:rPr>
          </w:pPr>
          <w:hyperlink w:anchor="_Toc31918836" w:history="1">
            <w:r w:rsidRPr="00AF40DB">
              <w:rPr>
                <w:rStyle w:val="a4"/>
                <w:noProof/>
              </w:rPr>
              <w:t>4.4</w:t>
            </w:r>
            <w:r>
              <w:rPr>
                <w:rFonts w:asciiTheme="minorHAnsi" w:eastAsiaTheme="minorEastAsia"/>
                <w:noProof/>
              </w:rPr>
              <w:tab/>
            </w:r>
            <w:r w:rsidRPr="00AF40DB">
              <w:rPr>
                <w:rStyle w:val="a4"/>
                <w:noProof/>
              </w:rPr>
              <w:t>实验环境及参数设置</w:t>
            </w:r>
            <w:r>
              <w:rPr>
                <w:noProof/>
                <w:webHidden/>
              </w:rPr>
              <w:tab/>
            </w:r>
            <w:r>
              <w:rPr>
                <w:noProof/>
                <w:webHidden/>
              </w:rPr>
              <w:fldChar w:fldCharType="begin"/>
            </w:r>
            <w:r>
              <w:rPr>
                <w:noProof/>
                <w:webHidden/>
              </w:rPr>
              <w:instrText xml:space="preserve"> PAGEREF _Toc31918836 \h </w:instrText>
            </w:r>
            <w:r>
              <w:rPr>
                <w:noProof/>
                <w:webHidden/>
              </w:rPr>
            </w:r>
            <w:r>
              <w:rPr>
                <w:noProof/>
                <w:webHidden/>
              </w:rPr>
              <w:fldChar w:fldCharType="separate"/>
            </w:r>
            <w:r>
              <w:rPr>
                <w:noProof/>
                <w:webHidden/>
              </w:rPr>
              <w:t>12</w:t>
            </w:r>
            <w:r>
              <w:rPr>
                <w:noProof/>
                <w:webHidden/>
              </w:rPr>
              <w:fldChar w:fldCharType="end"/>
            </w:r>
          </w:hyperlink>
        </w:p>
        <w:p w14:paraId="5C3F1E7D" w14:textId="7F9286CD" w:rsidR="00382877" w:rsidRDefault="00382877">
          <w:pPr>
            <w:pStyle w:val="TOC2"/>
            <w:tabs>
              <w:tab w:val="left" w:pos="1050"/>
              <w:tab w:val="right" w:leader="dot" w:pos="8296"/>
            </w:tabs>
            <w:ind w:left="480"/>
            <w:rPr>
              <w:rFonts w:asciiTheme="minorHAnsi" w:eastAsiaTheme="minorEastAsia"/>
              <w:noProof/>
            </w:rPr>
          </w:pPr>
          <w:hyperlink w:anchor="_Toc31918837" w:history="1">
            <w:r w:rsidRPr="00AF40DB">
              <w:rPr>
                <w:rStyle w:val="a4"/>
                <w:noProof/>
              </w:rPr>
              <w:t>4.5</w:t>
            </w:r>
            <w:r>
              <w:rPr>
                <w:rFonts w:asciiTheme="minorHAnsi" w:eastAsiaTheme="minorEastAsia"/>
                <w:noProof/>
              </w:rPr>
              <w:tab/>
            </w:r>
            <w:r w:rsidRPr="00AF40DB">
              <w:rPr>
                <w:rStyle w:val="a4"/>
                <w:noProof/>
              </w:rPr>
              <w:t>实验结果分析</w:t>
            </w:r>
            <w:r>
              <w:rPr>
                <w:noProof/>
                <w:webHidden/>
              </w:rPr>
              <w:tab/>
            </w:r>
            <w:r>
              <w:rPr>
                <w:noProof/>
                <w:webHidden/>
              </w:rPr>
              <w:fldChar w:fldCharType="begin"/>
            </w:r>
            <w:r>
              <w:rPr>
                <w:noProof/>
                <w:webHidden/>
              </w:rPr>
              <w:instrText xml:space="preserve"> PAGEREF _Toc31918837 \h </w:instrText>
            </w:r>
            <w:r>
              <w:rPr>
                <w:noProof/>
                <w:webHidden/>
              </w:rPr>
            </w:r>
            <w:r>
              <w:rPr>
                <w:noProof/>
                <w:webHidden/>
              </w:rPr>
              <w:fldChar w:fldCharType="separate"/>
            </w:r>
            <w:r>
              <w:rPr>
                <w:noProof/>
                <w:webHidden/>
              </w:rPr>
              <w:t>12</w:t>
            </w:r>
            <w:r>
              <w:rPr>
                <w:noProof/>
                <w:webHidden/>
              </w:rPr>
              <w:fldChar w:fldCharType="end"/>
            </w:r>
          </w:hyperlink>
        </w:p>
        <w:p w14:paraId="7C8199E4" w14:textId="0394B823" w:rsidR="00382877" w:rsidRDefault="00382877">
          <w:pPr>
            <w:pStyle w:val="TOC2"/>
            <w:tabs>
              <w:tab w:val="left" w:pos="1050"/>
              <w:tab w:val="right" w:leader="dot" w:pos="8296"/>
            </w:tabs>
            <w:ind w:left="480"/>
            <w:rPr>
              <w:rFonts w:asciiTheme="minorHAnsi" w:eastAsiaTheme="minorEastAsia"/>
              <w:noProof/>
            </w:rPr>
          </w:pPr>
          <w:hyperlink w:anchor="_Toc31918838" w:history="1">
            <w:r w:rsidRPr="00AF40DB">
              <w:rPr>
                <w:rStyle w:val="a4"/>
                <w:noProof/>
              </w:rPr>
              <w:t>4.6</w:t>
            </w:r>
            <w:r>
              <w:rPr>
                <w:rFonts w:asciiTheme="minorHAnsi" w:eastAsiaTheme="minorEastAsia"/>
                <w:noProof/>
              </w:rPr>
              <w:tab/>
            </w:r>
            <w:r w:rsidRPr="00AF40DB">
              <w:rPr>
                <w:rStyle w:val="a4"/>
                <w:noProof/>
              </w:rPr>
              <w:t>本章小结</w:t>
            </w:r>
            <w:r>
              <w:rPr>
                <w:noProof/>
                <w:webHidden/>
              </w:rPr>
              <w:tab/>
            </w:r>
            <w:r>
              <w:rPr>
                <w:noProof/>
                <w:webHidden/>
              </w:rPr>
              <w:fldChar w:fldCharType="begin"/>
            </w:r>
            <w:r>
              <w:rPr>
                <w:noProof/>
                <w:webHidden/>
              </w:rPr>
              <w:instrText xml:space="preserve"> PAGEREF _Toc31918838 \h </w:instrText>
            </w:r>
            <w:r>
              <w:rPr>
                <w:noProof/>
                <w:webHidden/>
              </w:rPr>
            </w:r>
            <w:r>
              <w:rPr>
                <w:noProof/>
                <w:webHidden/>
              </w:rPr>
              <w:fldChar w:fldCharType="separate"/>
            </w:r>
            <w:r>
              <w:rPr>
                <w:noProof/>
                <w:webHidden/>
              </w:rPr>
              <w:t>12</w:t>
            </w:r>
            <w:r>
              <w:rPr>
                <w:noProof/>
                <w:webHidden/>
              </w:rPr>
              <w:fldChar w:fldCharType="end"/>
            </w:r>
          </w:hyperlink>
        </w:p>
        <w:p w14:paraId="12F9C308" w14:textId="0FA10C2B" w:rsidR="00382877" w:rsidRDefault="00382877">
          <w:pPr>
            <w:pStyle w:val="TOC1"/>
            <w:tabs>
              <w:tab w:val="left" w:pos="400"/>
              <w:tab w:val="right" w:leader="dot" w:pos="8296"/>
            </w:tabs>
            <w:rPr>
              <w:rFonts w:asciiTheme="minorHAnsi" w:eastAsiaTheme="minorEastAsia"/>
              <w:noProof/>
            </w:rPr>
          </w:pPr>
          <w:hyperlink w:anchor="_Toc31918839" w:history="1">
            <w:r w:rsidRPr="00AF40DB">
              <w:rPr>
                <w:rStyle w:val="a4"/>
                <w:noProof/>
              </w:rPr>
              <w:t>5</w:t>
            </w:r>
            <w:r>
              <w:rPr>
                <w:rFonts w:asciiTheme="minorHAnsi" w:eastAsiaTheme="minorEastAsia"/>
                <w:noProof/>
              </w:rPr>
              <w:tab/>
            </w:r>
            <w:r w:rsidRPr="00AF40DB">
              <w:rPr>
                <w:rStyle w:val="a4"/>
                <w:noProof/>
              </w:rPr>
              <w:t>总结与展望</w:t>
            </w:r>
            <w:r>
              <w:rPr>
                <w:noProof/>
                <w:webHidden/>
              </w:rPr>
              <w:tab/>
            </w:r>
            <w:r>
              <w:rPr>
                <w:noProof/>
                <w:webHidden/>
              </w:rPr>
              <w:fldChar w:fldCharType="begin"/>
            </w:r>
            <w:r>
              <w:rPr>
                <w:noProof/>
                <w:webHidden/>
              </w:rPr>
              <w:instrText xml:space="preserve"> PAGEREF _Toc31918839 \h </w:instrText>
            </w:r>
            <w:r>
              <w:rPr>
                <w:noProof/>
                <w:webHidden/>
              </w:rPr>
            </w:r>
            <w:r>
              <w:rPr>
                <w:noProof/>
                <w:webHidden/>
              </w:rPr>
              <w:fldChar w:fldCharType="separate"/>
            </w:r>
            <w:r>
              <w:rPr>
                <w:noProof/>
                <w:webHidden/>
              </w:rPr>
              <w:t>12</w:t>
            </w:r>
            <w:r>
              <w:rPr>
                <w:noProof/>
                <w:webHidden/>
              </w:rPr>
              <w:fldChar w:fldCharType="end"/>
            </w:r>
          </w:hyperlink>
        </w:p>
        <w:p w14:paraId="12BBBF7C" w14:textId="39D5C2DD" w:rsidR="00382877" w:rsidRDefault="00382877">
          <w:pPr>
            <w:pStyle w:val="TOC2"/>
            <w:tabs>
              <w:tab w:val="left" w:pos="1050"/>
              <w:tab w:val="right" w:leader="dot" w:pos="8296"/>
            </w:tabs>
            <w:ind w:left="480"/>
            <w:rPr>
              <w:rFonts w:asciiTheme="minorHAnsi" w:eastAsiaTheme="minorEastAsia"/>
              <w:noProof/>
            </w:rPr>
          </w:pPr>
          <w:hyperlink w:anchor="_Toc31918840" w:history="1">
            <w:r w:rsidRPr="00AF40DB">
              <w:rPr>
                <w:rStyle w:val="a4"/>
                <w:noProof/>
              </w:rPr>
              <w:t>5.2</w:t>
            </w:r>
            <w:r>
              <w:rPr>
                <w:rFonts w:asciiTheme="minorHAnsi" w:eastAsiaTheme="minorEastAsia"/>
                <w:noProof/>
              </w:rPr>
              <w:tab/>
            </w:r>
            <w:r w:rsidRPr="00AF40DB">
              <w:rPr>
                <w:rStyle w:val="a4"/>
                <w:noProof/>
              </w:rPr>
              <w:t>全文总结</w:t>
            </w:r>
            <w:r>
              <w:rPr>
                <w:noProof/>
                <w:webHidden/>
              </w:rPr>
              <w:tab/>
            </w:r>
            <w:r>
              <w:rPr>
                <w:noProof/>
                <w:webHidden/>
              </w:rPr>
              <w:fldChar w:fldCharType="begin"/>
            </w:r>
            <w:r>
              <w:rPr>
                <w:noProof/>
                <w:webHidden/>
              </w:rPr>
              <w:instrText xml:space="preserve"> PAGEREF _Toc31918840 \h </w:instrText>
            </w:r>
            <w:r>
              <w:rPr>
                <w:noProof/>
                <w:webHidden/>
              </w:rPr>
            </w:r>
            <w:r>
              <w:rPr>
                <w:noProof/>
                <w:webHidden/>
              </w:rPr>
              <w:fldChar w:fldCharType="separate"/>
            </w:r>
            <w:r>
              <w:rPr>
                <w:noProof/>
                <w:webHidden/>
              </w:rPr>
              <w:t>12</w:t>
            </w:r>
            <w:r>
              <w:rPr>
                <w:noProof/>
                <w:webHidden/>
              </w:rPr>
              <w:fldChar w:fldCharType="end"/>
            </w:r>
          </w:hyperlink>
        </w:p>
        <w:p w14:paraId="47ADA6A7" w14:textId="54ABE3EE" w:rsidR="00382877" w:rsidRDefault="00382877">
          <w:pPr>
            <w:pStyle w:val="TOC2"/>
            <w:tabs>
              <w:tab w:val="left" w:pos="1050"/>
              <w:tab w:val="right" w:leader="dot" w:pos="8296"/>
            </w:tabs>
            <w:ind w:left="480"/>
            <w:rPr>
              <w:rFonts w:asciiTheme="minorHAnsi" w:eastAsiaTheme="minorEastAsia"/>
              <w:noProof/>
            </w:rPr>
          </w:pPr>
          <w:hyperlink w:anchor="_Toc31918841" w:history="1">
            <w:r w:rsidRPr="00AF40DB">
              <w:rPr>
                <w:rStyle w:val="a4"/>
                <w:noProof/>
              </w:rPr>
              <w:t>5.3</w:t>
            </w:r>
            <w:r>
              <w:rPr>
                <w:rFonts w:asciiTheme="minorHAnsi" w:eastAsiaTheme="minorEastAsia"/>
                <w:noProof/>
              </w:rPr>
              <w:tab/>
            </w:r>
            <w:r w:rsidRPr="00AF40DB">
              <w:rPr>
                <w:rStyle w:val="a4"/>
                <w:noProof/>
              </w:rPr>
              <w:t>研究展望</w:t>
            </w:r>
            <w:r>
              <w:rPr>
                <w:noProof/>
                <w:webHidden/>
              </w:rPr>
              <w:tab/>
            </w:r>
            <w:r>
              <w:rPr>
                <w:noProof/>
                <w:webHidden/>
              </w:rPr>
              <w:fldChar w:fldCharType="begin"/>
            </w:r>
            <w:r>
              <w:rPr>
                <w:noProof/>
                <w:webHidden/>
              </w:rPr>
              <w:instrText xml:space="preserve"> PAGEREF _Toc31918841 \h </w:instrText>
            </w:r>
            <w:r>
              <w:rPr>
                <w:noProof/>
                <w:webHidden/>
              </w:rPr>
            </w:r>
            <w:r>
              <w:rPr>
                <w:noProof/>
                <w:webHidden/>
              </w:rPr>
              <w:fldChar w:fldCharType="separate"/>
            </w:r>
            <w:r>
              <w:rPr>
                <w:noProof/>
                <w:webHidden/>
              </w:rPr>
              <w:t>12</w:t>
            </w:r>
            <w:r>
              <w:rPr>
                <w:noProof/>
                <w:webHidden/>
              </w:rPr>
              <w:fldChar w:fldCharType="end"/>
            </w:r>
          </w:hyperlink>
        </w:p>
        <w:p w14:paraId="6BDF2DC1" w14:textId="65FBFEE4" w:rsidR="00382877" w:rsidRDefault="00382877">
          <w:pPr>
            <w:pStyle w:val="TOC1"/>
            <w:tabs>
              <w:tab w:val="right" w:leader="dot" w:pos="8296"/>
            </w:tabs>
            <w:rPr>
              <w:rFonts w:asciiTheme="minorHAnsi" w:eastAsiaTheme="minorEastAsia"/>
              <w:noProof/>
            </w:rPr>
          </w:pPr>
          <w:hyperlink w:anchor="_Toc31918842" w:history="1">
            <w:r w:rsidRPr="00AF40DB">
              <w:rPr>
                <w:rStyle w:val="a4"/>
                <w:noProof/>
              </w:rPr>
              <w:t>致谢</w:t>
            </w:r>
            <w:r>
              <w:rPr>
                <w:noProof/>
                <w:webHidden/>
              </w:rPr>
              <w:tab/>
            </w:r>
            <w:r>
              <w:rPr>
                <w:noProof/>
                <w:webHidden/>
              </w:rPr>
              <w:fldChar w:fldCharType="begin"/>
            </w:r>
            <w:r>
              <w:rPr>
                <w:noProof/>
                <w:webHidden/>
              </w:rPr>
              <w:instrText xml:space="preserve"> PAGEREF _Toc31918842 \h </w:instrText>
            </w:r>
            <w:r>
              <w:rPr>
                <w:noProof/>
                <w:webHidden/>
              </w:rPr>
            </w:r>
            <w:r>
              <w:rPr>
                <w:noProof/>
                <w:webHidden/>
              </w:rPr>
              <w:fldChar w:fldCharType="separate"/>
            </w:r>
            <w:r>
              <w:rPr>
                <w:noProof/>
                <w:webHidden/>
              </w:rPr>
              <w:t>12</w:t>
            </w:r>
            <w:r>
              <w:rPr>
                <w:noProof/>
                <w:webHidden/>
              </w:rPr>
              <w:fldChar w:fldCharType="end"/>
            </w:r>
          </w:hyperlink>
        </w:p>
        <w:p w14:paraId="6BEB4430" w14:textId="6B5E4228" w:rsidR="00382877" w:rsidRDefault="00382877">
          <w:pPr>
            <w:pStyle w:val="TOC1"/>
            <w:tabs>
              <w:tab w:val="right" w:leader="dot" w:pos="8296"/>
            </w:tabs>
            <w:rPr>
              <w:rFonts w:asciiTheme="minorHAnsi" w:eastAsiaTheme="minorEastAsia"/>
              <w:noProof/>
            </w:rPr>
          </w:pPr>
          <w:hyperlink w:anchor="_Toc31918843" w:history="1">
            <w:r w:rsidRPr="00AF40DB">
              <w:rPr>
                <w:rStyle w:val="a4"/>
                <w:noProof/>
              </w:rPr>
              <w:t>参考文献</w:t>
            </w:r>
            <w:r>
              <w:rPr>
                <w:noProof/>
                <w:webHidden/>
              </w:rPr>
              <w:tab/>
            </w:r>
            <w:r>
              <w:rPr>
                <w:noProof/>
                <w:webHidden/>
              </w:rPr>
              <w:fldChar w:fldCharType="begin"/>
            </w:r>
            <w:r>
              <w:rPr>
                <w:noProof/>
                <w:webHidden/>
              </w:rPr>
              <w:instrText xml:space="preserve"> PAGEREF _Toc31918843 \h </w:instrText>
            </w:r>
            <w:r>
              <w:rPr>
                <w:noProof/>
                <w:webHidden/>
              </w:rPr>
            </w:r>
            <w:r>
              <w:rPr>
                <w:noProof/>
                <w:webHidden/>
              </w:rPr>
              <w:fldChar w:fldCharType="separate"/>
            </w:r>
            <w:r>
              <w:rPr>
                <w:noProof/>
                <w:webHidden/>
              </w:rPr>
              <w:t>12</w:t>
            </w:r>
            <w:r>
              <w:rPr>
                <w:noProof/>
                <w:webHidden/>
              </w:rPr>
              <w:fldChar w:fldCharType="end"/>
            </w:r>
          </w:hyperlink>
        </w:p>
        <w:p w14:paraId="44AF57A1" w14:textId="3BA3E80A" w:rsidR="00E347D6" w:rsidRDefault="00240541" w:rsidP="00C10204">
          <w:pPr>
            <w:spacing w:line="240" w:lineRule="auto"/>
            <w:ind w:firstLine="420"/>
            <w:rPr>
              <w:b/>
              <w:bCs/>
              <w:lang w:val="zh-CN"/>
            </w:rPr>
          </w:pPr>
          <w:r>
            <w:rPr>
              <w:rFonts w:eastAsia="黑体"/>
              <w:sz w:val="21"/>
            </w:rPr>
            <w:fldChar w:fldCharType="end"/>
          </w:r>
        </w:p>
      </w:sdtContent>
    </w:sdt>
    <w:p w14:paraId="1945785B" w14:textId="5DD24AF8" w:rsidR="00456674" w:rsidRPr="00E347D6" w:rsidRDefault="00E347D6" w:rsidP="00E347D6">
      <w:pPr>
        <w:widowControl/>
        <w:spacing w:line="240" w:lineRule="auto"/>
        <w:ind w:firstLineChars="0" w:firstLine="0"/>
        <w:jc w:val="left"/>
        <w:rPr>
          <w:b/>
          <w:bCs/>
          <w:lang w:val="zh-CN"/>
        </w:rPr>
      </w:pPr>
      <w:r>
        <w:rPr>
          <w:b/>
          <w:bCs/>
          <w:lang w:val="zh-CN"/>
        </w:rPr>
        <w:br w:type="page"/>
      </w:r>
    </w:p>
    <w:p w14:paraId="1CF3E0C5" w14:textId="0B705CE5" w:rsidR="00363421" w:rsidRPr="00CD4EED" w:rsidRDefault="005B7CDA" w:rsidP="005B7CDA">
      <w:pPr>
        <w:pStyle w:val="1"/>
        <w:spacing w:before="312" w:after="312"/>
        <w:ind w:left="0"/>
        <w:rPr>
          <w:rFonts w:ascii="黑体" w:hAnsi="黑体"/>
        </w:rPr>
      </w:pPr>
      <w:bookmarkStart w:id="3" w:name="_Toc31918808"/>
      <w:r w:rsidRPr="00CD4EED">
        <w:rPr>
          <w:rFonts w:ascii="黑体" w:hAnsi="黑体"/>
        </w:rPr>
        <w:lastRenderedPageBreak/>
        <w:t xml:space="preserve">1 </w:t>
      </w:r>
      <w:r w:rsidR="00363421" w:rsidRPr="00CD4EED">
        <w:rPr>
          <w:rFonts w:ascii="黑体" w:hAnsi="黑体" w:hint="eastAsia"/>
        </w:rPr>
        <w:t>绪论</w:t>
      </w:r>
      <w:bookmarkEnd w:id="2"/>
      <w:bookmarkEnd w:id="1"/>
      <w:bookmarkEnd w:id="3"/>
    </w:p>
    <w:p w14:paraId="3FAFF469" w14:textId="4C6740EA" w:rsidR="00363421" w:rsidRPr="005B7CDA" w:rsidRDefault="005B7CDA" w:rsidP="00456674">
      <w:pPr>
        <w:pStyle w:val="2"/>
        <w:ind w:firstLineChars="0" w:firstLine="0"/>
      </w:pPr>
      <w:bookmarkStart w:id="4" w:name="_Toc31411784"/>
      <w:bookmarkStart w:id="5" w:name="_Toc31751205"/>
      <w:bookmarkStart w:id="6" w:name="_Toc31918809"/>
      <w:r w:rsidRPr="005B7CDA">
        <w:rPr>
          <w:rFonts w:hint="eastAsia"/>
        </w:rPr>
        <w:t>1.1</w:t>
      </w:r>
      <w:r w:rsidR="00456674">
        <w:t xml:space="preserve"> </w:t>
      </w:r>
      <w:r w:rsidRPr="005B7CDA">
        <w:rPr>
          <w:rFonts w:hint="eastAsia"/>
        </w:rPr>
        <w:t>研究背景</w:t>
      </w:r>
      <w:bookmarkEnd w:id="4"/>
      <w:bookmarkEnd w:id="5"/>
      <w:bookmarkEnd w:id="6"/>
    </w:p>
    <w:p w14:paraId="33B7E946" w14:textId="3AB2D08A" w:rsidR="009A4863" w:rsidRDefault="009A4863" w:rsidP="005B7CDA">
      <w:r>
        <w:rPr>
          <w:rFonts w:hint="eastAsia"/>
        </w:rPr>
        <w:t>中国服饰产业的</w:t>
      </w:r>
      <w:r w:rsidRPr="005B7CDA">
        <w:rPr>
          <w:rFonts w:hint="eastAsia"/>
        </w:rPr>
        <w:t>历史</w:t>
      </w:r>
      <w:r>
        <w:rPr>
          <w:rFonts w:hint="eastAsia"/>
        </w:rPr>
        <w:t>源远流长</w:t>
      </w:r>
      <w:r w:rsidR="00E17F39">
        <w:rPr>
          <w:rFonts w:hint="eastAsia"/>
        </w:rPr>
        <w:t>，</w:t>
      </w:r>
      <w:r>
        <w:rPr>
          <w:rFonts w:hint="eastAsia"/>
        </w:rPr>
        <w:t>作为我国传统优势产业之一，其在我国经济发展中占有举足轻重的地位。随着社会生产水平的提高，人们在服饰相关的消费支出在不断增长。</w:t>
      </w:r>
      <w:r w:rsidR="000716C2" w:rsidRPr="000716C2">
        <w:t>根据国家统计局数据，2011-2017年全国服装类商品零售额逐年增长，但增速逐年放缓。2017年全国服装类商品零售额达到10365.4亿元，同比增长1.4%;2018年全国服装类商品零售额为9870.4亿元，同比下降4.8%，服装商品零售额首次出现负增长。截至2019年上半年，服装类商品零售额达到4749.7亿元。</w:t>
      </w:r>
      <w:r w:rsidR="005873F4">
        <w:rPr>
          <w:rFonts w:hint="eastAsia"/>
        </w:rPr>
        <w:t>2011年起服饰类商品零售额及增长情况数据如图</w:t>
      </w:r>
      <w:r w:rsidR="00CD4DDE">
        <w:rPr>
          <w:rFonts w:hint="eastAsia"/>
        </w:rPr>
        <w:t>1-1</w:t>
      </w:r>
      <w:r w:rsidR="005873F4">
        <w:rPr>
          <w:rFonts w:hint="eastAsia"/>
        </w:rPr>
        <w:t>所示:</w:t>
      </w:r>
    </w:p>
    <w:p w14:paraId="6097D111" w14:textId="05A5925C" w:rsidR="005873F4" w:rsidRDefault="005873F4" w:rsidP="00FE09B9">
      <w:pPr>
        <w:pStyle w:val="ab"/>
        <w:ind w:firstLineChars="0" w:firstLine="0"/>
        <w:jc w:val="center"/>
      </w:pPr>
      <w:r>
        <w:rPr>
          <w:noProof/>
        </w:rPr>
        <w:drawing>
          <wp:inline distT="0" distB="0" distL="0" distR="0" wp14:anchorId="1E0C348A" wp14:editId="6CD066C0">
            <wp:extent cx="5263243" cy="2639786"/>
            <wp:effectExtent l="0" t="0" r="13970" b="8255"/>
            <wp:docPr id="1" name="图表 1">
              <a:extLst xmlns:a="http://schemas.openxmlformats.org/drawingml/2006/main">
                <a:ext uri="{FF2B5EF4-FFF2-40B4-BE49-F238E27FC236}">
                  <a16:creationId xmlns:a16="http://schemas.microsoft.com/office/drawing/2014/main" id="{B96292A9-895D-48A2-B467-58ECA365A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6FEA5D" w14:textId="120E4371" w:rsidR="005873F4" w:rsidRDefault="005873F4" w:rsidP="005B7CDA">
      <w:r>
        <w:rPr>
          <w:rFonts w:hint="eastAsia"/>
        </w:rPr>
        <w:t>随着移动互联网的崛起，传统的服饰销售不断地转移到线上，其规模和速度也前所未有当前，我国电子商务市场的容量巨大，目前比较有名的电商平台有</w:t>
      </w:r>
      <w:r w:rsidR="00F556FB">
        <w:rPr>
          <w:rFonts w:hint="eastAsia"/>
        </w:rPr>
        <w:t>京东</w:t>
      </w:r>
      <w:r>
        <w:rPr>
          <w:rFonts w:hint="eastAsia"/>
        </w:rPr>
        <w:t>商城、</w:t>
      </w:r>
      <w:r w:rsidR="00F556FB">
        <w:rPr>
          <w:rFonts w:hint="eastAsia"/>
        </w:rPr>
        <w:t>苏宁易购</w:t>
      </w:r>
      <w:r>
        <w:rPr>
          <w:rFonts w:hint="eastAsia"/>
        </w:rPr>
        <w:t>、</w:t>
      </w:r>
      <w:r w:rsidR="00F556FB">
        <w:rPr>
          <w:rFonts w:hint="eastAsia"/>
        </w:rPr>
        <w:t>拼多多</w:t>
      </w:r>
      <w:r>
        <w:rPr>
          <w:rFonts w:hint="eastAsia"/>
        </w:rPr>
        <w:t>、唯品会、</w:t>
      </w:r>
      <w:r w:rsidR="00F556FB">
        <w:rPr>
          <w:rFonts w:hint="eastAsia"/>
        </w:rPr>
        <w:t>网易严选</w:t>
      </w:r>
      <w:r>
        <w:rPr>
          <w:rFonts w:hint="eastAsia"/>
        </w:rPr>
        <w:t>、</w:t>
      </w:r>
      <w:r w:rsidR="00F556FB">
        <w:rPr>
          <w:rFonts w:hint="eastAsia"/>
        </w:rPr>
        <w:t>淘宝商城</w:t>
      </w:r>
      <w:r>
        <w:rPr>
          <w:rFonts w:hint="eastAsia"/>
        </w:rPr>
        <w:t>等。每年</w:t>
      </w:r>
      <w:r w:rsidR="00F556FB">
        <w:rPr>
          <w:rFonts w:hint="eastAsia"/>
        </w:rPr>
        <w:t>的双十一电商节，都是经销商去库存的好机会，也是消费者疯狂购物的盛会</w:t>
      </w:r>
      <w:r>
        <w:t>。201</w:t>
      </w:r>
      <w:r w:rsidR="00F556FB">
        <w:rPr>
          <w:rFonts w:hint="eastAsia"/>
        </w:rPr>
        <w:t>9</w:t>
      </w:r>
      <w:r>
        <w:t>年的双十</w:t>
      </w:r>
      <w:r>
        <w:rPr>
          <w:rFonts w:hint="eastAsia"/>
        </w:rPr>
        <w:t>一</w:t>
      </w:r>
      <w:r w:rsidR="00F556FB">
        <w:rPr>
          <w:rFonts w:hint="eastAsia"/>
        </w:rPr>
        <w:t>全天</w:t>
      </w:r>
      <w:r>
        <w:rPr>
          <w:rFonts w:hint="eastAsia"/>
        </w:rPr>
        <w:t>销售额达到了</w:t>
      </w:r>
      <w:r w:rsidR="00F556FB">
        <w:rPr>
          <w:rFonts w:hint="eastAsia"/>
        </w:rPr>
        <w:t>4101</w:t>
      </w:r>
      <w:r>
        <w:t>亿元,其中天猫占了6</w:t>
      </w:r>
      <w:r w:rsidR="00F556FB">
        <w:rPr>
          <w:rFonts w:hint="eastAsia"/>
        </w:rPr>
        <w:t>5.50</w:t>
      </w:r>
      <w:r>
        <w:t>%的份额；</w:t>
      </w:r>
      <w:r w:rsidR="00F556FB">
        <w:rPr>
          <w:rFonts w:hint="eastAsia"/>
        </w:rPr>
        <w:t>京东、拼多多、苏宁易购占了28.20%</w:t>
      </w:r>
      <w:r>
        <w:t>；其他的一些电商占了</w:t>
      </w:r>
      <w:r w:rsidR="00F556FB">
        <w:rPr>
          <w:rFonts w:hint="eastAsia"/>
        </w:rPr>
        <w:t>6.30</w:t>
      </w:r>
      <w:r>
        <w:t>%的份额</w:t>
      </w:r>
      <w:r w:rsidR="00E02E0E">
        <w:rPr>
          <w:rFonts w:hint="eastAsia"/>
        </w:rPr>
        <w:t>。具体数据点图</w:t>
      </w:r>
      <w:r w:rsidR="00CD4DDE">
        <w:rPr>
          <w:rFonts w:hint="eastAsia"/>
        </w:rPr>
        <w:t>1-</w:t>
      </w:r>
      <w:r w:rsidR="00E02E0E">
        <w:rPr>
          <w:rFonts w:hint="eastAsia"/>
        </w:rPr>
        <w:t>2：</w:t>
      </w:r>
    </w:p>
    <w:p w14:paraId="7D8D9980" w14:textId="6FC569E6" w:rsidR="00E02E0E" w:rsidRDefault="00E02E0E" w:rsidP="00FE09B9">
      <w:pPr>
        <w:pStyle w:val="ab"/>
        <w:jc w:val="center"/>
      </w:pPr>
      <w:r>
        <w:rPr>
          <w:noProof/>
        </w:rPr>
        <w:lastRenderedPageBreak/>
        <w:drawing>
          <wp:inline distT="0" distB="0" distL="0" distR="0" wp14:anchorId="7A2ADA33" wp14:editId="3979AF0A">
            <wp:extent cx="4201885" cy="2601685"/>
            <wp:effectExtent l="0" t="0" r="8255" b="8255"/>
            <wp:docPr id="2" name="图表 2">
              <a:extLst xmlns:a="http://schemas.openxmlformats.org/drawingml/2006/main">
                <a:ext uri="{FF2B5EF4-FFF2-40B4-BE49-F238E27FC236}">
                  <a16:creationId xmlns:a16="http://schemas.microsoft.com/office/drawing/2014/main" id="{6E88A8F1-CC79-4836-9070-9AC96DFE8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7C9831" w14:textId="17B0567C" w:rsidR="00E02E0E" w:rsidRDefault="00E02E0E" w:rsidP="005B7CDA">
      <w:r>
        <w:rPr>
          <w:rFonts w:hint="eastAsia"/>
        </w:rPr>
        <w:t>中国电商对服饰行业的整体发展有着举足轻重的作用，服饰</w:t>
      </w:r>
      <w:r w:rsidR="00045AF2">
        <w:rPr>
          <w:rFonts w:hint="eastAsia"/>
        </w:rPr>
        <w:t>电商市场</w:t>
      </w:r>
      <w:r>
        <w:rPr>
          <w:rFonts w:hint="eastAsia"/>
        </w:rPr>
        <w:t>的高速发展已是不争的事实，以服装为例，据</w:t>
      </w:r>
      <w:r w:rsidR="00045AF2">
        <w:rPr>
          <w:rFonts w:hint="eastAsia"/>
        </w:rPr>
        <w:t>国家统计局</w:t>
      </w:r>
      <w:r>
        <w:rPr>
          <w:rFonts w:hint="eastAsia"/>
        </w:rPr>
        <w:t>的数据显示</w:t>
      </w:r>
      <w:r>
        <w:t>201</w:t>
      </w:r>
      <w:r w:rsidR="00045AF2">
        <w:rPr>
          <w:rFonts w:hint="eastAsia"/>
        </w:rPr>
        <w:t>5</w:t>
      </w:r>
      <w:r>
        <w:t>年以来，</w:t>
      </w:r>
      <w:r w:rsidR="00045AF2">
        <w:rPr>
          <w:rFonts w:hint="eastAsia"/>
        </w:rPr>
        <w:t>网购的消费习惯推动服饰电商高速发展</w:t>
      </w:r>
      <w:r>
        <w:rPr>
          <w:rFonts w:hint="eastAsia"/>
        </w:rPr>
        <w:t>，</w:t>
      </w:r>
      <w:r>
        <w:t>2015年达到了约</w:t>
      </w:r>
      <w:r w:rsidR="00045AF2">
        <w:rPr>
          <w:rFonts w:hint="eastAsia"/>
        </w:rPr>
        <w:t>4306.4</w:t>
      </w:r>
      <w:r>
        <w:t>亿元，201</w:t>
      </w:r>
      <w:r w:rsidR="00045AF2">
        <w:rPr>
          <w:rFonts w:hint="eastAsia"/>
        </w:rPr>
        <w:t>9</w:t>
      </w:r>
      <w:r>
        <w:t>年更是达到了约</w:t>
      </w:r>
      <w:r w:rsidR="00045AF2">
        <w:rPr>
          <w:rFonts w:hint="eastAsia"/>
        </w:rPr>
        <w:t>10133</w:t>
      </w:r>
      <w:r>
        <w:t>亿元，并</w:t>
      </w:r>
      <w:r>
        <w:rPr>
          <w:rFonts w:hint="eastAsia"/>
        </w:rPr>
        <w:t>且这个数据还在逐年的增加中，</w:t>
      </w:r>
      <w:r w:rsidR="00045AF2">
        <w:rPr>
          <w:rFonts w:hint="eastAsia"/>
        </w:rPr>
        <w:t>具体数据</w:t>
      </w:r>
      <w:r>
        <w:rPr>
          <w:rFonts w:hint="eastAsia"/>
        </w:rPr>
        <w:t>见图</w:t>
      </w:r>
      <w:r w:rsidR="00CD4DDE">
        <w:rPr>
          <w:rFonts w:hint="eastAsia"/>
        </w:rPr>
        <w:t>1-</w:t>
      </w:r>
      <w:r>
        <w:rPr>
          <w:rFonts w:hint="eastAsia"/>
        </w:rPr>
        <w:t>3</w:t>
      </w:r>
      <w:r w:rsidR="00045AF2">
        <w:rPr>
          <w:rFonts w:hint="eastAsia"/>
        </w:rPr>
        <w:t>：</w:t>
      </w:r>
    </w:p>
    <w:p w14:paraId="126297E5" w14:textId="6B4E74F3" w:rsidR="00E02E0E" w:rsidRDefault="00E02E0E" w:rsidP="00FE09B9">
      <w:pPr>
        <w:pStyle w:val="ab"/>
        <w:jc w:val="center"/>
      </w:pPr>
      <w:r>
        <w:rPr>
          <w:noProof/>
        </w:rPr>
        <w:drawing>
          <wp:inline distT="0" distB="0" distL="0" distR="0" wp14:anchorId="71284AC9" wp14:editId="3B2A1D68">
            <wp:extent cx="4784271" cy="2618014"/>
            <wp:effectExtent l="0" t="0" r="16510" b="11430"/>
            <wp:docPr id="3" name="图表 3">
              <a:extLst xmlns:a="http://schemas.openxmlformats.org/drawingml/2006/main">
                <a:ext uri="{FF2B5EF4-FFF2-40B4-BE49-F238E27FC236}">
                  <a16:creationId xmlns:a16="http://schemas.microsoft.com/office/drawing/2014/main" id="{1D8A4A25-0081-4DF1-841D-BE5576ECC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5C0AEB" w14:textId="77777777" w:rsidR="000F6ACA" w:rsidRDefault="000F6ACA" w:rsidP="005B7CDA">
      <w:r>
        <w:rPr>
          <w:rFonts w:hint="eastAsia"/>
        </w:rPr>
        <w:t>服饰</w:t>
      </w:r>
      <w:r w:rsidR="00045AF2" w:rsidRPr="00045AF2">
        <w:rPr>
          <w:rFonts w:hint="eastAsia"/>
        </w:rPr>
        <w:t>电商行业的发展为我们生活带来方便的同时，也</w:t>
      </w:r>
      <w:r w:rsidR="00045AF2" w:rsidRPr="00045AF2">
        <w:t>对传统的搜索提出了新的要求:对图片中物体的识别进行搜索，其中应用领域较为广阔的一类问题就是服装种类识别，即通过输入图片，对其中包含的服装的种类做出识别分类。传统的识别分类技术主要借助数字图像处理、模式识别的方法，通过对图像检测分割、特征提取分类识别等操作。然而上面提及的特征多数是人为规定的特征，并不能在所有的场景下都很好地刻画待识别物体的属性，而且往往需要较大的计算量，不适合在便携式设备上进行计算。</w:t>
      </w:r>
    </w:p>
    <w:p w14:paraId="3BE985B7" w14:textId="23D58500" w:rsidR="00045AF2" w:rsidRPr="009A4863" w:rsidRDefault="00045AF2" w:rsidP="005B7CDA">
      <w:r w:rsidRPr="00045AF2">
        <w:t>随着深度学习概念的提出，开始通过神经网</w:t>
      </w:r>
      <w:r w:rsidRPr="00045AF2">
        <w:rPr>
          <w:rFonts w:hint="eastAsia"/>
        </w:rPr>
        <w:t>络来</w:t>
      </w:r>
      <w:r w:rsidRPr="00045AF2">
        <w:t>模拟人类大脑多层抽象的机</w:t>
      </w:r>
      <w:r w:rsidRPr="00045AF2">
        <w:lastRenderedPageBreak/>
        <w:t>制来对现实的对象进行抽象表达，主要包含文本、语音和图像等形式的数据，而且对数据特征的抽象过程尽可能少地减少人为干预。实践已经证明深度学习方法在识别以及分配问题上取得了很高的准确率。常见的深度学习模型有卷积神经网络、受限波尔兹曼机和堆栈式自编码器，本文正是利用卷积神经网络，结合Softmax回归模型，提出了对服装图片进行分类的方法。</w:t>
      </w:r>
    </w:p>
    <w:p w14:paraId="6AB4871B" w14:textId="61395E22" w:rsidR="00363421" w:rsidRDefault="00456674" w:rsidP="00456674">
      <w:pPr>
        <w:pStyle w:val="2"/>
        <w:ind w:firstLineChars="0" w:firstLine="0"/>
      </w:pPr>
      <w:bookmarkStart w:id="7" w:name="_Toc31411785"/>
      <w:bookmarkStart w:id="8" w:name="_Toc31751206"/>
      <w:bookmarkStart w:id="9" w:name="_Toc31918810"/>
      <w:r>
        <w:rPr>
          <w:rFonts w:hint="eastAsia"/>
        </w:rPr>
        <w:t>1</w:t>
      </w:r>
      <w:r>
        <w:t xml:space="preserve">.2 </w:t>
      </w:r>
      <w:r w:rsidR="00363421" w:rsidRPr="00B74474">
        <w:rPr>
          <w:rFonts w:hint="eastAsia"/>
        </w:rPr>
        <w:t>国内外研究现状</w:t>
      </w:r>
      <w:bookmarkEnd w:id="7"/>
      <w:bookmarkEnd w:id="8"/>
      <w:bookmarkEnd w:id="9"/>
    </w:p>
    <w:p w14:paraId="7E02C217" w14:textId="3C0B0393" w:rsidR="00CE52D9" w:rsidRDefault="00CE52D9" w:rsidP="005B7CDA">
      <w:r>
        <w:t>在使用深度学习算法之前，词袋模型是在图像识别时使用较多的方法。词袋模型是自然语言处理和信息检索下的简化表达模型。在此模型中，可以用包含这些单词的包来表示一段文本，而不管语法和单词顺序如何。对于图像，单词袋模型需要构建字典。</w:t>
      </w:r>
    </w:p>
    <w:p w14:paraId="4ADCF660" w14:textId="0D94FB18" w:rsidR="00CE52D9" w:rsidRDefault="00CE52D9" w:rsidP="005B7CDA">
      <w:r>
        <w:t>基于深度学习的图像分类方法可以使用无监督或受监督的方法来学习分层特征描述，而不是手动设计或选择图像特征。近年来，卷积神经网络在深度学习模型中的应用在图像领域取得了令人瞩目的成就。CNN直接使用图像像素信息作为输入，并最大程度地保留输入图像的所有信息。通过卷积运算提取特征，并且模型的输出可以直接用作图像识别的结果。</w:t>
      </w:r>
    </w:p>
    <w:p w14:paraId="08B936E9" w14:textId="5CB74E8F" w:rsidR="00A508F8" w:rsidRDefault="00CE52D9" w:rsidP="005B7CDA">
      <w:r>
        <w:t>为了检验图像识别技术的水平，ILSVRC每年都会举办，ILSVRC作为全球最大的图像识别大赛，它一直是衡量图像分类任务的基准，基本上代表了计算机视觉领域的最高水平。自2012年以来，几乎每年基于深度学习模型的图像分类准确性都取得了重大突破</w:t>
      </w:r>
      <w:r w:rsidR="00AF5A33">
        <w:rPr>
          <w:rFonts w:hint="eastAsia"/>
        </w:rPr>
        <w:t>，如图</w:t>
      </w:r>
      <w:r w:rsidR="00CD4DDE">
        <w:rPr>
          <w:rFonts w:hint="eastAsia"/>
        </w:rPr>
        <w:t>1-</w:t>
      </w:r>
      <w:r w:rsidR="00AF5A33">
        <w:rPr>
          <w:rFonts w:hint="eastAsia"/>
        </w:rPr>
        <w:t>4所示</w:t>
      </w:r>
      <w:r>
        <w:t>。从2012年到2015年，随着深度学习技术的发展，Imagenet图像分类的错误率每年下降4％。随着模型结构的深化，深度学习识别模型前5名的错误率逐渐降低。目前，它已经超过了人眼的识别能力，已经降低到3.5％左右。在相同的数据集上，人眼识别的误识率约为5.1％。</w:t>
      </w:r>
    </w:p>
    <w:p w14:paraId="58F2B1BC" w14:textId="789953EA" w:rsidR="00AF5A33" w:rsidRDefault="00AF5A33" w:rsidP="00FE09B9">
      <w:pPr>
        <w:pStyle w:val="ab"/>
        <w:jc w:val="center"/>
      </w:pPr>
      <w:r>
        <w:rPr>
          <w:noProof/>
        </w:rPr>
        <w:drawing>
          <wp:inline distT="0" distB="0" distL="0" distR="0" wp14:anchorId="3A783CFA" wp14:editId="2E82A1CF">
            <wp:extent cx="3935186" cy="2394857"/>
            <wp:effectExtent l="0" t="0" r="8255" b="5715"/>
            <wp:docPr id="4" name="图表 4">
              <a:extLst xmlns:a="http://schemas.openxmlformats.org/drawingml/2006/main">
                <a:ext uri="{FF2B5EF4-FFF2-40B4-BE49-F238E27FC236}">
                  <a16:creationId xmlns:a16="http://schemas.microsoft.com/office/drawing/2014/main" id="{0BF063FE-7C09-475A-9479-85B46045C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F2B44F" w14:textId="04687918" w:rsidR="00BA30E3" w:rsidRDefault="00BA30E3" w:rsidP="005B7CDA">
      <w:r>
        <w:t>1998年，Yann-Lecun完成的LeNet-5模型有7层，是最早的神经网络模型。</w:t>
      </w:r>
      <w:r>
        <w:lastRenderedPageBreak/>
        <w:t>它包含了深度学习的基本模块：卷积层、池层、全连接层。同时，它被认为是一种非常有效的用于手写体识别的卷积神经网络，然而，由于当时计算机水平的限制，相关研究者并不使用更复杂的CNN模型，而是更倾向于使用支持向量机。</w:t>
      </w:r>
    </w:p>
    <w:p w14:paraId="7EED8CB1" w14:textId="3AEBD573" w:rsidR="000B437A" w:rsidRPr="00B93706" w:rsidRDefault="00BA30E3" w:rsidP="005B7CDA">
      <w:r>
        <w:t>2012年，Alex以15.3％的错误率在ILSVRC比赛中获胜，使CNN取得了历史性的进步，标志着深度学习的兴起。2014年，Google团队采用GoogLeNet模型，以6.67％的错误率夺得冠军。2015年，微软团队使用Resnet模型以3.57％的错误率夺得冠军，该模型共有152层。从以上数据可以看出，神经网络模型的层次和精准度在不断提高，在现实生活中的应用也越来越广泛。卷积神经网络甚至已经成为图像识别的主流技术。随着图像识别研究的不断深入，许多卷积神经网络算法已经被应用到实际业务中。</w:t>
      </w:r>
    </w:p>
    <w:p w14:paraId="01CD6967" w14:textId="66D2C898" w:rsidR="00AC7CB7" w:rsidRDefault="00456674" w:rsidP="00456674">
      <w:pPr>
        <w:pStyle w:val="2"/>
        <w:ind w:firstLineChars="0" w:firstLine="0"/>
      </w:pPr>
      <w:bookmarkStart w:id="10" w:name="_Toc31411786"/>
      <w:bookmarkStart w:id="11" w:name="_Toc31751207"/>
      <w:bookmarkStart w:id="12" w:name="_Toc31918811"/>
      <w:r>
        <w:rPr>
          <w:rFonts w:hint="eastAsia"/>
        </w:rPr>
        <w:t>1</w:t>
      </w:r>
      <w:r>
        <w:t xml:space="preserve">.3 </w:t>
      </w:r>
      <w:r w:rsidR="00363421" w:rsidRPr="00B74474">
        <w:rPr>
          <w:rFonts w:hint="eastAsia"/>
        </w:rPr>
        <w:t>主要研究内容</w:t>
      </w:r>
      <w:bookmarkEnd w:id="10"/>
      <w:r w:rsidR="00BA30E3">
        <w:rPr>
          <w:rFonts w:hint="eastAsia"/>
        </w:rPr>
        <w:t>及内容安排</w:t>
      </w:r>
      <w:bookmarkEnd w:id="11"/>
      <w:bookmarkEnd w:id="12"/>
    </w:p>
    <w:p w14:paraId="3A18EE9C" w14:textId="6E7B5796" w:rsidR="00EF67DD" w:rsidRDefault="00EF67DD" w:rsidP="005B7CDA">
      <w:r>
        <w:t>本文主要研究在应用卷积神经网络基础下所实现的图像分类方法，在现有的图像处理技术中，通过学习应用卷积神经网络等方法深层学习理论，再结合迁移学习技术，利用改进的模型进行研究学习。本文各章的主要内容如下：</w:t>
      </w:r>
    </w:p>
    <w:p w14:paraId="6986AE7C" w14:textId="0CDC1147" w:rsidR="00EF67DD" w:rsidRDefault="00EF67DD" w:rsidP="005B7CDA">
      <w:r>
        <w:t>第一章介绍了本文的主要内容、内容安排、国内外研究现状、研究背景。</w:t>
      </w:r>
    </w:p>
    <w:p w14:paraId="6EE0C6C0" w14:textId="718F86F7" w:rsidR="00EF67DD" w:rsidRDefault="00EF67DD" w:rsidP="005B7CDA">
      <w:r>
        <w:t>第二章介绍了卷积神经网络、迁移学习、图像识别等方法的背景和知识。</w:t>
      </w:r>
    </w:p>
    <w:p w14:paraId="4035AFAF" w14:textId="2A399816" w:rsidR="00EF67DD" w:rsidRDefault="00EF67DD" w:rsidP="005B7CDA">
      <w:r>
        <w:t>第三章介绍了利用网络爬虫技术，从京东网站上获取相关的图像。</w:t>
      </w:r>
    </w:p>
    <w:p w14:paraId="66A190D5" w14:textId="7E8C3C43" w:rsidR="00EF67DD" w:rsidRDefault="00EF67DD" w:rsidP="005B7CDA">
      <w:r>
        <w:t>第四章介绍了使用迁移学习的方法调整神经网络模型，提取和识别图像的特征。</w:t>
      </w:r>
    </w:p>
    <w:p w14:paraId="386949F6" w14:textId="2EEB1870" w:rsidR="00EB7B0F" w:rsidRDefault="00EF67DD" w:rsidP="005B7CDA">
      <w:r>
        <w:t>第五章总结和展望，对本文研究的主要内容进行总计，同时提出本文存在的问题与不足，并对未来的研究方向进行了展望。</w:t>
      </w:r>
    </w:p>
    <w:p w14:paraId="7E08B3EA" w14:textId="266D6AB0" w:rsidR="003D2ECF" w:rsidRPr="003D2ECF" w:rsidRDefault="00EB7B0F" w:rsidP="005B7CDA">
      <w:r>
        <w:br w:type="page"/>
      </w:r>
    </w:p>
    <w:p w14:paraId="1AC5CAD7" w14:textId="7284AF5C" w:rsidR="00363421" w:rsidRPr="00B74474" w:rsidRDefault="00854A96" w:rsidP="003C56E0">
      <w:pPr>
        <w:pStyle w:val="1"/>
        <w:numPr>
          <w:ilvl w:val="0"/>
          <w:numId w:val="2"/>
        </w:numPr>
        <w:spacing w:before="312" w:after="312"/>
      </w:pPr>
      <w:bookmarkStart w:id="13" w:name="_Toc31411787"/>
      <w:bookmarkStart w:id="14" w:name="_Toc31751208"/>
      <w:bookmarkStart w:id="15" w:name="_Toc31918812"/>
      <w:r w:rsidRPr="00B74474">
        <w:rPr>
          <w:rFonts w:hint="eastAsia"/>
        </w:rPr>
        <w:lastRenderedPageBreak/>
        <w:t>相关技术概述</w:t>
      </w:r>
      <w:bookmarkEnd w:id="13"/>
      <w:bookmarkEnd w:id="14"/>
      <w:bookmarkEnd w:id="15"/>
    </w:p>
    <w:p w14:paraId="5AA6CAE3" w14:textId="6F7A8A2C" w:rsidR="00363421" w:rsidRDefault="003C56E0" w:rsidP="003C56E0">
      <w:pPr>
        <w:pStyle w:val="2"/>
        <w:ind w:firstLineChars="0" w:firstLine="0"/>
      </w:pPr>
      <w:bookmarkStart w:id="16" w:name="_Toc31411788"/>
      <w:bookmarkStart w:id="17" w:name="_Toc31751209"/>
      <w:bookmarkStart w:id="18" w:name="_Toc31918813"/>
      <w:r>
        <w:rPr>
          <w:rFonts w:hint="eastAsia"/>
        </w:rPr>
        <w:t>2</w:t>
      </w:r>
      <w:r>
        <w:t>.1</w:t>
      </w:r>
      <w:r w:rsidR="00363421" w:rsidRPr="00B74474">
        <w:rPr>
          <w:rFonts w:hint="eastAsia"/>
        </w:rPr>
        <w:t>卷积神经网络的核心思想</w:t>
      </w:r>
      <w:bookmarkEnd w:id="16"/>
      <w:bookmarkEnd w:id="17"/>
      <w:bookmarkEnd w:id="18"/>
    </w:p>
    <w:p w14:paraId="74D7BCA6" w14:textId="2CD35367" w:rsidR="00EF67DD" w:rsidRPr="00C10204" w:rsidRDefault="003C56E0" w:rsidP="00C10204">
      <w:pPr>
        <w:pStyle w:val="3"/>
      </w:pPr>
      <w:bookmarkStart w:id="19" w:name="_Toc31918814"/>
      <w:r w:rsidRPr="00C10204">
        <w:rPr>
          <w:rFonts w:hint="eastAsia"/>
        </w:rPr>
        <w:t>2</w:t>
      </w:r>
      <w:r w:rsidRPr="00C10204">
        <w:t>.1.1</w:t>
      </w:r>
      <w:r w:rsidR="00EF67DD" w:rsidRPr="00C10204">
        <w:rPr>
          <w:rFonts w:hint="eastAsia"/>
        </w:rPr>
        <w:t>深度学习介绍</w:t>
      </w:r>
      <w:bookmarkEnd w:id="19"/>
    </w:p>
    <w:p w14:paraId="7C57E072" w14:textId="7AAC8A24" w:rsidR="009E385C" w:rsidRDefault="00442E5E" w:rsidP="005B7CDA">
      <w:r>
        <w:rPr>
          <w:rFonts w:hint="eastAsia"/>
        </w:rPr>
        <w:t>深度学习</w:t>
      </w:r>
      <w:r w:rsidR="00EB7B0F">
        <w:rPr>
          <w:rFonts w:hint="eastAsia"/>
        </w:rPr>
        <w:t>通过学习样本数据的表示层次和内在规律，</w:t>
      </w:r>
      <w:r w:rsidR="00860D8F">
        <w:rPr>
          <w:rFonts w:hint="eastAsia"/>
        </w:rPr>
        <w:t>建立多层神经网络，</w:t>
      </w:r>
      <w:r w:rsidR="00EB7B0F">
        <w:rPr>
          <w:rFonts w:hint="eastAsia"/>
        </w:rPr>
        <w:t>用于解释语音、文本、图片、视频的算法集合。深度学习的核心是自动进行特征学习，</w:t>
      </w:r>
      <w:r w:rsidR="0080181E">
        <w:rPr>
          <w:rFonts w:hint="eastAsia"/>
        </w:rPr>
        <w:t>进而学习和抽取特征信息，加快特征工程的进行，从而改善人工特征提取的重大难题。</w:t>
      </w:r>
    </w:p>
    <w:p w14:paraId="483C7F56" w14:textId="440374C9" w:rsidR="00860D8F" w:rsidRDefault="00EB3F61" w:rsidP="005B7CDA">
      <w:r>
        <w:rPr>
          <w:rFonts w:hint="eastAsia"/>
        </w:rPr>
        <w:t>HOG、</w:t>
      </w:r>
      <w:r w:rsidR="00547C6A">
        <w:rPr>
          <w:rFonts w:hint="eastAsia"/>
        </w:rPr>
        <w:t>S</w:t>
      </w:r>
      <w:r w:rsidR="00547C6A">
        <w:t>URF</w:t>
      </w:r>
      <w:r w:rsidR="00547C6A">
        <w:rPr>
          <w:rFonts w:hint="eastAsia"/>
        </w:rPr>
        <w:t>等</w:t>
      </w:r>
      <w:r w:rsidR="00456674">
        <w:rPr>
          <w:rFonts w:hint="eastAsia"/>
        </w:rPr>
        <w:t>特征提取算法</w:t>
      </w:r>
      <w:r w:rsidR="00E93AD3">
        <w:rPr>
          <w:rFonts w:hint="eastAsia"/>
        </w:rPr>
        <w:t>能够对一定程度内的图像缩放、视觉改变、平移、旋转、亮度调整等操作具有不变性，然而依旧不能达到较低的错误率。但是卷积神经网络可以做到很好的自动识别特征，并且可以和分类训练同时处理。由于深度学习算法往往具有多层结构，因此它具有较强的特征表达能力和学习能力，尤其是在处理复杂的上下文信息和全局特征提取的时候，浅层模型的效果远远不如深度学习算法的效果好。深度学习算法能够取代传统算法的重要原因之一是它能够省去人工设计特征阶段的工作，因为它可以使用</w:t>
      </w:r>
      <w:r w:rsidR="00010651">
        <w:rPr>
          <w:rFonts w:hint="eastAsia"/>
        </w:rPr>
        <w:t>多层次的非线性映射方法，从海量数据中自动学习对象的特征。深度学习算法还可以识别出图片中的隐含因素，而人工提取的方法却很难辨别，因为这些因素往往以很复杂的非线性方式相互关联，而深度学习算法可以通过大量的训练，将这些相互关联的因素分开，从而使分类变得精准和简单。</w:t>
      </w:r>
    </w:p>
    <w:p w14:paraId="53A40AA6" w14:textId="2DCFB486" w:rsidR="00010651" w:rsidRDefault="00010651" w:rsidP="005B7CDA">
      <w:r>
        <w:rPr>
          <w:rFonts w:hint="eastAsia"/>
        </w:rPr>
        <w:t>由此我们可以得知，深度学习有很多优势：首先，由于精巧的模型设计，深度学习可以通过并行计算来处理大量数据；其次，深度学习不要用通过</w:t>
      </w:r>
      <w:r w:rsidR="003C56E0">
        <w:rPr>
          <w:rFonts w:hint="eastAsia"/>
        </w:rPr>
        <w:t>人工来提取特征，一个网络结构可以同时进行特征选择与分类；最后，深度学习在图像分类上的准确率要远远高于传统分类方法。</w:t>
      </w:r>
    </w:p>
    <w:p w14:paraId="144D421D" w14:textId="00D15F5A" w:rsidR="0010000D" w:rsidRDefault="0059063D" w:rsidP="0059063D">
      <w:pPr>
        <w:pStyle w:val="3"/>
      </w:pPr>
      <w:bookmarkStart w:id="20" w:name="_Toc31918815"/>
      <w:r>
        <w:rPr>
          <w:rFonts w:hint="eastAsia"/>
        </w:rPr>
        <w:t>2.1.2</w:t>
      </w:r>
      <w:r>
        <w:t xml:space="preserve"> </w:t>
      </w:r>
      <w:r>
        <w:rPr>
          <w:rFonts w:hint="eastAsia"/>
        </w:rPr>
        <w:t>卷积神经网络</w:t>
      </w:r>
      <w:bookmarkEnd w:id="20"/>
    </w:p>
    <w:p w14:paraId="70FD492A" w14:textId="28F0D148" w:rsidR="00672DE0" w:rsidRDefault="0059063D" w:rsidP="0059063D">
      <w:r>
        <w:rPr>
          <w:rFonts w:hint="eastAsia"/>
        </w:rPr>
        <w:t>卷积神经网络经常被用于图像处理，它可以省去很多人工预处理的过程，直接处理原始图像，在许多计算机视觉任务中被用作为核心方案。</w:t>
      </w:r>
      <w:r w:rsidR="00DA5E77">
        <w:rPr>
          <w:rFonts w:hint="eastAsia"/>
        </w:rPr>
        <w:t>卷积神经网络包括输入层、卷积层、激活层、池化层、全连接层以及输出层</w:t>
      </w:r>
      <w:r w:rsidR="004B7CB3">
        <w:rPr>
          <w:rFonts w:hint="eastAsia"/>
        </w:rPr>
        <w:t>，</w:t>
      </w:r>
      <w:r w:rsidR="00DA5E77">
        <w:rPr>
          <w:rFonts w:hint="eastAsia"/>
        </w:rPr>
        <w:t>具有权值共享、有效的图像分类、局部连接、极强的特征提取等优点。从根本上来说，卷积神经网络通过卷积层来进行特征提取，通过池化层来减少参数，最后</w:t>
      </w:r>
      <w:r w:rsidR="0002211C">
        <w:rPr>
          <w:rFonts w:hint="eastAsia"/>
        </w:rPr>
        <w:t>通过传统神经网络来完成分类等任务。</w:t>
      </w:r>
    </w:p>
    <w:p w14:paraId="71AAA65A" w14:textId="6786BFF1" w:rsidR="00902707" w:rsidRDefault="00B87A38" w:rsidP="00B87A38">
      <w:r>
        <w:rPr>
          <w:rFonts w:hint="eastAsia"/>
        </w:rPr>
        <w:t>（1）</w:t>
      </w:r>
      <w:r w:rsidR="0002211C">
        <w:rPr>
          <w:rFonts w:hint="eastAsia"/>
        </w:rPr>
        <w:t>卷积层</w:t>
      </w:r>
      <w:r w:rsidR="00DD6CDB">
        <w:rPr>
          <w:rFonts w:hint="eastAsia"/>
        </w:rPr>
        <w:t>是卷积神经网络的核心层，</w:t>
      </w:r>
      <w:r w:rsidR="00902707">
        <w:rPr>
          <w:rFonts w:hint="eastAsia"/>
        </w:rPr>
        <w:t>由一组滤波器组成。</w:t>
      </w:r>
      <w:r w:rsidR="00DD6CDB">
        <w:rPr>
          <w:rFonts w:hint="eastAsia"/>
        </w:rPr>
        <w:t>通过</w:t>
      </w:r>
      <w:r w:rsidR="00902707">
        <w:rPr>
          <w:rFonts w:hint="eastAsia"/>
        </w:rPr>
        <w:t>从</w:t>
      </w:r>
      <w:r w:rsidR="00DD6CDB">
        <w:rPr>
          <w:rFonts w:hint="eastAsia"/>
        </w:rPr>
        <w:t>图像中</w:t>
      </w:r>
    </w:p>
    <w:p w14:paraId="3A625B1B" w14:textId="433EF547" w:rsidR="0002211C" w:rsidRDefault="00902707" w:rsidP="00B87A38">
      <w:pPr>
        <w:ind w:firstLineChars="0" w:firstLine="0"/>
      </w:pPr>
      <w:r>
        <w:rPr>
          <w:rFonts w:hint="eastAsia"/>
        </w:rPr>
        <w:t>随机选出训练样本中学习特征，并且将这些特征与原图像做卷积运算，可以得到原图像中任意位置上的不同特征的激活值。通过卷积层的计算，可以将当前层的一个字矩阵转化为下一层的一个单位节点矩阵。卷积运算过程如图2-1所示：</w:t>
      </w:r>
    </w:p>
    <w:p w14:paraId="2978BFE5" w14:textId="1D912E30" w:rsidR="00672DE0" w:rsidRDefault="007E4566" w:rsidP="00672DE0">
      <w:pPr>
        <w:pStyle w:val="ab"/>
        <w:jc w:val="center"/>
      </w:pPr>
      <w:r>
        <w:rPr>
          <w:rFonts w:hint="eastAsia"/>
          <w:noProof/>
        </w:rPr>
        <w:lastRenderedPageBreak/>
        <w:drawing>
          <wp:inline distT="0" distB="0" distL="0" distR="0" wp14:anchorId="2DBF62CD" wp14:editId="1835C783">
            <wp:extent cx="4732315" cy="185224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bmp"/>
                    <pic:cNvPicPr/>
                  </pic:nvPicPr>
                  <pic:blipFill>
                    <a:blip r:embed="rId12">
                      <a:extLst>
                        <a:ext uri="{28A0092B-C50C-407E-A947-70E740481C1C}">
                          <a14:useLocalDpi xmlns:a14="http://schemas.microsoft.com/office/drawing/2010/main" val="0"/>
                        </a:ext>
                      </a:extLst>
                    </a:blip>
                    <a:stretch>
                      <a:fillRect/>
                    </a:stretch>
                  </pic:blipFill>
                  <pic:spPr>
                    <a:xfrm>
                      <a:off x="0" y="0"/>
                      <a:ext cx="4789264" cy="1874536"/>
                    </a:xfrm>
                    <a:prstGeom prst="rect">
                      <a:avLst/>
                    </a:prstGeom>
                  </pic:spPr>
                </pic:pic>
              </a:graphicData>
            </a:graphic>
          </wp:inline>
        </w:drawing>
      </w:r>
    </w:p>
    <w:p w14:paraId="65A5B85C" w14:textId="7DE3FF82" w:rsidR="00672DE0" w:rsidRDefault="00672DE0" w:rsidP="00672DE0">
      <w:pPr>
        <w:pStyle w:val="ab"/>
        <w:ind w:firstLineChars="0" w:firstLine="0"/>
        <w:jc w:val="center"/>
      </w:pPr>
      <w:r>
        <w:rPr>
          <w:rFonts w:hint="eastAsia"/>
        </w:rPr>
        <w:t>图2-1</w:t>
      </w:r>
      <w:r>
        <w:t xml:space="preserve"> </w:t>
      </w:r>
      <w:r>
        <w:rPr>
          <w:rFonts w:hint="eastAsia"/>
        </w:rPr>
        <w:t>卷积运算操作</w:t>
      </w:r>
    </w:p>
    <w:p w14:paraId="641E8B8B" w14:textId="2E5205FD" w:rsidR="00B87A38" w:rsidRDefault="00B87A38" w:rsidP="00B87A38">
      <w:r>
        <w:rPr>
          <w:rFonts w:hint="eastAsia"/>
        </w:rPr>
        <w:t>（2）</w:t>
      </w:r>
      <w:r w:rsidR="0002211C">
        <w:rPr>
          <w:rFonts w:hint="eastAsia"/>
        </w:rPr>
        <w:t>池化层</w:t>
      </w:r>
      <w:r>
        <w:rPr>
          <w:rFonts w:hint="eastAsia"/>
        </w:rPr>
        <w:t>同时也叫做下采样层，在连续的的卷积层中间加入池化层，可以减少数据和参数的数量，使得模型加快收敛，起到减少过拟合的作用。池化层的具体操作和卷积层的操作基本相同，</w:t>
      </w:r>
      <w:r w:rsidR="00672DE0">
        <w:rPr>
          <w:rFonts w:hint="eastAsia"/>
        </w:rPr>
        <w:t>一般最常见的是平均池化层与最大池化层，即取对应位置的平均值或者最大值。最大池化层的操作如图2-2所示：</w:t>
      </w:r>
    </w:p>
    <w:p w14:paraId="302DAED7" w14:textId="58A94507" w:rsidR="00672DE0" w:rsidRDefault="00672DE0" w:rsidP="00672DE0">
      <w:pPr>
        <w:pStyle w:val="ab"/>
        <w:jc w:val="center"/>
      </w:pPr>
      <w:r>
        <w:rPr>
          <w:noProof/>
        </w:rPr>
        <w:drawing>
          <wp:inline distT="0" distB="0" distL="0" distR="0" wp14:anchorId="019FB045" wp14:editId="40AFC387">
            <wp:extent cx="4406084" cy="20046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2682" cy="2021297"/>
                    </a:xfrm>
                    <a:prstGeom prst="rect">
                      <a:avLst/>
                    </a:prstGeom>
                    <a:noFill/>
                    <a:ln>
                      <a:noFill/>
                    </a:ln>
                  </pic:spPr>
                </pic:pic>
              </a:graphicData>
            </a:graphic>
          </wp:inline>
        </w:drawing>
      </w:r>
    </w:p>
    <w:p w14:paraId="70C9F309" w14:textId="21A3BC64" w:rsidR="00672DE0" w:rsidRPr="00B87A38" w:rsidRDefault="00672DE0" w:rsidP="00672DE0">
      <w:pPr>
        <w:pStyle w:val="ab"/>
        <w:ind w:firstLineChars="0" w:firstLine="0"/>
        <w:jc w:val="center"/>
      </w:pPr>
      <w:r>
        <w:rPr>
          <w:rFonts w:hint="eastAsia"/>
        </w:rPr>
        <w:t>图2-2</w:t>
      </w:r>
      <w:r>
        <w:t xml:space="preserve"> </w:t>
      </w:r>
      <w:r>
        <w:rPr>
          <w:rFonts w:hint="eastAsia"/>
        </w:rPr>
        <w:t>最大池化操作</w:t>
      </w:r>
    </w:p>
    <w:p w14:paraId="217AB8EB" w14:textId="63C24527" w:rsidR="0002211C" w:rsidRDefault="00672DE0" w:rsidP="00672DE0">
      <w:r>
        <w:rPr>
          <w:rFonts w:hint="eastAsia"/>
        </w:rPr>
        <w:t>（3）</w:t>
      </w:r>
      <w:r w:rsidR="0002211C">
        <w:rPr>
          <w:rFonts w:hint="eastAsia"/>
        </w:rPr>
        <w:t>全连接层</w:t>
      </w:r>
      <w:r>
        <w:rPr>
          <w:rFonts w:hint="eastAsia"/>
        </w:rPr>
        <w:t>主要起到“分类器”的作用，在卷积神经网络中，全连接层出现在最后几层，连接前面处理过的特征信息，将结果输出给分类器。</w:t>
      </w:r>
    </w:p>
    <w:p w14:paraId="513BF34C" w14:textId="47F31BC6" w:rsidR="00EB7B0F" w:rsidRPr="00EB7B0F" w:rsidRDefault="00672DE0" w:rsidP="00B45C72">
      <w:r>
        <w:rPr>
          <w:rFonts w:hint="eastAsia"/>
        </w:rPr>
        <w:t>（4）</w:t>
      </w:r>
      <w:r w:rsidR="0002211C">
        <w:t>S</w:t>
      </w:r>
      <w:r w:rsidR="0002211C">
        <w:rPr>
          <w:rFonts w:hint="eastAsia"/>
        </w:rPr>
        <w:t>oftmax层</w:t>
      </w:r>
      <w:r>
        <w:rPr>
          <w:rFonts w:hint="eastAsia"/>
        </w:rPr>
        <w:t>用来实现最后的分类问题，最终得出样例属于不同种类的概率。</w:t>
      </w:r>
    </w:p>
    <w:p w14:paraId="08F31D12" w14:textId="2C60197A" w:rsidR="00363421" w:rsidRDefault="00363421" w:rsidP="00C10204">
      <w:pPr>
        <w:pStyle w:val="2"/>
        <w:numPr>
          <w:ilvl w:val="1"/>
          <w:numId w:val="5"/>
        </w:numPr>
        <w:ind w:firstLineChars="0"/>
      </w:pPr>
      <w:bookmarkStart w:id="21" w:name="_Toc31411790"/>
      <w:bookmarkStart w:id="22" w:name="_Toc31751211"/>
      <w:bookmarkStart w:id="23" w:name="_Toc31918816"/>
      <w:r w:rsidRPr="00B74474">
        <w:rPr>
          <w:rFonts w:hint="eastAsia"/>
        </w:rPr>
        <w:t>经典卷积神经网络模型</w:t>
      </w:r>
      <w:bookmarkEnd w:id="21"/>
      <w:bookmarkEnd w:id="22"/>
      <w:bookmarkEnd w:id="23"/>
    </w:p>
    <w:p w14:paraId="5A6838CF" w14:textId="3BB3BE77" w:rsidR="003C56E0" w:rsidRDefault="00B45C72" w:rsidP="003C56E0">
      <w:r>
        <w:rPr>
          <w:rFonts w:hint="eastAsia"/>
        </w:rPr>
        <w:t>经典的神经网络模型有LeNet-5、A</w:t>
      </w:r>
      <w:r>
        <w:t>lexNet</w:t>
      </w:r>
      <w:r>
        <w:rPr>
          <w:rFonts w:hint="eastAsia"/>
        </w:rPr>
        <w:t>、V</w:t>
      </w:r>
      <w:r>
        <w:t>GG-16</w:t>
      </w:r>
      <w:r>
        <w:rPr>
          <w:rFonts w:hint="eastAsia"/>
        </w:rPr>
        <w:t>、Goog</w:t>
      </w:r>
      <w:r>
        <w:t>L</w:t>
      </w:r>
      <w:r>
        <w:rPr>
          <w:rFonts w:hint="eastAsia"/>
        </w:rPr>
        <w:t>eNet、Res</w:t>
      </w:r>
      <w:r>
        <w:t>Net</w:t>
      </w:r>
      <w:r>
        <w:rPr>
          <w:rFonts w:hint="eastAsia"/>
        </w:rPr>
        <w:t>等模型，经过大量研究人员对深度学习不断探索，模型的效果越来越好，甚至已经超过人眼的识别能力，模型的具体信息如图标2-3所示：</w:t>
      </w:r>
    </w:p>
    <w:p w14:paraId="799EA196" w14:textId="55A9E6D6" w:rsidR="00B45C72" w:rsidRDefault="00B45C72" w:rsidP="003C56E0"/>
    <w:p w14:paraId="72097695" w14:textId="70171FF9" w:rsidR="00B45C72" w:rsidRDefault="00B45C72" w:rsidP="003C56E0"/>
    <w:p w14:paraId="42327863" w14:textId="25413B38" w:rsidR="00B45C72" w:rsidRDefault="00B45C72" w:rsidP="003C56E0"/>
    <w:p w14:paraId="5289913C" w14:textId="77777777" w:rsidR="00B45C72" w:rsidRDefault="00B45C72" w:rsidP="003C56E0"/>
    <w:tbl>
      <w:tblPr>
        <w:tblStyle w:val="ac"/>
        <w:tblW w:w="9357" w:type="dxa"/>
        <w:tblInd w:w="-431" w:type="dxa"/>
        <w:tblLayout w:type="fixed"/>
        <w:tblLook w:val="04A0" w:firstRow="1" w:lastRow="0" w:firstColumn="1" w:lastColumn="0" w:noHBand="0" w:noVBand="1"/>
      </w:tblPr>
      <w:tblGrid>
        <w:gridCol w:w="2553"/>
        <w:gridCol w:w="1984"/>
        <w:gridCol w:w="1276"/>
        <w:gridCol w:w="1984"/>
        <w:gridCol w:w="1560"/>
      </w:tblGrid>
      <w:tr w:rsidR="00D532F6" w14:paraId="0B867C6E" w14:textId="77777777" w:rsidTr="00D532F6">
        <w:tc>
          <w:tcPr>
            <w:tcW w:w="2553" w:type="dxa"/>
          </w:tcPr>
          <w:p w14:paraId="2ADE5CF4" w14:textId="5A9ECAD3" w:rsidR="00B45C72" w:rsidRDefault="00B45C72" w:rsidP="003C56E0">
            <w:pPr>
              <w:ind w:firstLineChars="0" w:firstLine="0"/>
            </w:pPr>
            <w:r>
              <w:rPr>
                <w:rFonts w:hint="eastAsia"/>
              </w:rPr>
              <w:lastRenderedPageBreak/>
              <w:t>模型</w:t>
            </w:r>
          </w:p>
        </w:tc>
        <w:tc>
          <w:tcPr>
            <w:tcW w:w="1984" w:type="dxa"/>
          </w:tcPr>
          <w:p w14:paraId="2FA0D5BB" w14:textId="6C7E5A86" w:rsidR="00B45C72" w:rsidRDefault="00D532F6" w:rsidP="00D532F6">
            <w:pPr>
              <w:ind w:firstLineChars="0" w:firstLine="0"/>
              <w:jc w:val="center"/>
            </w:pPr>
            <w:r>
              <w:rPr>
                <w:rFonts w:hint="eastAsia"/>
              </w:rPr>
              <w:t>A</w:t>
            </w:r>
            <w:r>
              <w:t>lexNet</w:t>
            </w:r>
          </w:p>
        </w:tc>
        <w:tc>
          <w:tcPr>
            <w:tcW w:w="1276" w:type="dxa"/>
          </w:tcPr>
          <w:p w14:paraId="48343FA6" w14:textId="702FF050" w:rsidR="00B45C72" w:rsidRDefault="00D532F6" w:rsidP="00D532F6">
            <w:pPr>
              <w:ind w:firstLineChars="0" w:firstLine="0"/>
              <w:jc w:val="center"/>
            </w:pPr>
            <w:r>
              <w:rPr>
                <w:rFonts w:hint="eastAsia"/>
              </w:rPr>
              <w:t>G</w:t>
            </w:r>
            <w:r>
              <w:t>oogLexNet</w:t>
            </w:r>
          </w:p>
        </w:tc>
        <w:tc>
          <w:tcPr>
            <w:tcW w:w="1984" w:type="dxa"/>
          </w:tcPr>
          <w:p w14:paraId="177A9F8B" w14:textId="539D7B30" w:rsidR="00B45C72" w:rsidRDefault="00D532F6" w:rsidP="00D532F6">
            <w:pPr>
              <w:ind w:firstLineChars="0" w:firstLine="0"/>
              <w:jc w:val="center"/>
            </w:pPr>
            <w:r>
              <w:rPr>
                <w:rFonts w:hint="eastAsia"/>
              </w:rPr>
              <w:t>V</w:t>
            </w:r>
            <w:r>
              <w:t>GG</w:t>
            </w:r>
          </w:p>
        </w:tc>
        <w:tc>
          <w:tcPr>
            <w:tcW w:w="1560" w:type="dxa"/>
          </w:tcPr>
          <w:p w14:paraId="564761F9" w14:textId="17419C52" w:rsidR="00B45C72" w:rsidRDefault="00D532F6" w:rsidP="00D532F6">
            <w:pPr>
              <w:ind w:firstLineChars="0" w:firstLine="0"/>
              <w:jc w:val="center"/>
            </w:pPr>
            <w:r>
              <w:t>ResNet</w:t>
            </w:r>
          </w:p>
        </w:tc>
      </w:tr>
      <w:tr w:rsidR="00D532F6" w14:paraId="4F388A39" w14:textId="77777777" w:rsidTr="00D532F6">
        <w:tc>
          <w:tcPr>
            <w:tcW w:w="2553" w:type="dxa"/>
          </w:tcPr>
          <w:p w14:paraId="41603BD0" w14:textId="71F15D71" w:rsidR="00B45C72" w:rsidRDefault="00B45C72" w:rsidP="003C56E0">
            <w:pPr>
              <w:ind w:firstLineChars="0" w:firstLine="0"/>
            </w:pPr>
            <w:r>
              <w:rPr>
                <w:rFonts w:hint="eastAsia"/>
              </w:rPr>
              <w:t>年代</w:t>
            </w:r>
          </w:p>
        </w:tc>
        <w:tc>
          <w:tcPr>
            <w:tcW w:w="1984" w:type="dxa"/>
          </w:tcPr>
          <w:p w14:paraId="23E368B7" w14:textId="4C1D4A6C" w:rsidR="00B45C72" w:rsidRDefault="00D532F6" w:rsidP="00D532F6">
            <w:pPr>
              <w:ind w:firstLineChars="0" w:firstLine="0"/>
              <w:jc w:val="center"/>
            </w:pPr>
            <w:r>
              <w:rPr>
                <w:rFonts w:hint="eastAsia"/>
              </w:rPr>
              <w:t>2</w:t>
            </w:r>
            <w:r>
              <w:t>012</w:t>
            </w:r>
          </w:p>
        </w:tc>
        <w:tc>
          <w:tcPr>
            <w:tcW w:w="1276" w:type="dxa"/>
          </w:tcPr>
          <w:p w14:paraId="6634F943" w14:textId="2E786BD2" w:rsidR="00B45C72" w:rsidRDefault="00D532F6" w:rsidP="00D532F6">
            <w:pPr>
              <w:ind w:firstLineChars="0" w:firstLine="0"/>
              <w:jc w:val="center"/>
            </w:pPr>
            <w:r>
              <w:rPr>
                <w:rFonts w:hint="eastAsia"/>
              </w:rPr>
              <w:t>2</w:t>
            </w:r>
            <w:r>
              <w:t>014</w:t>
            </w:r>
          </w:p>
        </w:tc>
        <w:tc>
          <w:tcPr>
            <w:tcW w:w="1984" w:type="dxa"/>
          </w:tcPr>
          <w:p w14:paraId="194B75CE" w14:textId="6C65C081" w:rsidR="00B45C72" w:rsidRDefault="00D532F6" w:rsidP="00D532F6">
            <w:pPr>
              <w:ind w:firstLineChars="0" w:firstLine="0"/>
              <w:jc w:val="center"/>
            </w:pPr>
            <w:r>
              <w:rPr>
                <w:rFonts w:hint="eastAsia"/>
              </w:rPr>
              <w:t>2</w:t>
            </w:r>
            <w:r>
              <w:t>014</w:t>
            </w:r>
          </w:p>
        </w:tc>
        <w:tc>
          <w:tcPr>
            <w:tcW w:w="1560" w:type="dxa"/>
          </w:tcPr>
          <w:p w14:paraId="7EF319FA" w14:textId="2256B4D8" w:rsidR="00B45C72" w:rsidRDefault="00D532F6" w:rsidP="00D532F6">
            <w:pPr>
              <w:ind w:firstLineChars="0" w:firstLine="0"/>
              <w:jc w:val="center"/>
            </w:pPr>
            <w:r>
              <w:rPr>
                <w:rFonts w:hint="eastAsia"/>
              </w:rPr>
              <w:t>2</w:t>
            </w:r>
            <w:r>
              <w:t>015</w:t>
            </w:r>
          </w:p>
        </w:tc>
      </w:tr>
      <w:tr w:rsidR="00D532F6" w14:paraId="1FAFD409" w14:textId="77777777" w:rsidTr="00D532F6">
        <w:tc>
          <w:tcPr>
            <w:tcW w:w="2553" w:type="dxa"/>
          </w:tcPr>
          <w:p w14:paraId="471B9708" w14:textId="4AD45DDD" w:rsidR="00B45C72" w:rsidRDefault="00B45C72" w:rsidP="003C56E0">
            <w:pPr>
              <w:ind w:firstLineChars="0" w:firstLine="0"/>
            </w:pPr>
            <w:r>
              <w:rPr>
                <w:rFonts w:hint="eastAsia"/>
              </w:rPr>
              <w:t>Top-5错误率</w:t>
            </w:r>
          </w:p>
        </w:tc>
        <w:tc>
          <w:tcPr>
            <w:tcW w:w="1984" w:type="dxa"/>
          </w:tcPr>
          <w:p w14:paraId="087DDE15" w14:textId="62D07361" w:rsidR="00B45C72" w:rsidRDefault="00D532F6" w:rsidP="00D532F6">
            <w:pPr>
              <w:ind w:firstLineChars="0" w:firstLine="0"/>
              <w:jc w:val="center"/>
            </w:pPr>
            <w:r>
              <w:rPr>
                <w:rFonts w:hint="eastAsia"/>
              </w:rPr>
              <w:t>1</w:t>
            </w:r>
            <w:r>
              <w:t>6.40%</w:t>
            </w:r>
          </w:p>
        </w:tc>
        <w:tc>
          <w:tcPr>
            <w:tcW w:w="1276" w:type="dxa"/>
          </w:tcPr>
          <w:p w14:paraId="5FBD8CBD" w14:textId="497A24E1" w:rsidR="00B45C72" w:rsidRDefault="00D532F6" w:rsidP="00D532F6">
            <w:pPr>
              <w:ind w:firstLineChars="0" w:firstLine="0"/>
              <w:jc w:val="center"/>
            </w:pPr>
            <w:r>
              <w:rPr>
                <w:rFonts w:hint="eastAsia"/>
              </w:rPr>
              <w:t>6</w:t>
            </w:r>
            <w:r>
              <w:t>.70%</w:t>
            </w:r>
          </w:p>
        </w:tc>
        <w:tc>
          <w:tcPr>
            <w:tcW w:w="1984" w:type="dxa"/>
          </w:tcPr>
          <w:p w14:paraId="05CD28F2" w14:textId="079639D5" w:rsidR="00B45C72" w:rsidRDefault="00D532F6" w:rsidP="00D532F6">
            <w:pPr>
              <w:ind w:firstLineChars="0" w:firstLine="0"/>
              <w:jc w:val="center"/>
            </w:pPr>
            <w:r>
              <w:rPr>
                <w:rFonts w:hint="eastAsia"/>
              </w:rPr>
              <w:t>7</w:t>
            </w:r>
            <w:r>
              <w:t>.30%</w:t>
            </w:r>
          </w:p>
        </w:tc>
        <w:tc>
          <w:tcPr>
            <w:tcW w:w="1560" w:type="dxa"/>
          </w:tcPr>
          <w:p w14:paraId="2AA8902D" w14:textId="061DFB37" w:rsidR="00B45C72" w:rsidRDefault="00D532F6" w:rsidP="00D532F6">
            <w:pPr>
              <w:ind w:firstLineChars="0" w:firstLine="0"/>
              <w:jc w:val="center"/>
            </w:pPr>
            <w:r>
              <w:rPr>
                <w:rFonts w:hint="eastAsia"/>
              </w:rPr>
              <w:t>3</w:t>
            </w:r>
            <w:r>
              <w:t>.57%</w:t>
            </w:r>
          </w:p>
        </w:tc>
      </w:tr>
      <w:tr w:rsidR="00D532F6" w14:paraId="3CC9CB76" w14:textId="77777777" w:rsidTr="00D532F6">
        <w:tc>
          <w:tcPr>
            <w:tcW w:w="2553" w:type="dxa"/>
          </w:tcPr>
          <w:p w14:paraId="37660DE6" w14:textId="053B9710" w:rsidR="00B45C72" w:rsidRDefault="00B45C72" w:rsidP="003C56E0">
            <w:pPr>
              <w:ind w:firstLineChars="0" w:firstLine="0"/>
            </w:pPr>
            <w:r>
              <w:rPr>
                <w:rFonts w:hint="eastAsia"/>
              </w:rPr>
              <w:t>Data</w:t>
            </w:r>
            <w:r>
              <w:t xml:space="preserve"> Augmentation</w:t>
            </w:r>
          </w:p>
        </w:tc>
        <w:tc>
          <w:tcPr>
            <w:tcW w:w="1984" w:type="dxa"/>
          </w:tcPr>
          <w:p w14:paraId="613005F9" w14:textId="473B2F97" w:rsidR="00B45C72" w:rsidRDefault="00D532F6" w:rsidP="00D532F6">
            <w:pPr>
              <w:ind w:firstLineChars="0" w:firstLine="0"/>
              <w:jc w:val="center"/>
            </w:pPr>
            <w:r>
              <w:rPr>
                <w:rFonts w:hint="eastAsia"/>
              </w:rPr>
              <w:t>+</w:t>
            </w:r>
          </w:p>
        </w:tc>
        <w:tc>
          <w:tcPr>
            <w:tcW w:w="1276" w:type="dxa"/>
          </w:tcPr>
          <w:p w14:paraId="0A61FDFF" w14:textId="449DA00D" w:rsidR="00B45C72" w:rsidRDefault="00D532F6" w:rsidP="00D532F6">
            <w:pPr>
              <w:ind w:firstLineChars="0" w:firstLine="0"/>
              <w:jc w:val="center"/>
            </w:pPr>
            <w:r>
              <w:rPr>
                <w:rFonts w:hint="eastAsia"/>
              </w:rPr>
              <w:t>+</w:t>
            </w:r>
          </w:p>
        </w:tc>
        <w:tc>
          <w:tcPr>
            <w:tcW w:w="1984" w:type="dxa"/>
          </w:tcPr>
          <w:p w14:paraId="6C59DFA0" w14:textId="6E11F7A6" w:rsidR="00B45C72" w:rsidRDefault="00D532F6" w:rsidP="00D532F6">
            <w:pPr>
              <w:ind w:firstLineChars="0" w:firstLine="0"/>
              <w:jc w:val="center"/>
            </w:pPr>
            <w:r>
              <w:rPr>
                <w:rFonts w:hint="eastAsia"/>
              </w:rPr>
              <w:t>+</w:t>
            </w:r>
          </w:p>
        </w:tc>
        <w:tc>
          <w:tcPr>
            <w:tcW w:w="1560" w:type="dxa"/>
          </w:tcPr>
          <w:p w14:paraId="4EE4DB9C" w14:textId="42568ED8" w:rsidR="00B45C72" w:rsidRDefault="00D532F6" w:rsidP="00D532F6">
            <w:pPr>
              <w:ind w:firstLineChars="0" w:firstLine="0"/>
              <w:jc w:val="center"/>
            </w:pPr>
            <w:r>
              <w:rPr>
                <w:rFonts w:hint="eastAsia"/>
              </w:rPr>
              <w:t>+</w:t>
            </w:r>
          </w:p>
        </w:tc>
      </w:tr>
      <w:tr w:rsidR="00D532F6" w14:paraId="246CAA0E" w14:textId="77777777" w:rsidTr="00D532F6">
        <w:tc>
          <w:tcPr>
            <w:tcW w:w="2553" w:type="dxa"/>
          </w:tcPr>
          <w:p w14:paraId="248F34E7" w14:textId="33B83045" w:rsidR="00B45C72" w:rsidRDefault="00B45C72" w:rsidP="003C56E0">
            <w:pPr>
              <w:ind w:firstLineChars="0" w:firstLine="0"/>
            </w:pPr>
            <w:r>
              <w:rPr>
                <w:rFonts w:hint="eastAsia"/>
              </w:rPr>
              <w:t>I</w:t>
            </w:r>
            <w:r>
              <w:t>nception</w:t>
            </w:r>
          </w:p>
        </w:tc>
        <w:tc>
          <w:tcPr>
            <w:tcW w:w="1984" w:type="dxa"/>
          </w:tcPr>
          <w:p w14:paraId="24ED3CE3" w14:textId="0DB2D1E8" w:rsidR="00B45C72" w:rsidRDefault="00D532F6" w:rsidP="00D532F6">
            <w:pPr>
              <w:ind w:firstLineChars="0" w:firstLine="0"/>
              <w:jc w:val="center"/>
            </w:pPr>
            <w:r>
              <w:rPr>
                <w:rFonts w:hint="eastAsia"/>
              </w:rPr>
              <w:t>-</w:t>
            </w:r>
          </w:p>
        </w:tc>
        <w:tc>
          <w:tcPr>
            <w:tcW w:w="1276" w:type="dxa"/>
          </w:tcPr>
          <w:p w14:paraId="3C45A86E" w14:textId="202B782A" w:rsidR="00B45C72" w:rsidRDefault="00D532F6" w:rsidP="00D532F6">
            <w:pPr>
              <w:ind w:firstLineChars="0" w:firstLine="0"/>
              <w:jc w:val="center"/>
            </w:pPr>
            <w:r>
              <w:rPr>
                <w:rFonts w:hint="eastAsia"/>
              </w:rPr>
              <w:t>+</w:t>
            </w:r>
          </w:p>
        </w:tc>
        <w:tc>
          <w:tcPr>
            <w:tcW w:w="1984" w:type="dxa"/>
          </w:tcPr>
          <w:p w14:paraId="575B673D" w14:textId="3EADB6A7" w:rsidR="00B45C72" w:rsidRDefault="00D532F6" w:rsidP="00D532F6">
            <w:pPr>
              <w:ind w:firstLineChars="0" w:firstLine="0"/>
              <w:jc w:val="center"/>
            </w:pPr>
            <w:r>
              <w:rPr>
                <w:rFonts w:hint="eastAsia"/>
              </w:rPr>
              <w:t>-</w:t>
            </w:r>
          </w:p>
        </w:tc>
        <w:tc>
          <w:tcPr>
            <w:tcW w:w="1560" w:type="dxa"/>
          </w:tcPr>
          <w:p w14:paraId="689482D9" w14:textId="294504E1" w:rsidR="00B45C72" w:rsidRDefault="00D532F6" w:rsidP="00D532F6">
            <w:pPr>
              <w:ind w:firstLineChars="0" w:firstLine="0"/>
              <w:jc w:val="center"/>
            </w:pPr>
            <w:r>
              <w:rPr>
                <w:rFonts w:hint="eastAsia"/>
              </w:rPr>
              <w:t>-</w:t>
            </w:r>
          </w:p>
        </w:tc>
      </w:tr>
      <w:tr w:rsidR="00D532F6" w14:paraId="65F02514" w14:textId="77777777" w:rsidTr="00D532F6">
        <w:tc>
          <w:tcPr>
            <w:tcW w:w="2553" w:type="dxa"/>
          </w:tcPr>
          <w:p w14:paraId="77C4B226" w14:textId="0013904D" w:rsidR="00B45C72" w:rsidRDefault="00B45C72" w:rsidP="003C56E0">
            <w:pPr>
              <w:ind w:firstLineChars="0" w:firstLine="0"/>
            </w:pPr>
            <w:r>
              <w:rPr>
                <w:rFonts w:hint="eastAsia"/>
              </w:rPr>
              <w:t>模型层数</w:t>
            </w:r>
          </w:p>
        </w:tc>
        <w:tc>
          <w:tcPr>
            <w:tcW w:w="1984" w:type="dxa"/>
          </w:tcPr>
          <w:p w14:paraId="4FF35E8E" w14:textId="57D8E7E8" w:rsidR="00B45C72" w:rsidRDefault="00D532F6" w:rsidP="00D532F6">
            <w:pPr>
              <w:ind w:firstLineChars="0" w:firstLine="0"/>
              <w:jc w:val="center"/>
            </w:pPr>
            <w:r>
              <w:rPr>
                <w:rFonts w:hint="eastAsia"/>
              </w:rPr>
              <w:t>8</w:t>
            </w:r>
          </w:p>
        </w:tc>
        <w:tc>
          <w:tcPr>
            <w:tcW w:w="1276" w:type="dxa"/>
          </w:tcPr>
          <w:p w14:paraId="467F4614" w14:textId="00D86561" w:rsidR="00B45C72" w:rsidRDefault="00D532F6" w:rsidP="00D532F6">
            <w:pPr>
              <w:ind w:firstLineChars="0" w:firstLine="0"/>
              <w:jc w:val="center"/>
            </w:pPr>
            <w:r>
              <w:rPr>
                <w:rFonts w:hint="eastAsia"/>
              </w:rPr>
              <w:t>2</w:t>
            </w:r>
            <w:r>
              <w:t>2</w:t>
            </w:r>
          </w:p>
        </w:tc>
        <w:tc>
          <w:tcPr>
            <w:tcW w:w="1984" w:type="dxa"/>
          </w:tcPr>
          <w:p w14:paraId="1BB0349A" w14:textId="45734268" w:rsidR="00B45C72" w:rsidRDefault="00D532F6" w:rsidP="00D532F6">
            <w:pPr>
              <w:ind w:firstLineChars="0" w:firstLine="0"/>
              <w:jc w:val="center"/>
            </w:pPr>
            <w:r>
              <w:rPr>
                <w:rFonts w:hint="eastAsia"/>
              </w:rPr>
              <w:t>1</w:t>
            </w:r>
            <w:r>
              <w:t>9</w:t>
            </w:r>
          </w:p>
        </w:tc>
        <w:tc>
          <w:tcPr>
            <w:tcW w:w="1560" w:type="dxa"/>
          </w:tcPr>
          <w:p w14:paraId="51DEA86C" w14:textId="086DDF48" w:rsidR="00B45C72" w:rsidRDefault="00D532F6" w:rsidP="00D532F6">
            <w:pPr>
              <w:ind w:firstLineChars="0" w:firstLine="0"/>
              <w:jc w:val="center"/>
            </w:pPr>
            <w:r>
              <w:rPr>
                <w:rFonts w:hint="eastAsia"/>
              </w:rPr>
              <w:t>1</w:t>
            </w:r>
            <w:r>
              <w:t>52</w:t>
            </w:r>
          </w:p>
        </w:tc>
      </w:tr>
      <w:tr w:rsidR="00D532F6" w14:paraId="0FA78C58" w14:textId="77777777" w:rsidTr="00D532F6">
        <w:tc>
          <w:tcPr>
            <w:tcW w:w="2553" w:type="dxa"/>
          </w:tcPr>
          <w:p w14:paraId="48CB550B" w14:textId="402CF24C" w:rsidR="00B45C72" w:rsidRDefault="00B45C72" w:rsidP="003C56E0">
            <w:pPr>
              <w:ind w:firstLineChars="0" w:firstLine="0"/>
            </w:pPr>
            <w:r>
              <w:rPr>
                <w:rFonts w:hint="eastAsia"/>
              </w:rPr>
              <w:t>全连接层数</w:t>
            </w:r>
          </w:p>
        </w:tc>
        <w:tc>
          <w:tcPr>
            <w:tcW w:w="1984" w:type="dxa"/>
          </w:tcPr>
          <w:p w14:paraId="3B8A6C99" w14:textId="7A1B90BD" w:rsidR="00B45C72" w:rsidRDefault="00D532F6" w:rsidP="00D532F6">
            <w:pPr>
              <w:ind w:firstLineChars="0" w:firstLine="0"/>
              <w:jc w:val="center"/>
            </w:pPr>
            <w:r>
              <w:rPr>
                <w:rFonts w:hint="eastAsia"/>
              </w:rPr>
              <w:t>3</w:t>
            </w:r>
          </w:p>
        </w:tc>
        <w:tc>
          <w:tcPr>
            <w:tcW w:w="1276" w:type="dxa"/>
          </w:tcPr>
          <w:p w14:paraId="48750F1C" w14:textId="0E8C9CB9" w:rsidR="00B45C72" w:rsidRDefault="00D532F6" w:rsidP="00D532F6">
            <w:pPr>
              <w:ind w:firstLineChars="0" w:firstLine="0"/>
              <w:jc w:val="center"/>
            </w:pPr>
            <w:r>
              <w:rPr>
                <w:rFonts w:hint="eastAsia"/>
              </w:rPr>
              <w:t>1</w:t>
            </w:r>
          </w:p>
        </w:tc>
        <w:tc>
          <w:tcPr>
            <w:tcW w:w="1984" w:type="dxa"/>
          </w:tcPr>
          <w:p w14:paraId="4DD183BB" w14:textId="7624CB2D" w:rsidR="00B45C72" w:rsidRDefault="00D532F6" w:rsidP="00D532F6">
            <w:pPr>
              <w:ind w:firstLineChars="0" w:firstLine="0"/>
              <w:jc w:val="center"/>
            </w:pPr>
            <w:r>
              <w:t>3</w:t>
            </w:r>
          </w:p>
        </w:tc>
        <w:tc>
          <w:tcPr>
            <w:tcW w:w="1560" w:type="dxa"/>
          </w:tcPr>
          <w:p w14:paraId="79B77F9C" w14:textId="7C938411" w:rsidR="00B45C72" w:rsidRDefault="00D532F6" w:rsidP="00D532F6">
            <w:pPr>
              <w:ind w:firstLineChars="0" w:firstLine="0"/>
              <w:jc w:val="center"/>
            </w:pPr>
            <w:r>
              <w:rPr>
                <w:rFonts w:hint="eastAsia"/>
              </w:rPr>
              <w:t>1</w:t>
            </w:r>
          </w:p>
        </w:tc>
      </w:tr>
      <w:tr w:rsidR="00D532F6" w14:paraId="25DDBA93" w14:textId="77777777" w:rsidTr="00D532F6">
        <w:tc>
          <w:tcPr>
            <w:tcW w:w="2553" w:type="dxa"/>
          </w:tcPr>
          <w:p w14:paraId="29BFCB6F" w14:textId="66C2A0EF" w:rsidR="00B45C72" w:rsidRDefault="00B45C72" w:rsidP="003C56E0">
            <w:pPr>
              <w:ind w:firstLineChars="0" w:firstLine="0"/>
            </w:pPr>
            <w:r>
              <w:rPr>
                <w:rFonts w:hint="eastAsia"/>
              </w:rPr>
              <w:t>全连接结构</w:t>
            </w:r>
          </w:p>
        </w:tc>
        <w:tc>
          <w:tcPr>
            <w:tcW w:w="1984" w:type="dxa"/>
          </w:tcPr>
          <w:p w14:paraId="3DEC3565" w14:textId="03EAD5CC" w:rsidR="00B45C72" w:rsidRDefault="00D532F6" w:rsidP="00D532F6">
            <w:pPr>
              <w:ind w:firstLineChars="0" w:firstLine="0"/>
              <w:jc w:val="center"/>
            </w:pPr>
            <w:r>
              <w:rPr>
                <w:rFonts w:hint="eastAsia"/>
              </w:rPr>
              <w:t>4</w:t>
            </w:r>
            <w:r>
              <w:t>096,4096,1000</w:t>
            </w:r>
          </w:p>
        </w:tc>
        <w:tc>
          <w:tcPr>
            <w:tcW w:w="1276" w:type="dxa"/>
          </w:tcPr>
          <w:p w14:paraId="29C935E4" w14:textId="561AB9BD" w:rsidR="00B45C72" w:rsidRDefault="00D532F6" w:rsidP="00D532F6">
            <w:pPr>
              <w:ind w:firstLineChars="0" w:firstLine="0"/>
              <w:jc w:val="center"/>
            </w:pPr>
            <w:r>
              <w:rPr>
                <w:rFonts w:hint="eastAsia"/>
              </w:rPr>
              <w:t>1</w:t>
            </w:r>
            <w:r>
              <w:t>000</w:t>
            </w:r>
          </w:p>
        </w:tc>
        <w:tc>
          <w:tcPr>
            <w:tcW w:w="1984" w:type="dxa"/>
          </w:tcPr>
          <w:p w14:paraId="27252945" w14:textId="776F4D06" w:rsidR="00B45C72" w:rsidRDefault="00D532F6" w:rsidP="00D532F6">
            <w:pPr>
              <w:ind w:firstLineChars="0" w:firstLine="0"/>
              <w:jc w:val="center"/>
            </w:pPr>
            <w:r>
              <w:rPr>
                <w:rFonts w:hint="eastAsia"/>
              </w:rPr>
              <w:t>4</w:t>
            </w:r>
            <w:r>
              <w:t>096,4096,1000</w:t>
            </w:r>
          </w:p>
        </w:tc>
        <w:tc>
          <w:tcPr>
            <w:tcW w:w="1560" w:type="dxa"/>
          </w:tcPr>
          <w:p w14:paraId="57AD13CE" w14:textId="4732A7F4" w:rsidR="00B45C72" w:rsidRDefault="00D532F6" w:rsidP="00D532F6">
            <w:pPr>
              <w:ind w:firstLineChars="0" w:firstLine="0"/>
              <w:jc w:val="center"/>
            </w:pPr>
            <w:r>
              <w:rPr>
                <w:rFonts w:hint="eastAsia"/>
              </w:rPr>
              <w:t>1</w:t>
            </w:r>
            <w:r>
              <w:t>000</w:t>
            </w:r>
          </w:p>
        </w:tc>
      </w:tr>
      <w:tr w:rsidR="00D532F6" w14:paraId="5B2EA797" w14:textId="77777777" w:rsidTr="00D532F6">
        <w:tc>
          <w:tcPr>
            <w:tcW w:w="2553" w:type="dxa"/>
          </w:tcPr>
          <w:p w14:paraId="464B7317" w14:textId="62680061" w:rsidR="00B45C72" w:rsidRDefault="00B45C72" w:rsidP="003C56E0">
            <w:pPr>
              <w:ind w:firstLineChars="0" w:firstLine="0"/>
            </w:pPr>
            <w:r>
              <w:rPr>
                <w:rFonts w:hint="eastAsia"/>
              </w:rPr>
              <w:t>卷积层数</w:t>
            </w:r>
          </w:p>
        </w:tc>
        <w:tc>
          <w:tcPr>
            <w:tcW w:w="1984" w:type="dxa"/>
          </w:tcPr>
          <w:p w14:paraId="578B2374" w14:textId="7D620870" w:rsidR="00B45C72" w:rsidRDefault="00D532F6" w:rsidP="00D532F6">
            <w:pPr>
              <w:ind w:firstLineChars="0" w:firstLine="0"/>
              <w:jc w:val="center"/>
            </w:pPr>
            <w:r>
              <w:rPr>
                <w:rFonts w:hint="eastAsia"/>
              </w:rPr>
              <w:t>5</w:t>
            </w:r>
          </w:p>
        </w:tc>
        <w:tc>
          <w:tcPr>
            <w:tcW w:w="1276" w:type="dxa"/>
          </w:tcPr>
          <w:p w14:paraId="0FDBFAC7" w14:textId="53755CE0" w:rsidR="00B45C72" w:rsidRDefault="00D532F6" w:rsidP="00D532F6">
            <w:pPr>
              <w:ind w:firstLineChars="0" w:firstLine="0"/>
              <w:jc w:val="center"/>
            </w:pPr>
            <w:r>
              <w:rPr>
                <w:rFonts w:hint="eastAsia"/>
              </w:rPr>
              <w:t>2</w:t>
            </w:r>
            <w:r>
              <w:t>11</w:t>
            </w:r>
          </w:p>
        </w:tc>
        <w:tc>
          <w:tcPr>
            <w:tcW w:w="1984" w:type="dxa"/>
          </w:tcPr>
          <w:p w14:paraId="05304B69" w14:textId="1808B228" w:rsidR="00B45C72" w:rsidRDefault="00D532F6" w:rsidP="00D532F6">
            <w:pPr>
              <w:ind w:firstLineChars="0" w:firstLine="0"/>
              <w:jc w:val="center"/>
            </w:pPr>
            <w:r>
              <w:t>1</w:t>
            </w:r>
            <w:r>
              <w:rPr>
                <w:rFonts w:hint="eastAsia"/>
              </w:rPr>
              <w:t>6</w:t>
            </w:r>
          </w:p>
        </w:tc>
        <w:tc>
          <w:tcPr>
            <w:tcW w:w="1560" w:type="dxa"/>
          </w:tcPr>
          <w:p w14:paraId="28C9A794" w14:textId="6D635C37" w:rsidR="00B45C72" w:rsidRDefault="00D532F6" w:rsidP="00D532F6">
            <w:pPr>
              <w:ind w:firstLineChars="0" w:firstLine="0"/>
              <w:jc w:val="center"/>
            </w:pPr>
            <w:r>
              <w:t>1</w:t>
            </w:r>
            <w:r>
              <w:rPr>
                <w:rFonts w:hint="eastAsia"/>
              </w:rPr>
              <w:t>5</w:t>
            </w:r>
            <w:r>
              <w:t>1</w:t>
            </w:r>
          </w:p>
        </w:tc>
      </w:tr>
      <w:tr w:rsidR="00D532F6" w14:paraId="261D12AE" w14:textId="77777777" w:rsidTr="00D532F6">
        <w:tc>
          <w:tcPr>
            <w:tcW w:w="2553" w:type="dxa"/>
          </w:tcPr>
          <w:p w14:paraId="27E028FE" w14:textId="7A3BE878" w:rsidR="00B45C72" w:rsidRDefault="00B45C72" w:rsidP="003C56E0">
            <w:pPr>
              <w:ind w:firstLineChars="0" w:firstLine="0"/>
            </w:pPr>
            <w:r>
              <w:rPr>
                <w:rFonts w:hint="eastAsia"/>
              </w:rPr>
              <w:t>卷积核大小</w:t>
            </w:r>
          </w:p>
        </w:tc>
        <w:tc>
          <w:tcPr>
            <w:tcW w:w="1984" w:type="dxa"/>
          </w:tcPr>
          <w:p w14:paraId="5D9169A5" w14:textId="7D36D256" w:rsidR="00B45C72" w:rsidRDefault="00D532F6" w:rsidP="00D532F6">
            <w:pPr>
              <w:ind w:firstLineChars="0" w:firstLine="0"/>
              <w:jc w:val="center"/>
            </w:pPr>
            <w:r>
              <w:rPr>
                <w:rFonts w:hint="eastAsia"/>
              </w:rPr>
              <w:t>1</w:t>
            </w:r>
            <w:r>
              <w:t>1,5,3</w:t>
            </w:r>
          </w:p>
        </w:tc>
        <w:tc>
          <w:tcPr>
            <w:tcW w:w="1276" w:type="dxa"/>
          </w:tcPr>
          <w:p w14:paraId="2E8EC2D2" w14:textId="244EB377" w:rsidR="00B45C72" w:rsidRDefault="00D532F6" w:rsidP="00D532F6">
            <w:pPr>
              <w:ind w:firstLineChars="0" w:firstLine="0"/>
              <w:jc w:val="center"/>
            </w:pPr>
            <w:r>
              <w:rPr>
                <w:rFonts w:hint="eastAsia"/>
              </w:rPr>
              <w:t>7</w:t>
            </w:r>
            <w:r>
              <w:t>,1,3,5</w:t>
            </w:r>
          </w:p>
        </w:tc>
        <w:tc>
          <w:tcPr>
            <w:tcW w:w="1984" w:type="dxa"/>
          </w:tcPr>
          <w:p w14:paraId="35D4D100" w14:textId="7A47A522" w:rsidR="00B45C72" w:rsidRDefault="00D532F6" w:rsidP="00D532F6">
            <w:pPr>
              <w:ind w:firstLineChars="0" w:firstLine="0"/>
              <w:jc w:val="center"/>
            </w:pPr>
            <w:r>
              <w:rPr>
                <w:rFonts w:hint="eastAsia"/>
              </w:rPr>
              <w:t>3</w:t>
            </w:r>
          </w:p>
        </w:tc>
        <w:tc>
          <w:tcPr>
            <w:tcW w:w="1560" w:type="dxa"/>
          </w:tcPr>
          <w:p w14:paraId="4062B741" w14:textId="2A2B0243" w:rsidR="00B45C72" w:rsidRDefault="00D532F6" w:rsidP="00D532F6">
            <w:pPr>
              <w:ind w:firstLineChars="0" w:firstLine="0"/>
              <w:jc w:val="center"/>
            </w:pPr>
            <w:r>
              <w:rPr>
                <w:rFonts w:hint="eastAsia"/>
              </w:rPr>
              <w:t>7</w:t>
            </w:r>
            <w:r>
              <w:t>,1,3,5</w:t>
            </w:r>
          </w:p>
        </w:tc>
      </w:tr>
      <w:tr w:rsidR="00D532F6" w14:paraId="7B3015DA" w14:textId="77777777" w:rsidTr="00D532F6">
        <w:tc>
          <w:tcPr>
            <w:tcW w:w="2553" w:type="dxa"/>
          </w:tcPr>
          <w:p w14:paraId="44625D6D" w14:textId="7680EC7C" w:rsidR="00B45C72" w:rsidRDefault="00B45C72" w:rsidP="003C56E0">
            <w:pPr>
              <w:ind w:firstLineChars="0" w:firstLine="0"/>
            </w:pPr>
            <w:r>
              <w:rPr>
                <w:rFonts w:hint="eastAsia"/>
              </w:rPr>
              <w:t>Dropout</w:t>
            </w:r>
          </w:p>
        </w:tc>
        <w:tc>
          <w:tcPr>
            <w:tcW w:w="1984" w:type="dxa"/>
          </w:tcPr>
          <w:p w14:paraId="0CA6EBA1" w14:textId="4F02976F" w:rsidR="00B45C72" w:rsidRDefault="00D532F6" w:rsidP="00D532F6">
            <w:pPr>
              <w:ind w:firstLineChars="0" w:firstLine="0"/>
              <w:jc w:val="center"/>
            </w:pPr>
            <w:r>
              <w:rPr>
                <w:rFonts w:hint="eastAsia"/>
              </w:rPr>
              <w:t>+</w:t>
            </w:r>
          </w:p>
        </w:tc>
        <w:tc>
          <w:tcPr>
            <w:tcW w:w="1276" w:type="dxa"/>
          </w:tcPr>
          <w:p w14:paraId="7AAA2879" w14:textId="31786806" w:rsidR="00B45C72" w:rsidRDefault="00D532F6" w:rsidP="00D532F6">
            <w:pPr>
              <w:ind w:firstLineChars="0" w:firstLine="0"/>
              <w:jc w:val="center"/>
            </w:pPr>
            <w:r>
              <w:rPr>
                <w:rFonts w:hint="eastAsia"/>
              </w:rPr>
              <w:t>+</w:t>
            </w:r>
          </w:p>
        </w:tc>
        <w:tc>
          <w:tcPr>
            <w:tcW w:w="1984" w:type="dxa"/>
          </w:tcPr>
          <w:p w14:paraId="6CDF9181" w14:textId="733B7AD4" w:rsidR="00B45C72" w:rsidRDefault="00D532F6" w:rsidP="00D532F6">
            <w:pPr>
              <w:ind w:firstLineChars="0" w:firstLine="0"/>
              <w:jc w:val="center"/>
            </w:pPr>
            <w:r>
              <w:rPr>
                <w:rFonts w:hint="eastAsia"/>
              </w:rPr>
              <w:t>+</w:t>
            </w:r>
          </w:p>
        </w:tc>
        <w:tc>
          <w:tcPr>
            <w:tcW w:w="1560" w:type="dxa"/>
          </w:tcPr>
          <w:p w14:paraId="57DE0343" w14:textId="4BE41040" w:rsidR="00B45C72" w:rsidRDefault="00D532F6" w:rsidP="00D532F6">
            <w:pPr>
              <w:ind w:firstLineChars="0" w:firstLine="0"/>
              <w:jc w:val="center"/>
            </w:pPr>
            <w:r>
              <w:rPr>
                <w:rFonts w:hint="eastAsia"/>
              </w:rPr>
              <w:t>+</w:t>
            </w:r>
          </w:p>
        </w:tc>
      </w:tr>
      <w:tr w:rsidR="00D532F6" w14:paraId="0FECE569" w14:textId="77777777" w:rsidTr="00D532F6">
        <w:tc>
          <w:tcPr>
            <w:tcW w:w="2553" w:type="dxa"/>
          </w:tcPr>
          <w:p w14:paraId="7EC33757" w14:textId="2BA58424" w:rsidR="00B45C72" w:rsidRDefault="00B45C72" w:rsidP="003C56E0">
            <w:pPr>
              <w:ind w:firstLineChars="0" w:firstLine="0"/>
            </w:pPr>
            <w:r>
              <w:rPr>
                <w:rFonts w:hint="eastAsia"/>
              </w:rPr>
              <w:t>B</w:t>
            </w:r>
            <w:r>
              <w:t>atch Normalization</w:t>
            </w:r>
          </w:p>
        </w:tc>
        <w:tc>
          <w:tcPr>
            <w:tcW w:w="1984" w:type="dxa"/>
          </w:tcPr>
          <w:p w14:paraId="222EFB38" w14:textId="07503D32" w:rsidR="00B45C72" w:rsidRDefault="00D532F6" w:rsidP="00D532F6">
            <w:pPr>
              <w:ind w:firstLineChars="0" w:firstLine="0"/>
              <w:jc w:val="center"/>
            </w:pPr>
            <w:r>
              <w:rPr>
                <w:rFonts w:hint="eastAsia"/>
              </w:rPr>
              <w:t>-</w:t>
            </w:r>
          </w:p>
        </w:tc>
        <w:tc>
          <w:tcPr>
            <w:tcW w:w="1276" w:type="dxa"/>
          </w:tcPr>
          <w:p w14:paraId="7F685B7F" w14:textId="2C4867C1" w:rsidR="00B45C72" w:rsidRDefault="00D532F6" w:rsidP="00D532F6">
            <w:pPr>
              <w:ind w:firstLineChars="0" w:firstLine="0"/>
              <w:jc w:val="center"/>
            </w:pPr>
            <w:r>
              <w:rPr>
                <w:rFonts w:hint="eastAsia"/>
              </w:rPr>
              <w:t>-</w:t>
            </w:r>
          </w:p>
        </w:tc>
        <w:tc>
          <w:tcPr>
            <w:tcW w:w="1984" w:type="dxa"/>
          </w:tcPr>
          <w:p w14:paraId="618B1444" w14:textId="70C1209E" w:rsidR="00B45C72" w:rsidRDefault="00D532F6" w:rsidP="00D532F6">
            <w:pPr>
              <w:ind w:firstLineChars="0" w:firstLine="0"/>
              <w:jc w:val="center"/>
            </w:pPr>
            <w:r>
              <w:rPr>
                <w:rFonts w:hint="eastAsia"/>
              </w:rPr>
              <w:t>-</w:t>
            </w:r>
          </w:p>
        </w:tc>
        <w:tc>
          <w:tcPr>
            <w:tcW w:w="1560" w:type="dxa"/>
          </w:tcPr>
          <w:p w14:paraId="2F955BBB" w14:textId="3C0D2E82" w:rsidR="00B45C72" w:rsidRDefault="00D532F6" w:rsidP="00D532F6">
            <w:pPr>
              <w:ind w:firstLineChars="0" w:firstLine="0"/>
              <w:jc w:val="center"/>
            </w:pPr>
            <w:r>
              <w:rPr>
                <w:rFonts w:hint="eastAsia"/>
              </w:rPr>
              <w:t>+</w:t>
            </w:r>
          </w:p>
        </w:tc>
      </w:tr>
      <w:tr w:rsidR="00D532F6" w14:paraId="65F9D02A" w14:textId="77777777" w:rsidTr="00D532F6">
        <w:tc>
          <w:tcPr>
            <w:tcW w:w="2553" w:type="dxa"/>
          </w:tcPr>
          <w:p w14:paraId="0E29A3C5" w14:textId="4D7F0062" w:rsidR="00B45C72" w:rsidRDefault="00B45C72" w:rsidP="003C56E0">
            <w:pPr>
              <w:ind w:firstLineChars="0" w:firstLine="0"/>
            </w:pPr>
            <w:r>
              <w:rPr>
                <w:rFonts w:hint="eastAsia"/>
              </w:rPr>
              <w:t>L</w:t>
            </w:r>
            <w:r>
              <w:t>RN</w:t>
            </w:r>
          </w:p>
        </w:tc>
        <w:tc>
          <w:tcPr>
            <w:tcW w:w="1984" w:type="dxa"/>
          </w:tcPr>
          <w:p w14:paraId="6E7C8000" w14:textId="60BDF449" w:rsidR="00B45C72" w:rsidRDefault="00D532F6" w:rsidP="00D532F6">
            <w:pPr>
              <w:ind w:firstLineChars="0" w:firstLine="0"/>
              <w:jc w:val="center"/>
            </w:pPr>
            <w:r>
              <w:rPr>
                <w:rFonts w:hint="eastAsia"/>
              </w:rPr>
              <w:t>+</w:t>
            </w:r>
          </w:p>
        </w:tc>
        <w:tc>
          <w:tcPr>
            <w:tcW w:w="1276" w:type="dxa"/>
          </w:tcPr>
          <w:p w14:paraId="39476C1F" w14:textId="48D1A613" w:rsidR="00B45C72" w:rsidRDefault="00D532F6" w:rsidP="00D532F6">
            <w:pPr>
              <w:ind w:firstLineChars="0" w:firstLine="0"/>
              <w:jc w:val="center"/>
            </w:pPr>
            <w:r>
              <w:rPr>
                <w:rFonts w:hint="eastAsia"/>
              </w:rPr>
              <w:t>+</w:t>
            </w:r>
          </w:p>
        </w:tc>
        <w:tc>
          <w:tcPr>
            <w:tcW w:w="1984" w:type="dxa"/>
          </w:tcPr>
          <w:p w14:paraId="040BBF4D" w14:textId="2DDD0E28" w:rsidR="00B45C72" w:rsidRDefault="00D532F6" w:rsidP="00D532F6">
            <w:pPr>
              <w:ind w:firstLineChars="0" w:firstLine="0"/>
              <w:jc w:val="center"/>
            </w:pPr>
            <w:r>
              <w:rPr>
                <w:rFonts w:hint="eastAsia"/>
              </w:rPr>
              <w:t>-</w:t>
            </w:r>
          </w:p>
        </w:tc>
        <w:tc>
          <w:tcPr>
            <w:tcW w:w="1560" w:type="dxa"/>
          </w:tcPr>
          <w:p w14:paraId="51B69EE0" w14:textId="1474D38D" w:rsidR="00B45C72" w:rsidRDefault="00D532F6" w:rsidP="00D532F6">
            <w:pPr>
              <w:ind w:firstLineChars="0" w:firstLine="0"/>
              <w:jc w:val="center"/>
            </w:pPr>
            <w:r>
              <w:rPr>
                <w:rFonts w:hint="eastAsia"/>
              </w:rPr>
              <w:t>-</w:t>
            </w:r>
          </w:p>
        </w:tc>
      </w:tr>
    </w:tbl>
    <w:p w14:paraId="1FC1333B" w14:textId="44B6F3B8" w:rsidR="00D532F6" w:rsidRDefault="00D532F6" w:rsidP="00D532F6">
      <w:r>
        <w:rPr>
          <w:rFonts w:hint="eastAsia"/>
        </w:rPr>
        <w:t>通过表2-2可以看出，在准确率提高的同时，模型的层数越来越多，复杂度也越来越搞。</w:t>
      </w:r>
    </w:p>
    <w:p w14:paraId="39B0B58F" w14:textId="7179CF06" w:rsidR="00D532F6" w:rsidRDefault="00D532F6" w:rsidP="00D532F6">
      <w:pPr>
        <w:pStyle w:val="3"/>
        <w:numPr>
          <w:ilvl w:val="2"/>
          <w:numId w:val="5"/>
        </w:numPr>
        <w:ind w:firstLineChars="0"/>
      </w:pPr>
      <w:r>
        <w:t xml:space="preserve"> </w:t>
      </w:r>
      <w:bookmarkStart w:id="24" w:name="_Toc31918817"/>
      <w:r>
        <w:rPr>
          <w:rFonts w:hint="eastAsia"/>
        </w:rPr>
        <w:t>LeNet-5模型</w:t>
      </w:r>
      <w:bookmarkEnd w:id="24"/>
    </w:p>
    <w:p w14:paraId="670A1E01" w14:textId="4E356173" w:rsidR="00A00610" w:rsidRDefault="00E50A24" w:rsidP="00E50A24">
      <w:pPr>
        <w:pStyle w:val="ab"/>
      </w:pPr>
      <w:r w:rsidRPr="00E50A24">
        <w:t>LeNet-5模型是由Yann-Lecun所提出的一个经典的神经网络模型，主要用于手写体的识别。LeNet-5模型共有7层，包括2个卷积层，2个池化层，3个全连接层，LeNet-5模型可以很好的学习训练样本的特征信息，但是当训练样本大规模缺乏标签的时候，不适合使用该模型。其具体结构如图2-3所示：</w:t>
      </w:r>
      <w:r w:rsidR="00A00610">
        <w:rPr>
          <w:rFonts w:hint="eastAsia"/>
          <w:noProof/>
        </w:rPr>
        <w:drawing>
          <wp:inline distT="0" distB="0" distL="0" distR="0" wp14:anchorId="7030CA0D" wp14:editId="632FB237">
            <wp:extent cx="5274310" cy="14293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bmp"/>
                    <pic:cNvPicPr/>
                  </pic:nvPicPr>
                  <pic:blipFill>
                    <a:blip r:embed="rId14">
                      <a:extLst>
                        <a:ext uri="{28A0092B-C50C-407E-A947-70E740481C1C}">
                          <a14:useLocalDpi xmlns:a14="http://schemas.microsoft.com/office/drawing/2010/main" val="0"/>
                        </a:ext>
                      </a:extLst>
                    </a:blip>
                    <a:stretch>
                      <a:fillRect/>
                    </a:stretch>
                  </pic:blipFill>
                  <pic:spPr>
                    <a:xfrm>
                      <a:off x="0" y="0"/>
                      <a:ext cx="5274310" cy="1429385"/>
                    </a:xfrm>
                    <a:prstGeom prst="rect">
                      <a:avLst/>
                    </a:prstGeom>
                  </pic:spPr>
                </pic:pic>
              </a:graphicData>
            </a:graphic>
          </wp:inline>
        </w:drawing>
      </w:r>
    </w:p>
    <w:p w14:paraId="70E867E5" w14:textId="792135F2" w:rsidR="00A32D27" w:rsidRPr="00A00610" w:rsidRDefault="00A32D27" w:rsidP="00A32D27">
      <w:pPr>
        <w:pStyle w:val="ab"/>
        <w:ind w:firstLineChars="0" w:firstLine="0"/>
        <w:jc w:val="center"/>
      </w:pPr>
      <w:r>
        <w:rPr>
          <w:rFonts w:hint="eastAsia"/>
        </w:rPr>
        <w:t>图2-3</w:t>
      </w:r>
      <w:r>
        <w:t xml:space="preserve"> </w:t>
      </w:r>
      <w:r>
        <w:rPr>
          <w:rFonts w:hint="eastAsia"/>
        </w:rPr>
        <w:t>Le</w:t>
      </w:r>
      <w:r>
        <w:t>Net-5</w:t>
      </w:r>
      <w:r>
        <w:rPr>
          <w:rFonts w:hint="eastAsia"/>
        </w:rPr>
        <w:t>模型</w:t>
      </w:r>
    </w:p>
    <w:p w14:paraId="650AEDC3" w14:textId="7422EEA8" w:rsidR="00B45C72" w:rsidRDefault="009B2681" w:rsidP="009B2681">
      <w:pPr>
        <w:pStyle w:val="3"/>
        <w:ind w:firstLineChars="0" w:firstLine="0"/>
      </w:pPr>
      <w:bookmarkStart w:id="25" w:name="_Toc31918818"/>
      <w:r>
        <w:rPr>
          <w:rFonts w:hint="eastAsia"/>
        </w:rPr>
        <w:t>2.2.2</w:t>
      </w:r>
      <w:r>
        <w:t xml:space="preserve"> </w:t>
      </w:r>
      <w:r w:rsidR="000319BA">
        <w:t xml:space="preserve"> </w:t>
      </w:r>
      <w:r w:rsidR="00E50A24">
        <w:rPr>
          <w:rFonts w:hint="eastAsia"/>
        </w:rPr>
        <w:t>AlexNet模型</w:t>
      </w:r>
      <w:bookmarkEnd w:id="25"/>
    </w:p>
    <w:p w14:paraId="759DDC12" w14:textId="751E1A52" w:rsidR="009B2681" w:rsidRDefault="0075784F" w:rsidP="009B2681">
      <w:r>
        <w:rPr>
          <w:rFonts w:hint="eastAsia"/>
        </w:rPr>
        <w:t>AlexNet模型的层数要多于Le</w:t>
      </w:r>
      <w:r>
        <w:t>Net-5</w:t>
      </w:r>
      <w:r>
        <w:rPr>
          <w:rFonts w:hint="eastAsia"/>
        </w:rPr>
        <w:t>模型，包括5个卷积层，3个全连接层和1个softmax层，运用了LRN、Dropout、Data</w:t>
      </w:r>
      <w:r>
        <w:t xml:space="preserve"> </w:t>
      </w:r>
      <w:r>
        <w:rPr>
          <w:rFonts w:hint="eastAsia"/>
        </w:rPr>
        <w:t>Augumentation等方法解决过拟合的问题，</w:t>
      </w:r>
      <w:r w:rsidR="00A32D27">
        <w:rPr>
          <w:rFonts w:hint="eastAsia"/>
        </w:rPr>
        <w:t>使用</w:t>
      </w:r>
      <w:r>
        <w:rPr>
          <w:rFonts w:hint="eastAsia"/>
        </w:rPr>
        <w:t>2块GPU加快模型的运算速度</w:t>
      </w:r>
      <w:r w:rsidR="00A32D27">
        <w:rPr>
          <w:rFonts w:hint="eastAsia"/>
        </w:rPr>
        <w:t>，使用收敛速度更快的的Relu激活函数取代Sigmoid函数。因此在2012年</w:t>
      </w:r>
      <w:r w:rsidR="00A32D27">
        <w:t>ILSVRC</w:t>
      </w:r>
      <w:r w:rsidR="00A32D27">
        <w:rPr>
          <w:rFonts w:hint="eastAsia"/>
        </w:rPr>
        <w:t>大赛上取得冠军，并远超第二名，AlexNet模型具体结构如图2-4所示：</w:t>
      </w:r>
    </w:p>
    <w:p w14:paraId="5DF98394" w14:textId="64EE2FD6" w:rsidR="001D0D16" w:rsidRDefault="00A32D27" w:rsidP="001D0D16">
      <w:pPr>
        <w:pStyle w:val="ab"/>
        <w:ind w:firstLineChars="0" w:firstLine="0"/>
        <w:jc w:val="center"/>
      </w:pPr>
      <w:r>
        <w:rPr>
          <w:noProof/>
        </w:rPr>
        <w:lastRenderedPageBreak/>
        <w:drawing>
          <wp:inline distT="0" distB="0" distL="0" distR="0" wp14:anchorId="677FC8E7" wp14:editId="65367F00">
            <wp:extent cx="4747846" cy="161367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7846" cy="1613673"/>
                    </a:xfrm>
                    <a:prstGeom prst="rect">
                      <a:avLst/>
                    </a:prstGeom>
                    <a:noFill/>
                    <a:ln>
                      <a:noFill/>
                    </a:ln>
                  </pic:spPr>
                </pic:pic>
              </a:graphicData>
            </a:graphic>
          </wp:inline>
        </w:drawing>
      </w:r>
    </w:p>
    <w:p w14:paraId="20AE0FAB" w14:textId="4E9CF4F3" w:rsidR="001D0D16" w:rsidRDefault="001D0D16" w:rsidP="001D0D16">
      <w:pPr>
        <w:pStyle w:val="ab"/>
        <w:ind w:firstLineChars="0" w:firstLine="0"/>
        <w:jc w:val="center"/>
      </w:pPr>
      <w:r>
        <w:rPr>
          <w:rFonts w:hint="eastAsia"/>
        </w:rPr>
        <w:t>图2-4</w:t>
      </w:r>
      <w:r>
        <w:t xml:space="preserve"> </w:t>
      </w:r>
      <w:r>
        <w:rPr>
          <w:rFonts w:hint="eastAsia"/>
        </w:rPr>
        <w:t>AlexNet模型结构</w:t>
      </w:r>
    </w:p>
    <w:p w14:paraId="4CCC379A" w14:textId="1B8D2417" w:rsidR="00A32D27" w:rsidRDefault="0043682B" w:rsidP="00B569B0">
      <w:pPr>
        <w:pStyle w:val="3"/>
        <w:numPr>
          <w:ilvl w:val="2"/>
          <w:numId w:val="5"/>
        </w:numPr>
        <w:ind w:firstLineChars="0"/>
      </w:pPr>
      <w:r>
        <w:t xml:space="preserve"> </w:t>
      </w:r>
      <w:bookmarkStart w:id="26" w:name="_Toc31918819"/>
      <w:r w:rsidR="00B569B0">
        <w:rPr>
          <w:rFonts w:hint="eastAsia"/>
        </w:rPr>
        <w:t>Inception</w:t>
      </w:r>
      <w:r w:rsidR="006646C3">
        <w:t>-v3</w:t>
      </w:r>
      <w:r w:rsidR="00B569B0">
        <w:rPr>
          <w:rFonts w:hint="eastAsia"/>
        </w:rPr>
        <w:t>模型</w:t>
      </w:r>
      <w:bookmarkEnd w:id="26"/>
    </w:p>
    <w:p w14:paraId="2ADE5621" w14:textId="076BEC5D" w:rsidR="00B569B0" w:rsidRDefault="0043682B" w:rsidP="00B569B0">
      <w:r>
        <w:rPr>
          <w:rFonts w:hint="eastAsia"/>
        </w:rPr>
        <w:t>在GoogLeNet被提出之前，网络层数的加深是网络性能突破的主流选择，但是伴随着网络层数的增加，神经元的数目也大大增加，导致网络的参数过多，复杂性变高，容易过拟合的问题的出现，网络加深，梯度越可能消失，模型也越来难以优化，为解决这些问题，Inception</w:t>
      </w:r>
      <w:r w:rsidR="006646C3">
        <w:t>-v3</w:t>
      </w:r>
      <w:r>
        <w:rPr>
          <w:rFonts w:hint="eastAsia"/>
        </w:rPr>
        <w:t>模型采用了更小的核，采用</w:t>
      </w:r>
      <w:r w:rsidRPr="0043682B">
        <w:rPr>
          <w:rFonts w:hint="eastAsia"/>
        </w:rPr>
        <w:t>Asymmetric方式</w:t>
      </w:r>
      <w:r>
        <w:rPr>
          <w:rFonts w:hint="eastAsia"/>
        </w:rPr>
        <w:t>，并且将全连接转化为系数连接。</w:t>
      </w:r>
      <w:r w:rsidR="001D0D16">
        <w:rPr>
          <w:rFonts w:hint="eastAsia"/>
        </w:rPr>
        <w:t>Inception模型结构如图2-4所示：</w:t>
      </w:r>
    </w:p>
    <w:p w14:paraId="0BB2D241" w14:textId="2A8C122C" w:rsidR="001D0D16" w:rsidRDefault="00206C0B" w:rsidP="00206C0B">
      <w:pPr>
        <w:pStyle w:val="ab"/>
        <w:ind w:firstLineChars="0" w:firstLine="0"/>
        <w:jc w:val="center"/>
      </w:pPr>
      <w:r>
        <w:rPr>
          <w:rFonts w:hint="eastAsia"/>
          <w:noProof/>
        </w:rPr>
        <w:drawing>
          <wp:inline distT="0" distB="0" distL="0" distR="0" wp14:anchorId="0C0EA96F" wp14:editId="2225BA88">
            <wp:extent cx="4431323" cy="2288752"/>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mp"/>
                    <pic:cNvPicPr/>
                  </pic:nvPicPr>
                  <pic:blipFill>
                    <a:blip r:embed="rId16">
                      <a:extLst>
                        <a:ext uri="{28A0092B-C50C-407E-A947-70E740481C1C}">
                          <a14:useLocalDpi xmlns:a14="http://schemas.microsoft.com/office/drawing/2010/main" val="0"/>
                        </a:ext>
                      </a:extLst>
                    </a:blip>
                    <a:stretch>
                      <a:fillRect/>
                    </a:stretch>
                  </pic:blipFill>
                  <pic:spPr>
                    <a:xfrm>
                      <a:off x="0" y="0"/>
                      <a:ext cx="4543362" cy="2346619"/>
                    </a:xfrm>
                    <a:prstGeom prst="rect">
                      <a:avLst/>
                    </a:prstGeom>
                  </pic:spPr>
                </pic:pic>
              </a:graphicData>
            </a:graphic>
          </wp:inline>
        </w:drawing>
      </w:r>
    </w:p>
    <w:p w14:paraId="1461A781" w14:textId="5E1D6C38" w:rsidR="00206C0B" w:rsidRDefault="00206C0B" w:rsidP="00206C0B">
      <w:pPr>
        <w:pStyle w:val="ab"/>
        <w:ind w:firstLineChars="0" w:firstLine="0"/>
        <w:jc w:val="center"/>
      </w:pPr>
      <w:r>
        <w:rPr>
          <w:rFonts w:hint="eastAsia"/>
        </w:rPr>
        <w:t>图2-4</w:t>
      </w:r>
      <w:r>
        <w:t xml:space="preserve"> </w:t>
      </w:r>
      <w:r>
        <w:rPr>
          <w:rFonts w:hint="eastAsia"/>
        </w:rPr>
        <w:t>Inception</w:t>
      </w:r>
      <w:r>
        <w:t xml:space="preserve"> </w:t>
      </w:r>
      <w:r>
        <w:rPr>
          <w:rFonts w:hint="eastAsia"/>
        </w:rPr>
        <w:t>结构</w:t>
      </w:r>
    </w:p>
    <w:p w14:paraId="7B06AC9B" w14:textId="3ED605F8" w:rsidR="00DC5F03" w:rsidRDefault="00206C0B" w:rsidP="00DC5F03">
      <w:pPr>
        <w:pStyle w:val="ab"/>
      </w:pPr>
      <w:r>
        <w:rPr>
          <w:rFonts w:hint="eastAsia"/>
        </w:rPr>
        <w:t>从图2-4中可以看出，Inception</w:t>
      </w:r>
      <w:r w:rsidR="006646C3">
        <w:t>-v3</w:t>
      </w:r>
      <w:r>
        <w:rPr>
          <w:rFonts w:hint="eastAsia"/>
        </w:rPr>
        <w:t>模型与AlexNet模型的结构完全不同，GoogLeNet中设计了Inception模块，该模块可以关联不同大小的卷积层</w:t>
      </w:r>
      <w:r w:rsidR="00DC5F03">
        <w:rPr>
          <w:rFonts w:hint="eastAsia"/>
        </w:rPr>
        <w:t>。Inception</w:t>
      </w:r>
      <w:r w:rsidR="006646C3">
        <w:t>-v3</w:t>
      </w:r>
      <w:r w:rsidR="00DC5F03">
        <w:rPr>
          <w:rFonts w:hint="eastAsia"/>
        </w:rPr>
        <w:t>模型在增加特征表达能力的同时减少运算，通过增加BN层稳定训练。为了减少参数，Inception</w:t>
      </w:r>
      <w:r w:rsidR="006646C3">
        <w:t>-v3</w:t>
      </w:r>
      <w:r w:rsidR="00DC5F03">
        <w:rPr>
          <w:rFonts w:hint="eastAsia"/>
        </w:rPr>
        <w:t>使用了更小的核，</w:t>
      </w:r>
      <w:r w:rsidR="00E016FC">
        <w:rPr>
          <w:rFonts w:hint="eastAsia"/>
        </w:rPr>
        <w:t>即</w:t>
      </w:r>
      <w:r w:rsidR="00DC5F03">
        <w:rPr>
          <w:rFonts w:hint="eastAsia"/>
        </w:rPr>
        <w:t>将一个5x5的滤波器</w:t>
      </w:r>
      <w:r w:rsidR="00E016FC">
        <w:rPr>
          <w:rFonts w:hint="eastAsia"/>
        </w:rPr>
        <w:t>换成</w:t>
      </w:r>
      <w:r w:rsidR="00DC5F03">
        <w:rPr>
          <w:rFonts w:hint="eastAsia"/>
        </w:rPr>
        <w:t>两个3x3</w:t>
      </w:r>
      <w:r w:rsidR="00E016FC">
        <w:rPr>
          <w:rFonts w:hint="eastAsia"/>
        </w:rPr>
        <w:t>的滤波器，将一个3x</w:t>
      </w:r>
      <w:r w:rsidR="00E016FC">
        <w:t>3</w:t>
      </w:r>
      <w:r w:rsidR="00E016FC">
        <w:rPr>
          <w:rFonts w:hint="eastAsia"/>
        </w:rPr>
        <w:t>的卷积核换成2个1x3的卷积核。G</w:t>
      </w:r>
      <w:r w:rsidR="00E016FC">
        <w:t>oogLeNet</w:t>
      </w:r>
      <w:r w:rsidR="00E016FC">
        <w:rPr>
          <w:rFonts w:hint="eastAsia"/>
        </w:rPr>
        <w:t>模型由11个inception模块构成，共96个卷积层，Inception</w:t>
      </w:r>
      <w:r w:rsidR="006646C3">
        <w:t>-v3</w:t>
      </w:r>
      <w:r w:rsidR="00E016FC">
        <w:rPr>
          <w:rFonts w:hint="eastAsia"/>
        </w:rPr>
        <w:t>模型结构如图2-5所示：</w:t>
      </w:r>
    </w:p>
    <w:p w14:paraId="4B4A3316" w14:textId="58DD68C6" w:rsidR="00E016FC" w:rsidRDefault="00E016FC" w:rsidP="000319BA">
      <w:pPr>
        <w:pStyle w:val="ab"/>
        <w:ind w:firstLineChars="0" w:firstLine="0"/>
        <w:jc w:val="center"/>
      </w:pPr>
      <w:r w:rsidRPr="00E016FC">
        <w:rPr>
          <w:noProof/>
        </w:rPr>
        <w:lastRenderedPageBreak/>
        <w:drawing>
          <wp:inline distT="0" distB="0" distL="0" distR="0" wp14:anchorId="04077BEF" wp14:editId="68A718CE">
            <wp:extent cx="3851031" cy="28078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225" cy="2821096"/>
                    </a:xfrm>
                    <a:prstGeom prst="rect">
                      <a:avLst/>
                    </a:prstGeom>
                  </pic:spPr>
                </pic:pic>
              </a:graphicData>
            </a:graphic>
          </wp:inline>
        </w:drawing>
      </w:r>
    </w:p>
    <w:p w14:paraId="00AF1948" w14:textId="789A683F" w:rsidR="00B569B0" w:rsidRPr="00B569B0" w:rsidRDefault="000319BA" w:rsidP="000319BA">
      <w:pPr>
        <w:pStyle w:val="ab"/>
        <w:ind w:firstLineChars="0" w:firstLine="0"/>
        <w:jc w:val="center"/>
      </w:pPr>
      <w:r>
        <w:rPr>
          <w:rFonts w:hint="eastAsia"/>
        </w:rPr>
        <w:t>图2-5</w:t>
      </w:r>
      <w:r>
        <w:t xml:space="preserve"> </w:t>
      </w:r>
      <w:r>
        <w:rPr>
          <w:rFonts w:hint="eastAsia"/>
        </w:rPr>
        <w:t>Inception</w:t>
      </w:r>
      <w:r w:rsidR="006646C3">
        <w:t>-v3</w:t>
      </w:r>
      <w:r>
        <w:rPr>
          <w:rFonts w:hint="eastAsia"/>
        </w:rPr>
        <w:t>结构</w:t>
      </w:r>
    </w:p>
    <w:p w14:paraId="46D57B6E" w14:textId="76B500D8" w:rsidR="0004073B" w:rsidRDefault="0004073B" w:rsidP="0004073B">
      <w:pPr>
        <w:pStyle w:val="2"/>
        <w:numPr>
          <w:ilvl w:val="1"/>
          <w:numId w:val="5"/>
        </w:numPr>
        <w:ind w:firstLineChars="0"/>
      </w:pPr>
      <w:bookmarkStart w:id="27" w:name="_Toc31411792"/>
      <w:bookmarkStart w:id="28" w:name="_Toc31751213"/>
      <w:bookmarkStart w:id="29" w:name="_Toc31918820"/>
      <w:r>
        <w:rPr>
          <w:rFonts w:hint="eastAsia"/>
        </w:rPr>
        <w:t>基于卷积神经网络的迁移学习</w:t>
      </w:r>
      <w:bookmarkEnd w:id="29"/>
    </w:p>
    <w:p w14:paraId="18EE66C4" w14:textId="7F510778" w:rsidR="002C7BBE" w:rsidRDefault="002C7BBE" w:rsidP="002C7BBE">
      <w:pPr>
        <w:pStyle w:val="3"/>
        <w:numPr>
          <w:ilvl w:val="2"/>
          <w:numId w:val="5"/>
        </w:numPr>
        <w:ind w:firstLineChars="0"/>
      </w:pPr>
      <w:r>
        <w:rPr>
          <w:rFonts w:hint="eastAsia"/>
        </w:rPr>
        <w:t xml:space="preserve"> </w:t>
      </w:r>
      <w:bookmarkStart w:id="30" w:name="_Toc31918821"/>
      <w:r>
        <w:rPr>
          <w:rFonts w:hint="eastAsia"/>
        </w:rPr>
        <w:t>迁移学习</w:t>
      </w:r>
      <w:bookmarkEnd w:id="30"/>
    </w:p>
    <w:p w14:paraId="0B7E05EC" w14:textId="77777777" w:rsidR="00C60405" w:rsidRDefault="00C60405" w:rsidP="00C60405">
      <w:r>
        <w:rPr>
          <w:rFonts w:hint="eastAsia"/>
        </w:rPr>
        <w:t>大部分的数据或者任务存在相关性，我们可以基于参数、样本、问题相关性、特征等数据进行研究学习。迁移学习就是利用这一特性调整和修改训练后的模型参数，使其能够适应新的问题，帮助新的模型进行训练，加快并优化新的模型的学习，而不用从零开始重新学习。但是迁移学习在应用领域并不成熟，它所需要的条件要求也未形成一套正统的体系。</w:t>
      </w:r>
    </w:p>
    <w:p w14:paraId="746D7EC0" w14:textId="69705651" w:rsidR="009F6355" w:rsidRDefault="00C60405" w:rsidP="00C60405">
      <w:r>
        <w:t>机器学习模型的更新与训练过于依赖数据的标注，尽管我们可以获取到大量的数据，但是很少有数据能够被正确的标注，为了解决这类问题，查找与目标数据接近的标记数据，使用该数据构建模型，并为目标数据添加标签。当数据集过小，模型没有更多的数据来提高它的鲁棒性和泛化性，我们可以使用迁移学习的方法。</w:t>
      </w:r>
    </w:p>
    <w:p w14:paraId="16FB6FED" w14:textId="1D29381F" w:rsidR="00C60405" w:rsidRDefault="00C60405" w:rsidP="00C60405">
      <w:pPr>
        <w:pStyle w:val="3"/>
        <w:numPr>
          <w:ilvl w:val="2"/>
          <w:numId w:val="5"/>
        </w:numPr>
        <w:ind w:firstLineChars="0"/>
      </w:pPr>
      <w:r>
        <w:t xml:space="preserve"> </w:t>
      </w:r>
      <w:bookmarkStart w:id="31" w:name="_Toc31918822"/>
      <w:r>
        <w:rPr>
          <w:rFonts w:hint="eastAsia"/>
        </w:rPr>
        <w:t>卷积神经网络迁移学习</w:t>
      </w:r>
      <w:bookmarkEnd w:id="31"/>
    </w:p>
    <w:p w14:paraId="0D04DF97" w14:textId="77777777" w:rsidR="008C2EA1" w:rsidRDefault="008C2EA1" w:rsidP="008C2EA1">
      <w:r>
        <w:rPr>
          <w:rFonts w:hint="eastAsia"/>
        </w:rPr>
        <w:t>卷积神经网络在图像识别、目标检测、语音识别等领域得到了成功的应用，并且发挥这良好的性能。但是，从头开始训练复杂的卷积神经网络模型需要大量标记的数据集以及大量的计算资源，有时可能需要几天或几周的时间。</w:t>
      </w:r>
    </w:p>
    <w:p w14:paraId="0F0254DD" w14:textId="5A220202" w:rsidR="008C2EA1" w:rsidRDefault="008C2EA1" w:rsidP="008C2EA1">
      <w:r>
        <w:t>由于数据标注最耗费时间和精力，复杂的卷积神经网络模型只有在大量的标注数据的基础下才能达到比较理想的效果。在实际生活中，研究院通常采用微调方法和迁移学习方法，将已经在大型数据集上进行修改、调整，应用与新的问题上。而且实验表明，效果很好。当我们的数据集规模不大的时候，可以使用在类似领域受过训练的模型。本文介绍了基于Inception-v3的迁移学习方法在服装</w:t>
      </w:r>
      <w:r>
        <w:lastRenderedPageBreak/>
        <w:t>图像分类中的应用。</w:t>
      </w:r>
    </w:p>
    <w:p w14:paraId="4F9FDA45" w14:textId="35C82436" w:rsidR="00F263BE" w:rsidRPr="00C60405" w:rsidRDefault="008C2EA1" w:rsidP="008C2EA1">
      <w:r>
        <w:t>在本文中，使用Tensorflow将训练好的Inception-v3模型迁移到服装图像数据集。通过替换模型的最后一层，使用瓶颈层的输出重新训练新的全连接层，以解决商品服装的分类问题。因为ImageNet有1000个分类，因此需要将原来模型的Softmax分类器改变给本文所需要的输出类型数量，然后再训练。</w:t>
      </w:r>
    </w:p>
    <w:p w14:paraId="0C9A05E6" w14:textId="0113685E" w:rsidR="000319BA" w:rsidRDefault="00363421" w:rsidP="0004073B">
      <w:pPr>
        <w:pStyle w:val="2"/>
        <w:numPr>
          <w:ilvl w:val="1"/>
          <w:numId w:val="5"/>
        </w:numPr>
        <w:ind w:firstLineChars="0"/>
      </w:pPr>
      <w:bookmarkStart w:id="32" w:name="_Toc31918823"/>
      <w:r w:rsidRPr="00B74474">
        <w:rPr>
          <w:rFonts w:hint="eastAsia"/>
        </w:rPr>
        <w:t>图像识别介绍</w:t>
      </w:r>
      <w:bookmarkEnd w:id="27"/>
      <w:bookmarkEnd w:id="28"/>
      <w:bookmarkEnd w:id="32"/>
    </w:p>
    <w:p w14:paraId="153C7878" w14:textId="69657475" w:rsidR="006646C3" w:rsidRDefault="00515726" w:rsidP="00515726">
      <w:pPr>
        <w:pStyle w:val="3"/>
        <w:numPr>
          <w:ilvl w:val="2"/>
          <w:numId w:val="5"/>
        </w:numPr>
        <w:ind w:firstLineChars="0"/>
      </w:pPr>
      <w:r>
        <w:rPr>
          <w:rFonts w:hint="eastAsia"/>
        </w:rPr>
        <w:t xml:space="preserve"> </w:t>
      </w:r>
      <w:bookmarkStart w:id="33" w:name="_Toc31918824"/>
      <w:r>
        <w:rPr>
          <w:rFonts w:hint="eastAsia"/>
        </w:rPr>
        <w:t>图像识别及其难点</w:t>
      </w:r>
      <w:bookmarkEnd w:id="33"/>
    </w:p>
    <w:p w14:paraId="74319447" w14:textId="492ADAAC" w:rsidR="0000399B" w:rsidRDefault="002D0F3C" w:rsidP="0000399B">
      <w:r>
        <w:rPr>
          <w:rFonts w:hint="eastAsia"/>
        </w:rPr>
        <w:t>图像识别是指对图像进行特征提取，将输入图像与</w:t>
      </w:r>
      <w:r w:rsidR="00144CB0">
        <w:rPr>
          <w:rFonts w:hint="eastAsia"/>
        </w:rPr>
        <w:t>存储图像对比，已识别不同类型的对象的技术。要做到图像识别，需要做图像分割、物体检测、物体识别和定位等工作，一般情况下需要对图像进行预处理操作，例如标准化、预处理、翻转、调整色彩等，然后训练识别图像所设计的模型，最终就可以识别图像。</w:t>
      </w:r>
    </w:p>
    <w:p w14:paraId="0CF5474F" w14:textId="579C4A9C" w:rsidR="00515726" w:rsidRDefault="00144CB0" w:rsidP="00515726">
      <w:r>
        <w:rPr>
          <w:rFonts w:hint="eastAsia"/>
        </w:rPr>
        <w:t>图像的不确定性是</w:t>
      </w:r>
      <w:r w:rsidR="00845B87">
        <w:rPr>
          <w:rFonts w:hint="eastAsia"/>
        </w:rPr>
        <w:t>实现图像识别的难处之一，很难直接找到图片的特征信息，例如空间关系、边界、色彩、形状、纹理，同时概念层的信息更加难以提取，精准度也难以控制。并且由于受到背景掺杂、视角变化、光照影响、扭曲变形、尺度变化、遮挡干扰等影响，图片之前的差异性较大，导致计算机更加难以理解图像。</w:t>
      </w:r>
    </w:p>
    <w:p w14:paraId="21E71CF6" w14:textId="1B35C7DF" w:rsidR="00845B87" w:rsidRDefault="00845B87" w:rsidP="00845B87">
      <w:pPr>
        <w:pStyle w:val="3"/>
        <w:numPr>
          <w:ilvl w:val="2"/>
          <w:numId w:val="5"/>
        </w:numPr>
        <w:ind w:firstLineChars="0"/>
      </w:pPr>
      <w:r>
        <w:rPr>
          <w:rFonts w:hint="eastAsia"/>
        </w:rPr>
        <w:t xml:space="preserve"> </w:t>
      </w:r>
      <w:bookmarkStart w:id="34" w:name="_Toc31918825"/>
      <w:r>
        <w:rPr>
          <w:rFonts w:hint="eastAsia"/>
        </w:rPr>
        <w:t>图像数据处理</w:t>
      </w:r>
      <w:bookmarkEnd w:id="34"/>
    </w:p>
    <w:p w14:paraId="0AFCD7DD" w14:textId="6ADA71C6" w:rsidR="00845B87" w:rsidRPr="00845B87" w:rsidRDefault="00BC3572" w:rsidP="00845B87">
      <w:pPr>
        <w:rPr>
          <w:rFonts w:hint="eastAsia"/>
        </w:rPr>
      </w:pPr>
      <w:r>
        <w:rPr>
          <w:rFonts w:hint="eastAsia"/>
        </w:rPr>
        <w:t>为了使数据集能够满足各种情况，需要对原始图像进行标准化处理</w:t>
      </w:r>
      <w:r w:rsidR="00A85AC4">
        <w:rPr>
          <w:rFonts w:hint="eastAsia"/>
        </w:rPr>
        <w:t>，例如：边缘切割、图片清洗去噪、大小变换，进而为模型的训练提供保障。同时为了防止在训练过程中出现过拟合的情况，需要使用数据增强技术扩充数据集，比如对图像进行色彩变换、填充、随即裁剪、旋转、标注等操作。</w:t>
      </w:r>
    </w:p>
    <w:p w14:paraId="0E2844C3" w14:textId="6A309C05" w:rsidR="00363421" w:rsidRDefault="00363421" w:rsidP="00A32D27">
      <w:pPr>
        <w:pStyle w:val="2"/>
        <w:numPr>
          <w:ilvl w:val="1"/>
          <w:numId w:val="5"/>
        </w:numPr>
        <w:ind w:firstLineChars="0"/>
      </w:pPr>
      <w:bookmarkStart w:id="35" w:name="_Toc31411794"/>
      <w:bookmarkStart w:id="36" w:name="_Toc31751215"/>
      <w:bookmarkStart w:id="37" w:name="_Toc31918826"/>
      <w:r w:rsidRPr="00B74474">
        <w:rPr>
          <w:rFonts w:hint="eastAsia"/>
        </w:rPr>
        <w:t>本章小结</w:t>
      </w:r>
      <w:bookmarkEnd w:id="35"/>
      <w:bookmarkEnd w:id="36"/>
      <w:bookmarkEnd w:id="37"/>
    </w:p>
    <w:p w14:paraId="65DE4D85" w14:textId="5CA80958" w:rsidR="00D871AE" w:rsidRPr="00D871AE" w:rsidRDefault="00382877" w:rsidP="00D871AE">
      <w:pPr>
        <w:rPr>
          <w:rFonts w:hint="eastAsia"/>
        </w:rPr>
      </w:pPr>
      <w:r>
        <w:rPr>
          <w:rFonts w:hint="eastAsia"/>
        </w:rPr>
        <w:t>本章介绍了卷积神经网络、迁移学习和图像识别的相关理论知识和应用现状，分析了图像识别中的技术难点和常用方法，包括，图像增强技术，图像预处理方法。</w:t>
      </w:r>
    </w:p>
    <w:p w14:paraId="06C4E841" w14:textId="57D2C302" w:rsidR="00363421" w:rsidRPr="00B74474" w:rsidRDefault="00363421" w:rsidP="00A32D27">
      <w:pPr>
        <w:pStyle w:val="1"/>
        <w:numPr>
          <w:ilvl w:val="0"/>
          <w:numId w:val="5"/>
        </w:numPr>
        <w:spacing w:before="312" w:after="312"/>
      </w:pPr>
      <w:bookmarkStart w:id="38" w:name="_Toc31411795"/>
      <w:bookmarkStart w:id="39" w:name="_Toc31751216"/>
      <w:bookmarkStart w:id="40" w:name="_Toc31918827"/>
      <w:r w:rsidRPr="00B74474">
        <w:rPr>
          <w:rFonts w:hint="eastAsia"/>
        </w:rPr>
        <w:lastRenderedPageBreak/>
        <w:t>数据获取及预处理</w:t>
      </w:r>
      <w:bookmarkEnd w:id="38"/>
      <w:bookmarkEnd w:id="39"/>
      <w:bookmarkEnd w:id="40"/>
    </w:p>
    <w:p w14:paraId="0D171AAA" w14:textId="5CE88D9D" w:rsidR="00363421" w:rsidRPr="00B74474" w:rsidRDefault="0063512F" w:rsidP="0063512F">
      <w:pPr>
        <w:pStyle w:val="2"/>
        <w:ind w:firstLineChars="0" w:firstLine="0"/>
      </w:pPr>
      <w:bookmarkStart w:id="41" w:name="_Toc31411796"/>
      <w:bookmarkStart w:id="42" w:name="_Toc31751217"/>
      <w:bookmarkStart w:id="43" w:name="_Toc31918828"/>
      <w:r>
        <w:rPr>
          <w:rFonts w:hint="eastAsia"/>
        </w:rPr>
        <w:t>3.1</w:t>
      </w:r>
      <w:r>
        <w:t xml:space="preserve"> </w:t>
      </w:r>
      <w:r w:rsidRPr="00B74474">
        <w:rPr>
          <w:rFonts w:hint="eastAsia"/>
        </w:rPr>
        <w:t>问题分析及挖掘目标</w:t>
      </w:r>
      <w:bookmarkEnd w:id="41"/>
      <w:bookmarkEnd w:id="42"/>
      <w:bookmarkEnd w:id="43"/>
    </w:p>
    <w:p w14:paraId="5F518C30" w14:textId="3D00D5A5" w:rsidR="00363421" w:rsidRPr="00B74474" w:rsidRDefault="00363421" w:rsidP="0063512F">
      <w:pPr>
        <w:pStyle w:val="2"/>
        <w:numPr>
          <w:ilvl w:val="1"/>
          <w:numId w:val="5"/>
        </w:numPr>
        <w:ind w:firstLineChars="0"/>
      </w:pPr>
      <w:bookmarkStart w:id="44" w:name="_Toc31411797"/>
      <w:bookmarkStart w:id="45" w:name="_Toc31751218"/>
      <w:bookmarkStart w:id="46" w:name="_Toc31918829"/>
      <w:r w:rsidRPr="00B74474">
        <w:rPr>
          <w:rFonts w:hint="eastAsia"/>
        </w:rPr>
        <w:t>数据抽象及介绍</w:t>
      </w:r>
      <w:bookmarkEnd w:id="44"/>
      <w:bookmarkEnd w:id="45"/>
      <w:bookmarkEnd w:id="46"/>
    </w:p>
    <w:p w14:paraId="2AB1AF5F" w14:textId="39265222" w:rsidR="00363421" w:rsidRPr="00B74474" w:rsidRDefault="00363421" w:rsidP="0063512F">
      <w:pPr>
        <w:pStyle w:val="2"/>
        <w:numPr>
          <w:ilvl w:val="1"/>
          <w:numId w:val="5"/>
        </w:numPr>
        <w:ind w:firstLineChars="0"/>
      </w:pPr>
      <w:bookmarkStart w:id="47" w:name="_Toc31411798"/>
      <w:bookmarkStart w:id="48" w:name="_Toc31751219"/>
      <w:bookmarkStart w:id="49" w:name="_Toc31918830"/>
      <w:r w:rsidRPr="00B74474">
        <w:rPr>
          <w:rFonts w:hint="eastAsia"/>
        </w:rPr>
        <w:t>数据清洗</w:t>
      </w:r>
      <w:bookmarkEnd w:id="47"/>
      <w:bookmarkEnd w:id="48"/>
      <w:bookmarkEnd w:id="49"/>
    </w:p>
    <w:p w14:paraId="40C8EAC2" w14:textId="65EE9E87" w:rsidR="00363421" w:rsidRPr="00B74474" w:rsidRDefault="00363421" w:rsidP="0063512F">
      <w:pPr>
        <w:pStyle w:val="2"/>
        <w:numPr>
          <w:ilvl w:val="1"/>
          <w:numId w:val="5"/>
        </w:numPr>
        <w:ind w:firstLineChars="0"/>
      </w:pPr>
      <w:bookmarkStart w:id="50" w:name="_Toc31411799"/>
      <w:bookmarkStart w:id="51" w:name="_Toc31751220"/>
      <w:bookmarkStart w:id="52" w:name="_Toc31918831"/>
      <w:r w:rsidRPr="00B74474">
        <w:rPr>
          <w:rFonts w:hint="eastAsia"/>
        </w:rPr>
        <w:t>数据增强</w:t>
      </w:r>
      <w:bookmarkEnd w:id="50"/>
      <w:bookmarkEnd w:id="51"/>
      <w:bookmarkEnd w:id="52"/>
    </w:p>
    <w:p w14:paraId="5B832E8D" w14:textId="706BE59A" w:rsidR="00363421" w:rsidRPr="00B74474" w:rsidRDefault="00363421" w:rsidP="0063512F">
      <w:pPr>
        <w:pStyle w:val="2"/>
        <w:numPr>
          <w:ilvl w:val="1"/>
          <w:numId w:val="5"/>
        </w:numPr>
        <w:ind w:firstLineChars="0"/>
      </w:pPr>
      <w:bookmarkStart w:id="53" w:name="_Toc31411800"/>
      <w:bookmarkStart w:id="54" w:name="_Toc31751221"/>
      <w:bookmarkStart w:id="55" w:name="_Toc31918832"/>
      <w:r w:rsidRPr="00B74474">
        <w:rPr>
          <w:rFonts w:hint="eastAsia"/>
        </w:rPr>
        <w:t>本章小结</w:t>
      </w:r>
      <w:bookmarkEnd w:id="53"/>
      <w:bookmarkEnd w:id="54"/>
      <w:bookmarkEnd w:id="55"/>
    </w:p>
    <w:p w14:paraId="3801A3A1" w14:textId="53BA170C" w:rsidR="00FD12D4" w:rsidRPr="00B74474" w:rsidRDefault="00FD12D4" w:rsidP="00A32D27">
      <w:pPr>
        <w:pStyle w:val="1"/>
        <w:numPr>
          <w:ilvl w:val="0"/>
          <w:numId w:val="5"/>
        </w:numPr>
        <w:spacing w:before="312" w:after="312"/>
      </w:pPr>
      <w:bookmarkStart w:id="56" w:name="_Toc31411801"/>
      <w:bookmarkStart w:id="57" w:name="_Toc31751222"/>
      <w:bookmarkStart w:id="58" w:name="_Toc31918833"/>
      <w:r w:rsidRPr="00B74474">
        <w:rPr>
          <w:rFonts w:hint="eastAsia"/>
        </w:rPr>
        <w:t>基于卷积神经网络的图像分类</w:t>
      </w:r>
      <w:bookmarkEnd w:id="56"/>
      <w:bookmarkEnd w:id="57"/>
      <w:bookmarkEnd w:id="58"/>
    </w:p>
    <w:p w14:paraId="395A099E" w14:textId="2628EFCA" w:rsidR="00FD12D4" w:rsidRPr="00B74474" w:rsidRDefault="0063512F" w:rsidP="0063512F">
      <w:pPr>
        <w:pStyle w:val="2"/>
        <w:numPr>
          <w:ilvl w:val="1"/>
          <w:numId w:val="5"/>
        </w:numPr>
        <w:ind w:firstLineChars="0"/>
      </w:pPr>
      <w:bookmarkStart w:id="59" w:name="_Toc31411802"/>
      <w:bookmarkStart w:id="60" w:name="_Toc31751223"/>
      <w:bookmarkStart w:id="61" w:name="_Toc31918834"/>
      <w:bookmarkStart w:id="62" w:name="_GoBack"/>
      <w:bookmarkEnd w:id="62"/>
      <w:r w:rsidRPr="00B74474">
        <w:rPr>
          <w:rFonts w:hint="eastAsia"/>
        </w:rPr>
        <w:t>问题的分析</w:t>
      </w:r>
      <w:bookmarkEnd w:id="59"/>
      <w:bookmarkEnd w:id="60"/>
      <w:bookmarkEnd w:id="61"/>
    </w:p>
    <w:p w14:paraId="4A0680A5" w14:textId="6838637F" w:rsidR="00FD12D4" w:rsidRPr="00B74474" w:rsidRDefault="00FD12D4" w:rsidP="00A32D27">
      <w:pPr>
        <w:pStyle w:val="2"/>
        <w:numPr>
          <w:ilvl w:val="1"/>
          <w:numId w:val="5"/>
        </w:numPr>
        <w:ind w:firstLineChars="0"/>
      </w:pPr>
      <w:bookmarkStart w:id="63" w:name="_Toc31411803"/>
      <w:bookmarkStart w:id="64" w:name="_Toc31751224"/>
      <w:bookmarkStart w:id="65" w:name="_Toc31918835"/>
      <w:r w:rsidRPr="00B74474">
        <w:rPr>
          <w:rFonts w:hint="eastAsia"/>
        </w:rPr>
        <w:t>卷积网络模型</w:t>
      </w:r>
      <w:bookmarkEnd w:id="63"/>
      <w:bookmarkEnd w:id="64"/>
      <w:bookmarkEnd w:id="65"/>
    </w:p>
    <w:p w14:paraId="66AAEAC0" w14:textId="45D86C37" w:rsidR="00FD12D4" w:rsidRPr="00B74474" w:rsidRDefault="00FD12D4" w:rsidP="00A32D27">
      <w:pPr>
        <w:pStyle w:val="2"/>
        <w:numPr>
          <w:ilvl w:val="1"/>
          <w:numId w:val="5"/>
        </w:numPr>
        <w:ind w:firstLineChars="0"/>
      </w:pPr>
      <w:bookmarkStart w:id="66" w:name="_Toc31411804"/>
      <w:bookmarkStart w:id="67" w:name="_Toc31751225"/>
      <w:bookmarkStart w:id="68" w:name="_Toc31918836"/>
      <w:r w:rsidRPr="00B74474">
        <w:rPr>
          <w:rFonts w:hint="eastAsia"/>
        </w:rPr>
        <w:t>实验环境及参数设置</w:t>
      </w:r>
      <w:bookmarkEnd w:id="66"/>
      <w:bookmarkEnd w:id="67"/>
      <w:bookmarkEnd w:id="68"/>
    </w:p>
    <w:p w14:paraId="3C8BB1E1" w14:textId="4849D125" w:rsidR="00FD12D4" w:rsidRPr="00B74474" w:rsidRDefault="00FD12D4" w:rsidP="00A32D27">
      <w:pPr>
        <w:pStyle w:val="2"/>
        <w:numPr>
          <w:ilvl w:val="1"/>
          <w:numId w:val="5"/>
        </w:numPr>
        <w:ind w:firstLineChars="0"/>
      </w:pPr>
      <w:bookmarkStart w:id="69" w:name="_Toc31411805"/>
      <w:bookmarkStart w:id="70" w:name="_Toc31751226"/>
      <w:bookmarkStart w:id="71" w:name="_Toc31918837"/>
      <w:r w:rsidRPr="00B74474">
        <w:rPr>
          <w:rFonts w:hint="eastAsia"/>
        </w:rPr>
        <w:t>实验结果分析</w:t>
      </w:r>
      <w:bookmarkEnd w:id="69"/>
      <w:bookmarkEnd w:id="70"/>
      <w:bookmarkEnd w:id="71"/>
    </w:p>
    <w:p w14:paraId="05A72D14" w14:textId="58BB6498" w:rsidR="00FD12D4" w:rsidRPr="00B74474" w:rsidRDefault="00FD12D4" w:rsidP="00A32D27">
      <w:pPr>
        <w:pStyle w:val="2"/>
        <w:numPr>
          <w:ilvl w:val="1"/>
          <w:numId w:val="5"/>
        </w:numPr>
        <w:ind w:firstLineChars="0"/>
      </w:pPr>
      <w:bookmarkStart w:id="72" w:name="_Toc31411806"/>
      <w:bookmarkStart w:id="73" w:name="_Toc31751227"/>
      <w:bookmarkStart w:id="74" w:name="_Toc31918838"/>
      <w:r w:rsidRPr="00B74474">
        <w:rPr>
          <w:rFonts w:hint="eastAsia"/>
        </w:rPr>
        <w:t>本章小结</w:t>
      </w:r>
      <w:bookmarkEnd w:id="72"/>
      <w:bookmarkEnd w:id="73"/>
      <w:bookmarkEnd w:id="74"/>
    </w:p>
    <w:p w14:paraId="2A33BD20" w14:textId="7C92E295" w:rsidR="00FD12D4" w:rsidRPr="00B74474" w:rsidRDefault="00FD12D4" w:rsidP="00A32D27">
      <w:pPr>
        <w:pStyle w:val="1"/>
        <w:numPr>
          <w:ilvl w:val="0"/>
          <w:numId w:val="5"/>
        </w:numPr>
        <w:spacing w:before="312" w:after="312"/>
      </w:pPr>
      <w:bookmarkStart w:id="75" w:name="_Toc31411807"/>
      <w:bookmarkStart w:id="76" w:name="_Toc31751228"/>
      <w:bookmarkStart w:id="77" w:name="_Toc31918839"/>
      <w:r w:rsidRPr="00B74474">
        <w:rPr>
          <w:rFonts w:hint="eastAsia"/>
        </w:rPr>
        <w:t>总结与展望</w:t>
      </w:r>
      <w:bookmarkEnd w:id="75"/>
      <w:bookmarkEnd w:id="76"/>
      <w:bookmarkEnd w:id="77"/>
    </w:p>
    <w:p w14:paraId="48AE38C0" w14:textId="7FB057D5" w:rsidR="00FD12D4" w:rsidRPr="00B74474" w:rsidRDefault="00FD12D4" w:rsidP="00A32D27">
      <w:pPr>
        <w:pStyle w:val="2"/>
        <w:numPr>
          <w:ilvl w:val="1"/>
          <w:numId w:val="5"/>
        </w:numPr>
        <w:ind w:firstLineChars="0"/>
      </w:pPr>
      <w:bookmarkStart w:id="78" w:name="_Toc31411808"/>
      <w:bookmarkStart w:id="79" w:name="_Toc31751229"/>
      <w:bookmarkStart w:id="80" w:name="_Toc31918840"/>
      <w:r w:rsidRPr="00B74474">
        <w:rPr>
          <w:rFonts w:hint="eastAsia"/>
        </w:rPr>
        <w:t>全文总结</w:t>
      </w:r>
      <w:bookmarkEnd w:id="78"/>
      <w:bookmarkEnd w:id="79"/>
      <w:bookmarkEnd w:id="80"/>
    </w:p>
    <w:p w14:paraId="2BABC8C0" w14:textId="4622ECFD" w:rsidR="00FD12D4" w:rsidRPr="00B74474" w:rsidRDefault="00FD12D4" w:rsidP="00A32D27">
      <w:pPr>
        <w:pStyle w:val="2"/>
        <w:numPr>
          <w:ilvl w:val="1"/>
          <w:numId w:val="5"/>
        </w:numPr>
        <w:ind w:firstLineChars="0"/>
      </w:pPr>
      <w:bookmarkStart w:id="81" w:name="_Toc31411809"/>
      <w:bookmarkStart w:id="82" w:name="_Toc31751230"/>
      <w:bookmarkStart w:id="83" w:name="_Toc31918841"/>
      <w:r w:rsidRPr="00B74474">
        <w:rPr>
          <w:rFonts w:hint="eastAsia"/>
        </w:rPr>
        <w:t>研究展望</w:t>
      </w:r>
      <w:bookmarkEnd w:id="81"/>
      <w:bookmarkEnd w:id="82"/>
      <w:bookmarkEnd w:id="83"/>
    </w:p>
    <w:p w14:paraId="7A9BEC65" w14:textId="44D172DA" w:rsidR="00FD12D4" w:rsidRPr="00B74474" w:rsidRDefault="00FD12D4" w:rsidP="0070717A">
      <w:pPr>
        <w:pStyle w:val="1"/>
        <w:spacing w:before="312" w:after="312"/>
        <w:ind w:left="0"/>
      </w:pPr>
      <w:bookmarkStart w:id="84" w:name="_Toc31411810"/>
      <w:bookmarkStart w:id="85" w:name="_Toc31751231"/>
      <w:bookmarkStart w:id="86" w:name="_Toc31918842"/>
      <w:r w:rsidRPr="00B74474">
        <w:rPr>
          <w:rFonts w:hint="eastAsia"/>
        </w:rPr>
        <w:t>致谢</w:t>
      </w:r>
      <w:bookmarkEnd w:id="84"/>
      <w:bookmarkEnd w:id="85"/>
      <w:bookmarkEnd w:id="86"/>
    </w:p>
    <w:p w14:paraId="65638287" w14:textId="3EA111BE" w:rsidR="00FD12D4" w:rsidRPr="00B74474" w:rsidRDefault="00FD12D4" w:rsidP="0070717A">
      <w:pPr>
        <w:pStyle w:val="1"/>
        <w:spacing w:before="312" w:after="312"/>
        <w:ind w:left="0"/>
      </w:pPr>
      <w:bookmarkStart w:id="87" w:name="_Toc31411811"/>
      <w:bookmarkStart w:id="88" w:name="_Toc31751232"/>
      <w:bookmarkStart w:id="89" w:name="_Toc31918843"/>
      <w:r w:rsidRPr="00B74474">
        <w:rPr>
          <w:rFonts w:hint="eastAsia"/>
        </w:rPr>
        <w:t>参考文献</w:t>
      </w:r>
      <w:bookmarkEnd w:id="87"/>
      <w:bookmarkEnd w:id="88"/>
      <w:bookmarkEnd w:id="89"/>
    </w:p>
    <w:sectPr w:rsidR="00FD12D4" w:rsidRPr="00B74474" w:rsidSect="00037596">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3646E" w14:textId="77777777" w:rsidR="00C45D51" w:rsidRDefault="00C45D51" w:rsidP="005B7CDA">
      <w:r>
        <w:separator/>
      </w:r>
    </w:p>
  </w:endnote>
  <w:endnote w:type="continuationSeparator" w:id="0">
    <w:p w14:paraId="1DE5F490" w14:textId="77777777" w:rsidR="00C45D51" w:rsidRDefault="00C45D51" w:rsidP="005B7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9F0CA" w14:textId="77777777" w:rsidR="00382877" w:rsidRDefault="0038287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168488"/>
      <w:docPartObj>
        <w:docPartGallery w:val="Page Numbers (Bottom of Page)"/>
        <w:docPartUnique/>
      </w:docPartObj>
    </w:sdtPr>
    <w:sdtContent>
      <w:p w14:paraId="10BF80EE" w14:textId="315DB282" w:rsidR="00382877" w:rsidRDefault="00382877" w:rsidP="000319BA">
        <w:pPr>
          <w:pStyle w:val="a7"/>
          <w:ind w:firstLine="360"/>
          <w:jc w:val="center"/>
        </w:pPr>
        <w:r>
          <w:fldChar w:fldCharType="begin"/>
        </w:r>
        <w:r>
          <w:instrText>PAGE   \* MERGEFORMAT</w:instrText>
        </w:r>
        <w:r>
          <w:fldChar w:fldCharType="separate"/>
        </w:r>
        <w:r>
          <w:rPr>
            <w:lang w:val="zh-CN"/>
          </w:rPr>
          <w:t>2</w:t>
        </w:r>
        <w:r>
          <w:fldChar w:fldCharType="end"/>
        </w:r>
      </w:p>
    </w:sdtContent>
  </w:sdt>
  <w:p w14:paraId="0830619F" w14:textId="5D6CE70C" w:rsidR="00382877" w:rsidRDefault="00382877" w:rsidP="005B7CD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F4E0" w14:textId="77777777" w:rsidR="00382877" w:rsidRDefault="0038287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6E832" w14:textId="77777777" w:rsidR="00C45D51" w:rsidRDefault="00C45D51" w:rsidP="005B7CDA">
      <w:r>
        <w:separator/>
      </w:r>
    </w:p>
  </w:footnote>
  <w:footnote w:type="continuationSeparator" w:id="0">
    <w:p w14:paraId="40E09785" w14:textId="77777777" w:rsidR="00C45D51" w:rsidRDefault="00C45D51" w:rsidP="005B7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1932" w14:textId="77777777" w:rsidR="00382877" w:rsidRDefault="0038287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12AF" w14:textId="7E5A3C94" w:rsidR="00382877" w:rsidRDefault="00382877" w:rsidP="00456674">
    <w:pPr>
      <w:pStyle w:val="a5"/>
      <w:ind w:firstLine="360"/>
    </w:pPr>
    <w:r>
      <w:rPr>
        <w:noProof/>
      </w:rPr>
      <w:drawing>
        <wp:anchor distT="0" distB="0" distL="114300" distR="114300" simplePos="0" relativeHeight="251659264" behindDoc="0" locked="0" layoutInCell="1" allowOverlap="1" wp14:anchorId="121305ED" wp14:editId="26C56902">
          <wp:simplePos x="0" y="0"/>
          <wp:positionH relativeFrom="column">
            <wp:posOffset>4499610</wp:posOffset>
          </wp:positionH>
          <wp:positionV relativeFrom="paragraph">
            <wp:posOffset>-285115</wp:posOffset>
          </wp:positionV>
          <wp:extent cx="803910" cy="715010"/>
          <wp:effectExtent l="0" t="0" r="0"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 cy="71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新疆大学软件学院本科毕业论文（设计）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F4952" w14:textId="77777777" w:rsidR="00382877" w:rsidRDefault="0038287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944AE"/>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8224E22"/>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27B1CBD"/>
    <w:multiLevelType w:val="hybridMultilevel"/>
    <w:tmpl w:val="9168BF34"/>
    <w:lvl w:ilvl="0" w:tplc="400A0E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3E11DC1"/>
    <w:multiLevelType w:val="multilevel"/>
    <w:tmpl w:val="52B8E882"/>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603E01BD"/>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1860FE4"/>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4420828"/>
    <w:multiLevelType w:val="multilevel"/>
    <w:tmpl w:val="1706B658"/>
    <w:lvl w:ilvl="0">
      <w:start w:val="2"/>
      <w:numFmt w:val="decimal"/>
      <w:lvlText w:val="%1"/>
      <w:lvlJc w:val="left"/>
      <w:pPr>
        <w:ind w:left="432" w:hanging="432"/>
      </w:pPr>
      <w:rPr>
        <w:rFonts w:ascii="黑体" w:eastAsia="黑体" w:hAnsi="黑体"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4C3595B"/>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73746B9C"/>
    <w:multiLevelType w:val="multilevel"/>
    <w:tmpl w:val="6928B410"/>
    <w:lvl w:ilvl="0">
      <w:start w:val="2"/>
      <w:numFmt w:val="decimal"/>
      <w:lvlText w:val="%1"/>
      <w:lvlJc w:val="left"/>
      <w:pPr>
        <w:ind w:left="360" w:hanging="360"/>
      </w:pPr>
      <w:rPr>
        <w:rFonts w:ascii="黑体" w:hAnsi="黑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8"/>
  </w:num>
  <w:num w:numId="3">
    <w:abstractNumId w:val="0"/>
  </w:num>
  <w:num w:numId="4">
    <w:abstractNumId w:val="7"/>
  </w:num>
  <w:num w:numId="5">
    <w:abstractNumId w:val="6"/>
  </w:num>
  <w:num w:numId="6">
    <w:abstractNumId w:val="4"/>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7E"/>
    <w:rsid w:val="0000399B"/>
    <w:rsid w:val="00010651"/>
    <w:rsid w:val="0002211C"/>
    <w:rsid w:val="00022700"/>
    <w:rsid w:val="000319BA"/>
    <w:rsid w:val="00037596"/>
    <w:rsid w:val="0004011D"/>
    <w:rsid w:val="0004073B"/>
    <w:rsid w:val="00045AF2"/>
    <w:rsid w:val="00046591"/>
    <w:rsid w:val="000716C2"/>
    <w:rsid w:val="0008152E"/>
    <w:rsid w:val="000B437A"/>
    <w:rsid w:val="000D718F"/>
    <w:rsid w:val="000F6ACA"/>
    <w:rsid w:val="0010000D"/>
    <w:rsid w:val="00115E11"/>
    <w:rsid w:val="00130809"/>
    <w:rsid w:val="00144CB0"/>
    <w:rsid w:val="00172F95"/>
    <w:rsid w:val="001841F7"/>
    <w:rsid w:val="001865A2"/>
    <w:rsid w:val="001D0D16"/>
    <w:rsid w:val="001D436B"/>
    <w:rsid w:val="00206C0B"/>
    <w:rsid w:val="002347CD"/>
    <w:rsid w:val="00240541"/>
    <w:rsid w:val="002C7BBE"/>
    <w:rsid w:val="002D0F3C"/>
    <w:rsid w:val="00363421"/>
    <w:rsid w:val="00382877"/>
    <w:rsid w:val="003A087E"/>
    <w:rsid w:val="003C56E0"/>
    <w:rsid w:val="003D2ECF"/>
    <w:rsid w:val="00423940"/>
    <w:rsid w:val="0043682B"/>
    <w:rsid w:val="00442E5E"/>
    <w:rsid w:val="00456674"/>
    <w:rsid w:val="004B7CB3"/>
    <w:rsid w:val="004E7D41"/>
    <w:rsid w:val="00515726"/>
    <w:rsid w:val="00547C6A"/>
    <w:rsid w:val="00553C77"/>
    <w:rsid w:val="00577A3C"/>
    <w:rsid w:val="005873F4"/>
    <w:rsid w:val="0059063D"/>
    <w:rsid w:val="005B7CDA"/>
    <w:rsid w:val="005E2506"/>
    <w:rsid w:val="0063512F"/>
    <w:rsid w:val="006646C3"/>
    <w:rsid w:val="00672DE0"/>
    <w:rsid w:val="006E7BA9"/>
    <w:rsid w:val="0070717A"/>
    <w:rsid w:val="00720A77"/>
    <w:rsid w:val="00741EC0"/>
    <w:rsid w:val="0075784F"/>
    <w:rsid w:val="00775ACE"/>
    <w:rsid w:val="00782DFA"/>
    <w:rsid w:val="007A77A3"/>
    <w:rsid w:val="007E4566"/>
    <w:rsid w:val="0080181E"/>
    <w:rsid w:val="00845B87"/>
    <w:rsid w:val="00854A96"/>
    <w:rsid w:val="00860D8F"/>
    <w:rsid w:val="008C2EA1"/>
    <w:rsid w:val="00902707"/>
    <w:rsid w:val="00916464"/>
    <w:rsid w:val="009A4863"/>
    <w:rsid w:val="009B2681"/>
    <w:rsid w:val="009E385C"/>
    <w:rsid w:val="009F6355"/>
    <w:rsid w:val="00A00610"/>
    <w:rsid w:val="00A32D27"/>
    <w:rsid w:val="00A508F8"/>
    <w:rsid w:val="00A531C6"/>
    <w:rsid w:val="00A5340F"/>
    <w:rsid w:val="00A85AC4"/>
    <w:rsid w:val="00AC7CB7"/>
    <w:rsid w:val="00AE0F42"/>
    <w:rsid w:val="00AF5A33"/>
    <w:rsid w:val="00B45C72"/>
    <w:rsid w:val="00B569B0"/>
    <w:rsid w:val="00B73A4C"/>
    <w:rsid w:val="00B74474"/>
    <w:rsid w:val="00B87A38"/>
    <w:rsid w:val="00B93706"/>
    <w:rsid w:val="00BA30E3"/>
    <w:rsid w:val="00BB1E8A"/>
    <w:rsid w:val="00BC3572"/>
    <w:rsid w:val="00BE487F"/>
    <w:rsid w:val="00BF12AD"/>
    <w:rsid w:val="00C10204"/>
    <w:rsid w:val="00C45D51"/>
    <w:rsid w:val="00C5609B"/>
    <w:rsid w:val="00C60405"/>
    <w:rsid w:val="00C9174B"/>
    <w:rsid w:val="00CD4DDE"/>
    <w:rsid w:val="00CD4EED"/>
    <w:rsid w:val="00CE52D9"/>
    <w:rsid w:val="00CF2380"/>
    <w:rsid w:val="00D532F6"/>
    <w:rsid w:val="00D66F89"/>
    <w:rsid w:val="00D871AE"/>
    <w:rsid w:val="00D94791"/>
    <w:rsid w:val="00D9492D"/>
    <w:rsid w:val="00DA5E77"/>
    <w:rsid w:val="00DB271B"/>
    <w:rsid w:val="00DC5F03"/>
    <w:rsid w:val="00DD6CDB"/>
    <w:rsid w:val="00DE527E"/>
    <w:rsid w:val="00E016FC"/>
    <w:rsid w:val="00E02E0E"/>
    <w:rsid w:val="00E1660D"/>
    <w:rsid w:val="00E17F39"/>
    <w:rsid w:val="00E347D6"/>
    <w:rsid w:val="00E50A24"/>
    <w:rsid w:val="00E93AD3"/>
    <w:rsid w:val="00EB3F61"/>
    <w:rsid w:val="00EB7B0F"/>
    <w:rsid w:val="00EF67DD"/>
    <w:rsid w:val="00F263BE"/>
    <w:rsid w:val="00F27D01"/>
    <w:rsid w:val="00F556FB"/>
    <w:rsid w:val="00FA49A5"/>
    <w:rsid w:val="00FD12D4"/>
    <w:rsid w:val="00FE09B9"/>
    <w:rsid w:val="00FE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4332C"/>
  <w15:chartTrackingRefBased/>
  <w15:docId w15:val="{59A4A9AA-408C-4A3D-890F-DE451C97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CDA"/>
    <w:pPr>
      <w:widowControl w:val="0"/>
      <w:spacing w:line="400" w:lineRule="exact"/>
      <w:ind w:firstLineChars="200" w:firstLine="480"/>
      <w:jc w:val="both"/>
    </w:pPr>
    <w:rPr>
      <w:rFonts w:ascii="宋体" w:eastAsia="宋体"/>
      <w:sz w:val="24"/>
    </w:rPr>
  </w:style>
  <w:style w:type="paragraph" w:styleId="1">
    <w:name w:val="heading 1"/>
    <w:basedOn w:val="a"/>
    <w:next w:val="a"/>
    <w:link w:val="10"/>
    <w:uiPriority w:val="9"/>
    <w:qFormat/>
    <w:rsid w:val="00240541"/>
    <w:pPr>
      <w:keepNext/>
      <w:keepLines/>
      <w:spacing w:beforeLines="100" w:before="100" w:afterLines="100" w:after="100"/>
      <w:ind w:left="357" w:firstLineChars="0" w:firstLine="0"/>
      <w:jc w:val="center"/>
      <w:outlineLvl w:val="0"/>
    </w:pPr>
    <w:rPr>
      <w:rFonts w:eastAsia="黑体"/>
      <w:bCs/>
      <w:kern w:val="44"/>
      <w:sz w:val="32"/>
      <w:szCs w:val="44"/>
    </w:rPr>
  </w:style>
  <w:style w:type="paragraph" w:styleId="2">
    <w:name w:val="heading 2"/>
    <w:basedOn w:val="a"/>
    <w:next w:val="a"/>
    <w:link w:val="20"/>
    <w:uiPriority w:val="9"/>
    <w:unhideWhenUsed/>
    <w:qFormat/>
    <w:rsid w:val="005B7CDA"/>
    <w:pPr>
      <w:keepNext/>
      <w:keepLines/>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C10204"/>
    <w:pPr>
      <w:ind w:firstLine="560"/>
      <w:outlineLvl w:val="2"/>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541"/>
    <w:rPr>
      <w:rFonts w:ascii="宋体" w:eastAsia="黑体"/>
      <w:bCs/>
      <w:kern w:val="44"/>
      <w:sz w:val="32"/>
      <w:szCs w:val="44"/>
    </w:rPr>
  </w:style>
  <w:style w:type="character" w:customStyle="1" w:styleId="20">
    <w:name w:val="标题 2 字符"/>
    <w:basedOn w:val="a0"/>
    <w:link w:val="2"/>
    <w:uiPriority w:val="9"/>
    <w:rsid w:val="005B7CDA"/>
    <w:rPr>
      <w:rFonts w:ascii="黑体" w:eastAsia="黑体" w:hAnsi="黑体" w:cstheme="majorBidi"/>
      <w:bCs/>
      <w:sz w:val="28"/>
      <w:szCs w:val="32"/>
    </w:rPr>
  </w:style>
  <w:style w:type="paragraph" w:styleId="a3">
    <w:name w:val="List Paragraph"/>
    <w:basedOn w:val="a"/>
    <w:uiPriority w:val="34"/>
    <w:qFormat/>
    <w:rsid w:val="00363421"/>
    <w:pPr>
      <w:ind w:firstLine="420"/>
    </w:pPr>
  </w:style>
  <w:style w:type="character" w:customStyle="1" w:styleId="30">
    <w:name w:val="标题 3 字符"/>
    <w:basedOn w:val="a0"/>
    <w:link w:val="3"/>
    <w:uiPriority w:val="9"/>
    <w:rsid w:val="00C10204"/>
    <w:rPr>
      <w:rFonts w:ascii="黑体" w:eastAsia="黑体" w:hAnsi="黑体"/>
      <w:sz w:val="28"/>
      <w:szCs w:val="28"/>
    </w:rPr>
  </w:style>
  <w:style w:type="paragraph" w:styleId="TOC">
    <w:name w:val="TOC Heading"/>
    <w:basedOn w:val="1"/>
    <w:next w:val="a"/>
    <w:uiPriority w:val="39"/>
    <w:unhideWhenUsed/>
    <w:qFormat/>
    <w:rsid w:val="00FD12D4"/>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1">
    <w:name w:val="toc 1"/>
    <w:basedOn w:val="a"/>
    <w:next w:val="a"/>
    <w:autoRedefine/>
    <w:uiPriority w:val="39"/>
    <w:unhideWhenUsed/>
    <w:rsid w:val="00C10204"/>
    <w:pPr>
      <w:spacing w:line="240" w:lineRule="auto"/>
      <w:ind w:firstLineChars="0" w:firstLine="0"/>
    </w:pPr>
    <w:rPr>
      <w:sz w:val="21"/>
    </w:rPr>
  </w:style>
  <w:style w:type="paragraph" w:styleId="TOC2">
    <w:name w:val="toc 2"/>
    <w:basedOn w:val="a"/>
    <w:next w:val="a"/>
    <w:autoRedefine/>
    <w:uiPriority w:val="39"/>
    <w:unhideWhenUsed/>
    <w:rsid w:val="00C10204"/>
    <w:pPr>
      <w:spacing w:line="240" w:lineRule="auto"/>
      <w:ind w:leftChars="200" w:left="200" w:firstLineChars="0" w:firstLine="0"/>
    </w:pPr>
    <w:rPr>
      <w:sz w:val="21"/>
    </w:rPr>
  </w:style>
  <w:style w:type="character" w:styleId="a4">
    <w:name w:val="Hyperlink"/>
    <w:basedOn w:val="a0"/>
    <w:uiPriority w:val="99"/>
    <w:unhideWhenUsed/>
    <w:rsid w:val="00FD12D4"/>
    <w:rPr>
      <w:color w:val="0563C1" w:themeColor="hyperlink"/>
      <w:u w:val="single"/>
    </w:rPr>
  </w:style>
  <w:style w:type="paragraph" w:styleId="TOC3">
    <w:name w:val="toc 3"/>
    <w:basedOn w:val="a"/>
    <w:next w:val="a"/>
    <w:autoRedefine/>
    <w:uiPriority w:val="39"/>
    <w:unhideWhenUsed/>
    <w:rsid w:val="00240541"/>
    <w:pPr>
      <w:widowControl/>
      <w:tabs>
        <w:tab w:val="right" w:leader="dot" w:pos="8296"/>
      </w:tabs>
      <w:spacing w:line="240" w:lineRule="auto"/>
      <w:ind w:leftChars="400" w:left="400" w:firstLineChars="0" w:firstLine="0"/>
      <w:jc w:val="left"/>
    </w:pPr>
    <w:rPr>
      <w:rFonts w:cs="Times New Roman"/>
      <w:kern w:val="0"/>
      <w:sz w:val="21"/>
    </w:rPr>
  </w:style>
  <w:style w:type="paragraph" w:styleId="a5">
    <w:name w:val="header"/>
    <w:basedOn w:val="a"/>
    <w:link w:val="a6"/>
    <w:uiPriority w:val="99"/>
    <w:unhideWhenUsed/>
    <w:rsid w:val="00BE48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E487F"/>
    <w:rPr>
      <w:sz w:val="18"/>
      <w:szCs w:val="18"/>
    </w:rPr>
  </w:style>
  <w:style w:type="paragraph" w:styleId="a7">
    <w:name w:val="footer"/>
    <w:basedOn w:val="a"/>
    <w:link w:val="a8"/>
    <w:uiPriority w:val="99"/>
    <w:unhideWhenUsed/>
    <w:rsid w:val="00BE487F"/>
    <w:pPr>
      <w:tabs>
        <w:tab w:val="center" w:pos="4153"/>
        <w:tab w:val="right" w:pos="8306"/>
      </w:tabs>
      <w:snapToGrid w:val="0"/>
      <w:jc w:val="left"/>
    </w:pPr>
    <w:rPr>
      <w:sz w:val="18"/>
      <w:szCs w:val="18"/>
    </w:rPr>
  </w:style>
  <w:style w:type="character" w:customStyle="1" w:styleId="a8">
    <w:name w:val="页脚 字符"/>
    <w:basedOn w:val="a0"/>
    <w:link w:val="a7"/>
    <w:uiPriority w:val="99"/>
    <w:rsid w:val="00BE487F"/>
    <w:rPr>
      <w:sz w:val="18"/>
      <w:szCs w:val="18"/>
    </w:rPr>
  </w:style>
  <w:style w:type="paragraph" w:styleId="a9">
    <w:name w:val="Normal (Web)"/>
    <w:basedOn w:val="a"/>
    <w:uiPriority w:val="99"/>
    <w:semiHidden/>
    <w:unhideWhenUsed/>
    <w:rsid w:val="00115E11"/>
    <w:pPr>
      <w:widowControl/>
      <w:spacing w:before="100" w:beforeAutospacing="1" w:after="100" w:afterAutospacing="1"/>
      <w:jc w:val="left"/>
    </w:pPr>
    <w:rPr>
      <w:rFonts w:hAnsi="宋体" w:cs="宋体"/>
      <w:kern w:val="0"/>
      <w:szCs w:val="24"/>
    </w:rPr>
  </w:style>
  <w:style w:type="character" w:styleId="aa">
    <w:name w:val="Strong"/>
    <w:basedOn w:val="a0"/>
    <w:uiPriority w:val="22"/>
    <w:qFormat/>
    <w:rsid w:val="00115E11"/>
    <w:rPr>
      <w:b/>
      <w:bCs/>
    </w:rPr>
  </w:style>
  <w:style w:type="paragraph" w:styleId="ab">
    <w:name w:val="No Spacing"/>
    <w:uiPriority w:val="1"/>
    <w:qFormat/>
    <w:rsid w:val="00FE09B9"/>
    <w:pPr>
      <w:widowControl w:val="0"/>
      <w:ind w:firstLineChars="200" w:firstLine="480"/>
      <w:jc w:val="both"/>
    </w:pPr>
    <w:rPr>
      <w:rFonts w:ascii="宋体" w:eastAsia="宋体"/>
      <w:sz w:val="24"/>
    </w:rPr>
  </w:style>
  <w:style w:type="table" w:styleId="ac">
    <w:name w:val="Table Grid"/>
    <w:basedOn w:val="a1"/>
    <w:uiPriority w:val="39"/>
    <w:rsid w:val="00B45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28061">
      <w:bodyDiv w:val="1"/>
      <w:marLeft w:val="0"/>
      <w:marRight w:val="0"/>
      <w:marTop w:val="0"/>
      <w:marBottom w:val="0"/>
      <w:divBdr>
        <w:top w:val="none" w:sz="0" w:space="0" w:color="auto"/>
        <w:left w:val="none" w:sz="0" w:space="0" w:color="auto"/>
        <w:bottom w:val="none" w:sz="0" w:space="0" w:color="auto"/>
        <w:right w:val="none" w:sz="0" w:space="0" w:color="auto"/>
      </w:divBdr>
    </w:div>
    <w:div w:id="500586786">
      <w:bodyDiv w:val="1"/>
      <w:marLeft w:val="0"/>
      <w:marRight w:val="0"/>
      <w:marTop w:val="0"/>
      <w:marBottom w:val="0"/>
      <w:divBdr>
        <w:top w:val="none" w:sz="0" w:space="0" w:color="auto"/>
        <w:left w:val="none" w:sz="0" w:space="0" w:color="auto"/>
        <w:bottom w:val="none" w:sz="0" w:space="0" w:color="auto"/>
        <w:right w:val="none" w:sz="0" w:space="0" w:color="auto"/>
      </w:divBdr>
    </w:div>
    <w:div w:id="21451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3.xml"/><Relationship Id="rId10" Type="http://schemas.openxmlformats.org/officeDocument/2006/relationships/chart" Target="charts/chart3.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1-1</a:t>
            </a:r>
            <a:r>
              <a:rPr lang="zh-CN" altLang="en-US"/>
              <a:t>：</a:t>
            </a:r>
            <a:r>
              <a:rPr lang="en-US" altLang="zh-CN"/>
              <a:t>2011-2019</a:t>
            </a:r>
            <a:r>
              <a:rPr lang="zh-CN" altLang="en-US"/>
              <a:t>年全国服饰类商品零售额及增长情况（单位：亿元，</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服饰商品零售额</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Sheet1!$B$2:$B$10</c:f>
              <c:numCache>
                <c:formatCode>General</c:formatCode>
                <c:ptCount val="9"/>
                <c:pt idx="0">
                  <c:v>5712.7</c:v>
                </c:pt>
                <c:pt idx="1">
                  <c:v>7021.5</c:v>
                </c:pt>
                <c:pt idx="2">
                  <c:v>8179.9</c:v>
                </c:pt>
                <c:pt idx="3">
                  <c:v>8935.7999999999993</c:v>
                </c:pt>
                <c:pt idx="4">
                  <c:v>9588.1</c:v>
                </c:pt>
                <c:pt idx="5">
                  <c:v>10217.6</c:v>
                </c:pt>
                <c:pt idx="6">
                  <c:v>10365.4</c:v>
                </c:pt>
                <c:pt idx="7">
                  <c:v>9870.4</c:v>
                </c:pt>
                <c:pt idx="8">
                  <c:v>4749.7</c:v>
                </c:pt>
              </c:numCache>
            </c:numRef>
          </c:val>
          <c:extLst>
            <c:ext xmlns:c16="http://schemas.microsoft.com/office/drawing/2014/chart" uri="{C3380CC4-5D6E-409C-BE32-E72D297353CC}">
              <c16:uniqueId val="{00000000-C4F9-48B9-A3AD-313B2B1EC28E}"/>
            </c:ext>
          </c:extLst>
        </c:ser>
        <c:dLbls>
          <c:showLegendKey val="0"/>
          <c:showVal val="1"/>
          <c:showCatName val="0"/>
          <c:showSerName val="0"/>
          <c:showPercent val="0"/>
          <c:showBubbleSize val="0"/>
        </c:dLbls>
        <c:gapWidth val="219"/>
        <c:overlap val="-27"/>
        <c:axId val="460126816"/>
        <c:axId val="336099008"/>
      </c:barChart>
      <c:lineChart>
        <c:grouping val="standard"/>
        <c:varyColors val="0"/>
        <c:ser>
          <c:idx val="1"/>
          <c:order val="1"/>
          <c:tx>
            <c:strRef>
              <c:f>Sheet1!$C$1</c:f>
              <c:strCache>
                <c:ptCount val="1"/>
                <c:pt idx="0">
                  <c:v>同比增长</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Sheet1!$C$2:$C$10</c:f>
              <c:numCache>
                <c:formatCode>0.00%</c:formatCode>
                <c:ptCount val="9"/>
                <c:pt idx="0">
                  <c:v>0.371</c:v>
                </c:pt>
                <c:pt idx="1">
                  <c:v>0.2291</c:v>
                </c:pt>
                <c:pt idx="2">
                  <c:v>0.16500000000000001</c:v>
                </c:pt>
                <c:pt idx="3">
                  <c:v>9.2399999999999996E-2</c:v>
                </c:pt>
                <c:pt idx="4">
                  <c:v>7.2999999999999995E-2</c:v>
                </c:pt>
                <c:pt idx="5">
                  <c:v>6.5699999999999995E-2</c:v>
                </c:pt>
                <c:pt idx="6">
                  <c:v>1.4500000000000001E-2</c:v>
                </c:pt>
                <c:pt idx="7">
                  <c:v>-4.7800000000000002E-2</c:v>
                </c:pt>
                <c:pt idx="8">
                  <c:v>-0.51900000000000002</c:v>
                </c:pt>
              </c:numCache>
            </c:numRef>
          </c:val>
          <c:smooth val="0"/>
          <c:extLst>
            <c:ext xmlns:c16="http://schemas.microsoft.com/office/drawing/2014/chart" uri="{C3380CC4-5D6E-409C-BE32-E72D297353CC}">
              <c16:uniqueId val="{00000001-C4F9-48B9-A3AD-313B2B1EC28E}"/>
            </c:ext>
          </c:extLst>
        </c:ser>
        <c:dLbls>
          <c:showLegendKey val="0"/>
          <c:showVal val="1"/>
          <c:showCatName val="0"/>
          <c:showSerName val="0"/>
          <c:showPercent val="0"/>
          <c:showBubbleSize val="0"/>
        </c:dLbls>
        <c:marker val="1"/>
        <c:smooth val="0"/>
        <c:axId val="460129216"/>
        <c:axId val="336099424"/>
      </c:lineChart>
      <c:catAx>
        <c:axId val="46012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6099008"/>
        <c:crosses val="autoZero"/>
        <c:auto val="1"/>
        <c:lblAlgn val="ctr"/>
        <c:lblOffset val="100"/>
        <c:noMultiLvlLbl val="0"/>
      </c:catAx>
      <c:valAx>
        <c:axId val="33609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126816"/>
        <c:crosses val="autoZero"/>
        <c:crossBetween val="between"/>
      </c:valAx>
      <c:valAx>
        <c:axId val="336099424"/>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129216"/>
        <c:crosses val="max"/>
        <c:crossBetween val="between"/>
      </c:valAx>
      <c:catAx>
        <c:axId val="460129216"/>
        <c:scaling>
          <c:orientation val="minMax"/>
        </c:scaling>
        <c:delete val="1"/>
        <c:axPos val="b"/>
        <c:numFmt formatCode="General" sourceLinked="1"/>
        <c:majorTickMark val="none"/>
        <c:minorTickMark val="none"/>
        <c:tickLblPos val="nextTo"/>
        <c:crossAx val="3360994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1-2</a:t>
            </a:r>
            <a:r>
              <a:rPr lang="zh-CN" altLang="en-US"/>
              <a:t>：销售份额</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Sheet1!$B$22</c:f>
              <c:strCache>
                <c:ptCount val="1"/>
                <c:pt idx="0">
                  <c:v>销售份额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40-4D5E-9FED-E2FE072726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40-4D5E-9FED-E2FE072726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40-4D5E-9FED-E2FE072726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40-4D5E-9FED-E2FE072726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40-4D5E-9FED-E2FE072726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Sheet1!$A$23:$A$27</c:f>
              <c:strCache>
                <c:ptCount val="5"/>
                <c:pt idx="0">
                  <c:v>天猫</c:v>
                </c:pt>
                <c:pt idx="1">
                  <c:v>京东</c:v>
                </c:pt>
                <c:pt idx="2">
                  <c:v>拼多多</c:v>
                </c:pt>
                <c:pt idx="3">
                  <c:v>苏宁易购</c:v>
                </c:pt>
                <c:pt idx="4">
                  <c:v>其他</c:v>
                </c:pt>
              </c:strCache>
            </c:strRef>
          </c:cat>
          <c:val>
            <c:numRef>
              <c:f>Sheet1!$B$23:$B$27</c:f>
              <c:numCache>
                <c:formatCode>0.00%</c:formatCode>
                <c:ptCount val="5"/>
                <c:pt idx="0">
                  <c:v>0.65500000000000003</c:v>
                </c:pt>
                <c:pt idx="1">
                  <c:v>0.17199999999999999</c:v>
                </c:pt>
                <c:pt idx="2">
                  <c:v>6.0999999999999999E-2</c:v>
                </c:pt>
                <c:pt idx="3">
                  <c:v>4.9000000000000002E-2</c:v>
                </c:pt>
                <c:pt idx="4">
                  <c:v>6.3E-2</c:v>
                </c:pt>
              </c:numCache>
            </c:numRef>
          </c:val>
          <c:extLst>
            <c:ext xmlns:c16="http://schemas.microsoft.com/office/drawing/2014/chart" uri="{C3380CC4-5D6E-409C-BE32-E72D297353CC}">
              <c16:uniqueId val="{0000000A-A340-4D5E-9FED-E2FE0727263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1-3</a:t>
            </a:r>
            <a:r>
              <a:rPr lang="zh-CN" altLang="en-US"/>
              <a:t>：</a:t>
            </a:r>
            <a:r>
              <a:rPr lang="en-US" altLang="zh-CN"/>
              <a:t>2015-2019</a:t>
            </a:r>
            <a:r>
              <a:rPr lang="zh-CN" altLang="en-US"/>
              <a:t>年中国服饰电商市场规模及增长率（单位：亿，</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Sheet1!$B$35</c:f>
              <c:strCache>
                <c:ptCount val="1"/>
                <c:pt idx="0">
                  <c:v>市场规模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2015年</c:v>
                </c:pt>
                <c:pt idx="1">
                  <c:v>2016年</c:v>
                </c:pt>
                <c:pt idx="2">
                  <c:v>2017年</c:v>
                </c:pt>
                <c:pt idx="3">
                  <c:v>2018年</c:v>
                </c:pt>
                <c:pt idx="4">
                  <c:v>2019年</c:v>
                </c:pt>
              </c:strCache>
            </c:strRef>
          </c:cat>
          <c:val>
            <c:numRef>
              <c:f>Sheet1!$B$36:$B$40</c:f>
              <c:numCache>
                <c:formatCode>General</c:formatCode>
                <c:ptCount val="5"/>
                <c:pt idx="0">
                  <c:v>4306.3999999999996</c:v>
                </c:pt>
                <c:pt idx="1">
                  <c:v>5590.8</c:v>
                </c:pt>
                <c:pt idx="2">
                  <c:v>6725.7</c:v>
                </c:pt>
                <c:pt idx="3">
                  <c:v>8025.4</c:v>
                </c:pt>
                <c:pt idx="4">
                  <c:v>10133.700000000001</c:v>
                </c:pt>
              </c:numCache>
            </c:numRef>
          </c:val>
          <c:extLst>
            <c:ext xmlns:c16="http://schemas.microsoft.com/office/drawing/2014/chart" uri="{C3380CC4-5D6E-409C-BE32-E72D297353CC}">
              <c16:uniqueId val="{00000000-7309-4186-A8A4-CF97A860F31B}"/>
            </c:ext>
          </c:extLst>
        </c:ser>
        <c:dLbls>
          <c:showLegendKey val="0"/>
          <c:showVal val="1"/>
          <c:showCatName val="0"/>
          <c:showSerName val="0"/>
          <c:showPercent val="0"/>
          <c:showBubbleSize val="0"/>
        </c:dLbls>
        <c:gapWidth val="219"/>
        <c:overlap val="-27"/>
        <c:axId val="807406783"/>
        <c:axId val="818117631"/>
      </c:barChart>
      <c:lineChart>
        <c:grouping val="standard"/>
        <c:varyColors val="0"/>
        <c:ser>
          <c:idx val="1"/>
          <c:order val="1"/>
          <c:tx>
            <c:strRef>
              <c:f>Sheet1!$C$35</c:f>
              <c:strCache>
                <c:ptCount val="1"/>
                <c:pt idx="0">
                  <c:v>增长率</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2015年</c:v>
                </c:pt>
                <c:pt idx="1">
                  <c:v>2016年</c:v>
                </c:pt>
                <c:pt idx="2">
                  <c:v>2017年</c:v>
                </c:pt>
                <c:pt idx="3">
                  <c:v>2018年</c:v>
                </c:pt>
                <c:pt idx="4">
                  <c:v>2019年</c:v>
                </c:pt>
              </c:strCache>
            </c:strRef>
          </c:cat>
          <c:val>
            <c:numRef>
              <c:f>Sheet1!$C$36:$C$40</c:f>
              <c:numCache>
                <c:formatCode>0.00%</c:formatCode>
                <c:ptCount val="5"/>
                <c:pt idx="0">
                  <c:v>0.214</c:v>
                </c:pt>
                <c:pt idx="1">
                  <c:v>0.18099999999999999</c:v>
                </c:pt>
                <c:pt idx="2">
                  <c:v>0.20300000000000001</c:v>
                </c:pt>
                <c:pt idx="3">
                  <c:v>0.22</c:v>
                </c:pt>
                <c:pt idx="4">
                  <c:v>0.23499999999999999</c:v>
                </c:pt>
              </c:numCache>
            </c:numRef>
          </c:val>
          <c:smooth val="0"/>
          <c:extLst>
            <c:ext xmlns:c16="http://schemas.microsoft.com/office/drawing/2014/chart" uri="{C3380CC4-5D6E-409C-BE32-E72D297353CC}">
              <c16:uniqueId val="{00000001-7309-4186-A8A4-CF97A860F31B}"/>
            </c:ext>
          </c:extLst>
        </c:ser>
        <c:dLbls>
          <c:showLegendKey val="0"/>
          <c:showVal val="1"/>
          <c:showCatName val="0"/>
          <c:showSerName val="0"/>
          <c:showPercent val="0"/>
          <c:showBubbleSize val="0"/>
        </c:dLbls>
        <c:marker val="1"/>
        <c:smooth val="0"/>
        <c:axId val="807404383"/>
        <c:axId val="818111391"/>
      </c:lineChart>
      <c:catAx>
        <c:axId val="80740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8117631"/>
        <c:crosses val="autoZero"/>
        <c:auto val="1"/>
        <c:lblAlgn val="ctr"/>
        <c:lblOffset val="100"/>
        <c:noMultiLvlLbl val="0"/>
      </c:catAx>
      <c:valAx>
        <c:axId val="81811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6783"/>
        <c:crosses val="autoZero"/>
        <c:crossBetween val="between"/>
      </c:valAx>
      <c:valAx>
        <c:axId val="818111391"/>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4383"/>
        <c:crosses val="max"/>
        <c:crossBetween val="between"/>
      </c:valAx>
      <c:catAx>
        <c:axId val="807404383"/>
        <c:scaling>
          <c:orientation val="minMax"/>
        </c:scaling>
        <c:delete val="1"/>
        <c:axPos val="b"/>
        <c:numFmt formatCode="General" sourceLinked="1"/>
        <c:majorTickMark val="none"/>
        <c:minorTickMark val="none"/>
        <c:tickLblPos val="nextTo"/>
        <c:crossAx val="81811139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1-4</a:t>
            </a:r>
            <a:r>
              <a:rPr lang="zh-CN" altLang="en-US"/>
              <a:t>：错误率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Sheet1!$B$19</c:f>
              <c:strCache>
                <c:ptCount val="1"/>
                <c:pt idx="0">
                  <c:v>错误率</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Sheet1!$A$20:$A$26</c:f>
              <c:strCache>
                <c:ptCount val="7"/>
                <c:pt idx="0">
                  <c:v>浅层模型</c:v>
                </c:pt>
                <c:pt idx="1">
                  <c:v>浅层模型</c:v>
                </c:pt>
                <c:pt idx="2">
                  <c:v>AlexNet</c:v>
                </c:pt>
                <c:pt idx="3">
                  <c:v>ZFNet</c:v>
                </c:pt>
                <c:pt idx="4">
                  <c:v>VGG19</c:v>
                </c:pt>
                <c:pt idx="5">
                  <c:v>GoogleNet</c:v>
                </c:pt>
                <c:pt idx="6">
                  <c:v>ResNet</c:v>
                </c:pt>
              </c:strCache>
            </c:strRef>
          </c:cat>
          <c:val>
            <c:numRef>
              <c:f>Sheet1!$B$20:$B$26</c:f>
              <c:numCache>
                <c:formatCode>0.00%</c:formatCode>
                <c:ptCount val="7"/>
                <c:pt idx="0">
                  <c:v>0.28199999999999997</c:v>
                </c:pt>
                <c:pt idx="1">
                  <c:v>0.25800000000000001</c:v>
                </c:pt>
                <c:pt idx="2">
                  <c:v>0.153</c:v>
                </c:pt>
                <c:pt idx="3">
                  <c:v>0.14799999999999999</c:v>
                </c:pt>
                <c:pt idx="4">
                  <c:v>7.2999999999999995E-2</c:v>
                </c:pt>
                <c:pt idx="5">
                  <c:v>6.6699999999999995E-2</c:v>
                </c:pt>
                <c:pt idx="6">
                  <c:v>3.5700000000000003E-2</c:v>
                </c:pt>
              </c:numCache>
            </c:numRef>
          </c:val>
          <c:smooth val="0"/>
          <c:extLst>
            <c:ext xmlns:c16="http://schemas.microsoft.com/office/drawing/2014/chart" uri="{C3380CC4-5D6E-409C-BE32-E72D297353CC}">
              <c16:uniqueId val="{00000000-032A-47EE-BDE7-EF2B83741686}"/>
            </c:ext>
          </c:extLst>
        </c:ser>
        <c:dLbls>
          <c:dLblPos val="t"/>
          <c:showLegendKey val="0"/>
          <c:showVal val="1"/>
          <c:showCatName val="0"/>
          <c:showSerName val="0"/>
          <c:showPercent val="0"/>
          <c:showBubbleSize val="0"/>
        </c:dLbls>
        <c:smooth val="0"/>
        <c:axId val="136905024"/>
        <c:axId val="22422432"/>
      </c:lineChart>
      <c:catAx>
        <c:axId val="13690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22432"/>
        <c:crosses val="autoZero"/>
        <c:auto val="1"/>
        <c:lblAlgn val="ctr"/>
        <c:lblOffset val="100"/>
        <c:noMultiLvlLbl val="0"/>
      </c:catAx>
      <c:valAx>
        <c:axId val="22422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9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163CE-CBCE-465F-94C0-AE14DAD23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12</Pages>
  <Words>1378</Words>
  <Characters>7859</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19</cp:revision>
  <dcterms:created xsi:type="dcterms:W3CDTF">2020-01-31T10:19:00Z</dcterms:created>
  <dcterms:modified xsi:type="dcterms:W3CDTF">2020-02-06T14:09:00Z</dcterms:modified>
</cp:coreProperties>
</file>