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98DE" w14:textId="77777777" w:rsidR="00B33A83" w:rsidRPr="00B33A83" w:rsidRDefault="00B33A83" w:rsidP="00B33A83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33A83">
        <w:rPr>
          <w:rFonts w:ascii="Times New Roman" w:hAnsi="Times New Roman" w:cs="Times New Roman"/>
          <w:b/>
          <w:bCs/>
          <w:sz w:val="24"/>
          <w:szCs w:val="22"/>
        </w:rPr>
        <w:t>Human and Media Laboratory Project</w:t>
      </w:r>
    </w:p>
    <w:p w14:paraId="7BD14BEB" w14:textId="77777777" w:rsidR="00B33A83" w:rsidRDefault="00B33A83" w:rsidP="00B33A83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33A83">
        <w:rPr>
          <w:rFonts w:ascii="Times New Roman" w:hAnsi="Times New Roman" w:cs="Times New Roman"/>
          <w:b/>
          <w:bCs/>
          <w:sz w:val="24"/>
          <w:szCs w:val="22"/>
        </w:rPr>
        <w:t>COVID-19 Detection Using CNN</w:t>
      </w:r>
    </w:p>
    <w:p w14:paraId="275A7D52" w14:textId="77777777" w:rsidR="00B33A83" w:rsidRDefault="00B33A83" w:rsidP="00B33A83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14:paraId="55866B82" w14:textId="77777777" w:rsidR="00B33A83" w:rsidRDefault="00B33A83" w:rsidP="00B33A83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1. Introduction</w:t>
      </w:r>
    </w:p>
    <w:p w14:paraId="20D74753" w14:textId="77777777" w:rsidR="00B33A83" w:rsidRDefault="00B33A83" w:rsidP="00643DCA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Pr="00643DCA">
        <w:rPr>
          <w:rFonts w:ascii="Times New Roman" w:hAnsi="Times New Roman" w:cs="Times New Roman"/>
          <w:sz w:val="24"/>
          <w:szCs w:val="22"/>
        </w:rPr>
        <w:t xml:space="preserve">CNN is a type of DNN, inspired by the visual system of the human brain, and is </w:t>
      </w:r>
      <w:proofErr w:type="gramStart"/>
      <w:r w:rsidRPr="00643DCA">
        <w:rPr>
          <w:rFonts w:ascii="Times New Roman" w:hAnsi="Times New Roman" w:cs="Times New Roman"/>
          <w:sz w:val="24"/>
          <w:szCs w:val="22"/>
        </w:rPr>
        <w:t>most commonly used</w:t>
      </w:r>
      <w:proofErr w:type="gramEnd"/>
      <w:r w:rsidRPr="00643DCA">
        <w:rPr>
          <w:rFonts w:ascii="Times New Roman" w:hAnsi="Times New Roman" w:cs="Times New Roman"/>
          <w:sz w:val="24"/>
          <w:szCs w:val="22"/>
        </w:rPr>
        <w:t xml:space="preserve"> in the analysis of visual imagery. This </w:t>
      </w:r>
      <w:r w:rsidRPr="00643DCA">
        <w:rPr>
          <w:rFonts w:ascii="Times New Roman" w:hAnsi="Times New Roman" w:cs="Times New Roman"/>
          <w:sz w:val="24"/>
          <w:szCs w:val="22"/>
        </w:rPr>
        <w:t>project</w:t>
      </w:r>
      <w:r w:rsidRPr="00643DCA">
        <w:rPr>
          <w:rFonts w:ascii="Times New Roman" w:hAnsi="Times New Roman" w:cs="Times New Roman"/>
          <w:sz w:val="24"/>
          <w:szCs w:val="22"/>
        </w:rPr>
        <w:t xml:space="preserve"> used CNN with extra layers to improve the COVID-19 X-ray image classification accuracy. In neural networks, the CNN structure is specially designed to process the two-dimensional image tasks although it can also be used in one- and three-dimensional data.</w:t>
      </w:r>
      <w:r w:rsidR="00643DCA" w:rsidRPr="00643DCA">
        <w:rPr>
          <w:rFonts w:ascii="Times New Roman" w:hAnsi="Times New Roman" w:cs="Times New Roman"/>
          <w:sz w:val="24"/>
          <w:szCs w:val="22"/>
        </w:rPr>
        <w:t xml:space="preserve"> </w:t>
      </w:r>
      <w:r w:rsidR="00643DCA" w:rsidRPr="00643DCA">
        <w:rPr>
          <w:rFonts w:ascii="Times New Roman" w:hAnsi="Times New Roman" w:cs="Times New Roman"/>
          <w:sz w:val="24"/>
          <w:szCs w:val="22"/>
        </w:rPr>
        <w:t xml:space="preserve">The convolutional layer, considered a main layer of a CNN, performs the operation called “convolution” </w:t>
      </w:r>
      <w:r w:rsidR="00643DCA" w:rsidRPr="00643DCA">
        <w:rPr>
          <w:rFonts w:ascii="Times New Roman" w:hAnsi="Times New Roman" w:cs="Times New Roman"/>
          <w:sz w:val="24"/>
          <w:szCs w:val="22"/>
        </w:rPr>
        <w:t>which</w:t>
      </w:r>
      <w:r w:rsidR="00643DCA" w:rsidRPr="00643DCA">
        <w:rPr>
          <w:rFonts w:ascii="Times New Roman" w:hAnsi="Times New Roman" w:cs="Times New Roman"/>
          <w:sz w:val="24"/>
          <w:szCs w:val="22"/>
        </w:rPr>
        <w:t xml:space="preserve"> gives CNN its name. Kernels in the convolutional layer are applied to the layer inputs. All the outputs of the convolutional layers are convolved as a feature map. In this study, the Rectified Linear Unit (</w:t>
      </w:r>
      <w:proofErr w:type="spellStart"/>
      <w:r w:rsidR="00643DCA" w:rsidRPr="00643DCA">
        <w:rPr>
          <w:rFonts w:ascii="Times New Roman" w:hAnsi="Times New Roman" w:cs="Times New Roman"/>
          <w:sz w:val="24"/>
          <w:szCs w:val="22"/>
        </w:rPr>
        <w:t>ReLU</w:t>
      </w:r>
      <w:proofErr w:type="spellEnd"/>
      <w:r w:rsidR="00643DCA" w:rsidRPr="00643DCA">
        <w:rPr>
          <w:rFonts w:ascii="Times New Roman" w:hAnsi="Times New Roman" w:cs="Times New Roman"/>
          <w:sz w:val="24"/>
          <w:szCs w:val="22"/>
        </w:rPr>
        <w:t xml:space="preserve">) has been used in the activation function with a convolutional layer which is helpful to increase the nonlinearity in </w:t>
      </w:r>
      <w:r w:rsidR="00643DCA" w:rsidRPr="00643DCA">
        <w:rPr>
          <w:rFonts w:ascii="Times New Roman" w:hAnsi="Times New Roman" w:cs="Times New Roman"/>
          <w:sz w:val="24"/>
          <w:szCs w:val="22"/>
        </w:rPr>
        <w:t xml:space="preserve">the </w:t>
      </w:r>
      <w:r w:rsidR="00643DCA" w:rsidRPr="00643DCA">
        <w:rPr>
          <w:rFonts w:ascii="Times New Roman" w:hAnsi="Times New Roman" w:cs="Times New Roman"/>
          <w:sz w:val="24"/>
          <w:szCs w:val="22"/>
        </w:rPr>
        <w:t>input image, as the images are fundamentally nonlinear in nature.</w:t>
      </w:r>
      <w:r w:rsidR="00643DCA" w:rsidRPr="00643DCA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DD8009C" w14:textId="77777777" w:rsidR="00643DCA" w:rsidRDefault="00643DCA" w:rsidP="00643DCA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643DCA">
        <w:rPr>
          <w:rFonts w:ascii="Times New Roman" w:hAnsi="Times New Roman" w:cs="Times New Roman"/>
          <w:b/>
          <w:bCs/>
          <w:sz w:val="24"/>
          <w:szCs w:val="22"/>
        </w:rPr>
        <w:t>2. Method</w:t>
      </w:r>
    </w:p>
    <w:p w14:paraId="629C491F" w14:textId="77777777" w:rsidR="00643DCA" w:rsidRDefault="00643DCA" w:rsidP="00643DCA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Pr="00643DCA">
        <w:rPr>
          <w:rFonts w:ascii="Times New Roman" w:hAnsi="Times New Roman" w:cs="Times New Roman"/>
          <w:sz w:val="24"/>
          <w:szCs w:val="22"/>
        </w:rPr>
        <w:t xml:space="preserve">In the experiments of this study, a primary dataset containing </w:t>
      </w:r>
      <w:r w:rsidRPr="00643DCA">
        <w:rPr>
          <w:rFonts w:ascii="Times New Roman" w:hAnsi="Times New Roman" w:cs="Times New Roman"/>
          <w:sz w:val="24"/>
          <w:szCs w:val="22"/>
        </w:rPr>
        <w:t xml:space="preserve">288 </w:t>
      </w:r>
      <w:r w:rsidRPr="00643DCA">
        <w:rPr>
          <w:rFonts w:ascii="Times New Roman" w:hAnsi="Times New Roman" w:cs="Times New Roman"/>
          <w:sz w:val="24"/>
          <w:szCs w:val="22"/>
        </w:rPr>
        <w:t xml:space="preserve">X-ray images has been used as a base dataset. Of </w:t>
      </w:r>
      <w:r w:rsidRPr="00643DCA">
        <w:rPr>
          <w:rFonts w:ascii="Times New Roman" w:hAnsi="Times New Roman" w:cs="Times New Roman"/>
          <w:sz w:val="24"/>
          <w:szCs w:val="22"/>
        </w:rPr>
        <w:t>288</w:t>
      </w:r>
      <w:r w:rsidRPr="00643DCA">
        <w:rPr>
          <w:rFonts w:ascii="Times New Roman" w:hAnsi="Times New Roman" w:cs="Times New Roman"/>
          <w:sz w:val="24"/>
          <w:szCs w:val="22"/>
        </w:rPr>
        <w:t xml:space="preserve"> images, 1</w:t>
      </w:r>
      <w:r w:rsidRPr="00643DCA">
        <w:rPr>
          <w:rFonts w:ascii="Times New Roman" w:hAnsi="Times New Roman" w:cs="Times New Roman"/>
          <w:sz w:val="24"/>
          <w:szCs w:val="22"/>
        </w:rPr>
        <w:t>44</w:t>
      </w:r>
      <w:r w:rsidRPr="00643DCA">
        <w:rPr>
          <w:rFonts w:ascii="Times New Roman" w:hAnsi="Times New Roman" w:cs="Times New Roman"/>
          <w:sz w:val="24"/>
          <w:szCs w:val="22"/>
        </w:rPr>
        <w:t xml:space="preserve"> X-ray images belonged to confirmed COVID-19 patients</w:t>
      </w:r>
      <w:r>
        <w:rPr>
          <w:rFonts w:ascii="Times New Roman" w:hAnsi="Times New Roman" w:cs="Times New Roman"/>
          <w:sz w:val="24"/>
          <w:szCs w:val="22"/>
        </w:rPr>
        <w:t>,</w:t>
      </w:r>
      <w:r w:rsidRPr="00643DCA">
        <w:rPr>
          <w:rFonts w:ascii="Times New Roman" w:hAnsi="Times New Roman" w:cs="Times New Roman"/>
          <w:sz w:val="24"/>
          <w:szCs w:val="22"/>
        </w:rPr>
        <w:t xml:space="preserve"> and </w:t>
      </w:r>
      <w:r w:rsidRPr="00643DCA">
        <w:rPr>
          <w:rFonts w:ascii="Times New Roman" w:hAnsi="Times New Roman" w:cs="Times New Roman"/>
          <w:sz w:val="24"/>
          <w:szCs w:val="22"/>
        </w:rPr>
        <w:t xml:space="preserve">the </w:t>
      </w:r>
      <w:r w:rsidRPr="00643DCA">
        <w:rPr>
          <w:rFonts w:ascii="Times New Roman" w:hAnsi="Times New Roman" w:cs="Times New Roman"/>
          <w:sz w:val="24"/>
          <w:szCs w:val="22"/>
        </w:rPr>
        <w:t xml:space="preserve">other </w:t>
      </w:r>
      <w:r w:rsidRPr="00643DCA">
        <w:rPr>
          <w:rFonts w:ascii="Times New Roman" w:hAnsi="Times New Roman" w:cs="Times New Roman"/>
          <w:sz w:val="24"/>
          <w:szCs w:val="22"/>
        </w:rPr>
        <w:t>144</w:t>
      </w:r>
      <w:r w:rsidRPr="00643DCA">
        <w:rPr>
          <w:rFonts w:ascii="Times New Roman" w:hAnsi="Times New Roman" w:cs="Times New Roman"/>
          <w:sz w:val="24"/>
          <w:szCs w:val="22"/>
        </w:rPr>
        <w:t xml:space="preserve"> images belonged to normal or people with other diseases like pneumonia. The dataset used is available on </w:t>
      </w:r>
      <w:r w:rsidRPr="00643DCA">
        <w:rPr>
          <w:rFonts w:ascii="Times New Roman" w:hAnsi="Times New Roman" w:cs="Times New Roman"/>
          <w:sz w:val="24"/>
          <w:szCs w:val="22"/>
        </w:rPr>
        <w:t>Kaggle.</w:t>
      </w:r>
    </w:p>
    <w:p w14:paraId="20AE0C32" w14:textId="77777777" w:rsidR="00643DCA" w:rsidRDefault="00643DCA" w:rsidP="00643DCA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Pr="00643DCA">
        <w:rPr>
          <w:rFonts w:ascii="Times New Roman" w:hAnsi="Times New Roman" w:cs="Times New Roman"/>
          <w:sz w:val="24"/>
          <w:szCs w:val="22"/>
        </w:rPr>
        <w:t xml:space="preserve">The proposed CNN model </w:t>
      </w:r>
      <w:r w:rsidRPr="00643DCA">
        <w:rPr>
          <w:rFonts w:ascii="Times New Roman" w:hAnsi="Times New Roman" w:cs="Times New Roman"/>
          <w:sz w:val="24"/>
          <w:szCs w:val="22"/>
        </w:rPr>
        <w:t xml:space="preserve">used are </w:t>
      </w:r>
      <w:proofErr w:type="gramStart"/>
      <w:r w:rsidRPr="00643DCA">
        <w:rPr>
          <w:rFonts w:ascii="Times New Roman" w:hAnsi="Times New Roman" w:cs="Times New Roman"/>
          <w:sz w:val="24"/>
          <w:szCs w:val="22"/>
        </w:rPr>
        <w:t xml:space="preserve">including </w:t>
      </w:r>
      <w:r w:rsidRPr="00643DCA">
        <w:rPr>
          <w:rFonts w:ascii="Times New Roman" w:hAnsi="Times New Roman" w:cs="Times New Roman"/>
          <w:sz w:val="24"/>
          <w:szCs w:val="22"/>
        </w:rPr>
        <w:t xml:space="preserve"> convolutional</w:t>
      </w:r>
      <w:proofErr w:type="gramEnd"/>
      <w:r w:rsidRPr="00643DCA">
        <w:rPr>
          <w:rFonts w:ascii="Times New Roman" w:hAnsi="Times New Roman" w:cs="Times New Roman"/>
          <w:sz w:val="24"/>
          <w:szCs w:val="22"/>
        </w:rPr>
        <w:t xml:space="preserve"> (Conv2D), max pooling layers, dropout layers, activation function layers,  batch normalization layers,  flatten layer, and  fully connected layers</w:t>
      </w:r>
    </w:p>
    <w:p w14:paraId="50169D26" w14:textId="77777777" w:rsidR="00490713" w:rsidRPr="00490713" w:rsidRDefault="00490713" w:rsidP="00643DC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3. Results</w:t>
      </w:r>
    </w:p>
    <w:p w14:paraId="0E97A37C" w14:textId="77777777" w:rsidR="00643DCA" w:rsidRDefault="00643DCA" w:rsidP="00643DCA">
      <w:pPr>
        <w:jc w:val="center"/>
        <w:rPr>
          <w:rFonts w:ascii="Times New Roman" w:hAnsi="Times New Roman" w:cs="Times New Roman"/>
          <w:sz w:val="24"/>
          <w:szCs w:val="22"/>
        </w:rPr>
      </w:pPr>
      <w:r w:rsidRPr="00B33A83">
        <w:drawing>
          <wp:inline distT="0" distB="0" distL="0" distR="0" wp14:anchorId="4E39AE85" wp14:editId="15E8F88A">
            <wp:extent cx="3390723" cy="2597150"/>
            <wp:effectExtent l="0" t="0" r="635" b="0"/>
            <wp:docPr id="177503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32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1921" cy="26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7601" w14:textId="77777777" w:rsidR="00C02812" w:rsidRPr="00490713" w:rsidRDefault="00643DCA" w:rsidP="00490713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Figure </w:t>
      </w:r>
      <w:r w:rsidR="00490713">
        <w:rPr>
          <w:rFonts w:ascii="Times New Roman" w:hAnsi="Times New Roman" w:cs="Times New Roman"/>
          <w:b/>
          <w:bCs/>
          <w:sz w:val="24"/>
          <w:szCs w:val="22"/>
        </w:rPr>
        <w:t>3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.1 </w:t>
      </w:r>
      <w:r>
        <w:rPr>
          <w:rFonts w:ascii="Times New Roman" w:hAnsi="Times New Roman" w:cs="Times New Roman"/>
          <w:sz w:val="24"/>
          <w:szCs w:val="22"/>
        </w:rPr>
        <w:t xml:space="preserve">Confusion Matrix of CNN model </w:t>
      </w:r>
    </w:p>
    <w:p w14:paraId="1E26F9C7" w14:textId="77777777" w:rsidR="00B33A83" w:rsidRDefault="00B33A83"/>
    <w:p w14:paraId="584912F8" w14:textId="77777777" w:rsidR="00D16467" w:rsidRDefault="00D16467" w:rsidP="00B33A83">
      <w:pPr>
        <w:jc w:val="center"/>
      </w:pPr>
      <w:r w:rsidRPr="00D16467">
        <w:drawing>
          <wp:inline distT="0" distB="0" distL="0" distR="0" wp14:anchorId="25937FE8" wp14:editId="269E9C7B">
            <wp:extent cx="3892550" cy="2854242"/>
            <wp:effectExtent l="0" t="0" r="0" b="3810"/>
            <wp:docPr id="15927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71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138" cy="286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9F78" w14:textId="77777777" w:rsidR="00643DCA" w:rsidRPr="00643DCA" w:rsidRDefault="00643DCA" w:rsidP="00B33A83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Figure </w:t>
      </w:r>
      <w:r w:rsidR="00490713">
        <w:rPr>
          <w:rFonts w:ascii="Times New Roman" w:hAnsi="Times New Roman" w:cs="Times New Roman"/>
          <w:b/>
          <w:bCs/>
          <w:sz w:val="24"/>
          <w:szCs w:val="22"/>
        </w:rPr>
        <w:t>3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.2 </w:t>
      </w:r>
      <w:r>
        <w:rPr>
          <w:rFonts w:ascii="Times New Roman" w:hAnsi="Times New Roman" w:cs="Times New Roman"/>
          <w:sz w:val="24"/>
          <w:szCs w:val="22"/>
        </w:rPr>
        <w:t>Training and testing accuracy plot achieved by the CNN model</w:t>
      </w:r>
    </w:p>
    <w:p w14:paraId="1D177D3C" w14:textId="77777777" w:rsidR="00D16467" w:rsidRDefault="00D16467" w:rsidP="00B33A83">
      <w:pPr>
        <w:jc w:val="center"/>
      </w:pPr>
      <w:r w:rsidRPr="00D16467">
        <w:drawing>
          <wp:inline distT="0" distB="0" distL="0" distR="0" wp14:anchorId="2DE5F32D" wp14:editId="69AECCAD">
            <wp:extent cx="3816350" cy="2851981"/>
            <wp:effectExtent l="0" t="0" r="0" b="5715"/>
            <wp:docPr id="23654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418" cy="28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3AF1" w14:textId="77777777" w:rsidR="00643DCA" w:rsidRPr="00643DCA" w:rsidRDefault="00643DCA" w:rsidP="00B33A83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Figure </w:t>
      </w:r>
      <w:r w:rsidR="00490713">
        <w:rPr>
          <w:rFonts w:ascii="Times New Roman" w:hAnsi="Times New Roman" w:cs="Times New Roman"/>
          <w:b/>
          <w:bCs/>
          <w:sz w:val="24"/>
          <w:szCs w:val="22"/>
        </w:rPr>
        <w:t>3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.3 </w:t>
      </w:r>
      <w:r>
        <w:rPr>
          <w:rFonts w:ascii="Times New Roman" w:hAnsi="Times New Roman" w:cs="Times New Roman"/>
          <w:sz w:val="24"/>
          <w:szCs w:val="22"/>
        </w:rPr>
        <w:t>Training and testing loss plot by the CNN</w:t>
      </w:r>
    </w:p>
    <w:p w14:paraId="20DE08B8" w14:textId="77777777" w:rsidR="00D16467" w:rsidRDefault="00D16467">
      <w:r w:rsidRPr="00D16467">
        <w:lastRenderedPageBreak/>
        <w:drawing>
          <wp:inline distT="0" distB="0" distL="0" distR="0" wp14:anchorId="71EF060D" wp14:editId="79C80E90">
            <wp:extent cx="2816149" cy="2933700"/>
            <wp:effectExtent l="0" t="0" r="3810" b="0"/>
            <wp:docPr id="11252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090" cy="29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467">
        <w:drawing>
          <wp:inline distT="0" distB="0" distL="0" distR="0" wp14:anchorId="0AE3B59C" wp14:editId="5CBAC88F">
            <wp:extent cx="2778000" cy="2908300"/>
            <wp:effectExtent l="0" t="0" r="3810" b="6350"/>
            <wp:docPr id="64819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93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44" cy="29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42B" w14:textId="77777777" w:rsidR="00490713" w:rsidRPr="00490713" w:rsidRDefault="00490713" w:rsidP="00490713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Figure 3.4 The result of the COVID-19 detection</w:t>
      </w:r>
    </w:p>
    <w:p w14:paraId="263B0760" w14:textId="77777777" w:rsidR="00D16467" w:rsidRPr="00B33A83" w:rsidRDefault="00490713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4. </w:t>
      </w:r>
      <w:r w:rsidR="00B33A83" w:rsidRPr="00B33A83">
        <w:rPr>
          <w:rFonts w:ascii="Times New Roman" w:hAnsi="Times New Roman" w:cs="Times New Roman"/>
          <w:b/>
          <w:bCs/>
          <w:sz w:val="24"/>
          <w:szCs w:val="22"/>
        </w:rPr>
        <w:t>Discussion</w:t>
      </w:r>
    </w:p>
    <w:p w14:paraId="4196B8BB" w14:textId="77777777" w:rsidR="00B33A83" w:rsidRPr="00B33A83" w:rsidRDefault="00B33A83" w:rsidP="00B33A83">
      <w:pPr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B33A83">
        <w:rPr>
          <w:rFonts w:ascii="Times New Roman" w:hAnsi="Times New Roman" w:cs="Times New Roman"/>
          <w:sz w:val="24"/>
          <w:szCs w:val="22"/>
        </w:rPr>
        <w:t xml:space="preserve">In medical imaging, </w:t>
      </w:r>
      <w:r w:rsidRPr="00B33A83">
        <w:rPr>
          <w:rFonts w:ascii="Times New Roman" w:hAnsi="Times New Roman" w:cs="Times New Roman"/>
          <w:sz w:val="24"/>
          <w:szCs w:val="22"/>
        </w:rPr>
        <w:t xml:space="preserve">besides </w:t>
      </w:r>
      <w:r>
        <w:rPr>
          <w:rFonts w:ascii="Times New Roman" w:hAnsi="Times New Roman" w:cs="Times New Roman"/>
          <w:sz w:val="24"/>
          <w:szCs w:val="22"/>
        </w:rPr>
        <w:t>detecting</w:t>
      </w:r>
      <w:r w:rsidRPr="00B33A83">
        <w:rPr>
          <w:rFonts w:ascii="Times New Roman" w:hAnsi="Times New Roman" w:cs="Times New Roman"/>
          <w:sz w:val="24"/>
          <w:szCs w:val="22"/>
        </w:rPr>
        <w:t xml:space="preserve"> COVID-19 </w:t>
      </w:r>
      <w:r w:rsidRPr="00B33A83">
        <w:rPr>
          <w:rFonts w:ascii="Times New Roman" w:hAnsi="Times New Roman" w:cs="Times New Roman"/>
          <w:sz w:val="24"/>
          <w:szCs w:val="22"/>
        </w:rPr>
        <w:t xml:space="preserve">CNN is valuable in better accuracy in identifying </w:t>
      </w:r>
      <w:r>
        <w:rPr>
          <w:rFonts w:ascii="Times New Roman" w:hAnsi="Times New Roman" w:cs="Times New Roman"/>
          <w:sz w:val="24"/>
          <w:szCs w:val="22"/>
        </w:rPr>
        <w:t>tumors</w:t>
      </w:r>
      <w:r w:rsidRPr="00B33A83">
        <w:rPr>
          <w:rFonts w:ascii="Times New Roman" w:hAnsi="Times New Roman" w:cs="Times New Roman"/>
          <w:sz w:val="24"/>
          <w:szCs w:val="22"/>
        </w:rPr>
        <w:t xml:space="preserve"> or other anomalies in X-ray and MRI images. Based on previously processed similar images by CNN networks, CNN models may </w:t>
      </w:r>
      <w:r>
        <w:rPr>
          <w:rFonts w:ascii="Times New Roman" w:hAnsi="Times New Roman" w:cs="Times New Roman"/>
          <w:sz w:val="24"/>
          <w:szCs w:val="22"/>
        </w:rPr>
        <w:t>analyze</w:t>
      </w:r>
      <w:r w:rsidRPr="00B33A83">
        <w:rPr>
          <w:rFonts w:ascii="Times New Roman" w:hAnsi="Times New Roman" w:cs="Times New Roman"/>
          <w:sz w:val="24"/>
          <w:szCs w:val="22"/>
        </w:rPr>
        <w:t xml:space="preserve"> an image of a human body part, such as the lungs, and pinpoint where there might be a </w:t>
      </w:r>
      <w:r>
        <w:rPr>
          <w:rFonts w:ascii="Times New Roman" w:hAnsi="Times New Roman" w:cs="Times New Roman"/>
          <w:sz w:val="24"/>
          <w:szCs w:val="22"/>
        </w:rPr>
        <w:t>tumor</w:t>
      </w:r>
      <w:r w:rsidRPr="00B33A83">
        <w:rPr>
          <w:rFonts w:ascii="Times New Roman" w:hAnsi="Times New Roman" w:cs="Times New Roman"/>
          <w:sz w:val="24"/>
          <w:szCs w:val="22"/>
        </w:rPr>
        <w:t xml:space="preserve"> and other anomalies like broken bones in X-ray images. Similarly, medical images like CT scans and mammograms can be used to diagnose cancer. In order to determine whether any indicators within a picture indicate malignancy or damage to cells owing to both hereditary and environmental factors, such as smoking habits, CNN models compare the image of a patient with database images that include comparable features.</w:t>
      </w:r>
    </w:p>
    <w:sectPr w:rsidR="00B33A83" w:rsidRPr="00B3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67"/>
    <w:rsid w:val="00067B26"/>
    <w:rsid w:val="002F09B2"/>
    <w:rsid w:val="00490713"/>
    <w:rsid w:val="00643DCA"/>
    <w:rsid w:val="006D7FE3"/>
    <w:rsid w:val="00B33A83"/>
    <w:rsid w:val="00C02812"/>
    <w:rsid w:val="00D1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E176"/>
  <w15:chartTrackingRefBased/>
  <w15:docId w15:val="{6998CA2E-63D4-4CC6-A98B-A2CF898C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Nurdiansyah</dc:creator>
  <cp:keywords/>
  <dc:description/>
  <cp:lastModifiedBy>Faisal Nurdiansyah</cp:lastModifiedBy>
  <cp:revision>1</cp:revision>
  <dcterms:created xsi:type="dcterms:W3CDTF">2023-06-19T06:09:00Z</dcterms:created>
  <dcterms:modified xsi:type="dcterms:W3CDTF">2023-06-19T06:48:00Z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903919f2-e6c4-498d-bb8e-a1901118d355</vt:lpwstr>
  </property>
</Properties>
</file>