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A2E9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(b)&amp;(c)</w:t>
      </w:r>
    </w:p>
    <w:p w14:paraId="1E9D71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 = 1</w:t>
      </w:r>
    </w:p>
    <w:p w14:paraId="70A08B7E">
      <w:r>
        <w:drawing>
          <wp:inline distT="0" distB="0" distL="114300" distR="114300">
            <wp:extent cx="5245100" cy="394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2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 = 2</w:t>
      </w:r>
    </w:p>
    <w:p w14:paraId="2000ABAB">
      <w:r>
        <w:drawing>
          <wp:inline distT="0" distB="0" distL="114300" distR="114300">
            <wp:extent cx="4895850" cy="3873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54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 = 3</w:t>
      </w:r>
    </w:p>
    <w:p w14:paraId="5EE06862">
      <w:r>
        <w:drawing>
          <wp:inline distT="0" distB="0" distL="114300" distR="114300">
            <wp:extent cx="4959350" cy="3835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5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(e)</w:t>
      </w:r>
    </w:p>
    <w:p w14:paraId="2ACB6F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当n_int = 1或2时，求得的刚度阵K 是奇异的，而当n_int大于等于3时，K就是非奇异的。</w:t>
      </w:r>
    </w:p>
    <w:p w14:paraId="268DBB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 = 2</w:t>
      </w:r>
      <w:bookmarkStart w:id="0" w:name="_GoBack"/>
      <w:bookmarkEnd w:id="0"/>
    </w:p>
    <w:p w14:paraId="4847FF4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43450" cy="37973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9F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 w14:paraId="22B171CE">
      <w:pPr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m = 1 ; k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/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</m:oMath>
      <w:r>
        <w:rPr>
          <w:rFonts w:hint="eastAsia" w:hAnsi="Cambria Math"/>
          <w:i w:val="0"/>
          <w:lang w:val="en-US" w:eastAsia="zh-CN"/>
        </w:rPr>
        <w:t xml:space="preserve"> = 3  所以需要2(k-m) = 4 也就是3x3 Gauss rule is needed.</w:t>
      </w:r>
    </w:p>
    <w:p w14:paraId="5A8ED249">
      <w:pPr>
        <w:rPr>
          <w:rFonts w:hint="eastAsia" w:hAnsi="Cambria Math"/>
          <w:i w:val="0"/>
          <w:lang w:val="en-US" w:eastAsia="zh-CN"/>
        </w:rPr>
      </w:pPr>
    </w:p>
    <w:p w14:paraId="4B13AE8B"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(d)</w:t>
      </w:r>
    </w:p>
    <w:p w14:paraId="69CD86B8"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当单元数为2时（单元数很小的时候）</w:t>
      </w:r>
    </w:p>
    <w:p w14:paraId="0C58D6A2"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Tol = 1e-2</w:t>
      </w:r>
    </w:p>
    <w:p w14:paraId="480CADAE">
      <w:r>
        <w:drawing>
          <wp:inline distT="0" distB="0" distL="114300" distR="114300">
            <wp:extent cx="4216400" cy="2254250"/>
            <wp:effectExtent l="0" t="0" r="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15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 = 1e-4</w:t>
      </w:r>
    </w:p>
    <w:p w14:paraId="506C8BB6">
      <w:r>
        <w:drawing>
          <wp:inline distT="0" distB="0" distL="114300" distR="114300">
            <wp:extent cx="4324350" cy="2254250"/>
            <wp:effectExtent l="0" t="0" r="635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0C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 = 1e-6</w:t>
      </w:r>
    </w:p>
    <w:p w14:paraId="7AA9D4D1">
      <w:r>
        <w:drawing>
          <wp:inline distT="0" distB="0" distL="114300" distR="114300">
            <wp:extent cx="4362450" cy="654050"/>
            <wp:effectExtent l="0" t="0" r="635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0D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而当单元数为10000时（单元数很大）</w:t>
      </w:r>
    </w:p>
    <w:p w14:paraId="346859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 = 1e-2</w:t>
      </w:r>
    </w:p>
    <w:p w14:paraId="6323FE60">
      <w:r>
        <w:drawing>
          <wp:inline distT="0" distB="0" distL="114300" distR="114300">
            <wp:extent cx="4933950" cy="647700"/>
            <wp:effectExtent l="0" t="0" r="635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CC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虽然时间差距还很大，但相对比例减小了</w:t>
      </w:r>
    </w:p>
    <w:p w14:paraId="0967FA25">
      <w:pPr>
        <w:rPr>
          <w:rFonts w:hint="default"/>
          <w:lang w:val="en-US" w:eastAsia="zh-CN"/>
        </w:rPr>
      </w:pPr>
    </w:p>
    <w:p w14:paraId="77F1DD7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lY2M5ODAzN2RmZDAxZmQxNGJhYzZiNzE2ZGE5NzkifQ=="/>
  </w:docVars>
  <w:rsids>
    <w:rsidRoot w:val="00000000"/>
    <w:rsid w:val="05934605"/>
    <w:rsid w:val="34B96814"/>
    <w:rsid w:val="54DA188C"/>
    <w:rsid w:val="77E7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139</Words>
  <Characters>205</Characters>
  <Lines>0</Lines>
  <Paragraphs>0</Paragraphs>
  <TotalTime>43</TotalTime>
  <ScaleCrop>false</ScaleCrop>
  <LinksUpToDate>false</LinksUpToDate>
  <CharactersWithSpaces>239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2024-12-01T14:37:00Z</dcterms:created>
  <dc:creator>bhyf0</dc:creator>
  <cp:lastModifiedBy>微信用户</cp:lastModifiedBy>
  <dcterms:modified xsi:type="dcterms:W3CDTF">2024-12-02T04:36:17Z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ADA77F09F87A449EADE5679F1FE3F40C_12</vt:lpwstr>
  </property>
</Properties>
</file>