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DOMISILI</w:t>
      </w:r>
      <w:br/>
      <w:r>
        <w:rPr>
          <w:sz w:val="24"/>
          <w:szCs w:val="24"/>
        </w:rPr>
        <w:t xml:space="preserve">Nomor : 400.12.4.4/     /403.406.6/2023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B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2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Jenis Kelamin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Perempuan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Islam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Perawat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Menerangkan bahwa orang tersebut di atas benar warga  Kepolorejo dan berdomisili di B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B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13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CONAN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2525858546525465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2024-05-13T04:41:20+00:00</dcterms:created>
  <dcterms:modified xsi:type="dcterms:W3CDTF">2024-05-13T04:41:20+00:00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