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96D" w:rsidRPr="005F564A" w:rsidRDefault="004E696D" w:rsidP="004E696D">
      <w:pPr>
        <w:rPr>
          <w:rFonts w:ascii="Californian FB" w:eastAsia="Yu Gothic UI Semilight" w:hAnsi="Californian FB"/>
        </w:rPr>
      </w:pPr>
      <w:r w:rsidRPr="005F564A">
        <w:rPr>
          <w:rFonts w:ascii="Californian FB" w:eastAsia="Yu Gothic UI Semilight" w:hAnsi="Californian FB"/>
        </w:rPr>
        <w:t>Dear Admission Committee,</w:t>
      </w:r>
    </w:p>
    <w:p w:rsidR="004E696D" w:rsidRPr="005F564A" w:rsidRDefault="004E696D" w:rsidP="001E228C">
      <w:pPr>
        <w:ind w:firstLineChars="200" w:firstLine="420"/>
        <w:rPr>
          <w:rFonts w:ascii="Californian FB" w:eastAsia="Yu Gothic UI Semilight" w:hAnsi="Californian FB"/>
        </w:rPr>
      </w:pPr>
      <w:r w:rsidRPr="005F564A">
        <w:rPr>
          <w:rFonts w:ascii="Californian FB" w:eastAsia="Yu Gothic UI Semilight" w:hAnsi="Californian FB"/>
        </w:rPr>
        <w:t>I am writing to express my e</w:t>
      </w:r>
      <w:r w:rsidR="00D7779F" w:rsidRPr="005F564A">
        <w:rPr>
          <w:rFonts w:ascii="Californian FB" w:eastAsia="Yu Gothic UI Semilight" w:hAnsi="Californian FB"/>
        </w:rPr>
        <w:t>nt</w:t>
      </w:r>
      <w:r w:rsidR="00104E1A" w:rsidRPr="005F564A">
        <w:rPr>
          <w:rFonts w:ascii="Californian FB" w:eastAsia="Yu Gothic UI Semilight" w:hAnsi="Californian FB"/>
        </w:rPr>
        <w:t xml:space="preserve">husiastic application for the </w:t>
      </w:r>
      <w:r w:rsidR="00365F11" w:rsidRPr="005F564A">
        <w:rPr>
          <w:rFonts w:ascii="Californian FB" w:eastAsia="Yu Gothic UI Semilight" w:hAnsi="Californian FB"/>
        </w:rPr>
        <w:t>business school</w:t>
      </w:r>
      <w:r w:rsidRPr="005F564A">
        <w:rPr>
          <w:rFonts w:ascii="Californian FB" w:eastAsia="Yu Gothic UI Semilight" w:hAnsi="Californian FB"/>
        </w:rPr>
        <w:t xml:space="preserve"> at</w:t>
      </w:r>
      <w:r w:rsidR="00925B0A" w:rsidRPr="005F564A">
        <w:rPr>
          <w:rFonts w:ascii="Californian FB" w:eastAsia="Yu Gothic UI Semilight" w:hAnsi="Californian FB"/>
        </w:rPr>
        <w:t xml:space="preserve"> </w:t>
      </w:r>
      <w:r w:rsidR="005F564A" w:rsidRPr="005F564A">
        <w:rPr>
          <w:rFonts w:ascii="Californian FB" w:hAnsi="Californian FB"/>
        </w:rPr>
        <w:t>California Institute of Technology (Caltech)</w:t>
      </w:r>
      <w:r w:rsidRPr="005F564A">
        <w:rPr>
          <w:rFonts w:ascii="Californian FB" w:eastAsia="Yu Gothic UI Semilight" w:hAnsi="Californian FB"/>
        </w:rPr>
        <w:t xml:space="preserve">. My name is </w:t>
      </w:r>
      <w:r w:rsidR="0074489C">
        <w:rPr>
          <w:rFonts w:ascii="Californian FB" w:eastAsia="Yu Gothic UI Semilight" w:hAnsi="Californian FB"/>
        </w:rPr>
        <w:t>Zhicheng Fang</w:t>
      </w:r>
      <w:r w:rsidR="00604767">
        <w:rPr>
          <w:rFonts w:asciiTheme="minorEastAsia" w:hAnsiTheme="minorEastAsia" w:hint="eastAsia"/>
        </w:rPr>
        <w:t>,</w:t>
      </w:r>
      <w:r w:rsidR="00604767">
        <w:rPr>
          <w:rFonts w:asciiTheme="minorEastAsia" w:hAnsiTheme="minorEastAsia"/>
        </w:rPr>
        <w:t xml:space="preserve"> </w:t>
      </w:r>
      <w:r w:rsidRPr="005F564A">
        <w:rPr>
          <w:rFonts w:ascii="Californian FB" w:eastAsia="Yu Gothic UI Semilight" w:hAnsi="Californian FB"/>
        </w:rPr>
        <w:t>currently enrolled in the Economics and Mathematics Dual Degree Experimental Class at Renmin University of China, entering my senior year.</w:t>
      </w:r>
    </w:p>
    <w:p w:rsidR="004E696D" w:rsidRPr="005F564A" w:rsidRDefault="004E696D" w:rsidP="001E228C">
      <w:pPr>
        <w:ind w:firstLineChars="200" w:firstLine="420"/>
        <w:rPr>
          <w:rFonts w:ascii="Californian FB" w:eastAsia="Yu Gothic UI Semilight" w:hAnsi="Californian FB"/>
        </w:rPr>
      </w:pPr>
      <w:r w:rsidRPr="005F564A">
        <w:rPr>
          <w:rFonts w:ascii="Californian FB" w:eastAsia="Yu Gothic UI Semilight" w:hAnsi="Californian FB"/>
        </w:rPr>
        <w:t>Throughout my academic journey,</w:t>
      </w:r>
      <w:r w:rsidR="00BF209E" w:rsidRPr="005F564A">
        <w:rPr>
          <w:rFonts w:ascii="Californian FB" w:eastAsia="Yu Gothic UI Semilight" w:hAnsi="Californian FB"/>
        </w:rPr>
        <w:t xml:space="preserve"> I have maintained a GPA of 3.76</w:t>
      </w:r>
      <w:r w:rsidRPr="005F564A">
        <w:rPr>
          <w:rFonts w:ascii="Californian FB" w:eastAsia="Yu Gothic UI Semilight" w:hAnsi="Californian FB"/>
        </w:rPr>
        <w:t>/4.0, ranking fourth in my major. My coursework has equipped me with a solid foundation in intermediate macro and microeconomics, econometrics, time series analysis, machine learning, securities law, Python, and artificial intelligence.</w:t>
      </w:r>
    </w:p>
    <w:p w:rsidR="004E696D" w:rsidRPr="005F564A" w:rsidRDefault="004E696D" w:rsidP="001E228C">
      <w:pPr>
        <w:ind w:firstLineChars="200" w:firstLine="420"/>
        <w:rPr>
          <w:rFonts w:ascii="Californian FB" w:eastAsia="Yu Gothic UI Semilight" w:hAnsi="Californian FB"/>
        </w:rPr>
      </w:pPr>
      <w:r w:rsidRPr="005F564A">
        <w:rPr>
          <w:rFonts w:ascii="Californian FB" w:eastAsia="Yu Gothic UI Semilight" w:hAnsi="Californian FB"/>
        </w:rPr>
        <w:t>Moreover, I have gained practical experience through various internships. At Deloitte Beijing Headquarters, I served as an intern in the Valuation and Advisory Services Department, where I contributed to data collection and processing for public REITs. Additionally, I conducted industry research on outlet malls and assisted in client communication and project documentation.</w:t>
      </w:r>
    </w:p>
    <w:p w:rsidR="004E696D" w:rsidRPr="005F564A" w:rsidRDefault="004E696D" w:rsidP="001E228C">
      <w:pPr>
        <w:ind w:firstLineChars="200" w:firstLine="420"/>
        <w:rPr>
          <w:rFonts w:ascii="Californian FB" w:eastAsia="Yu Gothic UI Semilight" w:hAnsi="Californian FB"/>
        </w:rPr>
      </w:pPr>
      <w:r w:rsidRPr="005F564A">
        <w:rPr>
          <w:rFonts w:ascii="Californian FB" w:eastAsia="Yu Gothic UI Semilight" w:hAnsi="Californian FB"/>
        </w:rPr>
        <w:t>During my internship at Anhui Province Investment Group Holdings Ltd. and its subsidiary, Gaoxin Investment, I delved into risk management and fund operations. Notably, I collaborated on establishing an internal market for non-performing asset disposal in secondary companies and assisted in revising the comprehensive risk management measures for the group. Furthermore, I contributed to the preparation of risk system research reports for subsidiary companies and created informative presentations based on the group's risk management manual.</w:t>
      </w:r>
    </w:p>
    <w:p w:rsidR="004E696D" w:rsidRPr="005F564A" w:rsidRDefault="004E696D" w:rsidP="001E228C">
      <w:pPr>
        <w:ind w:firstLineChars="200" w:firstLine="420"/>
        <w:rPr>
          <w:rFonts w:ascii="Californian FB" w:eastAsia="Yu Gothic UI Semilight" w:hAnsi="Californian FB"/>
        </w:rPr>
      </w:pPr>
      <w:r w:rsidRPr="005F564A">
        <w:rPr>
          <w:rFonts w:ascii="Californian FB" w:eastAsia="Yu Gothic UI Semilight" w:hAnsi="Californian FB"/>
        </w:rPr>
        <w:t>At East Asia Bank's Hefei Branch, I worked as a business assistant, gaining insights into financial reporting and target company selection processes. My role also involved understanding the operational models of credit approval and participating in the business unit's approval processes.</w:t>
      </w:r>
    </w:p>
    <w:p w:rsidR="004E696D" w:rsidRPr="005F564A" w:rsidRDefault="004E696D" w:rsidP="001E228C">
      <w:pPr>
        <w:ind w:firstLineChars="200" w:firstLine="420"/>
        <w:rPr>
          <w:rFonts w:ascii="Californian FB" w:eastAsia="Yu Gothic UI Semilight" w:hAnsi="Californian FB"/>
        </w:rPr>
      </w:pPr>
      <w:r w:rsidRPr="005F564A">
        <w:rPr>
          <w:rFonts w:ascii="Californian FB" w:eastAsia="Yu Gothic UI Semilight" w:hAnsi="Californian FB"/>
        </w:rPr>
        <w:t xml:space="preserve">These experiences have not only enhanced my theoretical knowledge but also honed my practical skills in data analysis, research, communication, and problem-solving. I am confident that my academic background and hands-on experience make me a strong candidate for the </w:t>
      </w:r>
      <w:r w:rsidR="00604767">
        <w:rPr>
          <w:rFonts w:ascii="Californian FB" w:eastAsia="Yu Gothic UI Semilight" w:hAnsi="Californian FB"/>
        </w:rPr>
        <w:t>business school</w:t>
      </w:r>
      <w:r w:rsidR="00104E1A" w:rsidRPr="005F564A">
        <w:rPr>
          <w:rFonts w:ascii="Californian FB" w:eastAsia="Yu Gothic UI Semilight" w:hAnsi="Californian FB"/>
        </w:rPr>
        <w:t xml:space="preserve"> </w:t>
      </w:r>
      <w:r w:rsidRPr="005F564A">
        <w:rPr>
          <w:rFonts w:ascii="Californian FB" w:eastAsia="Yu Gothic UI Semilight" w:hAnsi="Californian FB"/>
        </w:rPr>
        <w:t xml:space="preserve">at </w:t>
      </w:r>
      <w:r w:rsidR="00604767">
        <w:rPr>
          <w:rFonts w:ascii="Californian FB" w:eastAsia="Yu Gothic UI Semilight" w:hAnsi="Californian FB"/>
        </w:rPr>
        <w:t>California Institute of Technology (Caltech)</w:t>
      </w:r>
      <w:r w:rsidRPr="005F564A">
        <w:rPr>
          <w:rFonts w:ascii="Californian FB" w:eastAsia="Yu Gothic UI Semilight" w:hAnsi="Californian FB"/>
        </w:rPr>
        <w:t>.</w:t>
      </w:r>
    </w:p>
    <w:p w:rsidR="004E696D" w:rsidRPr="005F564A" w:rsidRDefault="004E696D" w:rsidP="00394350">
      <w:pPr>
        <w:ind w:firstLineChars="200" w:firstLine="420"/>
        <w:rPr>
          <w:rFonts w:ascii="Californian FB" w:eastAsia="Yu Gothic UI Semilight" w:hAnsi="Californian FB"/>
        </w:rPr>
      </w:pPr>
      <w:bookmarkStart w:id="0" w:name="_GoBack"/>
      <w:bookmarkEnd w:id="0"/>
      <w:r w:rsidRPr="005F564A">
        <w:rPr>
          <w:rFonts w:ascii="Californian FB" w:eastAsia="Yu Gothic UI Semilight" w:hAnsi="Californian FB"/>
        </w:rPr>
        <w:t xml:space="preserve">Thank you for considering my application. I look forward to the opportunity to contribute to and thrive within the esteemed academic community at </w:t>
      </w:r>
      <w:r w:rsidR="00604767">
        <w:rPr>
          <w:rFonts w:ascii="Californian FB" w:eastAsia="Yu Gothic UI Semilight" w:hAnsi="Californian FB"/>
        </w:rPr>
        <w:t>California Institute of Technology (Caltech)</w:t>
      </w:r>
      <w:r w:rsidRPr="005F564A">
        <w:rPr>
          <w:rFonts w:ascii="Californian FB" w:eastAsia="Yu Gothic UI Semilight" w:hAnsi="Californian FB"/>
        </w:rPr>
        <w:t>.</w:t>
      </w:r>
    </w:p>
    <w:p w:rsidR="004E696D" w:rsidRPr="005F564A" w:rsidRDefault="004E696D" w:rsidP="004E696D">
      <w:pPr>
        <w:rPr>
          <w:rFonts w:ascii="Californian FB" w:eastAsia="Yu Gothic UI Semilight" w:hAnsi="Californian FB"/>
        </w:rPr>
      </w:pPr>
    </w:p>
    <w:p w:rsidR="004E696D" w:rsidRPr="005F564A" w:rsidRDefault="004E696D" w:rsidP="004E696D">
      <w:pPr>
        <w:rPr>
          <w:rFonts w:ascii="Californian FB" w:eastAsia="Yu Gothic UI Semilight" w:hAnsi="Californian FB"/>
        </w:rPr>
      </w:pPr>
      <w:r w:rsidRPr="005F564A">
        <w:rPr>
          <w:rFonts w:ascii="Californian FB" w:eastAsia="Yu Gothic UI Semilight" w:hAnsi="Californian FB"/>
        </w:rPr>
        <w:t>Sincerely,</w:t>
      </w:r>
    </w:p>
    <w:p w:rsidR="004E696D" w:rsidRPr="005F564A" w:rsidRDefault="004E696D" w:rsidP="004E696D">
      <w:pPr>
        <w:rPr>
          <w:rFonts w:ascii="Californian FB" w:eastAsia="Yu Gothic UI Semilight" w:hAnsi="Californian FB"/>
        </w:rPr>
      </w:pPr>
    </w:p>
    <w:p w:rsidR="009C7E6B" w:rsidRPr="005F564A" w:rsidRDefault="008803B3" w:rsidP="004E696D">
      <w:pPr>
        <w:rPr>
          <w:rFonts w:ascii="Californian FB" w:eastAsia="Yu Gothic UI Semilight" w:hAnsi="Californian FB"/>
        </w:rPr>
      </w:pPr>
      <w:r w:rsidRPr="005F564A">
        <w:rPr>
          <w:rFonts w:ascii="Californian FB" w:eastAsia="Yu Gothic UI Semilight" w:hAnsi="Californian FB"/>
        </w:rPr>
        <w:t>Zhicheng Fang</w:t>
      </w:r>
    </w:p>
    <w:sectPr w:rsidR="009C7E6B" w:rsidRPr="005F56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Yu Gothic UI Semilight">
    <w:panose1 w:val="020B04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96D"/>
    <w:rsid w:val="00104E1A"/>
    <w:rsid w:val="001E228C"/>
    <w:rsid w:val="00365F11"/>
    <w:rsid w:val="00394350"/>
    <w:rsid w:val="004B7564"/>
    <w:rsid w:val="004E696D"/>
    <w:rsid w:val="00516D7A"/>
    <w:rsid w:val="00533861"/>
    <w:rsid w:val="005F564A"/>
    <w:rsid w:val="00604767"/>
    <w:rsid w:val="00696D03"/>
    <w:rsid w:val="00734E53"/>
    <w:rsid w:val="0074489C"/>
    <w:rsid w:val="008803B3"/>
    <w:rsid w:val="00901C30"/>
    <w:rsid w:val="00925B0A"/>
    <w:rsid w:val="009E6034"/>
    <w:rsid w:val="009F7D4A"/>
    <w:rsid w:val="00B01806"/>
    <w:rsid w:val="00BF209E"/>
    <w:rsid w:val="00CE23E1"/>
    <w:rsid w:val="00D20949"/>
    <w:rsid w:val="00D7779F"/>
    <w:rsid w:val="00F34DBA"/>
    <w:rsid w:val="00FA3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27CA"/>
  <w15:chartTrackingRefBased/>
  <w15:docId w15:val="{51F4B0CF-A990-44BA-8474-79DAE3DA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98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cp:revision>
  <dcterms:created xsi:type="dcterms:W3CDTF">2024-03-16T13:33:00Z</dcterms:created>
  <dcterms:modified xsi:type="dcterms:W3CDTF">2024-03-17T10:03:00Z</dcterms:modified>
</cp:coreProperties>
</file>