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F4" w:rsidRPr="00C85EF4" w:rsidRDefault="00916302" w:rsidP="00C85EF4">
      <w:pPr>
        <w:pStyle w:val="berschrift1"/>
      </w:pPr>
      <w:r>
        <w:t>Quedlinburg</w:t>
      </w:r>
      <w:r w:rsidR="00C85EF4" w:rsidRPr="00C85EF4">
        <w:t xml:space="preserve">: </w:t>
      </w:r>
      <w:r w:rsidRPr="00916302">
        <w:t>Freifunk Harz e.V. und Stadtwerke Quedlinburg unterzeichnen Kooperationsvertrag</w:t>
      </w:r>
    </w:p>
    <w:p w:rsidR="00C85EF4" w:rsidRPr="00C85EF4" w:rsidRDefault="00C85EF4" w:rsidP="00C85EF4"/>
    <w:p w:rsidR="00C85EF4" w:rsidRPr="00C85EF4" w:rsidRDefault="00C85EF4" w:rsidP="00C85EF4">
      <w:r w:rsidRPr="00C85EF4">
        <w:rPr>
          <w:i/>
          <w:iCs/>
        </w:rPr>
        <w:t>Zusammenfassung</w:t>
      </w:r>
      <w:r w:rsidRPr="00C85EF4">
        <w:t>: </w:t>
      </w:r>
    </w:p>
    <w:p w:rsidR="00C85EF4" w:rsidRPr="00C85EF4" w:rsidRDefault="00C85EF4" w:rsidP="00C85EF4">
      <w:r w:rsidRPr="00C85EF4">
        <w:t xml:space="preserve">Der gemeinnützige Freifunk Harz e.V. </w:t>
      </w:r>
      <w:r w:rsidR="00916302">
        <w:t>und die Stadtwerke Quedlinburg GmbH haben einen Kooperationsvertrag für den Ausbau des Freifunk WLAN-Netzes in Quedlinburg geschlossen.</w:t>
      </w:r>
    </w:p>
    <w:p w:rsidR="00C85EF4" w:rsidRPr="00C85EF4" w:rsidRDefault="00C85EF4" w:rsidP="00C85EF4">
      <w:r w:rsidRPr="00C85EF4">
        <w:t>---</w:t>
      </w:r>
    </w:p>
    <w:p w:rsidR="00916302" w:rsidRPr="00916302" w:rsidRDefault="00916302" w:rsidP="00916302">
      <w:pPr>
        <w:pStyle w:val="StandardWeb"/>
        <w:rPr>
          <w:rFonts w:asciiTheme="minorHAnsi" w:hAnsiTheme="minorHAnsi"/>
        </w:rPr>
      </w:pPr>
      <w:r w:rsidRPr="00916302">
        <w:rPr>
          <w:rFonts w:asciiTheme="minorHAnsi" w:hAnsiTheme="minorHAnsi"/>
        </w:rPr>
        <w:t xml:space="preserve">Die Stadtwerke Quedlinburg – Energie und Service – so sind die Stadtwerke seit Jahren ein zuverlässiger Partner für die Lieferung von Gas, Strom, Fernwärme. </w:t>
      </w:r>
    </w:p>
    <w:p w:rsidR="00916302" w:rsidRPr="00916302" w:rsidRDefault="00916302" w:rsidP="00916302">
      <w:pPr>
        <w:pStyle w:val="StandardWeb"/>
        <w:rPr>
          <w:rFonts w:asciiTheme="minorHAnsi" w:hAnsiTheme="minorHAnsi"/>
        </w:rPr>
      </w:pPr>
      <w:r w:rsidRPr="00916302">
        <w:rPr>
          <w:rFonts w:asciiTheme="minorHAnsi" w:hAnsiTheme="minorHAnsi"/>
        </w:rPr>
        <w:t>Der Freifunk Harz e.V. baut auch in Quedlinburg ein stadtweites Datennetz auf Basis von WLAN-Routern auf. Dieses Netz soll eine freie Kommunikation innerhalb der ganzen Stadt sowie einen freieren Zugang zum Internet ermöglichen. Darüber hina</w:t>
      </w:r>
      <w:r w:rsidRPr="00916302">
        <w:rPr>
          <w:rStyle w:val="textexposedshow"/>
          <w:rFonts w:asciiTheme="minorHAnsi" w:eastAsiaTheme="majorEastAsia" w:hAnsiTheme="minorHAnsi"/>
        </w:rPr>
        <w:t xml:space="preserve">us verbindet das Freifunknetzwerk weitere Städte wie z.B. Ballenstedt, Wernigerode und Sankt </w:t>
      </w:r>
      <w:proofErr w:type="spellStart"/>
      <w:r w:rsidRPr="00916302">
        <w:rPr>
          <w:rStyle w:val="textexposedshow"/>
          <w:rFonts w:asciiTheme="minorHAnsi" w:eastAsiaTheme="majorEastAsia" w:hAnsiTheme="minorHAnsi"/>
        </w:rPr>
        <w:t>Andreasberg</w:t>
      </w:r>
      <w:proofErr w:type="spellEnd"/>
      <w:r w:rsidRPr="00916302">
        <w:rPr>
          <w:rStyle w:val="textexposedshow"/>
          <w:rFonts w:asciiTheme="minorHAnsi" w:eastAsiaTheme="majorEastAsia" w:hAnsiTheme="minorHAnsi"/>
        </w:rPr>
        <w:t xml:space="preserve"> miteinander.</w:t>
      </w:r>
    </w:p>
    <w:p w:rsidR="00916302" w:rsidRPr="00916302" w:rsidRDefault="00916302" w:rsidP="00916302">
      <w:pPr>
        <w:pStyle w:val="StandardWeb"/>
        <w:rPr>
          <w:rFonts w:asciiTheme="minorHAnsi" w:hAnsiTheme="minorHAnsi"/>
        </w:rPr>
      </w:pPr>
      <w:r w:rsidRPr="00916302">
        <w:rPr>
          <w:rFonts w:asciiTheme="minorHAnsi" w:hAnsiTheme="minorHAnsi"/>
        </w:rPr>
        <w:t>Nun hat der Freifunk Harz e.V. einen weiteren, verlässlichen Partner gewinnen können um in Quedlinburg den Ausbau eines freien WLANs voranzubringen. So stellen die Stadtwerke zunächst eine weitere Anbindung (Gateway) an das Internet zur Verfügung. Geplant ist jedoch auch der konsequente Ausbau des Netzes in der Quedlinburger „Null“, den angrenzenden Straßen und Plätzen. Die Stadtwerke stellen dabei vorhandene Infrastruktur zur Verfügung um dieses Vorhaben zu realisieren.</w:t>
      </w:r>
    </w:p>
    <w:p w:rsidR="00916302" w:rsidRDefault="00916302" w:rsidP="00916302">
      <w:pPr>
        <w:pStyle w:val="StandardWeb"/>
        <w:rPr>
          <w:rFonts w:asciiTheme="minorHAnsi" w:hAnsiTheme="minorHAnsi"/>
        </w:rPr>
      </w:pPr>
      <w:r>
        <w:rPr>
          <w:rFonts w:asciiTheme="minorHAnsi" w:hAnsiTheme="minorHAnsi"/>
        </w:rPr>
        <w:t xml:space="preserve">So kann Quedlinburg mit Blick </w:t>
      </w:r>
      <w:r w:rsidRPr="00916302">
        <w:rPr>
          <w:rFonts w:asciiTheme="minorHAnsi" w:hAnsiTheme="minorHAnsi"/>
        </w:rPr>
        <w:t>auf den Weihnachtsmarkt einen besonderen Service, den Anwohnern, Besuchern und Touristen bieten.</w:t>
      </w:r>
    </w:p>
    <w:p w:rsidR="00916302" w:rsidRDefault="00916302" w:rsidP="00916302">
      <w:pPr>
        <w:pStyle w:val="StandardWeb"/>
        <w:rPr>
          <w:rFonts w:asciiTheme="minorHAnsi" w:hAnsiTheme="minorHAnsi"/>
        </w:rPr>
      </w:pPr>
    </w:p>
    <w:p w:rsidR="00916302" w:rsidRDefault="00916302" w:rsidP="00916302">
      <w:pPr>
        <w:pStyle w:val="StandardWeb"/>
        <w:rPr>
          <w:rFonts w:asciiTheme="minorHAnsi" w:hAnsiTheme="minorHAnsi"/>
        </w:rPr>
      </w:pPr>
    </w:p>
    <w:p w:rsidR="00916302" w:rsidRDefault="00916302" w:rsidP="00916302">
      <w:pPr>
        <w:pStyle w:val="StandardWeb"/>
        <w:rPr>
          <w:rFonts w:asciiTheme="minorHAnsi" w:hAnsiTheme="minorHAnsi"/>
        </w:rPr>
      </w:pPr>
    </w:p>
    <w:p w:rsidR="00673C37" w:rsidRDefault="00673C37" w:rsidP="00916302">
      <w:pPr>
        <w:pStyle w:val="StandardWeb"/>
        <w:rPr>
          <w:rFonts w:asciiTheme="minorHAnsi" w:hAnsiTheme="minorHAnsi"/>
        </w:rPr>
      </w:pPr>
      <w:bookmarkStart w:id="0" w:name="_GoBack"/>
      <w:bookmarkEnd w:id="0"/>
    </w:p>
    <w:p w:rsidR="00916302" w:rsidRDefault="00916302" w:rsidP="00916302">
      <w:pPr>
        <w:pStyle w:val="StandardWeb"/>
        <w:rPr>
          <w:rFonts w:asciiTheme="minorHAnsi" w:hAnsiTheme="minorHAnsi"/>
        </w:rPr>
      </w:pPr>
    </w:p>
    <w:p w:rsidR="00916302" w:rsidRDefault="00916302" w:rsidP="00916302">
      <w:pPr>
        <w:pStyle w:val="StandardWeb"/>
        <w:rPr>
          <w:rFonts w:asciiTheme="minorHAnsi" w:hAnsiTheme="minorHAnsi"/>
        </w:rPr>
      </w:pPr>
    </w:p>
    <w:p w:rsidR="00916302" w:rsidRDefault="00916302" w:rsidP="00916302">
      <w:pPr>
        <w:pStyle w:val="StandardWeb"/>
        <w:rPr>
          <w:rFonts w:asciiTheme="minorHAnsi" w:hAnsiTheme="minorHAnsi"/>
        </w:rPr>
      </w:pPr>
    </w:p>
    <w:p w:rsidR="00916302" w:rsidRPr="00916302" w:rsidRDefault="00916302" w:rsidP="00916302">
      <w:pPr>
        <w:pStyle w:val="StandardWeb"/>
        <w:rPr>
          <w:rFonts w:asciiTheme="minorHAnsi" w:hAnsiTheme="minorHAnsi"/>
        </w:rPr>
      </w:pPr>
    </w:p>
    <w:p w:rsidR="00C85EF4" w:rsidRPr="00C85EF4" w:rsidRDefault="00C85EF4" w:rsidP="00C85EF4">
      <w:r w:rsidRPr="00C85EF4">
        <w:lastRenderedPageBreak/>
        <w:t>Weitere Inf</w:t>
      </w:r>
      <w:r>
        <w:t xml:space="preserve">ormationen zu dem Verein </w:t>
      </w:r>
      <w:r w:rsidRPr="00C85EF4">
        <w:t>unter: </w:t>
      </w:r>
      <w:hyperlink r:id="rId5" w:history="1">
        <w:r w:rsidRPr="00C85EF4">
          <w:rPr>
            <w:rStyle w:val="Hyperlink"/>
          </w:rPr>
          <w:t>https://harz.freifunk.net/wiki/doku.php?id=verein:ueber-uns</w:t>
        </w:r>
      </w:hyperlink>
    </w:p>
    <w:p w:rsidR="00C85EF4" w:rsidRPr="00C85EF4" w:rsidRDefault="00C85EF4" w:rsidP="00C85EF4"/>
    <w:p w:rsidR="00C85EF4" w:rsidRPr="00C85EF4" w:rsidRDefault="00C85EF4" w:rsidP="00C85EF4">
      <w:r w:rsidRPr="00C85EF4">
        <w:rPr>
          <w:b/>
          <w:bCs/>
        </w:rPr>
        <w:t>Kontakt zur Freifunk-Initiative:</w:t>
      </w:r>
    </w:p>
    <w:p w:rsidR="00C85EF4" w:rsidRPr="00C85EF4" w:rsidRDefault="00673C37" w:rsidP="00C85EF4">
      <w:hyperlink r:id="rId6" w:history="1">
        <w:r w:rsidR="00C85EF4" w:rsidRPr="00C85EF4">
          <w:rPr>
            <w:rStyle w:val="Hyperlink"/>
          </w:rPr>
          <w:t>http://harz.freifunk.net</w:t>
        </w:r>
      </w:hyperlink>
    </w:p>
    <w:p w:rsidR="00C85EF4" w:rsidRDefault="00C85EF4" w:rsidP="00C85EF4">
      <w:r w:rsidRPr="00C85EF4">
        <w:t xml:space="preserve">Mail: </w:t>
      </w:r>
      <w:hyperlink r:id="rId7" w:history="1">
        <w:r w:rsidRPr="00FC6B03">
          <w:rPr>
            <w:rStyle w:val="Hyperlink"/>
          </w:rPr>
          <w:t>harz@freifunk.net</w:t>
        </w:r>
      </w:hyperlink>
    </w:p>
    <w:p w:rsidR="00C85EF4" w:rsidRPr="00C85EF4" w:rsidRDefault="00C85EF4" w:rsidP="00C85EF4"/>
    <w:p w:rsidR="00C85EF4" w:rsidRDefault="00C85EF4" w:rsidP="00C85EF4">
      <w:pPr>
        <w:rPr>
          <w:u w:val="single"/>
        </w:rPr>
      </w:pPr>
      <w:r w:rsidRPr="00C85EF4">
        <w:rPr>
          <w:u w:val="single"/>
        </w:rPr>
        <w:t>Ihre Ansprechpartner:</w:t>
      </w:r>
    </w:p>
    <w:p w:rsidR="00C85EF4" w:rsidRPr="00C85EF4" w:rsidRDefault="00C85EF4" w:rsidP="00C85EF4">
      <w:pPr>
        <w:rPr>
          <w:u w:val="single"/>
        </w:rPr>
      </w:pPr>
    </w:p>
    <w:p w:rsidR="00C85EF4" w:rsidRPr="00C85EF4" w:rsidRDefault="00C85EF4" w:rsidP="00C85EF4">
      <w:r w:rsidRPr="00C85EF4">
        <w:t>    Corvin Sch</w:t>
      </w:r>
      <w:r>
        <w:t>w</w:t>
      </w:r>
      <w:r w:rsidRPr="00C85EF4">
        <w:t>arzer (Vorstand)</w:t>
      </w:r>
    </w:p>
    <w:p w:rsidR="00C85EF4" w:rsidRPr="00C85EF4" w:rsidRDefault="00C85EF4" w:rsidP="00C85EF4">
      <w:r w:rsidRPr="00C85EF4">
        <w:t>   </w:t>
      </w:r>
      <w:r>
        <w:tab/>
      </w:r>
      <w:r w:rsidRPr="00C85EF4">
        <w:t xml:space="preserve"> c.schwarzer@harz.freifunk.net</w:t>
      </w:r>
    </w:p>
    <w:p w:rsidR="00C85EF4" w:rsidRPr="00C85EF4" w:rsidRDefault="00C85EF4" w:rsidP="00C85EF4">
      <w:r w:rsidRPr="00C85EF4">
        <w:t xml:space="preserve">    </w:t>
      </w:r>
      <w:r>
        <w:tab/>
      </w:r>
      <w:r w:rsidRPr="00C85EF4">
        <w:t>Tel.: 0152 56316009</w:t>
      </w:r>
    </w:p>
    <w:p w:rsidR="00C85EF4" w:rsidRPr="00C85EF4" w:rsidRDefault="00C85EF4" w:rsidP="00C85EF4">
      <w:r w:rsidRPr="00C85EF4">
        <w:t xml:space="preserve">    Max </w:t>
      </w:r>
      <w:proofErr w:type="spellStart"/>
      <w:r w:rsidRPr="00C85EF4">
        <w:t>Mischorr</w:t>
      </w:r>
      <w:proofErr w:type="spellEnd"/>
      <w:r w:rsidRPr="00C85EF4">
        <w:t xml:space="preserve"> (Vorstand)</w:t>
      </w:r>
    </w:p>
    <w:p w:rsidR="00C85EF4" w:rsidRPr="00C85EF4" w:rsidRDefault="00C85EF4" w:rsidP="00C85EF4">
      <w:r w:rsidRPr="00C85EF4">
        <w:t>  </w:t>
      </w:r>
      <w:r>
        <w:tab/>
      </w:r>
      <w:r w:rsidRPr="00C85EF4">
        <w:t>  m.mischorr@harz.freifunk.net</w:t>
      </w:r>
    </w:p>
    <w:p w:rsidR="00C85EF4" w:rsidRPr="00C85EF4" w:rsidRDefault="00C85EF4" w:rsidP="00C85EF4">
      <w:r w:rsidRPr="00C85EF4">
        <w:t>   </w:t>
      </w:r>
      <w:r>
        <w:tab/>
      </w:r>
      <w:r w:rsidRPr="00C85EF4">
        <w:t xml:space="preserve"> Tel.: 0176 31450595</w:t>
      </w:r>
    </w:p>
    <w:p w:rsidR="006B2673" w:rsidRDefault="006B2673"/>
    <w:sectPr w:rsidR="006B26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F4"/>
    <w:rsid w:val="00673C37"/>
    <w:rsid w:val="006B2673"/>
    <w:rsid w:val="008E06BB"/>
    <w:rsid w:val="00916302"/>
    <w:rsid w:val="00C85EF4"/>
    <w:rsid w:val="00E5580C"/>
    <w:rsid w:val="00E67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85EF4"/>
    <w:rPr>
      <w:color w:val="0000FF" w:themeColor="hyperlink"/>
      <w:u w:val="single"/>
    </w:rPr>
  </w:style>
  <w:style w:type="character" w:customStyle="1" w:styleId="berschrift1Zchn">
    <w:name w:val="Überschrift 1 Zchn"/>
    <w:basedOn w:val="Absatz-Standardschriftart"/>
    <w:link w:val="berschrift1"/>
    <w:uiPriority w:val="9"/>
    <w:rsid w:val="00C85EF4"/>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9163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exposedshow">
    <w:name w:val="text_exposed_show"/>
    <w:basedOn w:val="Absatz-Standardschriftart"/>
    <w:rsid w:val="00916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E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85EF4"/>
    <w:rPr>
      <w:color w:val="0000FF" w:themeColor="hyperlink"/>
      <w:u w:val="single"/>
    </w:rPr>
  </w:style>
  <w:style w:type="character" w:customStyle="1" w:styleId="berschrift1Zchn">
    <w:name w:val="Überschrift 1 Zchn"/>
    <w:basedOn w:val="Absatz-Standardschriftart"/>
    <w:link w:val="berschrift1"/>
    <w:uiPriority w:val="9"/>
    <w:rsid w:val="00C85EF4"/>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semiHidden/>
    <w:unhideWhenUsed/>
    <w:rsid w:val="009163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exposedshow">
    <w:name w:val="text_exposed_show"/>
    <w:basedOn w:val="Absatz-Standardschriftart"/>
    <w:rsid w:val="00916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06294">
      <w:bodyDiv w:val="1"/>
      <w:marLeft w:val="0"/>
      <w:marRight w:val="0"/>
      <w:marTop w:val="0"/>
      <w:marBottom w:val="0"/>
      <w:divBdr>
        <w:top w:val="none" w:sz="0" w:space="0" w:color="auto"/>
        <w:left w:val="none" w:sz="0" w:space="0" w:color="auto"/>
        <w:bottom w:val="none" w:sz="0" w:space="0" w:color="auto"/>
        <w:right w:val="none" w:sz="0" w:space="0" w:color="auto"/>
      </w:divBdr>
      <w:divsChild>
        <w:div w:id="1791512706">
          <w:marLeft w:val="0"/>
          <w:marRight w:val="0"/>
          <w:marTop w:val="0"/>
          <w:marBottom w:val="0"/>
          <w:divBdr>
            <w:top w:val="none" w:sz="0" w:space="0" w:color="auto"/>
            <w:left w:val="none" w:sz="0" w:space="0" w:color="auto"/>
            <w:bottom w:val="none" w:sz="0" w:space="0" w:color="auto"/>
            <w:right w:val="none" w:sz="0" w:space="0" w:color="auto"/>
          </w:divBdr>
        </w:div>
      </w:divsChild>
    </w:div>
    <w:div w:id="1553149614">
      <w:bodyDiv w:val="1"/>
      <w:marLeft w:val="0"/>
      <w:marRight w:val="0"/>
      <w:marTop w:val="0"/>
      <w:marBottom w:val="0"/>
      <w:divBdr>
        <w:top w:val="none" w:sz="0" w:space="0" w:color="auto"/>
        <w:left w:val="none" w:sz="0" w:space="0" w:color="auto"/>
        <w:bottom w:val="none" w:sz="0" w:space="0" w:color="auto"/>
        <w:right w:val="none" w:sz="0" w:space="0" w:color="auto"/>
      </w:divBdr>
      <w:divsChild>
        <w:div w:id="1544713847">
          <w:marLeft w:val="0"/>
          <w:marRight w:val="0"/>
          <w:marTop w:val="0"/>
          <w:marBottom w:val="0"/>
          <w:divBdr>
            <w:top w:val="none" w:sz="0" w:space="0" w:color="auto"/>
            <w:left w:val="none" w:sz="0" w:space="0" w:color="auto"/>
            <w:bottom w:val="none" w:sz="0" w:space="0" w:color="auto"/>
            <w:right w:val="none" w:sz="0" w:space="0" w:color="auto"/>
          </w:divBdr>
        </w:div>
        <w:div w:id="1649162086">
          <w:marLeft w:val="0"/>
          <w:marRight w:val="0"/>
          <w:marTop w:val="0"/>
          <w:marBottom w:val="0"/>
          <w:divBdr>
            <w:top w:val="none" w:sz="0" w:space="0" w:color="auto"/>
            <w:left w:val="none" w:sz="0" w:space="0" w:color="auto"/>
            <w:bottom w:val="none" w:sz="0" w:space="0" w:color="auto"/>
            <w:right w:val="none" w:sz="0" w:space="0" w:color="auto"/>
          </w:divBdr>
        </w:div>
        <w:div w:id="1502231344">
          <w:marLeft w:val="0"/>
          <w:marRight w:val="0"/>
          <w:marTop w:val="0"/>
          <w:marBottom w:val="0"/>
          <w:divBdr>
            <w:top w:val="none" w:sz="0" w:space="0" w:color="auto"/>
            <w:left w:val="none" w:sz="0" w:space="0" w:color="auto"/>
            <w:bottom w:val="none" w:sz="0" w:space="0" w:color="auto"/>
            <w:right w:val="none" w:sz="0" w:space="0" w:color="auto"/>
          </w:divBdr>
        </w:div>
        <w:div w:id="1143621790">
          <w:marLeft w:val="0"/>
          <w:marRight w:val="0"/>
          <w:marTop w:val="0"/>
          <w:marBottom w:val="0"/>
          <w:divBdr>
            <w:top w:val="none" w:sz="0" w:space="0" w:color="auto"/>
            <w:left w:val="none" w:sz="0" w:space="0" w:color="auto"/>
            <w:bottom w:val="none" w:sz="0" w:space="0" w:color="auto"/>
            <w:right w:val="none" w:sz="0" w:space="0" w:color="auto"/>
          </w:divBdr>
        </w:div>
        <w:div w:id="2027293251">
          <w:marLeft w:val="0"/>
          <w:marRight w:val="0"/>
          <w:marTop w:val="0"/>
          <w:marBottom w:val="0"/>
          <w:divBdr>
            <w:top w:val="none" w:sz="0" w:space="0" w:color="auto"/>
            <w:left w:val="none" w:sz="0" w:space="0" w:color="auto"/>
            <w:bottom w:val="none" w:sz="0" w:space="0" w:color="auto"/>
            <w:right w:val="none" w:sz="0" w:space="0" w:color="auto"/>
          </w:divBdr>
        </w:div>
        <w:div w:id="972757001">
          <w:marLeft w:val="0"/>
          <w:marRight w:val="0"/>
          <w:marTop w:val="0"/>
          <w:marBottom w:val="0"/>
          <w:divBdr>
            <w:top w:val="none" w:sz="0" w:space="0" w:color="auto"/>
            <w:left w:val="none" w:sz="0" w:space="0" w:color="auto"/>
            <w:bottom w:val="none" w:sz="0" w:space="0" w:color="auto"/>
            <w:right w:val="none" w:sz="0" w:space="0" w:color="auto"/>
          </w:divBdr>
        </w:div>
        <w:div w:id="440537210">
          <w:marLeft w:val="0"/>
          <w:marRight w:val="0"/>
          <w:marTop w:val="0"/>
          <w:marBottom w:val="0"/>
          <w:divBdr>
            <w:top w:val="none" w:sz="0" w:space="0" w:color="auto"/>
            <w:left w:val="none" w:sz="0" w:space="0" w:color="auto"/>
            <w:bottom w:val="none" w:sz="0" w:space="0" w:color="auto"/>
            <w:right w:val="none" w:sz="0" w:space="0" w:color="auto"/>
          </w:divBdr>
        </w:div>
        <w:div w:id="508101316">
          <w:marLeft w:val="0"/>
          <w:marRight w:val="0"/>
          <w:marTop w:val="0"/>
          <w:marBottom w:val="0"/>
          <w:divBdr>
            <w:top w:val="none" w:sz="0" w:space="0" w:color="auto"/>
            <w:left w:val="none" w:sz="0" w:space="0" w:color="auto"/>
            <w:bottom w:val="none" w:sz="0" w:space="0" w:color="auto"/>
            <w:right w:val="none" w:sz="0" w:space="0" w:color="auto"/>
          </w:divBdr>
        </w:div>
        <w:div w:id="723484330">
          <w:marLeft w:val="0"/>
          <w:marRight w:val="0"/>
          <w:marTop w:val="0"/>
          <w:marBottom w:val="0"/>
          <w:divBdr>
            <w:top w:val="none" w:sz="0" w:space="0" w:color="auto"/>
            <w:left w:val="none" w:sz="0" w:space="0" w:color="auto"/>
            <w:bottom w:val="none" w:sz="0" w:space="0" w:color="auto"/>
            <w:right w:val="none" w:sz="0" w:space="0" w:color="auto"/>
          </w:divBdr>
        </w:div>
        <w:div w:id="1735397079">
          <w:marLeft w:val="0"/>
          <w:marRight w:val="0"/>
          <w:marTop w:val="0"/>
          <w:marBottom w:val="0"/>
          <w:divBdr>
            <w:top w:val="none" w:sz="0" w:space="0" w:color="auto"/>
            <w:left w:val="none" w:sz="0" w:space="0" w:color="auto"/>
            <w:bottom w:val="none" w:sz="0" w:space="0" w:color="auto"/>
            <w:right w:val="none" w:sz="0" w:space="0" w:color="auto"/>
          </w:divBdr>
        </w:div>
        <w:div w:id="1578242420">
          <w:marLeft w:val="0"/>
          <w:marRight w:val="0"/>
          <w:marTop w:val="0"/>
          <w:marBottom w:val="0"/>
          <w:divBdr>
            <w:top w:val="none" w:sz="0" w:space="0" w:color="auto"/>
            <w:left w:val="none" w:sz="0" w:space="0" w:color="auto"/>
            <w:bottom w:val="none" w:sz="0" w:space="0" w:color="auto"/>
            <w:right w:val="none" w:sz="0" w:space="0" w:color="auto"/>
          </w:divBdr>
        </w:div>
        <w:div w:id="398358292">
          <w:marLeft w:val="0"/>
          <w:marRight w:val="0"/>
          <w:marTop w:val="0"/>
          <w:marBottom w:val="0"/>
          <w:divBdr>
            <w:top w:val="none" w:sz="0" w:space="0" w:color="auto"/>
            <w:left w:val="none" w:sz="0" w:space="0" w:color="auto"/>
            <w:bottom w:val="none" w:sz="0" w:space="0" w:color="auto"/>
            <w:right w:val="none" w:sz="0" w:space="0" w:color="auto"/>
          </w:divBdr>
        </w:div>
        <w:div w:id="1916281564">
          <w:marLeft w:val="0"/>
          <w:marRight w:val="0"/>
          <w:marTop w:val="0"/>
          <w:marBottom w:val="0"/>
          <w:divBdr>
            <w:top w:val="none" w:sz="0" w:space="0" w:color="auto"/>
            <w:left w:val="none" w:sz="0" w:space="0" w:color="auto"/>
            <w:bottom w:val="none" w:sz="0" w:space="0" w:color="auto"/>
            <w:right w:val="none" w:sz="0" w:space="0" w:color="auto"/>
          </w:divBdr>
        </w:div>
        <w:div w:id="1675765260">
          <w:marLeft w:val="0"/>
          <w:marRight w:val="0"/>
          <w:marTop w:val="0"/>
          <w:marBottom w:val="0"/>
          <w:divBdr>
            <w:top w:val="none" w:sz="0" w:space="0" w:color="auto"/>
            <w:left w:val="none" w:sz="0" w:space="0" w:color="auto"/>
            <w:bottom w:val="none" w:sz="0" w:space="0" w:color="auto"/>
            <w:right w:val="none" w:sz="0" w:space="0" w:color="auto"/>
          </w:divBdr>
        </w:div>
        <w:div w:id="625308343">
          <w:marLeft w:val="0"/>
          <w:marRight w:val="0"/>
          <w:marTop w:val="0"/>
          <w:marBottom w:val="0"/>
          <w:divBdr>
            <w:top w:val="none" w:sz="0" w:space="0" w:color="auto"/>
            <w:left w:val="none" w:sz="0" w:space="0" w:color="auto"/>
            <w:bottom w:val="none" w:sz="0" w:space="0" w:color="auto"/>
            <w:right w:val="none" w:sz="0" w:space="0" w:color="auto"/>
          </w:divBdr>
        </w:div>
        <w:div w:id="62141910">
          <w:marLeft w:val="0"/>
          <w:marRight w:val="0"/>
          <w:marTop w:val="0"/>
          <w:marBottom w:val="0"/>
          <w:divBdr>
            <w:top w:val="none" w:sz="0" w:space="0" w:color="auto"/>
            <w:left w:val="none" w:sz="0" w:space="0" w:color="auto"/>
            <w:bottom w:val="none" w:sz="0" w:space="0" w:color="auto"/>
            <w:right w:val="none" w:sz="0" w:space="0" w:color="auto"/>
          </w:divBdr>
        </w:div>
        <w:div w:id="2044861442">
          <w:marLeft w:val="0"/>
          <w:marRight w:val="0"/>
          <w:marTop w:val="0"/>
          <w:marBottom w:val="0"/>
          <w:divBdr>
            <w:top w:val="none" w:sz="0" w:space="0" w:color="auto"/>
            <w:left w:val="none" w:sz="0" w:space="0" w:color="auto"/>
            <w:bottom w:val="none" w:sz="0" w:space="0" w:color="auto"/>
            <w:right w:val="none" w:sz="0" w:space="0" w:color="auto"/>
          </w:divBdr>
        </w:div>
        <w:div w:id="1976832275">
          <w:marLeft w:val="0"/>
          <w:marRight w:val="0"/>
          <w:marTop w:val="0"/>
          <w:marBottom w:val="0"/>
          <w:divBdr>
            <w:top w:val="none" w:sz="0" w:space="0" w:color="auto"/>
            <w:left w:val="none" w:sz="0" w:space="0" w:color="auto"/>
            <w:bottom w:val="none" w:sz="0" w:space="0" w:color="auto"/>
            <w:right w:val="none" w:sz="0" w:space="0" w:color="auto"/>
          </w:divBdr>
        </w:div>
        <w:div w:id="494305154">
          <w:marLeft w:val="0"/>
          <w:marRight w:val="0"/>
          <w:marTop w:val="0"/>
          <w:marBottom w:val="0"/>
          <w:divBdr>
            <w:top w:val="none" w:sz="0" w:space="0" w:color="auto"/>
            <w:left w:val="none" w:sz="0" w:space="0" w:color="auto"/>
            <w:bottom w:val="none" w:sz="0" w:space="0" w:color="auto"/>
            <w:right w:val="none" w:sz="0" w:space="0" w:color="auto"/>
          </w:divBdr>
        </w:div>
        <w:div w:id="1377001453">
          <w:marLeft w:val="0"/>
          <w:marRight w:val="0"/>
          <w:marTop w:val="0"/>
          <w:marBottom w:val="0"/>
          <w:divBdr>
            <w:top w:val="none" w:sz="0" w:space="0" w:color="auto"/>
            <w:left w:val="none" w:sz="0" w:space="0" w:color="auto"/>
            <w:bottom w:val="none" w:sz="0" w:space="0" w:color="auto"/>
            <w:right w:val="none" w:sz="0" w:space="0" w:color="auto"/>
          </w:divBdr>
        </w:div>
        <w:div w:id="712191058">
          <w:marLeft w:val="0"/>
          <w:marRight w:val="0"/>
          <w:marTop w:val="0"/>
          <w:marBottom w:val="0"/>
          <w:divBdr>
            <w:top w:val="none" w:sz="0" w:space="0" w:color="auto"/>
            <w:left w:val="none" w:sz="0" w:space="0" w:color="auto"/>
            <w:bottom w:val="none" w:sz="0" w:space="0" w:color="auto"/>
            <w:right w:val="none" w:sz="0" w:space="0" w:color="auto"/>
          </w:divBdr>
        </w:div>
        <w:div w:id="1541550870">
          <w:marLeft w:val="0"/>
          <w:marRight w:val="0"/>
          <w:marTop w:val="0"/>
          <w:marBottom w:val="0"/>
          <w:divBdr>
            <w:top w:val="none" w:sz="0" w:space="0" w:color="auto"/>
            <w:left w:val="none" w:sz="0" w:space="0" w:color="auto"/>
            <w:bottom w:val="none" w:sz="0" w:space="0" w:color="auto"/>
            <w:right w:val="none" w:sz="0" w:space="0" w:color="auto"/>
          </w:divBdr>
        </w:div>
        <w:div w:id="1585072284">
          <w:marLeft w:val="0"/>
          <w:marRight w:val="0"/>
          <w:marTop w:val="0"/>
          <w:marBottom w:val="0"/>
          <w:divBdr>
            <w:top w:val="none" w:sz="0" w:space="0" w:color="auto"/>
            <w:left w:val="none" w:sz="0" w:space="0" w:color="auto"/>
            <w:bottom w:val="none" w:sz="0" w:space="0" w:color="auto"/>
            <w:right w:val="none" w:sz="0" w:space="0" w:color="auto"/>
          </w:divBdr>
        </w:div>
        <w:div w:id="749961209">
          <w:marLeft w:val="0"/>
          <w:marRight w:val="0"/>
          <w:marTop w:val="0"/>
          <w:marBottom w:val="0"/>
          <w:divBdr>
            <w:top w:val="none" w:sz="0" w:space="0" w:color="auto"/>
            <w:left w:val="none" w:sz="0" w:space="0" w:color="auto"/>
            <w:bottom w:val="none" w:sz="0" w:space="0" w:color="auto"/>
            <w:right w:val="none" w:sz="0" w:space="0" w:color="auto"/>
          </w:divBdr>
        </w:div>
        <w:div w:id="510802586">
          <w:marLeft w:val="0"/>
          <w:marRight w:val="0"/>
          <w:marTop w:val="0"/>
          <w:marBottom w:val="0"/>
          <w:divBdr>
            <w:top w:val="none" w:sz="0" w:space="0" w:color="auto"/>
            <w:left w:val="none" w:sz="0" w:space="0" w:color="auto"/>
            <w:bottom w:val="none" w:sz="0" w:space="0" w:color="auto"/>
            <w:right w:val="none" w:sz="0" w:space="0" w:color="auto"/>
          </w:divBdr>
        </w:div>
        <w:div w:id="962462686">
          <w:marLeft w:val="0"/>
          <w:marRight w:val="0"/>
          <w:marTop w:val="0"/>
          <w:marBottom w:val="0"/>
          <w:divBdr>
            <w:top w:val="none" w:sz="0" w:space="0" w:color="auto"/>
            <w:left w:val="none" w:sz="0" w:space="0" w:color="auto"/>
            <w:bottom w:val="none" w:sz="0" w:space="0" w:color="auto"/>
            <w:right w:val="none" w:sz="0" w:space="0" w:color="auto"/>
          </w:divBdr>
        </w:div>
        <w:div w:id="1844592093">
          <w:marLeft w:val="0"/>
          <w:marRight w:val="0"/>
          <w:marTop w:val="0"/>
          <w:marBottom w:val="0"/>
          <w:divBdr>
            <w:top w:val="none" w:sz="0" w:space="0" w:color="auto"/>
            <w:left w:val="none" w:sz="0" w:space="0" w:color="auto"/>
            <w:bottom w:val="none" w:sz="0" w:space="0" w:color="auto"/>
            <w:right w:val="none" w:sz="0" w:space="0" w:color="auto"/>
          </w:divBdr>
        </w:div>
        <w:div w:id="1520124141">
          <w:marLeft w:val="0"/>
          <w:marRight w:val="0"/>
          <w:marTop w:val="0"/>
          <w:marBottom w:val="0"/>
          <w:divBdr>
            <w:top w:val="none" w:sz="0" w:space="0" w:color="auto"/>
            <w:left w:val="none" w:sz="0" w:space="0" w:color="auto"/>
            <w:bottom w:val="none" w:sz="0" w:space="0" w:color="auto"/>
            <w:right w:val="none" w:sz="0" w:space="0" w:color="auto"/>
          </w:divBdr>
        </w:div>
        <w:div w:id="1446735776">
          <w:marLeft w:val="0"/>
          <w:marRight w:val="0"/>
          <w:marTop w:val="0"/>
          <w:marBottom w:val="0"/>
          <w:divBdr>
            <w:top w:val="none" w:sz="0" w:space="0" w:color="auto"/>
            <w:left w:val="none" w:sz="0" w:space="0" w:color="auto"/>
            <w:bottom w:val="none" w:sz="0" w:space="0" w:color="auto"/>
            <w:right w:val="none" w:sz="0" w:space="0" w:color="auto"/>
          </w:divBdr>
        </w:div>
        <w:div w:id="1728065132">
          <w:marLeft w:val="0"/>
          <w:marRight w:val="0"/>
          <w:marTop w:val="0"/>
          <w:marBottom w:val="0"/>
          <w:divBdr>
            <w:top w:val="none" w:sz="0" w:space="0" w:color="auto"/>
            <w:left w:val="none" w:sz="0" w:space="0" w:color="auto"/>
            <w:bottom w:val="none" w:sz="0" w:space="0" w:color="auto"/>
            <w:right w:val="none" w:sz="0" w:space="0" w:color="auto"/>
          </w:divBdr>
        </w:div>
        <w:div w:id="2037272450">
          <w:marLeft w:val="0"/>
          <w:marRight w:val="0"/>
          <w:marTop w:val="0"/>
          <w:marBottom w:val="0"/>
          <w:divBdr>
            <w:top w:val="none" w:sz="0" w:space="0" w:color="auto"/>
            <w:left w:val="none" w:sz="0" w:space="0" w:color="auto"/>
            <w:bottom w:val="none" w:sz="0" w:space="0" w:color="auto"/>
            <w:right w:val="none" w:sz="0" w:space="0" w:color="auto"/>
          </w:divBdr>
        </w:div>
        <w:div w:id="1437139604">
          <w:marLeft w:val="0"/>
          <w:marRight w:val="0"/>
          <w:marTop w:val="0"/>
          <w:marBottom w:val="0"/>
          <w:divBdr>
            <w:top w:val="none" w:sz="0" w:space="0" w:color="auto"/>
            <w:left w:val="none" w:sz="0" w:space="0" w:color="auto"/>
            <w:bottom w:val="none" w:sz="0" w:space="0" w:color="auto"/>
            <w:right w:val="none" w:sz="0" w:space="0" w:color="auto"/>
          </w:divBdr>
        </w:div>
        <w:div w:id="1652296171">
          <w:marLeft w:val="0"/>
          <w:marRight w:val="0"/>
          <w:marTop w:val="0"/>
          <w:marBottom w:val="0"/>
          <w:divBdr>
            <w:top w:val="none" w:sz="0" w:space="0" w:color="auto"/>
            <w:left w:val="none" w:sz="0" w:space="0" w:color="auto"/>
            <w:bottom w:val="none" w:sz="0" w:space="0" w:color="auto"/>
            <w:right w:val="none" w:sz="0" w:space="0" w:color="auto"/>
          </w:divBdr>
        </w:div>
        <w:div w:id="267349100">
          <w:marLeft w:val="0"/>
          <w:marRight w:val="0"/>
          <w:marTop w:val="0"/>
          <w:marBottom w:val="0"/>
          <w:divBdr>
            <w:top w:val="none" w:sz="0" w:space="0" w:color="auto"/>
            <w:left w:val="none" w:sz="0" w:space="0" w:color="auto"/>
            <w:bottom w:val="none" w:sz="0" w:space="0" w:color="auto"/>
            <w:right w:val="none" w:sz="0" w:space="0" w:color="auto"/>
          </w:divBdr>
        </w:div>
        <w:div w:id="177156474">
          <w:marLeft w:val="0"/>
          <w:marRight w:val="0"/>
          <w:marTop w:val="0"/>
          <w:marBottom w:val="0"/>
          <w:divBdr>
            <w:top w:val="none" w:sz="0" w:space="0" w:color="auto"/>
            <w:left w:val="none" w:sz="0" w:space="0" w:color="auto"/>
            <w:bottom w:val="none" w:sz="0" w:space="0" w:color="auto"/>
            <w:right w:val="none" w:sz="0" w:space="0" w:color="auto"/>
          </w:divBdr>
        </w:div>
        <w:div w:id="945114825">
          <w:marLeft w:val="0"/>
          <w:marRight w:val="0"/>
          <w:marTop w:val="0"/>
          <w:marBottom w:val="0"/>
          <w:divBdr>
            <w:top w:val="none" w:sz="0" w:space="0" w:color="auto"/>
            <w:left w:val="none" w:sz="0" w:space="0" w:color="auto"/>
            <w:bottom w:val="none" w:sz="0" w:space="0" w:color="auto"/>
            <w:right w:val="none" w:sz="0" w:space="0" w:color="auto"/>
          </w:divBdr>
        </w:div>
        <w:div w:id="604968908">
          <w:marLeft w:val="0"/>
          <w:marRight w:val="0"/>
          <w:marTop w:val="0"/>
          <w:marBottom w:val="0"/>
          <w:divBdr>
            <w:top w:val="none" w:sz="0" w:space="0" w:color="auto"/>
            <w:left w:val="none" w:sz="0" w:space="0" w:color="auto"/>
            <w:bottom w:val="none" w:sz="0" w:space="0" w:color="auto"/>
            <w:right w:val="none" w:sz="0" w:space="0" w:color="auto"/>
          </w:divBdr>
        </w:div>
        <w:div w:id="1938051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z@freifunk.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arz.freifunk.net/" TargetMode="External"/><Relationship Id="rId5" Type="http://schemas.openxmlformats.org/officeDocument/2006/relationships/hyperlink" Target="https://harz.freifunk.net/wiki/doku.php?id=verein:ueber-u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Freifunk Harz, 300 WLAN Zugänge</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Freifunk Harz</dc:title>
  <dc:creator>Corvin Schwarzer</dc:creator>
  <cp:lastModifiedBy>Corvin Schwarzer</cp:lastModifiedBy>
  <cp:revision>3</cp:revision>
  <cp:lastPrinted>2015-11-22T16:33:00Z</cp:lastPrinted>
  <dcterms:created xsi:type="dcterms:W3CDTF">2015-12-03T16:46:00Z</dcterms:created>
  <dcterms:modified xsi:type="dcterms:W3CDTF">2015-12-03T16:46:00Z</dcterms:modified>
</cp:coreProperties>
</file>