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97516" w14:textId="77777777" w:rsidR="00480CE9" w:rsidRPr="001F65C5" w:rsidRDefault="00480CE9" w:rsidP="00480CE9">
      <w:pPr>
        <w:jc w:val="center"/>
        <w:rPr>
          <w:color w:val="808080" w:themeColor="background1" w:themeShade="80"/>
          <w:sz w:val="48"/>
          <w:szCs w:val="48"/>
          <w:lang w:val="en-US"/>
        </w:rPr>
      </w:pPr>
    </w:p>
    <w:p w14:paraId="6FCD92E6" w14:textId="77777777" w:rsidR="00013C28" w:rsidRPr="001F65C5" w:rsidRDefault="00E42DD7" w:rsidP="00A472BC">
      <w:pPr>
        <w:jc w:val="center"/>
        <w:rPr>
          <w:color w:val="808080" w:themeColor="background1" w:themeShade="80"/>
          <w:sz w:val="96"/>
          <w:szCs w:val="96"/>
          <w:lang w:val="en-US"/>
        </w:rPr>
      </w:pPr>
      <w:r w:rsidRPr="001F65C5">
        <w:rPr>
          <w:color w:val="808080" w:themeColor="background1" w:themeShade="80"/>
          <w:sz w:val="96"/>
          <w:szCs w:val="96"/>
          <w:lang w:val="en-US"/>
        </w:rPr>
        <w:t>Mercury System</w:t>
      </w:r>
    </w:p>
    <w:p w14:paraId="3C896D74" w14:textId="409579E5" w:rsidR="00E42DD7" w:rsidRPr="001F65C5" w:rsidRDefault="00094820" w:rsidP="00A472BC">
      <w:pPr>
        <w:jc w:val="center"/>
        <w:rPr>
          <w:color w:val="808080" w:themeColor="background1" w:themeShade="80"/>
          <w:sz w:val="96"/>
          <w:szCs w:val="96"/>
          <w:lang w:val="en-US"/>
        </w:rPr>
      </w:pPr>
      <w:r>
        <w:rPr>
          <w:color w:val="808080" w:themeColor="background1" w:themeShade="80"/>
          <w:sz w:val="96"/>
          <w:szCs w:val="96"/>
          <w:lang w:val="en-US"/>
        </w:rPr>
        <w:t>MB</w:t>
      </w:r>
      <w:r w:rsidR="00D15705">
        <w:rPr>
          <w:color w:val="808080" w:themeColor="background1" w:themeShade="80"/>
          <w:sz w:val="96"/>
          <w:szCs w:val="96"/>
          <w:lang w:val="en-US"/>
        </w:rPr>
        <w:t>8</w:t>
      </w:r>
      <w:r w:rsidR="00E42DD7" w:rsidRPr="001F65C5">
        <w:rPr>
          <w:color w:val="808080" w:themeColor="background1" w:themeShade="80"/>
          <w:sz w:val="96"/>
          <w:szCs w:val="96"/>
          <w:lang w:val="en-US"/>
        </w:rPr>
        <w:t>10</w:t>
      </w:r>
    </w:p>
    <w:p w14:paraId="7F38C431" w14:textId="7B59BC17" w:rsidR="00A472BC" w:rsidRPr="001F65C5" w:rsidRDefault="00094820" w:rsidP="00013C28">
      <w:pPr>
        <w:jc w:val="center"/>
        <w:rPr>
          <w:color w:val="808080" w:themeColor="background1" w:themeShade="80"/>
          <w:sz w:val="52"/>
          <w:szCs w:val="52"/>
          <w:lang w:val="en-US"/>
        </w:rPr>
      </w:pPr>
      <w:r>
        <w:rPr>
          <w:noProof/>
          <w:color w:val="808080" w:themeColor="background1" w:themeShade="80"/>
          <w:sz w:val="52"/>
          <w:szCs w:val="52"/>
          <w:lang w:val="en-US" w:eastAsia="en-US"/>
        </w:rPr>
        <w:t>[</w:t>
      </w:r>
      <w:r w:rsidR="006E21BE" w:rsidRPr="006E21BE">
        <w:rPr>
          <w:noProof/>
          <w:color w:val="808080" w:themeColor="background1" w:themeShade="80"/>
          <w:sz w:val="52"/>
          <w:szCs w:val="52"/>
          <w:highlight w:val="yellow"/>
          <w:lang w:val="en-US" w:eastAsia="en-US"/>
        </w:rPr>
        <w:t>IMAGE</w:t>
      </w:r>
      <w:r>
        <w:rPr>
          <w:noProof/>
          <w:color w:val="808080" w:themeColor="background1" w:themeShade="80"/>
          <w:sz w:val="52"/>
          <w:szCs w:val="52"/>
          <w:lang w:val="en-US" w:eastAsia="en-US"/>
        </w:rPr>
        <w:t>]</w:t>
      </w:r>
    </w:p>
    <w:p w14:paraId="3FCB8FD3" w14:textId="37FE7B17" w:rsidR="00A472BC" w:rsidRDefault="00D8426F" w:rsidP="00E42DD7">
      <w:pPr>
        <w:jc w:val="center"/>
        <w:rPr>
          <w:color w:val="808080" w:themeColor="background1" w:themeShade="80"/>
          <w:sz w:val="52"/>
          <w:szCs w:val="52"/>
          <w:lang w:val="en-US"/>
        </w:rPr>
      </w:pPr>
      <w:r>
        <w:rPr>
          <w:color w:val="808080" w:themeColor="background1" w:themeShade="80"/>
          <w:sz w:val="52"/>
          <w:szCs w:val="52"/>
          <w:lang w:val="en-US"/>
        </w:rPr>
        <w:t>Proto</w:t>
      </w:r>
      <w:r w:rsidR="00094820">
        <w:rPr>
          <w:color w:val="808080" w:themeColor="background1" w:themeShade="80"/>
          <w:sz w:val="52"/>
          <w:szCs w:val="52"/>
          <w:lang w:val="en-US"/>
        </w:rPr>
        <w:t xml:space="preserve"> Modem Board </w:t>
      </w:r>
      <w:r w:rsidR="00013C28" w:rsidRPr="001F65C5">
        <w:rPr>
          <w:color w:val="808080" w:themeColor="background1" w:themeShade="80"/>
          <w:sz w:val="52"/>
          <w:szCs w:val="52"/>
          <w:lang w:val="en-US"/>
        </w:rPr>
        <w:t xml:space="preserve">- </w:t>
      </w:r>
      <w:r w:rsidR="006C25A6" w:rsidRPr="001F65C5">
        <w:rPr>
          <w:color w:val="808080" w:themeColor="background1" w:themeShade="80"/>
          <w:sz w:val="52"/>
          <w:szCs w:val="52"/>
          <w:lang w:val="en-US"/>
        </w:rPr>
        <w:t>Product Datasheet</w:t>
      </w:r>
    </w:p>
    <w:p w14:paraId="7F596D96" w14:textId="77777777" w:rsidR="00703CE1" w:rsidRDefault="00703CE1" w:rsidP="00703CE1">
      <w:pPr>
        <w:rPr>
          <w:lang w:val="en-US"/>
        </w:rPr>
      </w:pPr>
    </w:p>
    <w:p w14:paraId="24CE0ED3" w14:textId="77777777" w:rsidR="00703CE1" w:rsidRDefault="00703CE1" w:rsidP="00703CE1">
      <w:pPr>
        <w:rPr>
          <w:lang w:val="en-US"/>
        </w:rPr>
      </w:pPr>
    </w:p>
    <w:tbl>
      <w:tblPr>
        <w:tblStyle w:val="Grigliatabella"/>
        <w:tblW w:w="9781" w:type="dxa"/>
        <w:tblInd w:w="108" w:type="dxa"/>
        <w:tblLook w:val="04A0" w:firstRow="1" w:lastRow="0" w:firstColumn="1" w:lastColumn="0" w:noHBand="0" w:noVBand="1"/>
      </w:tblPr>
      <w:tblGrid>
        <w:gridCol w:w="2552"/>
        <w:gridCol w:w="7229"/>
      </w:tblGrid>
      <w:tr w:rsidR="00703CE1" w:rsidRPr="001F65C5" w14:paraId="277924AE" w14:textId="77777777" w:rsidTr="00703CE1">
        <w:trPr>
          <w:trHeight w:val="269"/>
        </w:trPr>
        <w:tc>
          <w:tcPr>
            <w:tcW w:w="2552" w:type="dxa"/>
            <w:shd w:val="clear" w:color="auto" w:fill="4F81BD" w:themeFill="accent1"/>
          </w:tcPr>
          <w:p w14:paraId="101B8DE5" w14:textId="77777777" w:rsidR="00703CE1" w:rsidRPr="00703CE1" w:rsidRDefault="00703CE1" w:rsidP="004A0DDF">
            <w:pPr>
              <w:rPr>
                <w:color w:val="FFFFFF" w:themeColor="background1"/>
                <w:sz w:val="24"/>
                <w:szCs w:val="24"/>
                <w:lang w:val="en-US"/>
              </w:rPr>
            </w:pPr>
            <w:r>
              <w:rPr>
                <w:color w:val="FFFFFF" w:themeColor="background1"/>
                <w:sz w:val="24"/>
                <w:szCs w:val="24"/>
                <w:lang w:val="en-US"/>
              </w:rPr>
              <w:t>Author</w:t>
            </w:r>
          </w:p>
        </w:tc>
        <w:tc>
          <w:tcPr>
            <w:tcW w:w="7229" w:type="dxa"/>
          </w:tcPr>
          <w:p w14:paraId="0C1F4A7C" w14:textId="77777777" w:rsidR="00703CE1" w:rsidRPr="00490182" w:rsidRDefault="00703CE1" w:rsidP="004A0DDF">
            <w:pPr>
              <w:rPr>
                <w:color w:val="000000" w:themeColor="text1"/>
                <w:sz w:val="24"/>
                <w:szCs w:val="24"/>
                <w:lang w:val="en-US"/>
              </w:rPr>
            </w:pPr>
            <w:r>
              <w:rPr>
                <w:color w:val="000000" w:themeColor="text1"/>
                <w:sz w:val="24"/>
                <w:szCs w:val="24"/>
                <w:lang w:val="en-US"/>
              </w:rPr>
              <w:t>Francesco Ficili</w:t>
            </w:r>
          </w:p>
        </w:tc>
      </w:tr>
      <w:tr w:rsidR="00703CE1" w:rsidRPr="001F65C5" w14:paraId="17F5507B" w14:textId="77777777" w:rsidTr="00703CE1">
        <w:trPr>
          <w:trHeight w:val="269"/>
        </w:trPr>
        <w:tc>
          <w:tcPr>
            <w:tcW w:w="2552" w:type="dxa"/>
            <w:shd w:val="clear" w:color="auto" w:fill="4F81BD" w:themeFill="accent1"/>
          </w:tcPr>
          <w:p w14:paraId="6D80F270" w14:textId="77777777" w:rsidR="00703CE1" w:rsidRPr="00703CE1" w:rsidRDefault="00703CE1" w:rsidP="004A0DDF">
            <w:pPr>
              <w:rPr>
                <w:color w:val="FFFFFF" w:themeColor="background1"/>
                <w:sz w:val="24"/>
                <w:szCs w:val="24"/>
                <w:lang w:val="en-US"/>
              </w:rPr>
            </w:pPr>
            <w:r>
              <w:rPr>
                <w:color w:val="FFFFFF" w:themeColor="background1"/>
                <w:sz w:val="24"/>
                <w:szCs w:val="24"/>
                <w:lang w:val="en-US"/>
              </w:rPr>
              <w:t>Date</w:t>
            </w:r>
          </w:p>
        </w:tc>
        <w:tc>
          <w:tcPr>
            <w:tcW w:w="7229" w:type="dxa"/>
          </w:tcPr>
          <w:p w14:paraId="06E19A9E" w14:textId="2370E29F" w:rsidR="00703CE1" w:rsidRPr="00490182" w:rsidRDefault="00D8426F" w:rsidP="004A0DDF">
            <w:pPr>
              <w:rPr>
                <w:color w:val="000000" w:themeColor="text1"/>
                <w:sz w:val="24"/>
                <w:szCs w:val="24"/>
                <w:lang w:val="en-US"/>
              </w:rPr>
            </w:pPr>
            <w:r>
              <w:rPr>
                <w:color w:val="000000" w:themeColor="text1"/>
                <w:sz w:val="24"/>
                <w:szCs w:val="24"/>
                <w:lang w:val="en-US"/>
              </w:rPr>
              <w:t>10</w:t>
            </w:r>
            <w:r w:rsidR="00703CE1">
              <w:rPr>
                <w:color w:val="000000" w:themeColor="text1"/>
                <w:sz w:val="24"/>
                <w:szCs w:val="24"/>
                <w:lang w:val="en-US"/>
              </w:rPr>
              <w:t>/0</w:t>
            </w:r>
            <w:r w:rsidR="00094820">
              <w:rPr>
                <w:color w:val="000000" w:themeColor="text1"/>
                <w:sz w:val="24"/>
                <w:szCs w:val="24"/>
                <w:lang w:val="en-US"/>
              </w:rPr>
              <w:t>7</w:t>
            </w:r>
            <w:r w:rsidR="00703CE1">
              <w:rPr>
                <w:color w:val="000000" w:themeColor="text1"/>
                <w:sz w:val="24"/>
                <w:szCs w:val="24"/>
                <w:lang w:val="en-US"/>
              </w:rPr>
              <w:t>/2018</w:t>
            </w:r>
          </w:p>
        </w:tc>
      </w:tr>
      <w:tr w:rsidR="00703CE1" w:rsidRPr="001F65C5" w14:paraId="5BCCD37C" w14:textId="77777777" w:rsidTr="00703CE1">
        <w:trPr>
          <w:trHeight w:val="70"/>
        </w:trPr>
        <w:tc>
          <w:tcPr>
            <w:tcW w:w="2552" w:type="dxa"/>
            <w:shd w:val="clear" w:color="auto" w:fill="4F81BD" w:themeFill="accent1"/>
          </w:tcPr>
          <w:p w14:paraId="391D3130" w14:textId="77777777" w:rsidR="00703CE1" w:rsidRPr="00703CE1" w:rsidRDefault="00703CE1" w:rsidP="004A0DDF">
            <w:pPr>
              <w:rPr>
                <w:color w:val="FFFFFF" w:themeColor="background1"/>
                <w:sz w:val="24"/>
                <w:szCs w:val="24"/>
                <w:lang w:val="en-US"/>
              </w:rPr>
            </w:pPr>
            <w:r>
              <w:rPr>
                <w:color w:val="FFFFFF" w:themeColor="background1"/>
                <w:sz w:val="24"/>
                <w:szCs w:val="24"/>
                <w:lang w:val="en-US"/>
              </w:rPr>
              <w:t>Status</w:t>
            </w:r>
          </w:p>
        </w:tc>
        <w:tc>
          <w:tcPr>
            <w:tcW w:w="7229" w:type="dxa"/>
          </w:tcPr>
          <w:p w14:paraId="2FF4C240" w14:textId="77777777" w:rsidR="00703CE1" w:rsidRPr="00490182" w:rsidRDefault="00703CE1" w:rsidP="004A0DDF">
            <w:pPr>
              <w:rPr>
                <w:color w:val="000000" w:themeColor="text1"/>
                <w:sz w:val="24"/>
                <w:szCs w:val="24"/>
                <w:lang w:val="en-US"/>
              </w:rPr>
            </w:pPr>
            <w:r>
              <w:rPr>
                <w:color w:val="000000" w:themeColor="text1"/>
                <w:sz w:val="24"/>
                <w:szCs w:val="24"/>
                <w:lang w:val="en-US"/>
              </w:rPr>
              <w:t>Draft</w:t>
            </w:r>
          </w:p>
        </w:tc>
      </w:tr>
    </w:tbl>
    <w:p w14:paraId="5BDA2BC3" w14:textId="77777777" w:rsidR="00703CE1" w:rsidRDefault="00703CE1" w:rsidP="00703CE1">
      <w:pPr>
        <w:rPr>
          <w:lang w:val="en-US"/>
        </w:rPr>
      </w:pPr>
    </w:p>
    <w:p w14:paraId="5BCDD15F" w14:textId="77777777" w:rsidR="00703CE1" w:rsidRDefault="00703CE1" w:rsidP="00703CE1">
      <w:pPr>
        <w:rPr>
          <w:lang w:val="en-US"/>
        </w:rPr>
      </w:pPr>
      <w:r>
        <w:rPr>
          <w:lang w:val="en-US"/>
        </w:rPr>
        <w:br w:type="page"/>
      </w:r>
    </w:p>
    <w:tbl>
      <w:tblPr>
        <w:tblStyle w:val="Grigliatabella"/>
        <w:tblW w:w="9781" w:type="dxa"/>
        <w:tblInd w:w="108" w:type="dxa"/>
        <w:tblLook w:val="04A0" w:firstRow="1" w:lastRow="0" w:firstColumn="1" w:lastColumn="0" w:noHBand="0" w:noVBand="1"/>
      </w:tblPr>
      <w:tblGrid>
        <w:gridCol w:w="993"/>
        <w:gridCol w:w="1559"/>
        <w:gridCol w:w="2126"/>
        <w:gridCol w:w="5103"/>
      </w:tblGrid>
      <w:tr w:rsidR="00703CE1" w:rsidRPr="001F65C5" w14:paraId="73AD7C3D" w14:textId="77777777" w:rsidTr="004A0DDF">
        <w:trPr>
          <w:trHeight w:val="269"/>
        </w:trPr>
        <w:tc>
          <w:tcPr>
            <w:tcW w:w="9781" w:type="dxa"/>
            <w:gridSpan w:val="4"/>
            <w:shd w:val="clear" w:color="auto" w:fill="4F81BD" w:themeFill="accent1"/>
          </w:tcPr>
          <w:p w14:paraId="01E61B2F" w14:textId="77777777" w:rsidR="00703CE1" w:rsidRPr="00490182" w:rsidRDefault="00703CE1" w:rsidP="004A0DDF">
            <w:pPr>
              <w:rPr>
                <w:color w:val="FFFFFF" w:themeColor="background1"/>
                <w:sz w:val="24"/>
                <w:lang w:val="en-US"/>
              </w:rPr>
            </w:pPr>
            <w:r>
              <w:rPr>
                <w:color w:val="FFFFFF" w:themeColor="background1"/>
                <w:sz w:val="24"/>
                <w:lang w:val="en-US"/>
              </w:rPr>
              <w:lastRenderedPageBreak/>
              <w:t>Revision History</w:t>
            </w:r>
          </w:p>
        </w:tc>
      </w:tr>
      <w:tr w:rsidR="00703CE1" w:rsidRPr="001F65C5" w14:paraId="0C0F5B7B" w14:textId="77777777" w:rsidTr="00703CE1">
        <w:trPr>
          <w:trHeight w:val="269"/>
        </w:trPr>
        <w:tc>
          <w:tcPr>
            <w:tcW w:w="993" w:type="dxa"/>
            <w:shd w:val="clear" w:color="auto" w:fill="4F81BD" w:themeFill="accent1"/>
          </w:tcPr>
          <w:p w14:paraId="618429C5" w14:textId="77777777" w:rsidR="00703CE1" w:rsidRDefault="00703CE1" w:rsidP="004A0DDF">
            <w:pPr>
              <w:rPr>
                <w:color w:val="FFFFFF" w:themeColor="background1"/>
                <w:sz w:val="24"/>
                <w:lang w:val="en-US"/>
              </w:rPr>
            </w:pPr>
            <w:r>
              <w:rPr>
                <w:color w:val="FFFFFF" w:themeColor="background1"/>
                <w:sz w:val="24"/>
                <w:lang w:val="en-US"/>
              </w:rPr>
              <w:t>Version</w:t>
            </w:r>
          </w:p>
        </w:tc>
        <w:tc>
          <w:tcPr>
            <w:tcW w:w="1559" w:type="dxa"/>
            <w:shd w:val="clear" w:color="auto" w:fill="4F81BD" w:themeFill="accent1"/>
          </w:tcPr>
          <w:p w14:paraId="264353D8" w14:textId="77777777" w:rsidR="00703CE1" w:rsidRDefault="00703CE1" w:rsidP="004A0DDF">
            <w:pPr>
              <w:rPr>
                <w:color w:val="FFFFFF" w:themeColor="background1"/>
                <w:sz w:val="24"/>
                <w:lang w:val="en-US"/>
              </w:rPr>
            </w:pPr>
            <w:r>
              <w:rPr>
                <w:color w:val="FFFFFF" w:themeColor="background1"/>
                <w:sz w:val="24"/>
                <w:lang w:val="en-US"/>
              </w:rPr>
              <w:t>Date</w:t>
            </w:r>
          </w:p>
        </w:tc>
        <w:tc>
          <w:tcPr>
            <w:tcW w:w="2126" w:type="dxa"/>
            <w:shd w:val="clear" w:color="auto" w:fill="4F81BD" w:themeFill="accent1"/>
          </w:tcPr>
          <w:p w14:paraId="7FF440CF" w14:textId="77777777" w:rsidR="00703CE1" w:rsidRPr="00490182" w:rsidRDefault="00703CE1" w:rsidP="004A0DDF">
            <w:pPr>
              <w:rPr>
                <w:color w:val="FFFFFF" w:themeColor="background1"/>
                <w:sz w:val="24"/>
                <w:lang w:val="en-US"/>
              </w:rPr>
            </w:pPr>
            <w:r>
              <w:rPr>
                <w:color w:val="FFFFFF" w:themeColor="background1"/>
                <w:sz w:val="24"/>
                <w:lang w:val="en-US"/>
              </w:rPr>
              <w:t>Author</w:t>
            </w:r>
          </w:p>
        </w:tc>
        <w:tc>
          <w:tcPr>
            <w:tcW w:w="5103" w:type="dxa"/>
            <w:shd w:val="clear" w:color="auto" w:fill="4F81BD" w:themeFill="accent1"/>
          </w:tcPr>
          <w:p w14:paraId="58674001" w14:textId="77777777" w:rsidR="00703CE1" w:rsidRPr="00490182" w:rsidRDefault="00703CE1" w:rsidP="004A0DDF">
            <w:pPr>
              <w:rPr>
                <w:color w:val="FFFFFF" w:themeColor="background1"/>
                <w:sz w:val="24"/>
                <w:lang w:val="en-US"/>
              </w:rPr>
            </w:pPr>
            <w:r>
              <w:rPr>
                <w:color w:val="FFFFFF" w:themeColor="background1"/>
                <w:sz w:val="24"/>
                <w:lang w:val="en-US"/>
              </w:rPr>
              <w:t>Changes</w:t>
            </w:r>
          </w:p>
        </w:tc>
      </w:tr>
      <w:tr w:rsidR="00703CE1" w:rsidRPr="001F65C5" w14:paraId="035FB718" w14:textId="77777777" w:rsidTr="00703CE1">
        <w:trPr>
          <w:trHeight w:val="269"/>
        </w:trPr>
        <w:tc>
          <w:tcPr>
            <w:tcW w:w="993" w:type="dxa"/>
          </w:tcPr>
          <w:p w14:paraId="44352D7D" w14:textId="77777777" w:rsidR="00703CE1" w:rsidRPr="00490182" w:rsidRDefault="00703CE1" w:rsidP="004A0DDF">
            <w:pPr>
              <w:rPr>
                <w:color w:val="000000" w:themeColor="text1"/>
                <w:sz w:val="24"/>
                <w:szCs w:val="24"/>
                <w:lang w:val="en-US"/>
              </w:rPr>
            </w:pPr>
            <w:r>
              <w:rPr>
                <w:color w:val="000000" w:themeColor="text1"/>
                <w:sz w:val="24"/>
                <w:szCs w:val="24"/>
                <w:lang w:val="en-US"/>
              </w:rPr>
              <w:t>1.0</w:t>
            </w:r>
          </w:p>
        </w:tc>
        <w:tc>
          <w:tcPr>
            <w:tcW w:w="1559" w:type="dxa"/>
          </w:tcPr>
          <w:p w14:paraId="471EE9E7" w14:textId="4C195056" w:rsidR="00703CE1" w:rsidRPr="00490182" w:rsidRDefault="00D8426F" w:rsidP="004A0DDF">
            <w:pPr>
              <w:rPr>
                <w:color w:val="000000" w:themeColor="text1"/>
                <w:sz w:val="24"/>
                <w:szCs w:val="24"/>
                <w:lang w:val="en-US"/>
              </w:rPr>
            </w:pPr>
            <w:r>
              <w:rPr>
                <w:color w:val="000000" w:themeColor="text1"/>
                <w:sz w:val="24"/>
                <w:szCs w:val="24"/>
                <w:lang w:val="en-US"/>
              </w:rPr>
              <w:t>10</w:t>
            </w:r>
            <w:r w:rsidR="00703CE1">
              <w:rPr>
                <w:color w:val="000000" w:themeColor="text1"/>
                <w:sz w:val="24"/>
                <w:szCs w:val="24"/>
                <w:lang w:val="en-US"/>
              </w:rPr>
              <w:t>/0</w:t>
            </w:r>
            <w:r w:rsidR="00094820">
              <w:rPr>
                <w:color w:val="000000" w:themeColor="text1"/>
                <w:sz w:val="24"/>
                <w:szCs w:val="24"/>
                <w:lang w:val="en-US"/>
              </w:rPr>
              <w:t>7</w:t>
            </w:r>
            <w:r w:rsidR="00703CE1">
              <w:rPr>
                <w:color w:val="000000" w:themeColor="text1"/>
                <w:sz w:val="24"/>
                <w:szCs w:val="24"/>
                <w:lang w:val="en-US"/>
              </w:rPr>
              <w:t>/2018</w:t>
            </w:r>
          </w:p>
        </w:tc>
        <w:tc>
          <w:tcPr>
            <w:tcW w:w="2126" w:type="dxa"/>
          </w:tcPr>
          <w:p w14:paraId="0800266D" w14:textId="77777777" w:rsidR="00703CE1" w:rsidRPr="00490182" w:rsidRDefault="00703CE1" w:rsidP="004A0DDF">
            <w:pPr>
              <w:rPr>
                <w:color w:val="000000" w:themeColor="text1"/>
                <w:sz w:val="24"/>
                <w:szCs w:val="24"/>
                <w:lang w:val="en-US"/>
              </w:rPr>
            </w:pPr>
            <w:r>
              <w:rPr>
                <w:color w:val="000000" w:themeColor="text1"/>
                <w:sz w:val="24"/>
                <w:szCs w:val="24"/>
                <w:lang w:val="en-US"/>
              </w:rPr>
              <w:t>Francesco Ficili</w:t>
            </w:r>
          </w:p>
        </w:tc>
        <w:tc>
          <w:tcPr>
            <w:tcW w:w="5103" w:type="dxa"/>
          </w:tcPr>
          <w:p w14:paraId="08CEDF78" w14:textId="77777777" w:rsidR="00703CE1" w:rsidRPr="00490182" w:rsidRDefault="00703CE1" w:rsidP="004A0DDF">
            <w:pPr>
              <w:rPr>
                <w:color w:val="000000" w:themeColor="text1"/>
                <w:sz w:val="24"/>
                <w:szCs w:val="24"/>
                <w:lang w:val="en-US"/>
              </w:rPr>
            </w:pPr>
            <w:r>
              <w:rPr>
                <w:color w:val="000000" w:themeColor="text1"/>
                <w:sz w:val="24"/>
                <w:szCs w:val="24"/>
                <w:lang w:val="en-US"/>
              </w:rPr>
              <w:t>Initial Release.</w:t>
            </w:r>
          </w:p>
        </w:tc>
      </w:tr>
      <w:tr w:rsidR="00703CE1" w:rsidRPr="001F65C5" w14:paraId="50B88A66" w14:textId="77777777" w:rsidTr="00703CE1">
        <w:trPr>
          <w:trHeight w:val="269"/>
        </w:trPr>
        <w:tc>
          <w:tcPr>
            <w:tcW w:w="993" w:type="dxa"/>
          </w:tcPr>
          <w:p w14:paraId="09FFC58D" w14:textId="77777777" w:rsidR="00703CE1" w:rsidRPr="00490182" w:rsidRDefault="00703CE1" w:rsidP="004A0DDF">
            <w:pPr>
              <w:rPr>
                <w:color w:val="000000" w:themeColor="text1"/>
                <w:sz w:val="24"/>
                <w:szCs w:val="24"/>
                <w:lang w:val="en-US"/>
              </w:rPr>
            </w:pPr>
          </w:p>
        </w:tc>
        <w:tc>
          <w:tcPr>
            <w:tcW w:w="1559" w:type="dxa"/>
          </w:tcPr>
          <w:p w14:paraId="344A5DAF" w14:textId="77777777" w:rsidR="00703CE1" w:rsidRPr="00490182" w:rsidRDefault="00703CE1" w:rsidP="004A0DDF">
            <w:pPr>
              <w:rPr>
                <w:color w:val="000000" w:themeColor="text1"/>
                <w:sz w:val="24"/>
                <w:szCs w:val="24"/>
                <w:lang w:val="en-US"/>
              </w:rPr>
            </w:pPr>
          </w:p>
        </w:tc>
        <w:tc>
          <w:tcPr>
            <w:tcW w:w="2126" w:type="dxa"/>
          </w:tcPr>
          <w:p w14:paraId="23F8C38A" w14:textId="77777777" w:rsidR="00703CE1" w:rsidRPr="00490182" w:rsidRDefault="00703CE1" w:rsidP="004A0DDF">
            <w:pPr>
              <w:rPr>
                <w:color w:val="000000" w:themeColor="text1"/>
                <w:sz w:val="24"/>
                <w:szCs w:val="24"/>
                <w:lang w:val="en-US"/>
              </w:rPr>
            </w:pPr>
          </w:p>
        </w:tc>
        <w:tc>
          <w:tcPr>
            <w:tcW w:w="5103" w:type="dxa"/>
          </w:tcPr>
          <w:p w14:paraId="19724B1E" w14:textId="77777777" w:rsidR="00703CE1" w:rsidRPr="00490182" w:rsidRDefault="00703CE1" w:rsidP="004A0DDF">
            <w:pPr>
              <w:rPr>
                <w:color w:val="000000" w:themeColor="text1"/>
                <w:sz w:val="24"/>
                <w:szCs w:val="24"/>
                <w:lang w:val="en-US"/>
              </w:rPr>
            </w:pPr>
          </w:p>
        </w:tc>
      </w:tr>
      <w:tr w:rsidR="00703CE1" w:rsidRPr="001F65C5" w14:paraId="700AB5A1" w14:textId="77777777" w:rsidTr="00703CE1">
        <w:trPr>
          <w:trHeight w:val="269"/>
        </w:trPr>
        <w:tc>
          <w:tcPr>
            <w:tcW w:w="993" w:type="dxa"/>
          </w:tcPr>
          <w:p w14:paraId="52A2565A" w14:textId="77777777" w:rsidR="00703CE1" w:rsidRPr="00490182" w:rsidRDefault="00703CE1" w:rsidP="004A0DDF">
            <w:pPr>
              <w:rPr>
                <w:color w:val="000000" w:themeColor="text1"/>
                <w:sz w:val="24"/>
                <w:szCs w:val="24"/>
                <w:lang w:val="en-US"/>
              </w:rPr>
            </w:pPr>
          </w:p>
        </w:tc>
        <w:tc>
          <w:tcPr>
            <w:tcW w:w="1559" w:type="dxa"/>
          </w:tcPr>
          <w:p w14:paraId="38D798BB" w14:textId="77777777" w:rsidR="00703CE1" w:rsidRPr="00490182" w:rsidRDefault="00703CE1" w:rsidP="004A0DDF">
            <w:pPr>
              <w:rPr>
                <w:color w:val="000000" w:themeColor="text1"/>
                <w:sz w:val="24"/>
                <w:szCs w:val="24"/>
                <w:lang w:val="en-US"/>
              </w:rPr>
            </w:pPr>
          </w:p>
        </w:tc>
        <w:tc>
          <w:tcPr>
            <w:tcW w:w="2126" w:type="dxa"/>
          </w:tcPr>
          <w:p w14:paraId="420B1633" w14:textId="77777777" w:rsidR="00703CE1" w:rsidRPr="00490182" w:rsidRDefault="00703CE1" w:rsidP="004A0DDF">
            <w:pPr>
              <w:rPr>
                <w:color w:val="000000" w:themeColor="text1"/>
                <w:sz w:val="24"/>
                <w:szCs w:val="24"/>
                <w:lang w:val="en-US"/>
              </w:rPr>
            </w:pPr>
          </w:p>
        </w:tc>
        <w:tc>
          <w:tcPr>
            <w:tcW w:w="5103" w:type="dxa"/>
          </w:tcPr>
          <w:p w14:paraId="3E5F7B51" w14:textId="77777777" w:rsidR="00703CE1" w:rsidRPr="00490182" w:rsidRDefault="00703CE1" w:rsidP="004A0DDF">
            <w:pPr>
              <w:rPr>
                <w:color w:val="000000" w:themeColor="text1"/>
                <w:sz w:val="24"/>
                <w:szCs w:val="24"/>
                <w:lang w:val="en-US"/>
              </w:rPr>
            </w:pPr>
          </w:p>
        </w:tc>
      </w:tr>
      <w:tr w:rsidR="00703CE1" w:rsidRPr="001F65C5" w14:paraId="25325B78" w14:textId="77777777" w:rsidTr="00703CE1">
        <w:trPr>
          <w:trHeight w:val="269"/>
        </w:trPr>
        <w:tc>
          <w:tcPr>
            <w:tcW w:w="993" w:type="dxa"/>
          </w:tcPr>
          <w:p w14:paraId="65E6CE35" w14:textId="77777777" w:rsidR="00703CE1" w:rsidRPr="00490182" w:rsidRDefault="00703CE1" w:rsidP="004A0DDF">
            <w:pPr>
              <w:rPr>
                <w:color w:val="000000" w:themeColor="text1"/>
                <w:sz w:val="24"/>
                <w:szCs w:val="24"/>
                <w:lang w:val="en-US"/>
              </w:rPr>
            </w:pPr>
          </w:p>
        </w:tc>
        <w:tc>
          <w:tcPr>
            <w:tcW w:w="1559" w:type="dxa"/>
          </w:tcPr>
          <w:p w14:paraId="6281B6AC" w14:textId="77777777" w:rsidR="00703CE1" w:rsidRPr="00490182" w:rsidRDefault="00703CE1" w:rsidP="004A0DDF">
            <w:pPr>
              <w:rPr>
                <w:color w:val="000000" w:themeColor="text1"/>
                <w:sz w:val="24"/>
                <w:szCs w:val="24"/>
                <w:lang w:val="en-US"/>
              </w:rPr>
            </w:pPr>
          </w:p>
        </w:tc>
        <w:tc>
          <w:tcPr>
            <w:tcW w:w="2126" w:type="dxa"/>
          </w:tcPr>
          <w:p w14:paraId="2549C226" w14:textId="77777777" w:rsidR="00703CE1" w:rsidRPr="00490182" w:rsidRDefault="00703CE1" w:rsidP="004A0DDF">
            <w:pPr>
              <w:rPr>
                <w:color w:val="000000" w:themeColor="text1"/>
                <w:sz w:val="24"/>
                <w:szCs w:val="24"/>
                <w:lang w:val="en-US"/>
              </w:rPr>
            </w:pPr>
          </w:p>
        </w:tc>
        <w:tc>
          <w:tcPr>
            <w:tcW w:w="5103" w:type="dxa"/>
          </w:tcPr>
          <w:p w14:paraId="19A9E13B" w14:textId="77777777" w:rsidR="00703CE1" w:rsidRPr="00490182" w:rsidRDefault="00703CE1" w:rsidP="004A0DDF">
            <w:pPr>
              <w:rPr>
                <w:color w:val="000000" w:themeColor="text1"/>
                <w:sz w:val="24"/>
                <w:szCs w:val="24"/>
                <w:lang w:val="en-US"/>
              </w:rPr>
            </w:pPr>
          </w:p>
        </w:tc>
      </w:tr>
      <w:tr w:rsidR="00703CE1" w:rsidRPr="001F65C5" w14:paraId="1357DA4C" w14:textId="77777777" w:rsidTr="00703CE1">
        <w:trPr>
          <w:trHeight w:val="269"/>
        </w:trPr>
        <w:tc>
          <w:tcPr>
            <w:tcW w:w="993" w:type="dxa"/>
          </w:tcPr>
          <w:p w14:paraId="17EBC591" w14:textId="77777777" w:rsidR="00703CE1" w:rsidRPr="00490182" w:rsidRDefault="00703CE1" w:rsidP="004A0DDF">
            <w:pPr>
              <w:rPr>
                <w:color w:val="000000" w:themeColor="text1"/>
                <w:sz w:val="24"/>
                <w:szCs w:val="24"/>
                <w:lang w:val="en-US"/>
              </w:rPr>
            </w:pPr>
          </w:p>
        </w:tc>
        <w:tc>
          <w:tcPr>
            <w:tcW w:w="1559" w:type="dxa"/>
          </w:tcPr>
          <w:p w14:paraId="4B06FD47" w14:textId="77777777" w:rsidR="00703CE1" w:rsidRPr="00490182" w:rsidRDefault="00703CE1" w:rsidP="004A0DDF">
            <w:pPr>
              <w:rPr>
                <w:color w:val="000000" w:themeColor="text1"/>
                <w:sz w:val="24"/>
                <w:szCs w:val="24"/>
                <w:lang w:val="en-US"/>
              </w:rPr>
            </w:pPr>
          </w:p>
        </w:tc>
        <w:tc>
          <w:tcPr>
            <w:tcW w:w="2126" w:type="dxa"/>
          </w:tcPr>
          <w:p w14:paraId="662F7012" w14:textId="77777777" w:rsidR="00703CE1" w:rsidRPr="00490182" w:rsidRDefault="00703CE1" w:rsidP="004A0DDF">
            <w:pPr>
              <w:rPr>
                <w:color w:val="000000" w:themeColor="text1"/>
                <w:sz w:val="24"/>
                <w:szCs w:val="24"/>
                <w:lang w:val="en-US"/>
              </w:rPr>
            </w:pPr>
          </w:p>
        </w:tc>
        <w:tc>
          <w:tcPr>
            <w:tcW w:w="5103" w:type="dxa"/>
          </w:tcPr>
          <w:p w14:paraId="44EB563A" w14:textId="77777777" w:rsidR="00703CE1" w:rsidRPr="00490182" w:rsidRDefault="00703CE1" w:rsidP="004A0DDF">
            <w:pPr>
              <w:rPr>
                <w:color w:val="000000" w:themeColor="text1"/>
                <w:sz w:val="24"/>
                <w:szCs w:val="24"/>
                <w:lang w:val="en-US"/>
              </w:rPr>
            </w:pPr>
          </w:p>
        </w:tc>
      </w:tr>
      <w:tr w:rsidR="00703CE1" w:rsidRPr="001F65C5" w14:paraId="1136B302" w14:textId="77777777" w:rsidTr="00703CE1">
        <w:trPr>
          <w:trHeight w:val="70"/>
        </w:trPr>
        <w:tc>
          <w:tcPr>
            <w:tcW w:w="993" w:type="dxa"/>
          </w:tcPr>
          <w:p w14:paraId="2C5E4650" w14:textId="77777777" w:rsidR="00703CE1" w:rsidRPr="00490182" w:rsidRDefault="00703CE1" w:rsidP="004A0DDF">
            <w:pPr>
              <w:rPr>
                <w:color w:val="000000" w:themeColor="text1"/>
                <w:sz w:val="24"/>
                <w:szCs w:val="24"/>
                <w:lang w:val="en-US"/>
              </w:rPr>
            </w:pPr>
          </w:p>
        </w:tc>
        <w:tc>
          <w:tcPr>
            <w:tcW w:w="1559" w:type="dxa"/>
          </w:tcPr>
          <w:p w14:paraId="37BC4773" w14:textId="77777777" w:rsidR="00703CE1" w:rsidRPr="00490182" w:rsidRDefault="00703CE1" w:rsidP="004A0DDF">
            <w:pPr>
              <w:rPr>
                <w:color w:val="000000" w:themeColor="text1"/>
                <w:sz w:val="24"/>
                <w:szCs w:val="24"/>
                <w:lang w:val="en-US"/>
              </w:rPr>
            </w:pPr>
          </w:p>
        </w:tc>
        <w:tc>
          <w:tcPr>
            <w:tcW w:w="2126" w:type="dxa"/>
          </w:tcPr>
          <w:p w14:paraId="4D0DDF31" w14:textId="77777777" w:rsidR="00703CE1" w:rsidRPr="00490182" w:rsidRDefault="00703CE1" w:rsidP="004A0DDF">
            <w:pPr>
              <w:rPr>
                <w:color w:val="000000" w:themeColor="text1"/>
                <w:sz w:val="24"/>
                <w:szCs w:val="24"/>
                <w:lang w:val="en-US"/>
              </w:rPr>
            </w:pPr>
          </w:p>
        </w:tc>
        <w:tc>
          <w:tcPr>
            <w:tcW w:w="5103" w:type="dxa"/>
          </w:tcPr>
          <w:p w14:paraId="28384187" w14:textId="77777777" w:rsidR="00703CE1" w:rsidRPr="00490182" w:rsidRDefault="00703CE1" w:rsidP="004A0DDF">
            <w:pPr>
              <w:rPr>
                <w:color w:val="000000" w:themeColor="text1"/>
                <w:sz w:val="24"/>
                <w:szCs w:val="24"/>
                <w:lang w:val="en-US"/>
              </w:rPr>
            </w:pPr>
          </w:p>
        </w:tc>
      </w:tr>
    </w:tbl>
    <w:p w14:paraId="7A7E1AD5" w14:textId="77777777" w:rsidR="00703CE1" w:rsidRDefault="00703CE1" w:rsidP="00703CE1">
      <w:pPr>
        <w:rPr>
          <w:lang w:val="en-US"/>
        </w:rPr>
      </w:pPr>
    </w:p>
    <w:p w14:paraId="52D845AE" w14:textId="77777777" w:rsidR="00703CE1" w:rsidRPr="001F65C5" w:rsidRDefault="00703CE1" w:rsidP="00703CE1">
      <w:pPr>
        <w:rPr>
          <w:lang w:val="en-US"/>
        </w:rPr>
      </w:pPr>
    </w:p>
    <w:p w14:paraId="4DF5F80E" w14:textId="77777777" w:rsidR="00E42DD7" w:rsidRPr="001F65C5" w:rsidRDefault="00E42DD7">
      <w:pPr>
        <w:rPr>
          <w:color w:val="808080" w:themeColor="background1" w:themeShade="80"/>
          <w:sz w:val="52"/>
          <w:szCs w:val="52"/>
          <w:lang w:val="en-US"/>
        </w:rPr>
      </w:pPr>
      <w:r w:rsidRPr="001F65C5">
        <w:rPr>
          <w:color w:val="808080" w:themeColor="background1" w:themeShade="80"/>
          <w:sz w:val="52"/>
          <w:szCs w:val="52"/>
          <w:lang w:val="en-US"/>
        </w:rPr>
        <w:br w:type="page"/>
      </w:r>
    </w:p>
    <w:p w14:paraId="703A14BD" w14:textId="77777777" w:rsidR="00282C87" w:rsidRPr="00693584" w:rsidRDefault="00693584" w:rsidP="00693584">
      <w:pPr>
        <w:rPr>
          <w:rFonts w:asciiTheme="majorHAnsi" w:hAnsiTheme="majorHAnsi"/>
          <w:b/>
          <w:color w:val="808080" w:themeColor="background1" w:themeShade="80"/>
          <w:sz w:val="28"/>
          <w:lang w:val="en-US"/>
        </w:rPr>
      </w:pPr>
      <w:r>
        <w:rPr>
          <w:rFonts w:asciiTheme="majorHAnsi" w:hAnsiTheme="majorHAnsi"/>
          <w:b/>
          <w:color w:val="808080" w:themeColor="background1" w:themeShade="80"/>
          <w:sz w:val="28"/>
          <w:lang w:val="en-US"/>
        </w:rPr>
        <w:lastRenderedPageBreak/>
        <w:t>SUMMARY</w:t>
      </w:r>
    </w:p>
    <w:p w14:paraId="0F30BAFD" w14:textId="1FFCEA46" w:rsidR="00AF0E2E" w:rsidRPr="00AF0E2E" w:rsidRDefault="00413F8F">
      <w:pPr>
        <w:pStyle w:val="Sommario1"/>
        <w:rPr>
          <w:rFonts w:asciiTheme="minorHAnsi" w:hAnsiTheme="minorHAnsi"/>
          <w:b w:val="0"/>
          <w:bCs w:val="0"/>
          <w:caps w:val="0"/>
          <w:noProof/>
          <w:color w:val="808080" w:themeColor="background1" w:themeShade="80"/>
          <w:sz w:val="22"/>
          <w:szCs w:val="22"/>
        </w:rPr>
      </w:pPr>
      <w:r w:rsidRPr="00AF0E2E">
        <w:rPr>
          <w:color w:val="808080" w:themeColor="background1" w:themeShade="80"/>
          <w:lang w:val="en-US"/>
        </w:rPr>
        <w:fldChar w:fldCharType="begin"/>
      </w:r>
      <w:r w:rsidR="00282C87" w:rsidRPr="00AF0E2E">
        <w:rPr>
          <w:color w:val="808080" w:themeColor="background1" w:themeShade="80"/>
          <w:lang w:val="en-US"/>
        </w:rPr>
        <w:instrText xml:space="preserve"> TOC \o "1-3" \h \z \u </w:instrText>
      </w:r>
      <w:r w:rsidRPr="00AF0E2E">
        <w:rPr>
          <w:color w:val="808080" w:themeColor="background1" w:themeShade="80"/>
          <w:lang w:val="en-US"/>
        </w:rPr>
        <w:fldChar w:fldCharType="separate"/>
      </w:r>
      <w:hyperlink w:anchor="_Toc518983071" w:history="1">
        <w:r w:rsidR="00AF0E2E" w:rsidRPr="00AF0E2E">
          <w:rPr>
            <w:rStyle w:val="Collegamentoipertestuale"/>
            <w:noProof/>
            <w:color w:val="808080" w:themeColor="background1" w:themeShade="80"/>
            <w:lang w:val="en-US"/>
          </w:rPr>
          <w:t>1.</w:t>
        </w:r>
        <w:r w:rsidR="00AF0E2E" w:rsidRPr="00AF0E2E">
          <w:rPr>
            <w:rFonts w:asciiTheme="minorHAnsi" w:hAnsiTheme="minorHAnsi"/>
            <w:b w:val="0"/>
            <w:bCs w:val="0"/>
            <w:caps w:val="0"/>
            <w:noProof/>
            <w:color w:val="808080" w:themeColor="background1" w:themeShade="80"/>
            <w:sz w:val="22"/>
            <w:szCs w:val="22"/>
          </w:rPr>
          <w:tab/>
        </w:r>
        <w:r w:rsidR="00AF0E2E" w:rsidRPr="00AF0E2E">
          <w:rPr>
            <w:rStyle w:val="Collegamentoipertestuale"/>
            <w:noProof/>
            <w:color w:val="808080" w:themeColor="background1" w:themeShade="80"/>
            <w:lang w:val="en-US"/>
          </w:rPr>
          <w:t>Introduction</w:t>
        </w:r>
        <w:r w:rsidR="00AF0E2E" w:rsidRPr="00AF0E2E">
          <w:rPr>
            <w:noProof/>
            <w:webHidden/>
            <w:color w:val="808080" w:themeColor="background1" w:themeShade="80"/>
          </w:rPr>
          <w:tab/>
        </w:r>
        <w:r w:rsidR="00AF0E2E" w:rsidRPr="00AF0E2E">
          <w:rPr>
            <w:noProof/>
            <w:webHidden/>
            <w:color w:val="808080" w:themeColor="background1" w:themeShade="80"/>
          </w:rPr>
          <w:fldChar w:fldCharType="begin"/>
        </w:r>
        <w:r w:rsidR="00AF0E2E" w:rsidRPr="00AF0E2E">
          <w:rPr>
            <w:noProof/>
            <w:webHidden/>
            <w:color w:val="808080" w:themeColor="background1" w:themeShade="80"/>
          </w:rPr>
          <w:instrText xml:space="preserve"> PAGEREF _Toc518983071 \h </w:instrText>
        </w:r>
        <w:r w:rsidR="00AF0E2E" w:rsidRPr="00AF0E2E">
          <w:rPr>
            <w:noProof/>
            <w:webHidden/>
            <w:color w:val="808080" w:themeColor="background1" w:themeShade="80"/>
          </w:rPr>
        </w:r>
        <w:r w:rsidR="00AF0E2E" w:rsidRPr="00AF0E2E">
          <w:rPr>
            <w:noProof/>
            <w:webHidden/>
            <w:color w:val="808080" w:themeColor="background1" w:themeShade="80"/>
          </w:rPr>
          <w:fldChar w:fldCharType="separate"/>
        </w:r>
        <w:r w:rsidR="00AF0E2E" w:rsidRPr="00AF0E2E">
          <w:rPr>
            <w:noProof/>
            <w:webHidden/>
            <w:color w:val="808080" w:themeColor="background1" w:themeShade="80"/>
          </w:rPr>
          <w:t>4</w:t>
        </w:r>
        <w:r w:rsidR="00AF0E2E" w:rsidRPr="00AF0E2E">
          <w:rPr>
            <w:noProof/>
            <w:webHidden/>
            <w:color w:val="808080" w:themeColor="background1" w:themeShade="80"/>
          </w:rPr>
          <w:fldChar w:fldCharType="end"/>
        </w:r>
      </w:hyperlink>
    </w:p>
    <w:p w14:paraId="5B822C2A" w14:textId="7E64BC74" w:rsidR="00AF0E2E" w:rsidRPr="00AF0E2E" w:rsidRDefault="00AF0E2E">
      <w:pPr>
        <w:pStyle w:val="Sommario1"/>
        <w:rPr>
          <w:rFonts w:asciiTheme="minorHAnsi" w:hAnsiTheme="minorHAnsi"/>
          <w:b w:val="0"/>
          <w:bCs w:val="0"/>
          <w:caps w:val="0"/>
          <w:noProof/>
          <w:color w:val="808080" w:themeColor="background1" w:themeShade="80"/>
          <w:sz w:val="22"/>
          <w:szCs w:val="22"/>
        </w:rPr>
      </w:pPr>
      <w:hyperlink w:anchor="_Toc518983072" w:history="1">
        <w:r w:rsidRPr="00AF0E2E">
          <w:rPr>
            <w:rStyle w:val="Collegamentoipertestuale"/>
            <w:noProof/>
            <w:color w:val="808080" w:themeColor="background1" w:themeShade="80"/>
            <w:lang w:val="en-US"/>
          </w:rPr>
          <w:t>2.</w:t>
        </w:r>
        <w:r w:rsidRPr="00AF0E2E">
          <w:rPr>
            <w:rFonts w:asciiTheme="minorHAnsi" w:hAnsiTheme="minorHAnsi"/>
            <w:b w:val="0"/>
            <w:bCs w:val="0"/>
            <w:caps w:val="0"/>
            <w:noProof/>
            <w:color w:val="808080" w:themeColor="background1" w:themeShade="80"/>
            <w:sz w:val="22"/>
            <w:szCs w:val="22"/>
          </w:rPr>
          <w:tab/>
        </w:r>
        <w:r w:rsidRPr="00AF0E2E">
          <w:rPr>
            <w:rStyle w:val="Collegamentoipertestuale"/>
            <w:noProof/>
            <w:color w:val="808080" w:themeColor="background1" w:themeShade="80"/>
            <w:lang w:val="en-US"/>
          </w:rPr>
          <w:t>Block Diagram</w:t>
        </w:r>
        <w:r w:rsidRPr="00AF0E2E">
          <w:rPr>
            <w:noProof/>
            <w:webHidden/>
            <w:color w:val="808080" w:themeColor="background1" w:themeShade="80"/>
          </w:rPr>
          <w:tab/>
        </w:r>
        <w:r w:rsidRPr="00AF0E2E">
          <w:rPr>
            <w:noProof/>
            <w:webHidden/>
            <w:color w:val="808080" w:themeColor="background1" w:themeShade="80"/>
          </w:rPr>
          <w:fldChar w:fldCharType="begin"/>
        </w:r>
        <w:r w:rsidRPr="00AF0E2E">
          <w:rPr>
            <w:noProof/>
            <w:webHidden/>
            <w:color w:val="808080" w:themeColor="background1" w:themeShade="80"/>
          </w:rPr>
          <w:instrText xml:space="preserve"> PAGEREF _Toc518983072 \h </w:instrText>
        </w:r>
        <w:r w:rsidRPr="00AF0E2E">
          <w:rPr>
            <w:noProof/>
            <w:webHidden/>
            <w:color w:val="808080" w:themeColor="background1" w:themeShade="80"/>
          </w:rPr>
        </w:r>
        <w:r w:rsidRPr="00AF0E2E">
          <w:rPr>
            <w:noProof/>
            <w:webHidden/>
            <w:color w:val="808080" w:themeColor="background1" w:themeShade="80"/>
          </w:rPr>
          <w:fldChar w:fldCharType="separate"/>
        </w:r>
        <w:r w:rsidRPr="00AF0E2E">
          <w:rPr>
            <w:noProof/>
            <w:webHidden/>
            <w:color w:val="808080" w:themeColor="background1" w:themeShade="80"/>
          </w:rPr>
          <w:t>6</w:t>
        </w:r>
        <w:r w:rsidRPr="00AF0E2E">
          <w:rPr>
            <w:noProof/>
            <w:webHidden/>
            <w:color w:val="808080" w:themeColor="background1" w:themeShade="80"/>
          </w:rPr>
          <w:fldChar w:fldCharType="end"/>
        </w:r>
      </w:hyperlink>
    </w:p>
    <w:p w14:paraId="2BE52033" w14:textId="6B3E1139" w:rsidR="00AF0E2E" w:rsidRPr="00AF0E2E" w:rsidRDefault="00AF0E2E">
      <w:pPr>
        <w:pStyle w:val="Sommario1"/>
        <w:rPr>
          <w:rFonts w:asciiTheme="minorHAnsi" w:hAnsiTheme="minorHAnsi"/>
          <w:b w:val="0"/>
          <w:bCs w:val="0"/>
          <w:caps w:val="0"/>
          <w:noProof/>
          <w:color w:val="808080" w:themeColor="background1" w:themeShade="80"/>
          <w:sz w:val="22"/>
          <w:szCs w:val="22"/>
        </w:rPr>
      </w:pPr>
      <w:hyperlink w:anchor="_Toc518983073" w:history="1">
        <w:r w:rsidRPr="00AF0E2E">
          <w:rPr>
            <w:rStyle w:val="Collegamentoipertestuale"/>
            <w:noProof/>
            <w:color w:val="808080" w:themeColor="background1" w:themeShade="80"/>
            <w:lang w:val="en-US"/>
          </w:rPr>
          <w:t>3.</w:t>
        </w:r>
        <w:r w:rsidRPr="00AF0E2E">
          <w:rPr>
            <w:rFonts w:asciiTheme="minorHAnsi" w:hAnsiTheme="minorHAnsi"/>
            <w:b w:val="0"/>
            <w:bCs w:val="0"/>
            <w:caps w:val="0"/>
            <w:noProof/>
            <w:color w:val="808080" w:themeColor="background1" w:themeShade="80"/>
            <w:sz w:val="22"/>
            <w:szCs w:val="22"/>
          </w:rPr>
          <w:tab/>
        </w:r>
        <w:r w:rsidRPr="00AF0E2E">
          <w:rPr>
            <w:rStyle w:val="Collegamentoipertestuale"/>
            <w:noProof/>
            <w:color w:val="808080" w:themeColor="background1" w:themeShade="80"/>
            <w:lang w:val="en-US"/>
          </w:rPr>
          <w:t>Hardware</w:t>
        </w:r>
        <w:r w:rsidRPr="00AF0E2E">
          <w:rPr>
            <w:noProof/>
            <w:webHidden/>
            <w:color w:val="808080" w:themeColor="background1" w:themeShade="80"/>
          </w:rPr>
          <w:tab/>
        </w:r>
        <w:r w:rsidRPr="00AF0E2E">
          <w:rPr>
            <w:noProof/>
            <w:webHidden/>
            <w:color w:val="808080" w:themeColor="background1" w:themeShade="80"/>
          </w:rPr>
          <w:fldChar w:fldCharType="begin"/>
        </w:r>
        <w:r w:rsidRPr="00AF0E2E">
          <w:rPr>
            <w:noProof/>
            <w:webHidden/>
            <w:color w:val="808080" w:themeColor="background1" w:themeShade="80"/>
          </w:rPr>
          <w:instrText xml:space="preserve"> PAGEREF _Toc518983073 \h </w:instrText>
        </w:r>
        <w:r w:rsidRPr="00AF0E2E">
          <w:rPr>
            <w:noProof/>
            <w:webHidden/>
            <w:color w:val="808080" w:themeColor="background1" w:themeShade="80"/>
          </w:rPr>
        </w:r>
        <w:r w:rsidRPr="00AF0E2E">
          <w:rPr>
            <w:noProof/>
            <w:webHidden/>
            <w:color w:val="808080" w:themeColor="background1" w:themeShade="80"/>
          </w:rPr>
          <w:fldChar w:fldCharType="separate"/>
        </w:r>
        <w:r w:rsidRPr="00AF0E2E">
          <w:rPr>
            <w:noProof/>
            <w:webHidden/>
            <w:color w:val="808080" w:themeColor="background1" w:themeShade="80"/>
          </w:rPr>
          <w:t>7</w:t>
        </w:r>
        <w:r w:rsidRPr="00AF0E2E">
          <w:rPr>
            <w:noProof/>
            <w:webHidden/>
            <w:color w:val="808080" w:themeColor="background1" w:themeShade="80"/>
          </w:rPr>
          <w:fldChar w:fldCharType="end"/>
        </w:r>
      </w:hyperlink>
    </w:p>
    <w:p w14:paraId="10110F4F" w14:textId="013DDCB0" w:rsidR="00AF0E2E" w:rsidRPr="00AF0E2E" w:rsidRDefault="00AF0E2E">
      <w:pPr>
        <w:pStyle w:val="Sommario1"/>
        <w:rPr>
          <w:rFonts w:asciiTheme="minorHAnsi" w:hAnsiTheme="minorHAnsi"/>
          <w:b w:val="0"/>
          <w:bCs w:val="0"/>
          <w:caps w:val="0"/>
          <w:noProof/>
          <w:color w:val="808080" w:themeColor="background1" w:themeShade="80"/>
          <w:sz w:val="22"/>
          <w:szCs w:val="22"/>
        </w:rPr>
      </w:pPr>
      <w:hyperlink w:anchor="_Toc518983074" w:history="1">
        <w:r w:rsidRPr="00AF0E2E">
          <w:rPr>
            <w:rStyle w:val="Collegamentoipertestuale"/>
            <w:noProof/>
            <w:color w:val="808080" w:themeColor="background1" w:themeShade="80"/>
            <w:lang w:val="en-US"/>
          </w:rPr>
          <w:t>4.</w:t>
        </w:r>
        <w:r w:rsidRPr="00AF0E2E">
          <w:rPr>
            <w:rFonts w:asciiTheme="minorHAnsi" w:hAnsiTheme="minorHAnsi"/>
            <w:b w:val="0"/>
            <w:bCs w:val="0"/>
            <w:caps w:val="0"/>
            <w:noProof/>
            <w:color w:val="808080" w:themeColor="background1" w:themeShade="80"/>
            <w:sz w:val="22"/>
            <w:szCs w:val="22"/>
          </w:rPr>
          <w:tab/>
        </w:r>
        <w:r w:rsidRPr="00AF0E2E">
          <w:rPr>
            <w:rStyle w:val="Collegamentoipertestuale"/>
            <w:noProof/>
            <w:color w:val="808080" w:themeColor="background1" w:themeShade="80"/>
            <w:lang w:val="en-US"/>
          </w:rPr>
          <w:t>Pinouts</w:t>
        </w:r>
        <w:r w:rsidRPr="00AF0E2E">
          <w:rPr>
            <w:noProof/>
            <w:webHidden/>
            <w:color w:val="808080" w:themeColor="background1" w:themeShade="80"/>
          </w:rPr>
          <w:tab/>
        </w:r>
        <w:r w:rsidRPr="00AF0E2E">
          <w:rPr>
            <w:noProof/>
            <w:webHidden/>
            <w:color w:val="808080" w:themeColor="background1" w:themeShade="80"/>
          </w:rPr>
          <w:fldChar w:fldCharType="begin"/>
        </w:r>
        <w:r w:rsidRPr="00AF0E2E">
          <w:rPr>
            <w:noProof/>
            <w:webHidden/>
            <w:color w:val="808080" w:themeColor="background1" w:themeShade="80"/>
          </w:rPr>
          <w:instrText xml:space="preserve"> PAGEREF _Toc518983074 \h </w:instrText>
        </w:r>
        <w:r w:rsidRPr="00AF0E2E">
          <w:rPr>
            <w:noProof/>
            <w:webHidden/>
            <w:color w:val="808080" w:themeColor="background1" w:themeShade="80"/>
          </w:rPr>
        </w:r>
        <w:r w:rsidRPr="00AF0E2E">
          <w:rPr>
            <w:noProof/>
            <w:webHidden/>
            <w:color w:val="808080" w:themeColor="background1" w:themeShade="80"/>
          </w:rPr>
          <w:fldChar w:fldCharType="separate"/>
        </w:r>
        <w:r w:rsidRPr="00AF0E2E">
          <w:rPr>
            <w:noProof/>
            <w:webHidden/>
            <w:color w:val="808080" w:themeColor="background1" w:themeShade="80"/>
          </w:rPr>
          <w:t>8</w:t>
        </w:r>
        <w:r w:rsidRPr="00AF0E2E">
          <w:rPr>
            <w:noProof/>
            <w:webHidden/>
            <w:color w:val="808080" w:themeColor="background1" w:themeShade="80"/>
          </w:rPr>
          <w:fldChar w:fldCharType="end"/>
        </w:r>
      </w:hyperlink>
    </w:p>
    <w:p w14:paraId="798507D0" w14:textId="453840F9" w:rsidR="00AF0E2E" w:rsidRPr="00AF0E2E" w:rsidRDefault="00AF0E2E">
      <w:pPr>
        <w:pStyle w:val="Sommario2"/>
        <w:tabs>
          <w:tab w:val="right" w:leader="dot" w:pos="9628"/>
        </w:tabs>
        <w:rPr>
          <w:b w:val="0"/>
          <w:bCs w:val="0"/>
          <w:noProof/>
          <w:color w:val="808080" w:themeColor="background1" w:themeShade="80"/>
          <w:sz w:val="22"/>
          <w:szCs w:val="22"/>
        </w:rPr>
      </w:pPr>
      <w:hyperlink w:anchor="_Toc518983075" w:history="1">
        <w:r w:rsidRPr="00AF0E2E">
          <w:rPr>
            <w:rStyle w:val="Collegamentoipertestuale"/>
            <w:noProof/>
            <w:color w:val="808080" w:themeColor="background1" w:themeShade="80"/>
            <w:lang w:val="en-US"/>
          </w:rPr>
          <w:t>Mercury Modem Connector</w:t>
        </w:r>
        <w:r w:rsidRPr="00AF0E2E">
          <w:rPr>
            <w:noProof/>
            <w:webHidden/>
            <w:color w:val="808080" w:themeColor="background1" w:themeShade="80"/>
          </w:rPr>
          <w:tab/>
        </w:r>
        <w:r w:rsidRPr="00AF0E2E">
          <w:rPr>
            <w:noProof/>
            <w:webHidden/>
            <w:color w:val="808080" w:themeColor="background1" w:themeShade="80"/>
          </w:rPr>
          <w:fldChar w:fldCharType="begin"/>
        </w:r>
        <w:r w:rsidRPr="00AF0E2E">
          <w:rPr>
            <w:noProof/>
            <w:webHidden/>
            <w:color w:val="808080" w:themeColor="background1" w:themeShade="80"/>
          </w:rPr>
          <w:instrText xml:space="preserve"> PAGEREF _Toc518983075 \h </w:instrText>
        </w:r>
        <w:r w:rsidRPr="00AF0E2E">
          <w:rPr>
            <w:noProof/>
            <w:webHidden/>
            <w:color w:val="808080" w:themeColor="background1" w:themeShade="80"/>
          </w:rPr>
        </w:r>
        <w:r w:rsidRPr="00AF0E2E">
          <w:rPr>
            <w:noProof/>
            <w:webHidden/>
            <w:color w:val="808080" w:themeColor="background1" w:themeShade="80"/>
          </w:rPr>
          <w:fldChar w:fldCharType="separate"/>
        </w:r>
        <w:r w:rsidRPr="00AF0E2E">
          <w:rPr>
            <w:noProof/>
            <w:webHidden/>
            <w:color w:val="808080" w:themeColor="background1" w:themeShade="80"/>
          </w:rPr>
          <w:t>8</w:t>
        </w:r>
        <w:r w:rsidRPr="00AF0E2E">
          <w:rPr>
            <w:noProof/>
            <w:webHidden/>
            <w:color w:val="808080" w:themeColor="background1" w:themeShade="80"/>
          </w:rPr>
          <w:fldChar w:fldCharType="end"/>
        </w:r>
      </w:hyperlink>
    </w:p>
    <w:p w14:paraId="7295067C" w14:textId="11088706" w:rsidR="00282C87" w:rsidRPr="00AF0E2E" w:rsidRDefault="00413F8F" w:rsidP="00282C87">
      <w:pPr>
        <w:jc w:val="both"/>
        <w:rPr>
          <w:color w:val="808080" w:themeColor="background1" w:themeShade="80"/>
          <w:sz w:val="24"/>
          <w:szCs w:val="24"/>
          <w:lang w:val="en-US"/>
        </w:rPr>
      </w:pPr>
      <w:r w:rsidRPr="00AF0E2E">
        <w:rPr>
          <w:color w:val="808080" w:themeColor="background1" w:themeShade="80"/>
          <w:sz w:val="24"/>
          <w:szCs w:val="24"/>
          <w:lang w:val="en-US"/>
        </w:rPr>
        <w:fldChar w:fldCharType="end"/>
      </w:r>
    </w:p>
    <w:p w14:paraId="5A26AF9E" w14:textId="77777777" w:rsidR="00703CE1" w:rsidRPr="001F65C5" w:rsidRDefault="00703CE1" w:rsidP="00282C87">
      <w:pPr>
        <w:jc w:val="both"/>
        <w:rPr>
          <w:color w:val="808080" w:themeColor="background1" w:themeShade="80"/>
          <w:sz w:val="24"/>
          <w:szCs w:val="24"/>
          <w:lang w:val="en-US"/>
        </w:rPr>
      </w:pPr>
    </w:p>
    <w:p w14:paraId="192C21E2" w14:textId="77777777" w:rsidR="00405E5D" w:rsidRPr="001F65C5" w:rsidRDefault="001B13E3" w:rsidP="001B13E3">
      <w:pPr>
        <w:rPr>
          <w:color w:val="808080" w:themeColor="background1" w:themeShade="80"/>
          <w:sz w:val="24"/>
          <w:szCs w:val="24"/>
          <w:lang w:val="en-US"/>
        </w:rPr>
      </w:pPr>
      <w:r w:rsidRPr="001F65C5">
        <w:rPr>
          <w:color w:val="808080" w:themeColor="background1" w:themeShade="80"/>
          <w:sz w:val="24"/>
          <w:szCs w:val="24"/>
          <w:lang w:val="en-US"/>
        </w:rPr>
        <w:br w:type="page"/>
      </w:r>
      <w:bookmarkStart w:id="0" w:name="_GoBack"/>
      <w:bookmarkEnd w:id="0"/>
    </w:p>
    <w:p w14:paraId="4D1C9AA4" w14:textId="77777777" w:rsidR="00405E5D" w:rsidRPr="001F65C5" w:rsidRDefault="00E42DD7" w:rsidP="003E59E0">
      <w:pPr>
        <w:pStyle w:val="Titolo1"/>
        <w:numPr>
          <w:ilvl w:val="0"/>
          <w:numId w:val="1"/>
        </w:numPr>
        <w:spacing w:after="240"/>
        <w:rPr>
          <w:lang w:val="en-US"/>
        </w:rPr>
      </w:pPr>
      <w:bookmarkStart w:id="1" w:name="_Toc518983071"/>
      <w:r w:rsidRPr="001F65C5">
        <w:rPr>
          <w:lang w:val="en-US"/>
        </w:rPr>
        <w:lastRenderedPageBreak/>
        <w:t>Introduction</w:t>
      </w:r>
      <w:bookmarkEnd w:id="1"/>
    </w:p>
    <w:p w14:paraId="5D65609D" w14:textId="77777777" w:rsidR="002001FA" w:rsidRDefault="00C40F72" w:rsidP="002001FA">
      <w:pPr>
        <w:spacing w:after="240"/>
        <w:jc w:val="both"/>
        <w:rPr>
          <w:sz w:val="24"/>
          <w:szCs w:val="24"/>
          <w:lang w:val="en-US"/>
        </w:rPr>
      </w:pPr>
      <w:r w:rsidRPr="00C40F72">
        <w:rPr>
          <w:sz w:val="24"/>
          <w:szCs w:val="24"/>
          <w:lang w:val="en-US"/>
        </w:rPr>
        <w:t>The Mercury System</w:t>
      </w:r>
      <w:r w:rsidR="00236F2E">
        <w:rPr>
          <w:sz w:val="24"/>
          <w:szCs w:val="24"/>
          <w:lang w:val="en-US"/>
        </w:rPr>
        <w:t xml:space="preserve"> (MS in short)</w:t>
      </w:r>
      <w:r w:rsidRPr="00C40F72">
        <w:rPr>
          <w:sz w:val="24"/>
          <w:szCs w:val="24"/>
          <w:lang w:val="en-US"/>
        </w:rPr>
        <w:t xml:space="preserve"> is a modular system for the development of connectivity and IoT applications. The system uses various type of electronic boards (logic unit, modems, slave board equipped with sensors and actuators, power boards...) and a complete SW framework to allow the realization of complex applications. Scalability, ease of use and modularity are key factors and </w:t>
      </w:r>
      <w:r>
        <w:rPr>
          <w:sz w:val="24"/>
          <w:szCs w:val="24"/>
          <w:lang w:val="en-US"/>
        </w:rPr>
        <w:t xml:space="preserve">are granted by the use of </w:t>
      </w:r>
      <w:r w:rsidR="00236F2E">
        <w:rPr>
          <w:sz w:val="24"/>
          <w:szCs w:val="24"/>
          <w:lang w:val="en-US"/>
        </w:rPr>
        <w:t>a</w:t>
      </w:r>
      <w:r>
        <w:rPr>
          <w:sz w:val="24"/>
          <w:szCs w:val="24"/>
          <w:lang w:val="en-US"/>
        </w:rPr>
        <w:t xml:space="preserve"> het</w:t>
      </w:r>
      <w:r w:rsidRPr="00C40F72">
        <w:rPr>
          <w:sz w:val="24"/>
          <w:szCs w:val="24"/>
          <w:lang w:val="en-US"/>
        </w:rPr>
        <w:t>erogeneous set of components that allow to assemble the system like a construction made with LEGO</w:t>
      </w:r>
      <w:r w:rsidR="00693584">
        <w:rPr>
          <w:rFonts w:cstheme="minorHAnsi"/>
          <w:sz w:val="24"/>
          <w:szCs w:val="24"/>
          <w:lang w:val="en-US"/>
        </w:rPr>
        <w:t>©</w:t>
      </w:r>
      <w:r w:rsidRPr="00C40F72">
        <w:rPr>
          <w:sz w:val="24"/>
          <w:szCs w:val="24"/>
          <w:lang w:val="en-US"/>
        </w:rPr>
        <w:t xml:space="preserve"> bricks.</w:t>
      </w:r>
    </w:p>
    <w:p w14:paraId="15385B7A" w14:textId="77777777" w:rsidR="00C40F72" w:rsidRDefault="00C40F72" w:rsidP="002001FA">
      <w:pPr>
        <w:spacing w:after="240"/>
        <w:jc w:val="both"/>
        <w:rPr>
          <w:sz w:val="24"/>
          <w:szCs w:val="24"/>
          <w:lang w:val="en-US"/>
        </w:rPr>
      </w:pPr>
      <w:r>
        <w:rPr>
          <w:sz w:val="24"/>
          <w:szCs w:val="24"/>
          <w:lang w:val="en-US"/>
        </w:rPr>
        <w:t>The board set which composes the system is made up by the following “families”:</w:t>
      </w:r>
    </w:p>
    <w:p w14:paraId="2E1A1523" w14:textId="77777777" w:rsidR="00C40F72" w:rsidRPr="00C40F72" w:rsidRDefault="00C40F72" w:rsidP="00C40F72">
      <w:pPr>
        <w:pStyle w:val="Paragrafoelenco"/>
        <w:numPr>
          <w:ilvl w:val="0"/>
          <w:numId w:val="20"/>
        </w:numPr>
        <w:jc w:val="both"/>
        <w:rPr>
          <w:sz w:val="24"/>
          <w:szCs w:val="24"/>
          <w:lang w:val="en-US"/>
        </w:rPr>
      </w:pPr>
      <w:r w:rsidRPr="00C40F72">
        <w:rPr>
          <w:b/>
          <w:sz w:val="24"/>
          <w:szCs w:val="24"/>
          <w:lang w:val="en-US"/>
        </w:rPr>
        <w:t>Base Board (BB):</w:t>
      </w:r>
      <w:r w:rsidRPr="00C40F72">
        <w:rPr>
          <w:sz w:val="24"/>
          <w:szCs w:val="24"/>
          <w:lang w:val="en-US"/>
        </w:rPr>
        <w:t xml:space="preserve"> It’s the “brain” of the system and contains the main logic unit as well as different communication buses and connector to interfaces the slaves. It also contains a simple power supply system and a recharge unit for a single LiPo cell (it can satisfy the power requirements of simpler systems).</w:t>
      </w:r>
      <w:r>
        <w:rPr>
          <w:sz w:val="24"/>
          <w:szCs w:val="24"/>
          <w:lang w:val="en-US"/>
        </w:rPr>
        <w:t xml:space="preserve"> It can exist in different variants, depending on the employed microcontroller unit.</w:t>
      </w:r>
    </w:p>
    <w:p w14:paraId="39A9B3EF" w14:textId="77777777" w:rsidR="00C40F72" w:rsidRPr="007977F1" w:rsidRDefault="00C40F72" w:rsidP="00C40F72">
      <w:pPr>
        <w:pStyle w:val="Paragrafoelenco"/>
        <w:numPr>
          <w:ilvl w:val="0"/>
          <w:numId w:val="20"/>
        </w:numPr>
        <w:jc w:val="both"/>
        <w:rPr>
          <w:sz w:val="24"/>
          <w:szCs w:val="24"/>
          <w:lang w:val="en-US"/>
        </w:rPr>
      </w:pPr>
      <w:r w:rsidRPr="00C40F72">
        <w:rPr>
          <w:b/>
          <w:sz w:val="24"/>
          <w:szCs w:val="24"/>
          <w:lang w:val="en-US"/>
        </w:rPr>
        <w:t>Modem Board (MB):</w:t>
      </w:r>
      <w:r w:rsidRPr="00C40F72">
        <w:rPr>
          <w:sz w:val="24"/>
          <w:szCs w:val="24"/>
          <w:lang w:val="en-US"/>
        </w:rPr>
        <w:t xml:space="preserve"> this one is the board that allow network connectivity. </w:t>
      </w:r>
      <w:r>
        <w:rPr>
          <w:sz w:val="24"/>
          <w:szCs w:val="24"/>
          <w:lang w:val="en-US"/>
        </w:rPr>
        <w:t xml:space="preserve">It can exist in different variant, depending on the network interface (GSM/GPRS, Wi-Fi, BT, Radio…). </w:t>
      </w:r>
      <w:r w:rsidRPr="00C40F72">
        <w:rPr>
          <w:sz w:val="24"/>
          <w:szCs w:val="24"/>
          <w:lang w:val="en-US"/>
        </w:rPr>
        <w:t>It’s interfaced to the Base Board with a dedicated serial line.</w:t>
      </w:r>
    </w:p>
    <w:p w14:paraId="3E68B7F5" w14:textId="77777777" w:rsidR="00C40F72" w:rsidRPr="00236F2E" w:rsidRDefault="00C40F72" w:rsidP="00C40F72">
      <w:pPr>
        <w:pStyle w:val="Paragrafoelenco"/>
        <w:numPr>
          <w:ilvl w:val="0"/>
          <w:numId w:val="20"/>
        </w:numPr>
        <w:jc w:val="both"/>
        <w:rPr>
          <w:sz w:val="24"/>
          <w:szCs w:val="24"/>
          <w:lang w:val="en-US"/>
        </w:rPr>
      </w:pPr>
      <w:r w:rsidRPr="00236F2E">
        <w:rPr>
          <w:b/>
          <w:sz w:val="24"/>
          <w:szCs w:val="24"/>
          <w:lang w:val="en-US"/>
        </w:rPr>
        <w:t>Power Board (PB):</w:t>
      </w:r>
      <w:r w:rsidRPr="00236F2E">
        <w:rPr>
          <w:sz w:val="24"/>
          <w:szCs w:val="24"/>
          <w:lang w:val="en-US"/>
        </w:rPr>
        <w:t xml:space="preserve"> </w:t>
      </w:r>
      <w:r w:rsidR="00236F2E" w:rsidRPr="00236F2E">
        <w:rPr>
          <w:sz w:val="24"/>
          <w:szCs w:val="24"/>
          <w:lang w:val="en-US"/>
        </w:rPr>
        <w:t>it’s the board that allow to satisfy the particular power requirement of the system, when it’s necessary.</w:t>
      </w:r>
      <w:r w:rsidR="00236F2E">
        <w:rPr>
          <w:sz w:val="24"/>
          <w:szCs w:val="24"/>
          <w:lang w:val="en-US"/>
        </w:rPr>
        <w:t xml:space="preserve"> They can be vary depending on the particular power requirement to satisfy (high power, solar harvesting, piezo harvesting, etc.).</w:t>
      </w:r>
      <w:r w:rsidRPr="00236F2E">
        <w:rPr>
          <w:sz w:val="24"/>
          <w:szCs w:val="24"/>
          <w:lang w:val="en-US"/>
        </w:rPr>
        <w:t xml:space="preserve"> </w:t>
      </w:r>
    </w:p>
    <w:p w14:paraId="52660D91" w14:textId="77777777" w:rsidR="00C40F72" w:rsidRPr="00236F2E" w:rsidRDefault="00C40F72" w:rsidP="00C40F72">
      <w:pPr>
        <w:pStyle w:val="Paragrafoelenco"/>
        <w:numPr>
          <w:ilvl w:val="0"/>
          <w:numId w:val="20"/>
        </w:numPr>
        <w:jc w:val="both"/>
        <w:rPr>
          <w:sz w:val="24"/>
          <w:szCs w:val="24"/>
          <w:lang w:val="en-US"/>
        </w:rPr>
      </w:pPr>
      <w:r w:rsidRPr="00236F2E">
        <w:rPr>
          <w:b/>
          <w:sz w:val="24"/>
          <w:szCs w:val="24"/>
          <w:lang w:val="en-US"/>
        </w:rPr>
        <w:t>Slave Board (SB):</w:t>
      </w:r>
      <w:r w:rsidRPr="00236F2E">
        <w:rPr>
          <w:sz w:val="24"/>
          <w:szCs w:val="24"/>
          <w:lang w:val="en-US"/>
        </w:rPr>
        <w:t xml:space="preserve"> </w:t>
      </w:r>
      <w:r w:rsidR="00236F2E" w:rsidRPr="00236F2E">
        <w:rPr>
          <w:sz w:val="24"/>
          <w:szCs w:val="24"/>
          <w:lang w:val="en-US"/>
        </w:rPr>
        <w:t xml:space="preserve">these are the system’s peripherals, and they vary depending on the specific </w:t>
      </w:r>
      <w:r w:rsidR="00236F2E">
        <w:rPr>
          <w:sz w:val="24"/>
          <w:szCs w:val="24"/>
          <w:lang w:val="en-US"/>
        </w:rPr>
        <w:t xml:space="preserve">mounted sensor or actuator. Typical examples are SB with relay, temperature sensors, RGB LED controller, servo controller, accelerometer, etc. They </w:t>
      </w:r>
      <w:r w:rsidR="00693584">
        <w:rPr>
          <w:sz w:val="24"/>
          <w:szCs w:val="24"/>
          <w:lang w:val="en-US"/>
        </w:rPr>
        <w:t>communicate</w:t>
      </w:r>
      <w:r w:rsidR="00236F2E">
        <w:rPr>
          <w:sz w:val="24"/>
          <w:szCs w:val="24"/>
          <w:lang w:val="en-US"/>
        </w:rPr>
        <w:t xml:space="preserve"> with the BB with I2C or UART and a dedicated command set. </w:t>
      </w:r>
      <w:r w:rsidR="00236F2E" w:rsidRPr="00236F2E">
        <w:rPr>
          <w:sz w:val="24"/>
          <w:szCs w:val="24"/>
          <w:lang w:val="en-US"/>
        </w:rPr>
        <w:t xml:space="preserve"> </w:t>
      </w:r>
    </w:p>
    <w:p w14:paraId="30234C2B" w14:textId="77777777" w:rsidR="00C40F72" w:rsidRPr="00236F2E" w:rsidRDefault="00C40F72" w:rsidP="00C40F72">
      <w:pPr>
        <w:pStyle w:val="Paragrafoelenco"/>
        <w:numPr>
          <w:ilvl w:val="0"/>
          <w:numId w:val="20"/>
        </w:numPr>
        <w:jc w:val="both"/>
        <w:rPr>
          <w:sz w:val="24"/>
          <w:szCs w:val="24"/>
          <w:lang w:val="en-US"/>
        </w:rPr>
      </w:pPr>
      <w:r w:rsidRPr="00236F2E">
        <w:rPr>
          <w:b/>
          <w:sz w:val="24"/>
          <w:szCs w:val="24"/>
          <w:lang w:val="en-US"/>
        </w:rPr>
        <w:t>Expansion Board (EB):</w:t>
      </w:r>
      <w:r w:rsidRPr="00236F2E">
        <w:rPr>
          <w:sz w:val="24"/>
          <w:szCs w:val="24"/>
          <w:lang w:val="en-US"/>
        </w:rPr>
        <w:t xml:space="preserve"> </w:t>
      </w:r>
      <w:r w:rsidR="00236F2E" w:rsidRPr="00236F2E">
        <w:rPr>
          <w:sz w:val="24"/>
          <w:szCs w:val="24"/>
          <w:lang w:val="en-US"/>
        </w:rPr>
        <w:t>these are the board that a</w:t>
      </w:r>
      <w:r w:rsidR="00236F2E">
        <w:rPr>
          <w:sz w:val="24"/>
          <w:szCs w:val="24"/>
          <w:lang w:val="en-US"/>
        </w:rPr>
        <w:t>llow planar connection of Mercu</w:t>
      </w:r>
      <w:r w:rsidR="00236F2E" w:rsidRPr="00236F2E">
        <w:rPr>
          <w:sz w:val="24"/>
          <w:szCs w:val="24"/>
          <w:lang w:val="en-US"/>
        </w:rPr>
        <w:t>ry boards</w:t>
      </w:r>
      <w:r w:rsidR="00236F2E">
        <w:rPr>
          <w:sz w:val="24"/>
          <w:szCs w:val="24"/>
          <w:lang w:val="en-US"/>
        </w:rPr>
        <w:t>.</w:t>
      </w:r>
      <w:r w:rsidR="00766BEE">
        <w:rPr>
          <w:sz w:val="24"/>
          <w:szCs w:val="24"/>
          <w:lang w:val="en-US"/>
        </w:rPr>
        <w:t xml:space="preserve"> There are variants which can contains Displays, battery socket, etc.</w:t>
      </w:r>
    </w:p>
    <w:p w14:paraId="552DD4F4" w14:textId="77777777" w:rsidR="002001FA" w:rsidRDefault="00236F2E" w:rsidP="00C40F72">
      <w:pPr>
        <w:pStyle w:val="Paragrafoelenco"/>
        <w:numPr>
          <w:ilvl w:val="0"/>
          <w:numId w:val="20"/>
        </w:numPr>
        <w:jc w:val="both"/>
        <w:rPr>
          <w:sz w:val="24"/>
          <w:szCs w:val="24"/>
          <w:lang w:val="en-US"/>
        </w:rPr>
      </w:pPr>
      <w:r w:rsidRPr="00236F2E">
        <w:rPr>
          <w:b/>
          <w:sz w:val="24"/>
          <w:szCs w:val="24"/>
          <w:lang w:val="en-US"/>
        </w:rPr>
        <w:t>Brain-</w:t>
      </w:r>
      <w:r w:rsidR="00C40F72" w:rsidRPr="00236F2E">
        <w:rPr>
          <w:b/>
          <w:sz w:val="24"/>
          <w:szCs w:val="24"/>
          <w:lang w:val="en-US"/>
        </w:rPr>
        <w:t xml:space="preserve">Less Board (BL): </w:t>
      </w:r>
      <w:r>
        <w:rPr>
          <w:sz w:val="24"/>
          <w:szCs w:val="24"/>
          <w:lang w:val="en-US"/>
        </w:rPr>
        <w:t>these are the controller-less boards. They in general contain really simple sensor or actuators that don’t need the bus interface. There are meant as an alternative to slave boards for cost-sensitive applications.</w:t>
      </w:r>
    </w:p>
    <w:p w14:paraId="5A4F6B7B" w14:textId="77777777" w:rsidR="00693584" w:rsidRDefault="00693584" w:rsidP="00693584">
      <w:pPr>
        <w:jc w:val="both"/>
        <w:rPr>
          <w:sz w:val="24"/>
          <w:lang w:val="en-US"/>
        </w:rPr>
      </w:pPr>
      <w:r>
        <w:rPr>
          <w:sz w:val="24"/>
          <w:lang w:val="en-US"/>
        </w:rPr>
        <w:t>Slave Boards and Modem Board are provided pre-programmed with a FW which implements a dedicated command set for a high-level management of the boards, while the Base Boards are provided with a SW framework which provides all the low-level services (operative system, device drivers, system services, etc.), leaving to the user only the development of application level logic. Moreover, the Base Board comes with an USB bootloader, so it can be programmed without the need of a flashing device.</w:t>
      </w:r>
    </w:p>
    <w:p w14:paraId="33DB3B88" w14:textId="77777777" w:rsidR="00693584" w:rsidRDefault="00693584" w:rsidP="00693584">
      <w:pPr>
        <w:jc w:val="both"/>
        <w:rPr>
          <w:sz w:val="24"/>
          <w:lang w:val="en-US"/>
        </w:rPr>
      </w:pPr>
    </w:p>
    <w:p w14:paraId="7C878ED1" w14:textId="77777777" w:rsidR="00693584" w:rsidRDefault="00693584" w:rsidP="00693584">
      <w:pPr>
        <w:jc w:val="both"/>
        <w:rPr>
          <w:sz w:val="24"/>
          <w:lang w:val="en-US"/>
        </w:rPr>
      </w:pPr>
    </w:p>
    <w:p w14:paraId="777EF3E4" w14:textId="77777777" w:rsidR="00693584" w:rsidRDefault="00693584" w:rsidP="00693584">
      <w:pPr>
        <w:jc w:val="both"/>
        <w:rPr>
          <w:sz w:val="24"/>
          <w:lang w:val="en-US"/>
        </w:rPr>
      </w:pPr>
    </w:p>
    <w:p w14:paraId="5C5F575B" w14:textId="45FE7C79" w:rsidR="00693584" w:rsidRDefault="00693584" w:rsidP="00693584">
      <w:pPr>
        <w:rPr>
          <w:sz w:val="24"/>
          <w:lang w:val="en-US"/>
        </w:rPr>
      </w:pPr>
      <w:r>
        <w:rPr>
          <w:sz w:val="24"/>
          <w:lang w:val="en-US"/>
        </w:rPr>
        <w:lastRenderedPageBreak/>
        <w:fldChar w:fldCharType="begin"/>
      </w:r>
      <w:r w:rsidRPr="00693584">
        <w:rPr>
          <w:sz w:val="24"/>
          <w:lang w:val="en-US"/>
        </w:rPr>
        <w:instrText xml:space="preserve"> REF _Ref507873682 \h </w:instrText>
      </w:r>
      <w:r>
        <w:rPr>
          <w:sz w:val="24"/>
          <w:lang w:val="en-US"/>
        </w:rPr>
        <w:instrText xml:space="preserve"> \* MERGEFORMAT </w:instrText>
      </w:r>
      <w:r>
        <w:rPr>
          <w:sz w:val="24"/>
          <w:lang w:val="en-US"/>
        </w:rPr>
      </w:r>
      <w:r>
        <w:rPr>
          <w:sz w:val="24"/>
          <w:lang w:val="en-US"/>
        </w:rPr>
        <w:fldChar w:fldCharType="separate"/>
      </w:r>
      <w:r w:rsidR="009458DB" w:rsidRPr="009458DB">
        <w:rPr>
          <w:sz w:val="24"/>
          <w:lang w:val="en-US"/>
        </w:rPr>
        <w:t>Figure</w:t>
      </w:r>
      <w:r w:rsidR="009458DB" w:rsidRPr="009458DB">
        <w:rPr>
          <w:lang w:val="en-US"/>
        </w:rPr>
        <w:t xml:space="preserve"> </w:t>
      </w:r>
      <w:r w:rsidR="009458DB" w:rsidRPr="009458DB">
        <w:rPr>
          <w:noProof/>
          <w:lang w:val="en-US"/>
        </w:rPr>
        <w:t>1</w:t>
      </w:r>
      <w:r>
        <w:rPr>
          <w:sz w:val="24"/>
          <w:lang w:val="en-US"/>
        </w:rPr>
        <w:fldChar w:fldCharType="end"/>
      </w:r>
      <w:r>
        <w:rPr>
          <w:sz w:val="24"/>
          <w:lang w:val="en-US"/>
        </w:rPr>
        <w:t xml:space="preserve"> shows a typical system connection:</w:t>
      </w:r>
    </w:p>
    <w:p w14:paraId="50A71CB1" w14:textId="77777777" w:rsidR="00693584" w:rsidRDefault="00693584" w:rsidP="00693584">
      <w:pPr>
        <w:rPr>
          <w:sz w:val="24"/>
          <w:lang w:val="en-US"/>
        </w:rPr>
      </w:pPr>
    </w:p>
    <w:p w14:paraId="36049BF3" w14:textId="77777777" w:rsidR="00693584" w:rsidRDefault="00693584" w:rsidP="00693584">
      <w:pPr>
        <w:keepNext/>
        <w:jc w:val="center"/>
      </w:pPr>
      <w:r>
        <w:rPr>
          <w:noProof/>
          <w:sz w:val="24"/>
          <w:lang w:val="en-US"/>
        </w:rPr>
        <w:drawing>
          <wp:inline distT="0" distB="0" distL="0" distR="0" wp14:anchorId="7528E82A" wp14:editId="3D5F9B8E">
            <wp:extent cx="4099398" cy="39624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sInterface.jpg"/>
                    <pic:cNvPicPr/>
                  </pic:nvPicPr>
                  <pic:blipFill>
                    <a:blip r:embed="rId9">
                      <a:extLst>
                        <a:ext uri="{28A0092B-C50C-407E-A947-70E740481C1C}">
                          <a14:useLocalDpi xmlns:a14="http://schemas.microsoft.com/office/drawing/2010/main" val="0"/>
                        </a:ext>
                      </a:extLst>
                    </a:blip>
                    <a:stretch>
                      <a:fillRect/>
                    </a:stretch>
                  </pic:blipFill>
                  <pic:spPr>
                    <a:xfrm>
                      <a:off x="0" y="0"/>
                      <a:ext cx="4102680" cy="3965573"/>
                    </a:xfrm>
                    <a:prstGeom prst="rect">
                      <a:avLst/>
                    </a:prstGeom>
                  </pic:spPr>
                </pic:pic>
              </a:graphicData>
            </a:graphic>
          </wp:inline>
        </w:drawing>
      </w:r>
    </w:p>
    <w:p w14:paraId="69DF9776" w14:textId="0FDF8BD7" w:rsidR="00693584" w:rsidRPr="00693584" w:rsidRDefault="00693584" w:rsidP="00693584">
      <w:pPr>
        <w:pStyle w:val="Didascalia"/>
        <w:jc w:val="center"/>
        <w:rPr>
          <w:color w:val="000000" w:themeColor="text1"/>
          <w:sz w:val="32"/>
          <w:lang w:val="en-US"/>
        </w:rPr>
      </w:pPr>
      <w:bookmarkStart w:id="2" w:name="_Ref507873682"/>
      <w:r w:rsidRPr="00693584">
        <w:rPr>
          <w:color w:val="000000" w:themeColor="text1"/>
          <w:sz w:val="22"/>
          <w:lang w:val="en-US"/>
        </w:rPr>
        <w:t xml:space="preserve">Figure </w:t>
      </w:r>
      <w:r w:rsidRPr="00693584">
        <w:rPr>
          <w:color w:val="000000" w:themeColor="text1"/>
          <w:sz w:val="22"/>
          <w:lang w:val="en-US"/>
        </w:rPr>
        <w:fldChar w:fldCharType="begin"/>
      </w:r>
      <w:r w:rsidRPr="00693584">
        <w:rPr>
          <w:color w:val="000000" w:themeColor="text1"/>
          <w:sz w:val="22"/>
          <w:lang w:val="en-US"/>
        </w:rPr>
        <w:instrText xml:space="preserve"> SEQ Figure \* ARABIC </w:instrText>
      </w:r>
      <w:r w:rsidRPr="00693584">
        <w:rPr>
          <w:color w:val="000000" w:themeColor="text1"/>
          <w:sz w:val="22"/>
          <w:lang w:val="en-US"/>
        </w:rPr>
        <w:fldChar w:fldCharType="separate"/>
      </w:r>
      <w:r w:rsidR="009458DB">
        <w:rPr>
          <w:noProof/>
          <w:color w:val="000000" w:themeColor="text1"/>
          <w:sz w:val="22"/>
          <w:lang w:val="en-US"/>
        </w:rPr>
        <w:t>1</w:t>
      </w:r>
      <w:r w:rsidRPr="00693584">
        <w:rPr>
          <w:color w:val="000000" w:themeColor="text1"/>
          <w:sz w:val="22"/>
          <w:lang w:val="en-US"/>
        </w:rPr>
        <w:fldChar w:fldCharType="end"/>
      </w:r>
      <w:bookmarkEnd w:id="2"/>
      <w:r w:rsidRPr="00693584">
        <w:rPr>
          <w:color w:val="000000" w:themeColor="text1"/>
          <w:sz w:val="22"/>
          <w:lang w:val="en-US"/>
        </w:rPr>
        <w:t xml:space="preserve"> - Typical System Connection</w:t>
      </w:r>
    </w:p>
    <w:p w14:paraId="41C27012" w14:textId="77777777" w:rsidR="00693584" w:rsidRPr="00693584" w:rsidRDefault="00693584" w:rsidP="003E6206">
      <w:pPr>
        <w:rPr>
          <w:sz w:val="24"/>
          <w:szCs w:val="24"/>
          <w:lang w:val="en-US"/>
        </w:rPr>
      </w:pPr>
    </w:p>
    <w:p w14:paraId="5B523316" w14:textId="77777777" w:rsidR="003E6206" w:rsidRPr="00693584" w:rsidRDefault="00E42DD7" w:rsidP="003E6206">
      <w:pPr>
        <w:rPr>
          <w:sz w:val="24"/>
          <w:szCs w:val="24"/>
          <w:lang w:val="en-US"/>
        </w:rPr>
      </w:pPr>
      <w:r w:rsidRPr="00693584">
        <w:rPr>
          <w:sz w:val="24"/>
          <w:szCs w:val="24"/>
          <w:lang w:val="en-US"/>
        </w:rPr>
        <w:t>Examp</w:t>
      </w:r>
      <w:r w:rsidR="002001FA" w:rsidRPr="00693584">
        <w:rPr>
          <w:sz w:val="24"/>
          <w:szCs w:val="24"/>
          <w:lang w:val="en-US"/>
        </w:rPr>
        <w:t>les of application fields of MS are:</w:t>
      </w:r>
    </w:p>
    <w:p w14:paraId="7B7EB6F1" w14:textId="77777777" w:rsidR="003E6206" w:rsidRPr="00693584" w:rsidRDefault="002001FA" w:rsidP="003E6206">
      <w:pPr>
        <w:pStyle w:val="Paragrafoelenco"/>
        <w:numPr>
          <w:ilvl w:val="0"/>
          <w:numId w:val="13"/>
        </w:numPr>
        <w:rPr>
          <w:sz w:val="24"/>
          <w:szCs w:val="24"/>
          <w:lang w:val="en-US"/>
        </w:rPr>
      </w:pPr>
      <w:r w:rsidRPr="00693584">
        <w:rPr>
          <w:sz w:val="24"/>
          <w:szCs w:val="24"/>
          <w:lang w:val="en-US"/>
        </w:rPr>
        <w:t>Home automation System,</w:t>
      </w:r>
    </w:p>
    <w:p w14:paraId="473D4797" w14:textId="77777777" w:rsidR="002001FA" w:rsidRPr="00693584" w:rsidRDefault="002001FA" w:rsidP="003E6206">
      <w:pPr>
        <w:pStyle w:val="Paragrafoelenco"/>
        <w:numPr>
          <w:ilvl w:val="0"/>
          <w:numId w:val="13"/>
        </w:numPr>
        <w:rPr>
          <w:sz w:val="24"/>
          <w:szCs w:val="24"/>
          <w:lang w:val="en-US"/>
        </w:rPr>
      </w:pPr>
      <w:r w:rsidRPr="00693584">
        <w:rPr>
          <w:sz w:val="24"/>
          <w:szCs w:val="24"/>
          <w:lang w:val="en-US"/>
        </w:rPr>
        <w:t>IoT applications,</w:t>
      </w:r>
    </w:p>
    <w:p w14:paraId="14F0586E" w14:textId="77777777" w:rsidR="002001FA" w:rsidRPr="00693584" w:rsidRDefault="002001FA" w:rsidP="003E6206">
      <w:pPr>
        <w:pStyle w:val="Paragrafoelenco"/>
        <w:numPr>
          <w:ilvl w:val="0"/>
          <w:numId w:val="13"/>
        </w:numPr>
        <w:rPr>
          <w:sz w:val="24"/>
          <w:szCs w:val="24"/>
          <w:lang w:val="en-US"/>
        </w:rPr>
      </w:pPr>
      <w:r w:rsidRPr="00693584">
        <w:rPr>
          <w:sz w:val="24"/>
          <w:szCs w:val="24"/>
          <w:lang w:val="en-US"/>
        </w:rPr>
        <w:t>Connectivity Applications,</w:t>
      </w:r>
    </w:p>
    <w:p w14:paraId="637D2F01" w14:textId="77777777" w:rsidR="002001FA" w:rsidRPr="00693584" w:rsidRDefault="002001FA" w:rsidP="003E6206">
      <w:pPr>
        <w:pStyle w:val="Paragrafoelenco"/>
        <w:numPr>
          <w:ilvl w:val="0"/>
          <w:numId w:val="13"/>
        </w:numPr>
        <w:rPr>
          <w:sz w:val="24"/>
          <w:szCs w:val="24"/>
          <w:lang w:val="en-US"/>
        </w:rPr>
      </w:pPr>
      <w:r w:rsidRPr="00693584">
        <w:rPr>
          <w:sz w:val="24"/>
          <w:szCs w:val="24"/>
          <w:lang w:val="en-US"/>
        </w:rPr>
        <w:t>Monitoring and control Systems,</w:t>
      </w:r>
    </w:p>
    <w:p w14:paraId="5481184C" w14:textId="77777777" w:rsidR="002001FA" w:rsidRPr="00693584" w:rsidRDefault="002001FA" w:rsidP="003E6206">
      <w:pPr>
        <w:pStyle w:val="Paragrafoelenco"/>
        <w:numPr>
          <w:ilvl w:val="0"/>
          <w:numId w:val="13"/>
        </w:numPr>
        <w:rPr>
          <w:sz w:val="24"/>
          <w:szCs w:val="24"/>
          <w:lang w:val="en-US"/>
        </w:rPr>
      </w:pPr>
      <w:r w:rsidRPr="00693584">
        <w:rPr>
          <w:sz w:val="24"/>
          <w:szCs w:val="24"/>
          <w:lang w:val="en-US"/>
        </w:rPr>
        <w:t>Remote Control,</w:t>
      </w:r>
    </w:p>
    <w:p w14:paraId="778DFAC4" w14:textId="77777777" w:rsidR="002001FA" w:rsidRPr="00693584" w:rsidRDefault="002001FA" w:rsidP="003E6206">
      <w:pPr>
        <w:pStyle w:val="Paragrafoelenco"/>
        <w:numPr>
          <w:ilvl w:val="0"/>
          <w:numId w:val="13"/>
        </w:numPr>
        <w:rPr>
          <w:sz w:val="24"/>
          <w:szCs w:val="24"/>
          <w:lang w:val="en-US"/>
        </w:rPr>
      </w:pPr>
      <w:r w:rsidRPr="00693584">
        <w:rPr>
          <w:sz w:val="24"/>
          <w:szCs w:val="24"/>
          <w:lang w:val="en-US"/>
        </w:rPr>
        <w:t>Industrial Process control,</w:t>
      </w:r>
    </w:p>
    <w:p w14:paraId="1CDA2545" w14:textId="77777777" w:rsidR="003E6206" w:rsidRPr="00693584" w:rsidRDefault="002001FA" w:rsidP="003E6206">
      <w:pPr>
        <w:pStyle w:val="Paragrafoelenco"/>
        <w:numPr>
          <w:ilvl w:val="0"/>
          <w:numId w:val="13"/>
        </w:numPr>
        <w:rPr>
          <w:sz w:val="24"/>
          <w:szCs w:val="24"/>
          <w:lang w:val="en-US"/>
        </w:rPr>
      </w:pPr>
      <w:r w:rsidRPr="00693584">
        <w:rPr>
          <w:sz w:val="24"/>
          <w:szCs w:val="24"/>
          <w:lang w:val="en-US"/>
        </w:rPr>
        <w:t>Robotics applications,</w:t>
      </w:r>
    </w:p>
    <w:p w14:paraId="77D4897A" w14:textId="77777777" w:rsidR="002001FA" w:rsidRPr="00693584" w:rsidRDefault="002001FA" w:rsidP="003E6206">
      <w:pPr>
        <w:pStyle w:val="Paragrafoelenco"/>
        <w:numPr>
          <w:ilvl w:val="0"/>
          <w:numId w:val="13"/>
        </w:numPr>
        <w:rPr>
          <w:sz w:val="24"/>
          <w:szCs w:val="24"/>
          <w:lang w:val="en-US"/>
        </w:rPr>
      </w:pPr>
      <w:r w:rsidRPr="00693584">
        <w:rPr>
          <w:sz w:val="24"/>
          <w:szCs w:val="24"/>
          <w:lang w:val="en-US"/>
        </w:rPr>
        <w:t>Test benches,</w:t>
      </w:r>
    </w:p>
    <w:p w14:paraId="2FAAFD1D" w14:textId="77777777" w:rsidR="002001FA" w:rsidRPr="00693584" w:rsidRDefault="002001FA" w:rsidP="003E6206">
      <w:pPr>
        <w:pStyle w:val="Paragrafoelenco"/>
        <w:numPr>
          <w:ilvl w:val="0"/>
          <w:numId w:val="13"/>
        </w:numPr>
        <w:rPr>
          <w:sz w:val="24"/>
          <w:szCs w:val="24"/>
          <w:lang w:val="en-US"/>
        </w:rPr>
      </w:pPr>
      <w:proofErr w:type="spellStart"/>
      <w:r w:rsidRPr="00693584">
        <w:rPr>
          <w:sz w:val="24"/>
          <w:szCs w:val="24"/>
          <w:lang w:val="en-US"/>
        </w:rPr>
        <w:t>Etc</w:t>
      </w:r>
      <w:proofErr w:type="spellEnd"/>
      <w:r w:rsidRPr="00693584">
        <w:rPr>
          <w:sz w:val="24"/>
          <w:szCs w:val="24"/>
          <w:lang w:val="en-US"/>
        </w:rPr>
        <w:t>…</w:t>
      </w:r>
    </w:p>
    <w:p w14:paraId="4DBD1BAC" w14:textId="77777777" w:rsidR="00405E5D" w:rsidRPr="001F65C5" w:rsidRDefault="001B13E3" w:rsidP="003E6206">
      <w:pPr>
        <w:rPr>
          <w:lang w:val="en-US"/>
        </w:rPr>
      </w:pPr>
      <w:r w:rsidRPr="001F65C5">
        <w:rPr>
          <w:lang w:val="en-US"/>
        </w:rPr>
        <w:br w:type="page"/>
      </w:r>
    </w:p>
    <w:p w14:paraId="6ADB8307" w14:textId="77777777" w:rsidR="00D415D0" w:rsidRDefault="00F20080" w:rsidP="00C40F72">
      <w:pPr>
        <w:pStyle w:val="Titolo1"/>
        <w:numPr>
          <w:ilvl w:val="0"/>
          <w:numId w:val="1"/>
        </w:numPr>
        <w:spacing w:after="240"/>
        <w:rPr>
          <w:lang w:val="en-US"/>
        </w:rPr>
      </w:pPr>
      <w:bookmarkStart w:id="3" w:name="_Toc518983072"/>
      <w:r>
        <w:rPr>
          <w:lang w:val="en-US"/>
        </w:rPr>
        <w:lastRenderedPageBreak/>
        <w:t>Block Diagram</w:t>
      </w:r>
      <w:bookmarkEnd w:id="3"/>
    </w:p>
    <w:p w14:paraId="3593055D" w14:textId="549581B6" w:rsidR="007977F1" w:rsidRPr="00094820" w:rsidRDefault="00094820" w:rsidP="007977F1">
      <w:pPr>
        <w:jc w:val="both"/>
        <w:rPr>
          <w:sz w:val="24"/>
          <w:szCs w:val="24"/>
          <w:lang w:val="en-US"/>
        </w:rPr>
      </w:pPr>
      <w:r>
        <w:rPr>
          <w:sz w:val="24"/>
          <w:szCs w:val="24"/>
          <w:lang w:val="en-US"/>
        </w:rPr>
        <w:t>The MB</w:t>
      </w:r>
      <w:r w:rsidR="00D8426F">
        <w:rPr>
          <w:sz w:val="24"/>
          <w:szCs w:val="24"/>
          <w:lang w:val="en-US"/>
        </w:rPr>
        <w:t>8</w:t>
      </w:r>
      <w:r>
        <w:rPr>
          <w:sz w:val="24"/>
          <w:szCs w:val="24"/>
          <w:lang w:val="en-US"/>
        </w:rPr>
        <w:t xml:space="preserve">10 is a </w:t>
      </w:r>
      <w:r w:rsidR="00D8426F">
        <w:rPr>
          <w:sz w:val="24"/>
          <w:szCs w:val="24"/>
          <w:lang w:val="en-US"/>
        </w:rPr>
        <w:t xml:space="preserve">prototype </w:t>
      </w:r>
      <w:r>
        <w:rPr>
          <w:sz w:val="24"/>
          <w:szCs w:val="24"/>
          <w:lang w:val="en-US"/>
        </w:rPr>
        <w:t xml:space="preserve">Modem Board, able </w:t>
      </w:r>
      <w:r w:rsidR="00D8426F">
        <w:rPr>
          <w:sz w:val="24"/>
          <w:szCs w:val="24"/>
          <w:lang w:val="en-US"/>
        </w:rPr>
        <w:t xml:space="preserve">to provide prototyping platform for the addition of generic modem </w:t>
      </w:r>
      <w:r>
        <w:rPr>
          <w:sz w:val="24"/>
          <w:szCs w:val="24"/>
          <w:lang w:val="en-US"/>
        </w:rPr>
        <w:t xml:space="preserve">functionalities to a MS Base Board (BB). </w:t>
      </w:r>
      <w:r>
        <w:rPr>
          <w:sz w:val="24"/>
          <w:szCs w:val="24"/>
          <w:lang w:val="en-US"/>
        </w:rPr>
        <w:fldChar w:fldCharType="begin"/>
      </w:r>
      <w:r>
        <w:rPr>
          <w:sz w:val="24"/>
          <w:szCs w:val="24"/>
          <w:lang w:val="en-US"/>
        </w:rPr>
        <w:instrText xml:space="preserve"> REF _Ref507874128 \h  \* MERGEFORMAT </w:instrText>
      </w:r>
      <w:r>
        <w:rPr>
          <w:sz w:val="24"/>
          <w:szCs w:val="24"/>
          <w:lang w:val="en-US"/>
        </w:rPr>
      </w:r>
      <w:r>
        <w:rPr>
          <w:sz w:val="24"/>
          <w:szCs w:val="24"/>
          <w:lang w:val="en-US"/>
        </w:rPr>
        <w:fldChar w:fldCharType="separate"/>
      </w:r>
      <w:r w:rsidRPr="00094820">
        <w:rPr>
          <w:sz w:val="24"/>
          <w:szCs w:val="24"/>
          <w:lang w:val="en-US"/>
        </w:rPr>
        <w:t>Figure 2</w:t>
      </w:r>
      <w:r>
        <w:rPr>
          <w:sz w:val="24"/>
          <w:szCs w:val="24"/>
          <w:lang w:val="en-US"/>
        </w:rPr>
        <w:fldChar w:fldCharType="end"/>
      </w:r>
      <w:r>
        <w:rPr>
          <w:sz w:val="24"/>
          <w:szCs w:val="24"/>
          <w:lang w:val="en-US"/>
        </w:rPr>
        <w:t xml:space="preserve"> shows the MB</w:t>
      </w:r>
      <w:r w:rsidR="00D8426F">
        <w:rPr>
          <w:sz w:val="24"/>
          <w:szCs w:val="24"/>
          <w:lang w:val="en-US"/>
        </w:rPr>
        <w:t>8</w:t>
      </w:r>
      <w:r>
        <w:rPr>
          <w:sz w:val="24"/>
          <w:szCs w:val="24"/>
          <w:lang w:val="en-US"/>
        </w:rPr>
        <w:t xml:space="preserve">10 block diagram. </w:t>
      </w:r>
    </w:p>
    <w:p w14:paraId="6441856C" w14:textId="3FA6F1E0" w:rsidR="007977F1" w:rsidRDefault="00D8426F" w:rsidP="007977F1">
      <w:pPr>
        <w:keepNext/>
        <w:jc w:val="center"/>
      </w:pPr>
      <w:r>
        <w:rPr>
          <w:noProof/>
        </w:rPr>
        <w:drawing>
          <wp:inline distT="0" distB="0" distL="0" distR="0" wp14:anchorId="0299FC90" wp14:editId="4CF608B8">
            <wp:extent cx="2560542" cy="315190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maHardware.png"/>
                    <pic:cNvPicPr/>
                  </pic:nvPicPr>
                  <pic:blipFill>
                    <a:blip r:embed="rId10">
                      <a:extLst>
                        <a:ext uri="{28A0092B-C50C-407E-A947-70E740481C1C}">
                          <a14:useLocalDpi xmlns:a14="http://schemas.microsoft.com/office/drawing/2010/main" val="0"/>
                        </a:ext>
                      </a:extLst>
                    </a:blip>
                    <a:stretch>
                      <a:fillRect/>
                    </a:stretch>
                  </pic:blipFill>
                  <pic:spPr>
                    <a:xfrm>
                      <a:off x="0" y="0"/>
                      <a:ext cx="2560542" cy="3151905"/>
                    </a:xfrm>
                    <a:prstGeom prst="rect">
                      <a:avLst/>
                    </a:prstGeom>
                  </pic:spPr>
                </pic:pic>
              </a:graphicData>
            </a:graphic>
          </wp:inline>
        </w:drawing>
      </w:r>
    </w:p>
    <w:p w14:paraId="65BC9256" w14:textId="2D96EFA6" w:rsidR="004832BC" w:rsidRPr="00D8426F" w:rsidRDefault="007977F1" w:rsidP="00D8426F">
      <w:pPr>
        <w:pStyle w:val="Didascalia"/>
        <w:jc w:val="center"/>
        <w:rPr>
          <w:color w:val="000000" w:themeColor="text1"/>
          <w:sz w:val="22"/>
          <w:lang w:val="en-US"/>
        </w:rPr>
      </w:pPr>
      <w:bookmarkStart w:id="4" w:name="_Ref507874128"/>
      <w:r w:rsidRPr="007977F1">
        <w:rPr>
          <w:color w:val="000000" w:themeColor="text1"/>
          <w:sz w:val="22"/>
          <w:lang w:val="en-US"/>
        </w:rPr>
        <w:t xml:space="preserve">Figure </w:t>
      </w:r>
      <w:r w:rsidRPr="007977F1">
        <w:rPr>
          <w:color w:val="000000" w:themeColor="text1"/>
          <w:sz w:val="22"/>
          <w:lang w:val="en-US"/>
        </w:rPr>
        <w:fldChar w:fldCharType="begin"/>
      </w:r>
      <w:r w:rsidRPr="007977F1">
        <w:rPr>
          <w:color w:val="000000" w:themeColor="text1"/>
          <w:sz w:val="22"/>
          <w:lang w:val="en-US"/>
        </w:rPr>
        <w:instrText xml:space="preserve"> SEQ Figure \* ARABIC </w:instrText>
      </w:r>
      <w:r w:rsidRPr="007977F1">
        <w:rPr>
          <w:color w:val="000000" w:themeColor="text1"/>
          <w:sz w:val="22"/>
          <w:lang w:val="en-US"/>
        </w:rPr>
        <w:fldChar w:fldCharType="separate"/>
      </w:r>
      <w:r w:rsidR="009458DB">
        <w:rPr>
          <w:noProof/>
          <w:color w:val="000000" w:themeColor="text1"/>
          <w:sz w:val="22"/>
          <w:lang w:val="en-US"/>
        </w:rPr>
        <w:t>2</w:t>
      </w:r>
      <w:r w:rsidRPr="007977F1">
        <w:rPr>
          <w:color w:val="000000" w:themeColor="text1"/>
          <w:sz w:val="22"/>
          <w:lang w:val="en-US"/>
        </w:rPr>
        <w:fldChar w:fldCharType="end"/>
      </w:r>
      <w:bookmarkEnd w:id="4"/>
      <w:r w:rsidRPr="007977F1">
        <w:rPr>
          <w:color w:val="000000" w:themeColor="text1"/>
          <w:sz w:val="22"/>
          <w:lang w:val="en-US"/>
        </w:rPr>
        <w:t xml:space="preserve"> - Block Diagram</w:t>
      </w:r>
    </w:p>
    <w:p w14:paraId="4BD19E99" w14:textId="312ACD39" w:rsidR="00490182" w:rsidRPr="00214EF1" w:rsidRDefault="00094820" w:rsidP="004832BC">
      <w:pPr>
        <w:jc w:val="both"/>
        <w:rPr>
          <w:sz w:val="24"/>
          <w:szCs w:val="24"/>
          <w:lang w:val="en-US"/>
        </w:rPr>
      </w:pPr>
      <w:r>
        <w:rPr>
          <w:sz w:val="24"/>
          <w:szCs w:val="24"/>
          <w:lang w:val="en-US"/>
        </w:rPr>
        <w:t>The MB</w:t>
      </w:r>
      <w:r w:rsidR="00D8426F">
        <w:rPr>
          <w:sz w:val="24"/>
          <w:szCs w:val="24"/>
          <w:lang w:val="en-US"/>
        </w:rPr>
        <w:t>8</w:t>
      </w:r>
      <w:r>
        <w:rPr>
          <w:sz w:val="24"/>
          <w:szCs w:val="24"/>
          <w:lang w:val="en-US"/>
        </w:rPr>
        <w:t>10 is connected to the BB by means of an UART link</w:t>
      </w:r>
      <w:r w:rsidR="00D8426F">
        <w:rPr>
          <w:sz w:val="24"/>
          <w:szCs w:val="24"/>
          <w:lang w:val="en-US"/>
        </w:rPr>
        <w:t xml:space="preserve"> plus other GPIO lines</w:t>
      </w:r>
      <w:r>
        <w:rPr>
          <w:sz w:val="24"/>
          <w:szCs w:val="24"/>
          <w:lang w:val="en-US"/>
        </w:rPr>
        <w:t>, so the connection between the BB and the MB is dedicated and no address is required.</w:t>
      </w:r>
      <w:r w:rsidR="004832BC">
        <w:rPr>
          <w:sz w:val="24"/>
          <w:szCs w:val="24"/>
          <w:lang w:val="en-US"/>
        </w:rPr>
        <w:t xml:space="preserve"> </w:t>
      </w:r>
      <w:r w:rsidR="00490182" w:rsidRPr="00214EF1">
        <w:rPr>
          <w:sz w:val="24"/>
          <w:szCs w:val="24"/>
          <w:lang w:val="en-US"/>
        </w:rPr>
        <w:fldChar w:fldCharType="begin"/>
      </w:r>
      <w:r w:rsidR="00490182" w:rsidRPr="00214EF1">
        <w:rPr>
          <w:sz w:val="24"/>
          <w:szCs w:val="24"/>
          <w:lang w:val="en-US"/>
        </w:rPr>
        <w:instrText xml:space="preserve"> REF _Ref507875743 \h </w:instrText>
      </w:r>
      <w:r w:rsidR="00214EF1">
        <w:rPr>
          <w:sz w:val="24"/>
          <w:szCs w:val="24"/>
          <w:lang w:val="en-US"/>
        </w:rPr>
        <w:instrText xml:space="preserve"> \* MERGEFORMAT </w:instrText>
      </w:r>
      <w:r w:rsidR="00490182" w:rsidRPr="00214EF1">
        <w:rPr>
          <w:sz w:val="24"/>
          <w:szCs w:val="24"/>
          <w:lang w:val="en-US"/>
        </w:rPr>
      </w:r>
      <w:r w:rsidR="00490182" w:rsidRPr="00214EF1">
        <w:rPr>
          <w:sz w:val="24"/>
          <w:szCs w:val="24"/>
          <w:lang w:val="en-US"/>
        </w:rPr>
        <w:fldChar w:fldCharType="separate"/>
      </w:r>
      <w:r w:rsidR="009458DB" w:rsidRPr="009458DB">
        <w:rPr>
          <w:color w:val="000000" w:themeColor="text1"/>
          <w:sz w:val="24"/>
          <w:szCs w:val="24"/>
          <w:lang w:val="en-US"/>
        </w:rPr>
        <w:t xml:space="preserve">Table </w:t>
      </w:r>
      <w:r w:rsidR="009458DB" w:rsidRPr="009458DB">
        <w:rPr>
          <w:noProof/>
          <w:color w:val="000000" w:themeColor="text1"/>
          <w:sz w:val="24"/>
          <w:szCs w:val="24"/>
          <w:lang w:val="en-US"/>
        </w:rPr>
        <w:t>2</w:t>
      </w:r>
      <w:r w:rsidR="00490182" w:rsidRPr="00214EF1">
        <w:rPr>
          <w:sz w:val="24"/>
          <w:szCs w:val="24"/>
          <w:lang w:val="en-US"/>
        </w:rPr>
        <w:fldChar w:fldCharType="end"/>
      </w:r>
      <w:r w:rsidR="00490182" w:rsidRPr="00214EF1">
        <w:rPr>
          <w:sz w:val="24"/>
          <w:szCs w:val="24"/>
          <w:lang w:val="en-US"/>
        </w:rPr>
        <w:t xml:space="preserve"> resumes the </w:t>
      </w:r>
      <w:r>
        <w:rPr>
          <w:sz w:val="24"/>
          <w:szCs w:val="24"/>
          <w:lang w:val="en-US"/>
        </w:rPr>
        <w:t>MB</w:t>
      </w:r>
      <w:r w:rsidR="00D8426F">
        <w:rPr>
          <w:sz w:val="24"/>
          <w:szCs w:val="24"/>
          <w:lang w:val="en-US"/>
        </w:rPr>
        <w:t>8</w:t>
      </w:r>
      <w:r w:rsidR="00490182" w:rsidRPr="00214EF1">
        <w:rPr>
          <w:sz w:val="24"/>
          <w:szCs w:val="24"/>
          <w:lang w:val="en-US"/>
        </w:rPr>
        <w:t>10 board main characteristics:</w:t>
      </w:r>
    </w:p>
    <w:p w14:paraId="43BE428D" w14:textId="71016E03" w:rsidR="00490182" w:rsidRPr="00490182" w:rsidRDefault="00490182" w:rsidP="00490182">
      <w:pPr>
        <w:pStyle w:val="Didascalia"/>
        <w:keepNext/>
        <w:rPr>
          <w:color w:val="000000" w:themeColor="text1"/>
          <w:sz w:val="22"/>
          <w:lang w:val="en-US"/>
        </w:rPr>
      </w:pPr>
      <w:bookmarkStart w:id="5" w:name="_Ref507875743"/>
      <w:r w:rsidRPr="00490182">
        <w:rPr>
          <w:color w:val="000000" w:themeColor="text1"/>
          <w:sz w:val="22"/>
          <w:lang w:val="en-US"/>
        </w:rPr>
        <w:t xml:space="preserve">Table </w:t>
      </w:r>
      <w:r w:rsidRPr="00490182">
        <w:rPr>
          <w:color w:val="000000" w:themeColor="text1"/>
          <w:sz w:val="22"/>
          <w:lang w:val="en-US"/>
        </w:rPr>
        <w:fldChar w:fldCharType="begin"/>
      </w:r>
      <w:r w:rsidRPr="00490182">
        <w:rPr>
          <w:color w:val="000000" w:themeColor="text1"/>
          <w:sz w:val="22"/>
          <w:lang w:val="en-US"/>
        </w:rPr>
        <w:instrText xml:space="preserve"> SEQ Table \* ARABIC </w:instrText>
      </w:r>
      <w:r w:rsidRPr="00490182">
        <w:rPr>
          <w:color w:val="000000" w:themeColor="text1"/>
          <w:sz w:val="22"/>
          <w:lang w:val="en-US"/>
        </w:rPr>
        <w:fldChar w:fldCharType="separate"/>
      </w:r>
      <w:r w:rsidR="009458DB">
        <w:rPr>
          <w:noProof/>
          <w:color w:val="000000" w:themeColor="text1"/>
          <w:sz w:val="22"/>
          <w:lang w:val="en-US"/>
        </w:rPr>
        <w:t>2</w:t>
      </w:r>
      <w:r w:rsidRPr="00490182">
        <w:rPr>
          <w:color w:val="000000" w:themeColor="text1"/>
          <w:sz w:val="22"/>
          <w:lang w:val="en-US"/>
        </w:rPr>
        <w:fldChar w:fldCharType="end"/>
      </w:r>
      <w:bookmarkEnd w:id="5"/>
      <w:r w:rsidRPr="00490182">
        <w:rPr>
          <w:color w:val="000000" w:themeColor="text1"/>
          <w:sz w:val="22"/>
          <w:lang w:val="en-US"/>
        </w:rPr>
        <w:t xml:space="preserve"> </w:t>
      </w:r>
      <w:r w:rsidR="00975A81">
        <w:rPr>
          <w:color w:val="000000" w:themeColor="text1"/>
          <w:sz w:val="22"/>
          <w:lang w:val="en-US"/>
        </w:rPr>
        <w:t>–</w:t>
      </w:r>
      <w:r w:rsidRPr="00490182">
        <w:rPr>
          <w:color w:val="000000" w:themeColor="text1"/>
          <w:sz w:val="22"/>
          <w:lang w:val="en-US"/>
        </w:rPr>
        <w:t xml:space="preserve"> </w:t>
      </w:r>
      <w:r w:rsidR="00975A81">
        <w:rPr>
          <w:color w:val="000000" w:themeColor="text1"/>
          <w:sz w:val="22"/>
          <w:lang w:val="en-US"/>
        </w:rPr>
        <w:t xml:space="preserve">Board </w:t>
      </w:r>
      <w:r w:rsidRPr="00490182">
        <w:rPr>
          <w:color w:val="000000" w:themeColor="text1"/>
          <w:sz w:val="22"/>
          <w:lang w:val="en-US"/>
        </w:rPr>
        <w:t>Characteristics</w:t>
      </w:r>
    </w:p>
    <w:tbl>
      <w:tblPr>
        <w:tblStyle w:val="Grigliatabella"/>
        <w:tblW w:w="9781" w:type="dxa"/>
        <w:tblInd w:w="108" w:type="dxa"/>
        <w:tblLook w:val="04A0" w:firstRow="1" w:lastRow="0" w:firstColumn="1" w:lastColumn="0" w:noHBand="0" w:noVBand="1"/>
      </w:tblPr>
      <w:tblGrid>
        <w:gridCol w:w="2835"/>
        <w:gridCol w:w="3544"/>
        <w:gridCol w:w="3402"/>
      </w:tblGrid>
      <w:tr w:rsidR="00490182" w:rsidRPr="001F65C5" w14:paraId="438DF5CC" w14:textId="77777777" w:rsidTr="00490182">
        <w:trPr>
          <w:trHeight w:val="269"/>
        </w:trPr>
        <w:tc>
          <w:tcPr>
            <w:tcW w:w="2835" w:type="dxa"/>
            <w:shd w:val="clear" w:color="auto" w:fill="4F81BD" w:themeFill="accent1"/>
          </w:tcPr>
          <w:p w14:paraId="750BF56F" w14:textId="77777777" w:rsidR="00490182" w:rsidRPr="00490182" w:rsidRDefault="00490182" w:rsidP="004A0DDF">
            <w:pPr>
              <w:rPr>
                <w:color w:val="FFFFFF" w:themeColor="background1"/>
                <w:sz w:val="24"/>
                <w:lang w:val="en-US"/>
              </w:rPr>
            </w:pPr>
            <w:r w:rsidRPr="00490182">
              <w:rPr>
                <w:color w:val="FFFFFF" w:themeColor="background1"/>
                <w:sz w:val="24"/>
                <w:lang w:val="en-US"/>
              </w:rPr>
              <w:t>Parameter</w:t>
            </w:r>
          </w:p>
        </w:tc>
        <w:tc>
          <w:tcPr>
            <w:tcW w:w="3544" w:type="dxa"/>
            <w:shd w:val="clear" w:color="auto" w:fill="4F81BD" w:themeFill="accent1"/>
          </w:tcPr>
          <w:p w14:paraId="66D397D6" w14:textId="77777777" w:rsidR="00490182" w:rsidRPr="00490182" w:rsidRDefault="00490182" w:rsidP="004A0DDF">
            <w:pPr>
              <w:rPr>
                <w:color w:val="FFFFFF" w:themeColor="background1"/>
                <w:sz w:val="24"/>
                <w:lang w:val="en-US"/>
              </w:rPr>
            </w:pPr>
            <w:r>
              <w:rPr>
                <w:color w:val="FFFFFF" w:themeColor="background1"/>
                <w:sz w:val="24"/>
                <w:lang w:val="en-US"/>
              </w:rPr>
              <w:t>Description</w:t>
            </w:r>
          </w:p>
        </w:tc>
        <w:tc>
          <w:tcPr>
            <w:tcW w:w="3402" w:type="dxa"/>
            <w:shd w:val="clear" w:color="auto" w:fill="4F81BD" w:themeFill="accent1"/>
          </w:tcPr>
          <w:p w14:paraId="5E74D7F7" w14:textId="77777777" w:rsidR="00490182" w:rsidRPr="00490182" w:rsidRDefault="00490182" w:rsidP="004A0DDF">
            <w:pPr>
              <w:rPr>
                <w:color w:val="FFFFFF" w:themeColor="background1"/>
                <w:sz w:val="24"/>
                <w:lang w:val="en-US"/>
              </w:rPr>
            </w:pPr>
            <w:r w:rsidRPr="00490182">
              <w:rPr>
                <w:color w:val="FFFFFF" w:themeColor="background1"/>
                <w:sz w:val="24"/>
                <w:lang w:val="en-US"/>
              </w:rPr>
              <w:t>Notes</w:t>
            </w:r>
          </w:p>
        </w:tc>
      </w:tr>
      <w:tr w:rsidR="00490182" w:rsidRPr="001F65C5" w14:paraId="7C3FDB3D" w14:textId="77777777" w:rsidTr="00490182">
        <w:trPr>
          <w:trHeight w:val="269"/>
        </w:trPr>
        <w:tc>
          <w:tcPr>
            <w:tcW w:w="2835" w:type="dxa"/>
          </w:tcPr>
          <w:p w14:paraId="381B6F7F" w14:textId="77777777" w:rsidR="00490182" w:rsidRPr="00490182" w:rsidRDefault="008755EF" w:rsidP="004A0DDF">
            <w:pPr>
              <w:rPr>
                <w:color w:val="000000" w:themeColor="text1"/>
                <w:sz w:val="24"/>
                <w:szCs w:val="24"/>
                <w:lang w:val="en-US"/>
              </w:rPr>
            </w:pPr>
            <w:r>
              <w:rPr>
                <w:color w:val="000000" w:themeColor="text1"/>
                <w:sz w:val="24"/>
                <w:szCs w:val="24"/>
                <w:lang w:val="en-US"/>
              </w:rPr>
              <w:t>Board Type</w:t>
            </w:r>
          </w:p>
        </w:tc>
        <w:tc>
          <w:tcPr>
            <w:tcW w:w="3544" w:type="dxa"/>
          </w:tcPr>
          <w:p w14:paraId="0F91338E" w14:textId="3F98E642" w:rsidR="00490182" w:rsidRPr="00490182" w:rsidRDefault="00094820" w:rsidP="004A0DDF">
            <w:pPr>
              <w:rPr>
                <w:color w:val="000000" w:themeColor="text1"/>
                <w:sz w:val="24"/>
                <w:szCs w:val="24"/>
                <w:lang w:val="en-US"/>
              </w:rPr>
            </w:pPr>
            <w:r>
              <w:rPr>
                <w:color w:val="000000" w:themeColor="text1"/>
                <w:sz w:val="24"/>
                <w:szCs w:val="24"/>
                <w:lang w:val="en-US"/>
              </w:rPr>
              <w:t>Modem</w:t>
            </w:r>
            <w:r w:rsidR="008755EF">
              <w:rPr>
                <w:color w:val="000000" w:themeColor="text1"/>
                <w:sz w:val="24"/>
                <w:szCs w:val="24"/>
                <w:lang w:val="en-US"/>
              </w:rPr>
              <w:t xml:space="preserve"> Board (</w:t>
            </w:r>
            <w:r>
              <w:rPr>
                <w:color w:val="000000" w:themeColor="text1"/>
                <w:sz w:val="24"/>
                <w:szCs w:val="24"/>
                <w:lang w:val="en-US"/>
              </w:rPr>
              <w:t>M</w:t>
            </w:r>
            <w:r w:rsidR="008755EF">
              <w:rPr>
                <w:color w:val="000000" w:themeColor="text1"/>
                <w:sz w:val="24"/>
                <w:szCs w:val="24"/>
                <w:lang w:val="en-US"/>
              </w:rPr>
              <w:t>B)</w:t>
            </w:r>
          </w:p>
        </w:tc>
        <w:tc>
          <w:tcPr>
            <w:tcW w:w="3402" w:type="dxa"/>
          </w:tcPr>
          <w:p w14:paraId="50738EF3" w14:textId="77777777" w:rsidR="00490182" w:rsidRPr="00490182" w:rsidRDefault="00490182" w:rsidP="004A0DDF">
            <w:pPr>
              <w:rPr>
                <w:color w:val="000000" w:themeColor="text1"/>
                <w:sz w:val="24"/>
                <w:szCs w:val="24"/>
                <w:lang w:val="en-US"/>
              </w:rPr>
            </w:pPr>
          </w:p>
        </w:tc>
      </w:tr>
      <w:tr w:rsidR="008755EF" w:rsidRPr="001F65C5" w14:paraId="35AA7B9E" w14:textId="77777777" w:rsidTr="00490182">
        <w:trPr>
          <w:trHeight w:val="269"/>
        </w:trPr>
        <w:tc>
          <w:tcPr>
            <w:tcW w:w="2835" w:type="dxa"/>
          </w:tcPr>
          <w:p w14:paraId="38CAA0A2" w14:textId="77777777" w:rsidR="008755EF" w:rsidRDefault="008755EF" w:rsidP="004A0DDF">
            <w:pPr>
              <w:rPr>
                <w:color w:val="000000" w:themeColor="text1"/>
                <w:sz w:val="24"/>
                <w:szCs w:val="24"/>
                <w:lang w:val="en-US"/>
              </w:rPr>
            </w:pPr>
            <w:r>
              <w:rPr>
                <w:color w:val="000000" w:themeColor="text1"/>
                <w:sz w:val="24"/>
                <w:szCs w:val="24"/>
                <w:lang w:val="en-US"/>
              </w:rPr>
              <w:t>Supported Bus</w:t>
            </w:r>
          </w:p>
        </w:tc>
        <w:tc>
          <w:tcPr>
            <w:tcW w:w="3544" w:type="dxa"/>
          </w:tcPr>
          <w:p w14:paraId="508128DD" w14:textId="0C21AE0D" w:rsidR="008755EF" w:rsidRDefault="00094820" w:rsidP="004A0DDF">
            <w:pPr>
              <w:rPr>
                <w:color w:val="000000" w:themeColor="text1"/>
                <w:sz w:val="24"/>
                <w:szCs w:val="24"/>
                <w:lang w:val="en-US"/>
              </w:rPr>
            </w:pPr>
            <w:r>
              <w:rPr>
                <w:color w:val="000000" w:themeColor="text1"/>
                <w:sz w:val="24"/>
                <w:szCs w:val="24"/>
                <w:lang w:val="en-US"/>
              </w:rPr>
              <w:t>UART</w:t>
            </w:r>
          </w:p>
        </w:tc>
        <w:tc>
          <w:tcPr>
            <w:tcW w:w="3402" w:type="dxa"/>
          </w:tcPr>
          <w:p w14:paraId="0609811A" w14:textId="77777777" w:rsidR="008755EF" w:rsidRPr="00490182" w:rsidRDefault="008755EF" w:rsidP="004A0DDF">
            <w:pPr>
              <w:rPr>
                <w:color w:val="000000" w:themeColor="text1"/>
                <w:sz w:val="24"/>
                <w:szCs w:val="24"/>
                <w:lang w:val="en-US"/>
              </w:rPr>
            </w:pPr>
          </w:p>
        </w:tc>
      </w:tr>
      <w:tr w:rsidR="00490182" w:rsidRPr="001F65C5" w14:paraId="505E467B" w14:textId="77777777" w:rsidTr="00490182">
        <w:trPr>
          <w:trHeight w:val="70"/>
        </w:trPr>
        <w:tc>
          <w:tcPr>
            <w:tcW w:w="2835" w:type="dxa"/>
          </w:tcPr>
          <w:p w14:paraId="4B884D61" w14:textId="77777777" w:rsidR="00490182" w:rsidRPr="00490182" w:rsidRDefault="00490182" w:rsidP="004A0DDF">
            <w:pPr>
              <w:rPr>
                <w:color w:val="000000" w:themeColor="text1"/>
                <w:sz w:val="24"/>
                <w:szCs w:val="24"/>
                <w:lang w:val="en-US"/>
              </w:rPr>
            </w:pPr>
            <w:r>
              <w:rPr>
                <w:color w:val="000000" w:themeColor="text1"/>
                <w:sz w:val="24"/>
                <w:szCs w:val="24"/>
                <w:lang w:val="en-US"/>
              </w:rPr>
              <w:t>Peripheral Description</w:t>
            </w:r>
          </w:p>
        </w:tc>
        <w:tc>
          <w:tcPr>
            <w:tcW w:w="3544" w:type="dxa"/>
          </w:tcPr>
          <w:p w14:paraId="470D5808" w14:textId="6C73B295" w:rsidR="00490182" w:rsidRPr="00490182" w:rsidRDefault="00D8426F" w:rsidP="004A0DDF">
            <w:pPr>
              <w:rPr>
                <w:color w:val="000000" w:themeColor="text1"/>
                <w:sz w:val="24"/>
                <w:szCs w:val="24"/>
                <w:lang w:val="en-US"/>
              </w:rPr>
            </w:pPr>
            <w:r>
              <w:rPr>
                <w:color w:val="000000" w:themeColor="text1"/>
                <w:sz w:val="24"/>
                <w:szCs w:val="24"/>
                <w:lang w:val="en-US"/>
              </w:rPr>
              <w:t>Proto Area</w:t>
            </w:r>
          </w:p>
        </w:tc>
        <w:tc>
          <w:tcPr>
            <w:tcW w:w="3402" w:type="dxa"/>
          </w:tcPr>
          <w:p w14:paraId="65F703EB" w14:textId="15B94F71" w:rsidR="00490182" w:rsidRPr="00490182" w:rsidRDefault="00490182" w:rsidP="004A0DDF">
            <w:pPr>
              <w:rPr>
                <w:color w:val="000000" w:themeColor="text1"/>
                <w:sz w:val="24"/>
                <w:szCs w:val="24"/>
                <w:lang w:val="en-US"/>
              </w:rPr>
            </w:pPr>
          </w:p>
        </w:tc>
      </w:tr>
    </w:tbl>
    <w:p w14:paraId="585EC692" w14:textId="77777777" w:rsidR="001B13E3" w:rsidRPr="00693584" w:rsidRDefault="001B13E3" w:rsidP="00C40F72">
      <w:pPr>
        <w:rPr>
          <w:sz w:val="24"/>
          <w:szCs w:val="24"/>
          <w:lang w:val="en-US"/>
        </w:rPr>
      </w:pPr>
      <w:r w:rsidRPr="00693584">
        <w:rPr>
          <w:sz w:val="24"/>
          <w:szCs w:val="24"/>
          <w:lang w:val="en-US"/>
        </w:rPr>
        <w:br w:type="page"/>
      </w:r>
    </w:p>
    <w:p w14:paraId="46F4BDDC" w14:textId="77777777" w:rsidR="00A40862" w:rsidRPr="001F65C5" w:rsidRDefault="001B13E3" w:rsidP="003E59E0">
      <w:pPr>
        <w:pStyle w:val="Titolo1"/>
        <w:numPr>
          <w:ilvl w:val="0"/>
          <w:numId w:val="1"/>
        </w:numPr>
        <w:spacing w:after="240"/>
        <w:rPr>
          <w:lang w:val="en-US"/>
        </w:rPr>
      </w:pPr>
      <w:bookmarkStart w:id="6" w:name="_Toc518983073"/>
      <w:r w:rsidRPr="001F65C5">
        <w:rPr>
          <w:lang w:val="en-US"/>
        </w:rPr>
        <w:lastRenderedPageBreak/>
        <w:t>Hardware</w:t>
      </w:r>
      <w:bookmarkEnd w:id="6"/>
    </w:p>
    <w:p w14:paraId="36246D33" w14:textId="455159EE" w:rsidR="00D415D0" w:rsidRPr="00214EF1" w:rsidRDefault="00F7396E" w:rsidP="00C40F72">
      <w:pPr>
        <w:rPr>
          <w:sz w:val="24"/>
          <w:szCs w:val="24"/>
          <w:lang w:val="en-US"/>
        </w:rPr>
      </w:pPr>
      <w:r>
        <w:rPr>
          <w:sz w:val="24"/>
          <w:szCs w:val="24"/>
          <w:lang w:val="en-US"/>
        </w:rPr>
        <w:t xml:space="preserve">This section goes deeper in the HW details of </w:t>
      </w:r>
      <w:r w:rsidR="006E21BE">
        <w:rPr>
          <w:sz w:val="24"/>
          <w:szCs w:val="24"/>
          <w:lang w:val="en-US"/>
        </w:rPr>
        <w:t>MB</w:t>
      </w:r>
      <w:r w:rsidR="00D8426F">
        <w:rPr>
          <w:sz w:val="24"/>
          <w:szCs w:val="24"/>
          <w:lang w:val="en-US"/>
        </w:rPr>
        <w:t>8</w:t>
      </w:r>
      <w:r>
        <w:rPr>
          <w:sz w:val="24"/>
          <w:szCs w:val="24"/>
          <w:lang w:val="en-US"/>
        </w:rPr>
        <w:t xml:space="preserve">10. </w:t>
      </w:r>
      <w:r w:rsidR="00393345" w:rsidRPr="00214EF1">
        <w:rPr>
          <w:sz w:val="24"/>
          <w:szCs w:val="24"/>
          <w:lang w:val="en-US"/>
        </w:rPr>
        <w:fldChar w:fldCharType="begin"/>
      </w:r>
      <w:r w:rsidR="00393345" w:rsidRPr="00214EF1">
        <w:rPr>
          <w:sz w:val="24"/>
          <w:szCs w:val="24"/>
          <w:lang w:val="en-US"/>
        </w:rPr>
        <w:instrText xml:space="preserve"> REF _Ref507878315 \h </w:instrText>
      </w:r>
      <w:r w:rsidR="00214EF1">
        <w:rPr>
          <w:sz w:val="24"/>
          <w:szCs w:val="24"/>
          <w:lang w:val="en-US"/>
        </w:rPr>
        <w:instrText xml:space="preserve"> \* MERGEFORMAT </w:instrText>
      </w:r>
      <w:r w:rsidR="00393345" w:rsidRPr="00214EF1">
        <w:rPr>
          <w:sz w:val="24"/>
          <w:szCs w:val="24"/>
          <w:lang w:val="en-US"/>
        </w:rPr>
      </w:r>
      <w:r w:rsidR="00393345" w:rsidRPr="00214EF1">
        <w:rPr>
          <w:sz w:val="24"/>
          <w:szCs w:val="24"/>
          <w:lang w:val="en-US"/>
        </w:rPr>
        <w:fldChar w:fldCharType="separate"/>
      </w:r>
      <w:r w:rsidR="009458DB" w:rsidRPr="009458DB">
        <w:rPr>
          <w:sz w:val="24"/>
          <w:szCs w:val="24"/>
          <w:lang w:val="en-US"/>
        </w:rPr>
        <w:t xml:space="preserve">Figure </w:t>
      </w:r>
      <w:r w:rsidR="009458DB" w:rsidRPr="009458DB">
        <w:rPr>
          <w:noProof/>
          <w:sz w:val="24"/>
          <w:szCs w:val="24"/>
          <w:lang w:val="en-US"/>
        </w:rPr>
        <w:t>3</w:t>
      </w:r>
      <w:r w:rsidR="00393345" w:rsidRPr="00214EF1">
        <w:rPr>
          <w:sz w:val="24"/>
          <w:szCs w:val="24"/>
          <w:lang w:val="en-US"/>
        </w:rPr>
        <w:fldChar w:fldCharType="end"/>
      </w:r>
      <w:r w:rsidR="00393345" w:rsidRPr="00214EF1">
        <w:rPr>
          <w:sz w:val="24"/>
          <w:szCs w:val="24"/>
          <w:lang w:val="en-US"/>
        </w:rPr>
        <w:t xml:space="preserve"> </w:t>
      </w:r>
      <w:r w:rsidR="00E510B4" w:rsidRPr="00214EF1">
        <w:rPr>
          <w:sz w:val="24"/>
          <w:szCs w:val="24"/>
          <w:lang w:val="en-US"/>
        </w:rPr>
        <w:t xml:space="preserve">depicts </w:t>
      </w:r>
      <w:r w:rsidR="00393345" w:rsidRPr="00214EF1">
        <w:rPr>
          <w:sz w:val="24"/>
          <w:szCs w:val="24"/>
          <w:lang w:val="en-US"/>
        </w:rPr>
        <w:t>the most important components of the board:</w:t>
      </w:r>
    </w:p>
    <w:p w14:paraId="2E7E13EC" w14:textId="5AA5E3F4" w:rsidR="00393345" w:rsidRPr="006E21BE" w:rsidRDefault="006E21BE" w:rsidP="00393345">
      <w:pPr>
        <w:keepNext/>
        <w:jc w:val="center"/>
        <w:rPr>
          <w:lang w:val="en-US"/>
        </w:rPr>
      </w:pPr>
      <w:r>
        <w:rPr>
          <w:noProof/>
          <w:lang w:val="en-US"/>
        </w:rPr>
        <w:t>[</w:t>
      </w:r>
      <w:r w:rsidRPr="006E21BE">
        <w:rPr>
          <w:noProof/>
          <w:highlight w:val="yellow"/>
          <w:lang w:val="en-US"/>
        </w:rPr>
        <w:t>IMAGE</w:t>
      </w:r>
      <w:r>
        <w:rPr>
          <w:noProof/>
          <w:lang w:val="en-US"/>
        </w:rPr>
        <w:t>]</w:t>
      </w:r>
    </w:p>
    <w:p w14:paraId="35CF08C5" w14:textId="4D2C8F71" w:rsidR="00393345" w:rsidRPr="005B6D8B" w:rsidRDefault="00393345" w:rsidP="005B6D8B">
      <w:pPr>
        <w:pStyle w:val="Didascalia"/>
        <w:jc w:val="center"/>
        <w:rPr>
          <w:color w:val="auto"/>
          <w:sz w:val="22"/>
          <w:lang w:val="en-US"/>
        </w:rPr>
      </w:pPr>
      <w:bookmarkStart w:id="7" w:name="_Ref507878315"/>
      <w:r w:rsidRPr="00485C5A">
        <w:rPr>
          <w:color w:val="auto"/>
          <w:sz w:val="22"/>
          <w:lang w:val="en-US"/>
        </w:rPr>
        <w:t xml:space="preserve">Figure </w:t>
      </w:r>
      <w:r w:rsidRPr="00393345">
        <w:rPr>
          <w:color w:val="auto"/>
          <w:sz w:val="22"/>
        </w:rPr>
        <w:fldChar w:fldCharType="begin"/>
      </w:r>
      <w:r w:rsidRPr="00485C5A">
        <w:rPr>
          <w:color w:val="auto"/>
          <w:sz w:val="22"/>
          <w:lang w:val="en-US"/>
        </w:rPr>
        <w:instrText xml:space="preserve"> SEQ Figure \* ARABIC </w:instrText>
      </w:r>
      <w:r w:rsidRPr="00393345">
        <w:rPr>
          <w:color w:val="auto"/>
          <w:sz w:val="22"/>
        </w:rPr>
        <w:fldChar w:fldCharType="separate"/>
      </w:r>
      <w:r w:rsidR="009458DB">
        <w:rPr>
          <w:noProof/>
          <w:color w:val="auto"/>
          <w:sz w:val="22"/>
          <w:lang w:val="en-US"/>
        </w:rPr>
        <w:t>3</w:t>
      </w:r>
      <w:r w:rsidRPr="00393345">
        <w:rPr>
          <w:color w:val="auto"/>
          <w:sz w:val="22"/>
        </w:rPr>
        <w:fldChar w:fldCharType="end"/>
      </w:r>
      <w:bookmarkEnd w:id="7"/>
      <w:r w:rsidRPr="00485C5A">
        <w:rPr>
          <w:color w:val="auto"/>
          <w:sz w:val="22"/>
          <w:lang w:val="en-US"/>
        </w:rPr>
        <w:t xml:space="preserve"> - Hardware </w:t>
      </w:r>
      <w:r w:rsidR="005B6D8B" w:rsidRPr="00485C5A">
        <w:rPr>
          <w:color w:val="auto"/>
          <w:sz w:val="22"/>
          <w:lang w:val="en-US"/>
        </w:rPr>
        <w:t>Highlight</w:t>
      </w:r>
    </w:p>
    <w:p w14:paraId="629044B5" w14:textId="4CB5C58D" w:rsidR="00393345" w:rsidRPr="00214EF1" w:rsidRDefault="00393345" w:rsidP="00393345">
      <w:pPr>
        <w:jc w:val="both"/>
        <w:rPr>
          <w:sz w:val="24"/>
          <w:szCs w:val="24"/>
          <w:lang w:val="en-US"/>
        </w:rPr>
      </w:pPr>
      <w:r w:rsidRPr="00214EF1">
        <w:rPr>
          <w:sz w:val="24"/>
          <w:szCs w:val="24"/>
          <w:lang w:val="en-US"/>
        </w:rPr>
        <w:fldChar w:fldCharType="begin"/>
      </w:r>
      <w:r w:rsidRPr="00214EF1">
        <w:rPr>
          <w:sz w:val="24"/>
          <w:szCs w:val="24"/>
          <w:lang w:val="en-US"/>
        </w:rPr>
        <w:instrText xml:space="preserve"> REF _Ref507878567 \h </w:instrText>
      </w:r>
      <w:r w:rsidR="00214EF1">
        <w:rPr>
          <w:sz w:val="24"/>
          <w:szCs w:val="24"/>
          <w:lang w:val="en-US"/>
        </w:rPr>
        <w:instrText xml:space="preserve"> \* MERGEFORMAT </w:instrText>
      </w:r>
      <w:r w:rsidRPr="00214EF1">
        <w:rPr>
          <w:sz w:val="24"/>
          <w:szCs w:val="24"/>
          <w:lang w:val="en-US"/>
        </w:rPr>
      </w:r>
      <w:r w:rsidRPr="00214EF1">
        <w:rPr>
          <w:sz w:val="24"/>
          <w:szCs w:val="24"/>
          <w:lang w:val="en-US"/>
        </w:rPr>
        <w:fldChar w:fldCharType="separate"/>
      </w:r>
      <w:r w:rsidR="009458DB" w:rsidRPr="009458DB">
        <w:rPr>
          <w:sz w:val="24"/>
          <w:szCs w:val="24"/>
          <w:lang w:val="en-US"/>
        </w:rPr>
        <w:t xml:space="preserve">Table </w:t>
      </w:r>
      <w:r w:rsidR="009458DB" w:rsidRPr="009458DB">
        <w:rPr>
          <w:noProof/>
          <w:sz w:val="24"/>
          <w:szCs w:val="24"/>
          <w:lang w:val="en-US"/>
        </w:rPr>
        <w:t>3</w:t>
      </w:r>
      <w:r w:rsidRPr="00214EF1">
        <w:rPr>
          <w:sz w:val="24"/>
          <w:szCs w:val="24"/>
          <w:lang w:val="en-US"/>
        </w:rPr>
        <w:fldChar w:fldCharType="end"/>
      </w:r>
      <w:r w:rsidRPr="00214EF1">
        <w:rPr>
          <w:sz w:val="24"/>
          <w:szCs w:val="24"/>
          <w:lang w:val="en-US"/>
        </w:rPr>
        <w:t xml:space="preserve"> provides a description of board’s main components:</w:t>
      </w:r>
    </w:p>
    <w:p w14:paraId="53A8B71C" w14:textId="0C0E5E12" w:rsidR="00703CE1" w:rsidRPr="00703CE1" w:rsidRDefault="00703CE1" w:rsidP="00703CE1">
      <w:pPr>
        <w:pStyle w:val="Didascalia"/>
        <w:keepNext/>
        <w:rPr>
          <w:color w:val="auto"/>
          <w:sz w:val="22"/>
          <w:lang w:val="en-US"/>
        </w:rPr>
      </w:pPr>
      <w:bookmarkStart w:id="8" w:name="_Ref507878567"/>
      <w:r w:rsidRPr="00703CE1">
        <w:rPr>
          <w:color w:val="auto"/>
          <w:sz w:val="22"/>
          <w:lang w:val="en-US"/>
        </w:rPr>
        <w:t xml:space="preserve">Table </w:t>
      </w:r>
      <w:r w:rsidRPr="00703CE1">
        <w:rPr>
          <w:color w:val="auto"/>
          <w:sz w:val="22"/>
          <w:lang w:val="en-US"/>
        </w:rPr>
        <w:fldChar w:fldCharType="begin"/>
      </w:r>
      <w:r w:rsidRPr="00703CE1">
        <w:rPr>
          <w:color w:val="auto"/>
          <w:sz w:val="22"/>
          <w:lang w:val="en-US"/>
        </w:rPr>
        <w:instrText xml:space="preserve"> SEQ Table \* ARABIC </w:instrText>
      </w:r>
      <w:r w:rsidRPr="00703CE1">
        <w:rPr>
          <w:color w:val="auto"/>
          <w:sz w:val="22"/>
          <w:lang w:val="en-US"/>
        </w:rPr>
        <w:fldChar w:fldCharType="separate"/>
      </w:r>
      <w:r w:rsidR="009458DB">
        <w:rPr>
          <w:noProof/>
          <w:color w:val="auto"/>
          <w:sz w:val="22"/>
          <w:lang w:val="en-US"/>
        </w:rPr>
        <w:t>3</w:t>
      </w:r>
      <w:r w:rsidRPr="00703CE1">
        <w:rPr>
          <w:color w:val="auto"/>
          <w:sz w:val="22"/>
          <w:lang w:val="en-US"/>
        </w:rPr>
        <w:fldChar w:fldCharType="end"/>
      </w:r>
      <w:bookmarkEnd w:id="8"/>
      <w:r w:rsidRPr="00703CE1">
        <w:rPr>
          <w:color w:val="auto"/>
          <w:sz w:val="22"/>
          <w:lang w:val="en-US"/>
        </w:rPr>
        <w:t xml:space="preserve"> –</w:t>
      </w:r>
      <w:r w:rsidR="006E21BE">
        <w:rPr>
          <w:color w:val="auto"/>
          <w:sz w:val="22"/>
          <w:lang w:val="en-US"/>
        </w:rPr>
        <w:t xml:space="preserve"> </w:t>
      </w:r>
      <w:r w:rsidRPr="00703CE1">
        <w:rPr>
          <w:color w:val="auto"/>
          <w:sz w:val="22"/>
          <w:lang w:val="en-US"/>
        </w:rPr>
        <w:t>Hardware characteristics</w:t>
      </w:r>
    </w:p>
    <w:tbl>
      <w:tblPr>
        <w:tblStyle w:val="Grigliatabella"/>
        <w:tblW w:w="9781" w:type="dxa"/>
        <w:tblInd w:w="108" w:type="dxa"/>
        <w:tblLook w:val="04A0" w:firstRow="1" w:lastRow="0" w:firstColumn="1" w:lastColumn="0" w:noHBand="0" w:noVBand="1"/>
      </w:tblPr>
      <w:tblGrid>
        <w:gridCol w:w="2977"/>
        <w:gridCol w:w="6804"/>
      </w:tblGrid>
      <w:tr w:rsidR="007977F1" w:rsidRPr="007977F1" w14:paraId="173B2953" w14:textId="77777777" w:rsidTr="004A0DDF">
        <w:trPr>
          <w:trHeight w:val="269"/>
        </w:trPr>
        <w:tc>
          <w:tcPr>
            <w:tcW w:w="2977" w:type="dxa"/>
            <w:shd w:val="clear" w:color="auto" w:fill="4F81BD" w:themeFill="accent1"/>
          </w:tcPr>
          <w:p w14:paraId="0A858178" w14:textId="77777777" w:rsidR="007977F1" w:rsidRPr="00C40F72" w:rsidRDefault="007977F1" w:rsidP="004A0DDF">
            <w:pPr>
              <w:rPr>
                <w:color w:val="FFFFFF" w:themeColor="background1"/>
                <w:sz w:val="24"/>
                <w:lang w:val="en-US"/>
              </w:rPr>
            </w:pPr>
            <w:r>
              <w:rPr>
                <w:color w:val="FFFFFF" w:themeColor="background1"/>
                <w:sz w:val="24"/>
                <w:lang w:val="en-US"/>
              </w:rPr>
              <w:t>Name</w:t>
            </w:r>
          </w:p>
        </w:tc>
        <w:tc>
          <w:tcPr>
            <w:tcW w:w="6804" w:type="dxa"/>
            <w:shd w:val="clear" w:color="auto" w:fill="4F81BD" w:themeFill="accent1"/>
          </w:tcPr>
          <w:p w14:paraId="3EC49955" w14:textId="77777777" w:rsidR="007977F1" w:rsidRPr="00C40F72" w:rsidRDefault="007977F1" w:rsidP="004A0DDF">
            <w:pPr>
              <w:rPr>
                <w:color w:val="FFFFFF" w:themeColor="background1"/>
                <w:sz w:val="24"/>
                <w:lang w:val="en-US"/>
              </w:rPr>
            </w:pPr>
            <w:r>
              <w:rPr>
                <w:color w:val="FFFFFF" w:themeColor="background1"/>
                <w:sz w:val="24"/>
                <w:lang w:val="en-US"/>
              </w:rPr>
              <w:t>Description</w:t>
            </w:r>
          </w:p>
        </w:tc>
      </w:tr>
      <w:tr w:rsidR="007977F1" w:rsidRPr="00D8426F" w14:paraId="439ACFB5" w14:textId="77777777" w:rsidTr="004A0DDF">
        <w:trPr>
          <w:trHeight w:val="269"/>
        </w:trPr>
        <w:tc>
          <w:tcPr>
            <w:tcW w:w="2977" w:type="dxa"/>
          </w:tcPr>
          <w:p w14:paraId="53AD07A7" w14:textId="040E6668" w:rsidR="007977F1" w:rsidRPr="00C40F72" w:rsidRDefault="00D8426F" w:rsidP="004A0DDF">
            <w:pPr>
              <w:rPr>
                <w:sz w:val="24"/>
                <w:lang w:val="en-US"/>
              </w:rPr>
            </w:pPr>
            <w:r>
              <w:rPr>
                <w:sz w:val="24"/>
                <w:lang w:val="en-US"/>
              </w:rPr>
              <w:t xml:space="preserve">User </w:t>
            </w:r>
            <w:r w:rsidR="00DC42C1">
              <w:rPr>
                <w:sz w:val="24"/>
                <w:lang w:val="en-US"/>
              </w:rPr>
              <w:t>LED</w:t>
            </w:r>
          </w:p>
        </w:tc>
        <w:tc>
          <w:tcPr>
            <w:tcW w:w="6804" w:type="dxa"/>
          </w:tcPr>
          <w:p w14:paraId="300B7BD8" w14:textId="1D3FD32A" w:rsidR="007977F1" w:rsidRPr="007977F1" w:rsidRDefault="00DC42C1" w:rsidP="004A0DDF">
            <w:pPr>
              <w:rPr>
                <w:sz w:val="24"/>
                <w:lang w:val="en-US"/>
              </w:rPr>
            </w:pPr>
            <w:r>
              <w:rPr>
                <w:sz w:val="24"/>
                <w:lang w:val="en-US"/>
              </w:rPr>
              <w:t>This LED indicates the pairing status of the MB.</w:t>
            </w:r>
          </w:p>
        </w:tc>
      </w:tr>
      <w:tr w:rsidR="007977F1" w:rsidRPr="007977F1" w14:paraId="4F665E61" w14:textId="77777777" w:rsidTr="004A0DDF">
        <w:trPr>
          <w:trHeight w:val="269"/>
        </w:trPr>
        <w:tc>
          <w:tcPr>
            <w:tcW w:w="2977" w:type="dxa"/>
          </w:tcPr>
          <w:p w14:paraId="7652EDF5" w14:textId="505D1023" w:rsidR="007977F1" w:rsidRPr="00C40F72" w:rsidRDefault="00D8426F" w:rsidP="004A0DDF">
            <w:pPr>
              <w:rPr>
                <w:sz w:val="24"/>
                <w:lang w:val="en-US"/>
              </w:rPr>
            </w:pPr>
            <w:r>
              <w:rPr>
                <w:sz w:val="24"/>
                <w:lang w:val="en-US"/>
              </w:rPr>
              <w:t>Proto Area</w:t>
            </w:r>
          </w:p>
        </w:tc>
        <w:tc>
          <w:tcPr>
            <w:tcW w:w="6804" w:type="dxa"/>
          </w:tcPr>
          <w:p w14:paraId="667FC99C" w14:textId="1ED8E8AB" w:rsidR="007977F1" w:rsidRPr="00C40F72" w:rsidRDefault="00D8426F" w:rsidP="004A0DDF">
            <w:pPr>
              <w:rPr>
                <w:sz w:val="24"/>
                <w:lang w:val="en-US"/>
              </w:rPr>
            </w:pPr>
            <w:r>
              <w:rPr>
                <w:sz w:val="24"/>
                <w:lang w:val="en-US"/>
              </w:rPr>
              <w:t>MB810 prototyping area.</w:t>
            </w:r>
          </w:p>
        </w:tc>
      </w:tr>
      <w:tr w:rsidR="007977F1" w:rsidRPr="00D8426F" w14:paraId="1094E4B4" w14:textId="77777777" w:rsidTr="004A0DDF">
        <w:trPr>
          <w:trHeight w:val="269"/>
        </w:trPr>
        <w:tc>
          <w:tcPr>
            <w:tcW w:w="2977" w:type="dxa"/>
          </w:tcPr>
          <w:p w14:paraId="253FA0FB" w14:textId="5A36DED1" w:rsidR="007977F1" w:rsidRPr="00C40F72" w:rsidRDefault="00393345" w:rsidP="004A0DDF">
            <w:pPr>
              <w:rPr>
                <w:sz w:val="24"/>
                <w:lang w:val="en-US"/>
              </w:rPr>
            </w:pPr>
            <w:r>
              <w:rPr>
                <w:sz w:val="24"/>
                <w:lang w:val="en-US"/>
              </w:rPr>
              <w:t>Mercury</w:t>
            </w:r>
            <w:r w:rsidR="006E21BE">
              <w:rPr>
                <w:sz w:val="24"/>
                <w:lang w:val="en-US"/>
              </w:rPr>
              <w:t xml:space="preserve"> Modem </w:t>
            </w:r>
            <w:r>
              <w:rPr>
                <w:sz w:val="24"/>
                <w:lang w:val="en-US"/>
              </w:rPr>
              <w:t>Connector</w:t>
            </w:r>
          </w:p>
        </w:tc>
        <w:tc>
          <w:tcPr>
            <w:tcW w:w="6804" w:type="dxa"/>
          </w:tcPr>
          <w:p w14:paraId="150F8CAF" w14:textId="0AB068BC" w:rsidR="007977F1" w:rsidRPr="007977F1" w:rsidRDefault="00393345" w:rsidP="004A0DDF">
            <w:pPr>
              <w:rPr>
                <w:sz w:val="24"/>
                <w:lang w:val="en-US"/>
              </w:rPr>
            </w:pPr>
            <w:r>
              <w:rPr>
                <w:sz w:val="24"/>
                <w:lang w:val="en-US"/>
              </w:rPr>
              <w:t xml:space="preserve">Mercury connector used to interface the </w:t>
            </w:r>
            <w:r w:rsidR="006E21BE">
              <w:rPr>
                <w:sz w:val="24"/>
                <w:lang w:val="en-US"/>
              </w:rPr>
              <w:t>boar</w:t>
            </w:r>
            <w:r w:rsidR="000F416C">
              <w:rPr>
                <w:sz w:val="24"/>
                <w:lang w:val="en-US"/>
              </w:rPr>
              <w:t>d</w:t>
            </w:r>
            <w:r>
              <w:rPr>
                <w:sz w:val="24"/>
                <w:lang w:val="en-US"/>
              </w:rPr>
              <w:t xml:space="preserve"> with </w:t>
            </w:r>
            <w:r w:rsidR="006E21BE">
              <w:rPr>
                <w:sz w:val="24"/>
                <w:lang w:val="en-US"/>
              </w:rPr>
              <w:t>Mercury System’s Base Board.</w:t>
            </w:r>
          </w:p>
        </w:tc>
      </w:tr>
    </w:tbl>
    <w:p w14:paraId="16E01AAD" w14:textId="77777777" w:rsidR="00F7396E" w:rsidRDefault="00F7396E">
      <w:pPr>
        <w:rPr>
          <w:sz w:val="24"/>
          <w:lang w:val="en-US"/>
        </w:rPr>
      </w:pPr>
    </w:p>
    <w:p w14:paraId="2E6C2C1A" w14:textId="77777777" w:rsidR="00F7396E" w:rsidRDefault="00F7396E">
      <w:pPr>
        <w:rPr>
          <w:sz w:val="24"/>
          <w:lang w:val="en-US"/>
        </w:rPr>
      </w:pPr>
      <w:r>
        <w:rPr>
          <w:sz w:val="24"/>
          <w:lang w:val="en-US"/>
        </w:rPr>
        <w:br w:type="page"/>
      </w:r>
    </w:p>
    <w:p w14:paraId="06E49F57" w14:textId="77777777" w:rsidR="00F7396E" w:rsidRPr="001F65C5" w:rsidRDefault="00F7396E" w:rsidP="00F7396E">
      <w:pPr>
        <w:pStyle w:val="Titolo1"/>
        <w:numPr>
          <w:ilvl w:val="0"/>
          <w:numId w:val="1"/>
        </w:numPr>
        <w:spacing w:after="240"/>
        <w:rPr>
          <w:lang w:val="en-US"/>
        </w:rPr>
      </w:pPr>
      <w:bookmarkStart w:id="9" w:name="_Toc518983074"/>
      <w:r>
        <w:rPr>
          <w:lang w:val="en-US"/>
        </w:rPr>
        <w:lastRenderedPageBreak/>
        <w:t>Pinouts</w:t>
      </w:r>
      <w:bookmarkEnd w:id="9"/>
    </w:p>
    <w:p w14:paraId="0BC1816F" w14:textId="21B315BC" w:rsidR="00F7396E" w:rsidRDefault="00F7396E" w:rsidP="00F7396E">
      <w:pPr>
        <w:rPr>
          <w:sz w:val="24"/>
          <w:szCs w:val="24"/>
          <w:lang w:val="en-US"/>
        </w:rPr>
      </w:pPr>
      <w:r>
        <w:rPr>
          <w:sz w:val="24"/>
          <w:szCs w:val="24"/>
          <w:lang w:val="en-US"/>
        </w:rPr>
        <w:t xml:space="preserve">This section highlights the pinouts of </w:t>
      </w:r>
      <w:r w:rsidR="00582A51">
        <w:rPr>
          <w:sz w:val="24"/>
          <w:szCs w:val="24"/>
          <w:lang w:val="en-US"/>
        </w:rPr>
        <w:t>MB</w:t>
      </w:r>
      <w:r w:rsidR="00D8426F">
        <w:rPr>
          <w:sz w:val="24"/>
          <w:szCs w:val="24"/>
          <w:lang w:val="en-US"/>
        </w:rPr>
        <w:t>8</w:t>
      </w:r>
      <w:r>
        <w:rPr>
          <w:sz w:val="24"/>
          <w:szCs w:val="24"/>
          <w:lang w:val="en-US"/>
        </w:rPr>
        <w:t>10 connector.</w:t>
      </w:r>
    </w:p>
    <w:p w14:paraId="198F34FA" w14:textId="75F5FB18" w:rsidR="00F7396E" w:rsidRDefault="00F7396E" w:rsidP="00F7396E">
      <w:pPr>
        <w:pStyle w:val="Titolo2"/>
        <w:rPr>
          <w:lang w:val="en-US"/>
        </w:rPr>
      </w:pPr>
      <w:bookmarkStart w:id="10" w:name="_Toc518983075"/>
      <w:r>
        <w:rPr>
          <w:lang w:val="en-US"/>
        </w:rPr>
        <w:t xml:space="preserve">Mercury </w:t>
      </w:r>
      <w:r w:rsidR="00833425">
        <w:rPr>
          <w:lang w:val="en-US"/>
        </w:rPr>
        <w:t xml:space="preserve">Modem </w:t>
      </w:r>
      <w:r>
        <w:rPr>
          <w:lang w:val="en-US"/>
        </w:rPr>
        <w:t>Connector</w:t>
      </w:r>
      <w:bookmarkEnd w:id="10"/>
    </w:p>
    <w:p w14:paraId="25F01065" w14:textId="7132CDB7" w:rsidR="00F7396E" w:rsidRDefault="00F7396E" w:rsidP="0020436E">
      <w:pPr>
        <w:jc w:val="both"/>
        <w:rPr>
          <w:sz w:val="24"/>
          <w:szCs w:val="24"/>
          <w:lang w:val="en-US"/>
        </w:rPr>
      </w:pPr>
      <w:r w:rsidRPr="00214EF1">
        <w:rPr>
          <w:sz w:val="24"/>
          <w:szCs w:val="24"/>
          <w:lang w:val="en-US"/>
        </w:rPr>
        <w:t xml:space="preserve">The </w:t>
      </w:r>
      <w:r>
        <w:rPr>
          <w:sz w:val="24"/>
          <w:szCs w:val="24"/>
          <w:lang w:val="en-US"/>
        </w:rPr>
        <w:t xml:space="preserve">Mercury </w:t>
      </w:r>
      <w:r w:rsidR="00833425">
        <w:rPr>
          <w:sz w:val="24"/>
          <w:szCs w:val="24"/>
          <w:lang w:val="en-US"/>
        </w:rPr>
        <w:t xml:space="preserve">Modem </w:t>
      </w:r>
      <w:r>
        <w:rPr>
          <w:sz w:val="24"/>
          <w:szCs w:val="24"/>
          <w:lang w:val="en-US"/>
        </w:rPr>
        <w:t xml:space="preserve">Connector is the connector which interfaces the </w:t>
      </w:r>
      <w:r w:rsidR="00833425">
        <w:rPr>
          <w:sz w:val="24"/>
          <w:szCs w:val="24"/>
          <w:lang w:val="en-US"/>
        </w:rPr>
        <w:t>MB</w:t>
      </w:r>
      <w:r w:rsidR="00AF0E2E">
        <w:rPr>
          <w:sz w:val="24"/>
          <w:szCs w:val="24"/>
          <w:lang w:val="en-US"/>
        </w:rPr>
        <w:t>8</w:t>
      </w:r>
      <w:r>
        <w:rPr>
          <w:sz w:val="24"/>
          <w:szCs w:val="24"/>
          <w:lang w:val="en-US"/>
        </w:rPr>
        <w:t>10 with the Mercury System</w:t>
      </w:r>
      <w:r w:rsidR="00833425">
        <w:rPr>
          <w:sz w:val="24"/>
          <w:szCs w:val="24"/>
          <w:lang w:val="en-US"/>
        </w:rPr>
        <w:t>’s Base Board</w:t>
      </w:r>
      <w:r>
        <w:rPr>
          <w:sz w:val="24"/>
          <w:szCs w:val="24"/>
          <w:lang w:val="en-US"/>
        </w:rPr>
        <w:t xml:space="preserve">. The connector’s pinout is depicted in </w:t>
      </w:r>
      <w:r w:rsidR="0020436E">
        <w:rPr>
          <w:sz w:val="24"/>
          <w:szCs w:val="24"/>
          <w:lang w:val="en-US"/>
        </w:rPr>
        <w:fldChar w:fldCharType="begin"/>
      </w:r>
      <w:r w:rsidR="0020436E">
        <w:rPr>
          <w:sz w:val="24"/>
          <w:szCs w:val="24"/>
          <w:lang w:val="en-US"/>
        </w:rPr>
        <w:instrText xml:space="preserve"> REF _Ref510203574 \h  \* MERGEFORMAT </w:instrText>
      </w:r>
      <w:r w:rsidR="0020436E">
        <w:rPr>
          <w:sz w:val="24"/>
          <w:szCs w:val="24"/>
          <w:lang w:val="en-US"/>
        </w:rPr>
      </w:r>
      <w:r w:rsidR="0020436E">
        <w:rPr>
          <w:sz w:val="24"/>
          <w:szCs w:val="24"/>
          <w:lang w:val="en-US"/>
        </w:rPr>
        <w:fldChar w:fldCharType="separate"/>
      </w:r>
      <w:r w:rsidR="009458DB" w:rsidRPr="005E5B7A">
        <w:rPr>
          <w:sz w:val="24"/>
          <w:szCs w:val="24"/>
          <w:lang w:val="en-US"/>
        </w:rPr>
        <w:t>Figure 4</w:t>
      </w:r>
      <w:r w:rsidR="0020436E">
        <w:rPr>
          <w:sz w:val="24"/>
          <w:szCs w:val="24"/>
          <w:lang w:val="en-US"/>
        </w:rPr>
        <w:fldChar w:fldCharType="end"/>
      </w:r>
      <w:r w:rsidR="0020436E">
        <w:rPr>
          <w:sz w:val="24"/>
          <w:szCs w:val="24"/>
          <w:lang w:val="en-US"/>
        </w:rPr>
        <w:t xml:space="preserve"> </w:t>
      </w:r>
      <w:r>
        <w:rPr>
          <w:sz w:val="24"/>
          <w:szCs w:val="24"/>
          <w:lang w:val="en-US"/>
        </w:rPr>
        <w:t xml:space="preserve">and </w:t>
      </w:r>
      <w:r w:rsidR="0020436E">
        <w:rPr>
          <w:sz w:val="24"/>
          <w:szCs w:val="24"/>
          <w:lang w:val="en-US"/>
        </w:rPr>
        <w:fldChar w:fldCharType="begin"/>
      </w:r>
      <w:r w:rsidR="0020436E">
        <w:rPr>
          <w:sz w:val="24"/>
          <w:szCs w:val="24"/>
          <w:lang w:val="en-US"/>
        </w:rPr>
        <w:instrText xml:space="preserve"> REF _Ref510203599 \h  \* MERGEFORMAT </w:instrText>
      </w:r>
      <w:r w:rsidR="0020436E">
        <w:rPr>
          <w:sz w:val="24"/>
          <w:szCs w:val="24"/>
          <w:lang w:val="en-US"/>
        </w:rPr>
      </w:r>
      <w:r w:rsidR="0020436E">
        <w:rPr>
          <w:sz w:val="24"/>
          <w:szCs w:val="24"/>
          <w:lang w:val="en-US"/>
        </w:rPr>
        <w:fldChar w:fldCharType="separate"/>
      </w:r>
      <w:r w:rsidR="009458DB" w:rsidRPr="005E5B7A">
        <w:rPr>
          <w:sz w:val="24"/>
          <w:szCs w:val="24"/>
          <w:lang w:val="en-US"/>
        </w:rPr>
        <w:t>Table 4</w:t>
      </w:r>
      <w:r w:rsidR="0020436E">
        <w:rPr>
          <w:sz w:val="24"/>
          <w:szCs w:val="24"/>
          <w:lang w:val="en-US"/>
        </w:rPr>
        <w:fldChar w:fldCharType="end"/>
      </w:r>
      <w:r w:rsidR="0020436E">
        <w:rPr>
          <w:sz w:val="24"/>
          <w:szCs w:val="24"/>
          <w:lang w:val="en-US"/>
        </w:rPr>
        <w:t xml:space="preserve"> </w:t>
      </w:r>
      <w:r>
        <w:rPr>
          <w:sz w:val="24"/>
          <w:szCs w:val="24"/>
          <w:lang w:val="en-US"/>
        </w:rPr>
        <w:t>explains the meaning of each single pin (NC stands for “Not Connected”).</w:t>
      </w:r>
    </w:p>
    <w:p w14:paraId="05B1C7AA" w14:textId="6011EDD7" w:rsidR="0020436E" w:rsidRPr="0020436E" w:rsidRDefault="0020436E" w:rsidP="0020436E">
      <w:pPr>
        <w:pStyle w:val="Didascalia"/>
        <w:rPr>
          <w:color w:val="auto"/>
          <w:sz w:val="22"/>
          <w:lang w:val="en-US"/>
        </w:rPr>
      </w:pPr>
      <w:bookmarkStart w:id="11" w:name="_Ref510203599"/>
      <w:r w:rsidRPr="0020436E">
        <w:rPr>
          <w:color w:val="auto"/>
          <w:sz w:val="22"/>
          <w:lang w:val="en-US"/>
        </w:rPr>
        <w:t xml:space="preserve">Table </w:t>
      </w:r>
      <w:r w:rsidRPr="0020436E">
        <w:rPr>
          <w:color w:val="auto"/>
          <w:sz w:val="22"/>
          <w:lang w:val="en-US"/>
        </w:rPr>
        <w:fldChar w:fldCharType="begin"/>
      </w:r>
      <w:r w:rsidRPr="0020436E">
        <w:rPr>
          <w:color w:val="auto"/>
          <w:sz w:val="22"/>
          <w:lang w:val="en-US"/>
        </w:rPr>
        <w:instrText xml:space="preserve"> SEQ Table \* ARABIC </w:instrText>
      </w:r>
      <w:r w:rsidRPr="0020436E">
        <w:rPr>
          <w:color w:val="auto"/>
          <w:sz w:val="22"/>
          <w:lang w:val="en-US"/>
        </w:rPr>
        <w:fldChar w:fldCharType="separate"/>
      </w:r>
      <w:r w:rsidR="009458DB">
        <w:rPr>
          <w:noProof/>
          <w:color w:val="auto"/>
          <w:sz w:val="22"/>
          <w:lang w:val="en-US"/>
        </w:rPr>
        <w:t>4</w:t>
      </w:r>
      <w:r w:rsidRPr="0020436E">
        <w:rPr>
          <w:color w:val="auto"/>
          <w:sz w:val="22"/>
          <w:lang w:val="en-US"/>
        </w:rPr>
        <w:fldChar w:fldCharType="end"/>
      </w:r>
      <w:bookmarkEnd w:id="11"/>
      <w:r w:rsidRPr="0020436E">
        <w:rPr>
          <w:color w:val="auto"/>
          <w:sz w:val="22"/>
          <w:lang w:val="en-US"/>
        </w:rPr>
        <w:t xml:space="preserve"> </w:t>
      </w:r>
      <w:r w:rsidR="00DC42C1">
        <w:rPr>
          <w:color w:val="auto"/>
          <w:sz w:val="22"/>
          <w:lang w:val="en-US"/>
        </w:rPr>
        <w:t>–</w:t>
      </w:r>
      <w:r w:rsidRPr="0020436E">
        <w:rPr>
          <w:color w:val="auto"/>
          <w:sz w:val="22"/>
          <w:lang w:val="en-US"/>
        </w:rPr>
        <w:t xml:space="preserve"> Mercury Connector Pinout</w:t>
      </w:r>
    </w:p>
    <w:tbl>
      <w:tblPr>
        <w:tblStyle w:val="Grigliatabella"/>
        <w:tblW w:w="9781" w:type="dxa"/>
        <w:tblInd w:w="108" w:type="dxa"/>
        <w:tblLook w:val="04A0" w:firstRow="1" w:lastRow="0" w:firstColumn="1" w:lastColumn="0" w:noHBand="0" w:noVBand="1"/>
      </w:tblPr>
      <w:tblGrid>
        <w:gridCol w:w="1560"/>
        <w:gridCol w:w="1701"/>
        <w:gridCol w:w="6520"/>
      </w:tblGrid>
      <w:tr w:rsidR="00F7396E" w:rsidRPr="007977F1" w14:paraId="35F052BF" w14:textId="77777777" w:rsidTr="00F7396E">
        <w:trPr>
          <w:trHeight w:val="269"/>
        </w:trPr>
        <w:tc>
          <w:tcPr>
            <w:tcW w:w="1560" w:type="dxa"/>
            <w:shd w:val="clear" w:color="auto" w:fill="4F81BD" w:themeFill="accent1"/>
          </w:tcPr>
          <w:p w14:paraId="1045777D" w14:textId="77777777" w:rsidR="00F7396E" w:rsidRPr="00C40F72" w:rsidRDefault="00F7396E" w:rsidP="004A0DDF">
            <w:pPr>
              <w:rPr>
                <w:color w:val="FFFFFF" w:themeColor="background1"/>
                <w:sz w:val="24"/>
                <w:lang w:val="en-US"/>
              </w:rPr>
            </w:pPr>
            <w:r>
              <w:rPr>
                <w:color w:val="FFFFFF" w:themeColor="background1"/>
                <w:sz w:val="24"/>
                <w:lang w:val="en-US"/>
              </w:rPr>
              <w:t>Pin Name</w:t>
            </w:r>
          </w:p>
        </w:tc>
        <w:tc>
          <w:tcPr>
            <w:tcW w:w="1701" w:type="dxa"/>
            <w:shd w:val="clear" w:color="auto" w:fill="4F81BD" w:themeFill="accent1"/>
          </w:tcPr>
          <w:p w14:paraId="5405A8C3" w14:textId="77777777" w:rsidR="00F7396E" w:rsidRDefault="00F7396E" w:rsidP="004A0DDF">
            <w:pPr>
              <w:rPr>
                <w:color w:val="FFFFFF" w:themeColor="background1"/>
                <w:sz w:val="24"/>
                <w:lang w:val="en-US"/>
              </w:rPr>
            </w:pPr>
            <w:r>
              <w:rPr>
                <w:color w:val="FFFFFF" w:themeColor="background1"/>
                <w:sz w:val="24"/>
                <w:lang w:val="en-US"/>
              </w:rPr>
              <w:t>Pin Number</w:t>
            </w:r>
          </w:p>
        </w:tc>
        <w:tc>
          <w:tcPr>
            <w:tcW w:w="6520" w:type="dxa"/>
            <w:shd w:val="clear" w:color="auto" w:fill="4F81BD" w:themeFill="accent1"/>
          </w:tcPr>
          <w:p w14:paraId="78281D13" w14:textId="77777777" w:rsidR="00F7396E" w:rsidRPr="00C40F72" w:rsidRDefault="00F7396E" w:rsidP="004A0DDF">
            <w:pPr>
              <w:rPr>
                <w:color w:val="FFFFFF" w:themeColor="background1"/>
                <w:sz w:val="24"/>
                <w:lang w:val="en-US"/>
              </w:rPr>
            </w:pPr>
            <w:r>
              <w:rPr>
                <w:color w:val="FFFFFF" w:themeColor="background1"/>
                <w:sz w:val="24"/>
                <w:lang w:val="en-US"/>
              </w:rPr>
              <w:t>Description</w:t>
            </w:r>
          </w:p>
        </w:tc>
      </w:tr>
      <w:tr w:rsidR="005E5B7A" w:rsidRPr="00D8426F" w14:paraId="71AAB6EA" w14:textId="77777777" w:rsidTr="00F7396E">
        <w:trPr>
          <w:trHeight w:val="269"/>
        </w:trPr>
        <w:tc>
          <w:tcPr>
            <w:tcW w:w="1560" w:type="dxa"/>
          </w:tcPr>
          <w:p w14:paraId="5FA33224" w14:textId="0DD55186" w:rsidR="005E5B7A" w:rsidRPr="00C40F72" w:rsidRDefault="005E5B7A" w:rsidP="005E5B7A">
            <w:pPr>
              <w:rPr>
                <w:sz w:val="24"/>
                <w:lang w:val="en-US"/>
              </w:rPr>
            </w:pPr>
            <w:proofErr w:type="spellStart"/>
            <w:r>
              <w:rPr>
                <w:sz w:val="24"/>
                <w:lang w:val="en-US"/>
              </w:rPr>
              <w:t>VddMcu</w:t>
            </w:r>
            <w:proofErr w:type="spellEnd"/>
          </w:p>
        </w:tc>
        <w:tc>
          <w:tcPr>
            <w:tcW w:w="1701" w:type="dxa"/>
          </w:tcPr>
          <w:p w14:paraId="0935D858" w14:textId="4BA5390D" w:rsidR="005E5B7A" w:rsidRPr="007977F1" w:rsidRDefault="005E5B7A" w:rsidP="005E5B7A">
            <w:pPr>
              <w:rPr>
                <w:sz w:val="24"/>
                <w:lang w:val="en-US"/>
              </w:rPr>
            </w:pPr>
            <w:r>
              <w:rPr>
                <w:sz w:val="24"/>
                <w:lang w:val="en-US"/>
              </w:rPr>
              <w:t>10</w:t>
            </w:r>
          </w:p>
        </w:tc>
        <w:tc>
          <w:tcPr>
            <w:tcW w:w="6520" w:type="dxa"/>
          </w:tcPr>
          <w:p w14:paraId="71B96D80" w14:textId="07AA5560" w:rsidR="005E5B7A" w:rsidRPr="007977F1" w:rsidRDefault="005E5B7A" w:rsidP="005E5B7A">
            <w:pPr>
              <w:rPr>
                <w:sz w:val="24"/>
                <w:lang w:val="en-US"/>
              </w:rPr>
            </w:pPr>
            <w:r>
              <w:rPr>
                <w:sz w:val="24"/>
                <w:lang w:val="en-US"/>
              </w:rPr>
              <w:t xml:space="preserve">This pin is connected to </w:t>
            </w:r>
            <w:r w:rsidR="000F416C">
              <w:rPr>
                <w:sz w:val="24"/>
                <w:lang w:val="en-US"/>
              </w:rPr>
              <w:t>Module</w:t>
            </w:r>
            <w:r>
              <w:rPr>
                <w:sz w:val="24"/>
                <w:lang w:val="en-US"/>
              </w:rPr>
              <w:t xml:space="preserve"> positive voltage (3,3V).</w:t>
            </w:r>
          </w:p>
        </w:tc>
      </w:tr>
      <w:tr w:rsidR="005E5B7A" w:rsidRPr="00D8426F" w14:paraId="78710C16" w14:textId="77777777" w:rsidTr="00F7396E">
        <w:trPr>
          <w:trHeight w:val="269"/>
        </w:trPr>
        <w:tc>
          <w:tcPr>
            <w:tcW w:w="1560" w:type="dxa"/>
          </w:tcPr>
          <w:p w14:paraId="3D38331B" w14:textId="09EF5399" w:rsidR="005E5B7A" w:rsidRPr="00C40F72" w:rsidRDefault="005E5B7A" w:rsidP="005E5B7A">
            <w:pPr>
              <w:rPr>
                <w:sz w:val="24"/>
                <w:lang w:val="en-US"/>
              </w:rPr>
            </w:pPr>
            <w:r>
              <w:rPr>
                <w:sz w:val="24"/>
                <w:lang w:val="en-US"/>
              </w:rPr>
              <w:t>GND</w:t>
            </w:r>
          </w:p>
        </w:tc>
        <w:tc>
          <w:tcPr>
            <w:tcW w:w="1701" w:type="dxa"/>
          </w:tcPr>
          <w:p w14:paraId="300D75A4" w14:textId="267695B1" w:rsidR="005E5B7A" w:rsidRPr="007977F1" w:rsidRDefault="005E5B7A" w:rsidP="005E5B7A">
            <w:pPr>
              <w:rPr>
                <w:sz w:val="24"/>
                <w:lang w:val="en-US"/>
              </w:rPr>
            </w:pPr>
            <w:r>
              <w:rPr>
                <w:sz w:val="24"/>
                <w:lang w:val="en-US"/>
              </w:rPr>
              <w:t>18,20</w:t>
            </w:r>
          </w:p>
        </w:tc>
        <w:tc>
          <w:tcPr>
            <w:tcW w:w="6520" w:type="dxa"/>
          </w:tcPr>
          <w:p w14:paraId="0F66DE76" w14:textId="2C438B8B" w:rsidR="005E5B7A" w:rsidRPr="007977F1" w:rsidRDefault="005E5B7A" w:rsidP="005E5B7A">
            <w:pPr>
              <w:rPr>
                <w:sz w:val="24"/>
                <w:lang w:val="en-US"/>
              </w:rPr>
            </w:pPr>
            <w:r>
              <w:rPr>
                <w:sz w:val="24"/>
                <w:lang w:val="en-US"/>
              </w:rPr>
              <w:t>This pin is connected to the board reference voltage.</w:t>
            </w:r>
          </w:p>
        </w:tc>
      </w:tr>
      <w:tr w:rsidR="00AF0E2E" w:rsidRPr="00D8426F" w14:paraId="2A2F521F" w14:textId="77777777" w:rsidTr="00F7396E">
        <w:trPr>
          <w:trHeight w:val="269"/>
        </w:trPr>
        <w:tc>
          <w:tcPr>
            <w:tcW w:w="1560" w:type="dxa"/>
          </w:tcPr>
          <w:p w14:paraId="4B4233E5" w14:textId="4C0A133D" w:rsidR="00AF0E2E" w:rsidRDefault="00AF0E2E" w:rsidP="005E5B7A">
            <w:pPr>
              <w:rPr>
                <w:sz w:val="24"/>
                <w:lang w:val="en-US"/>
              </w:rPr>
            </w:pPr>
            <w:proofErr w:type="spellStart"/>
            <w:r>
              <w:rPr>
                <w:sz w:val="24"/>
                <w:lang w:val="en-US"/>
              </w:rPr>
              <w:t>VddBat</w:t>
            </w:r>
            <w:proofErr w:type="spellEnd"/>
          </w:p>
        </w:tc>
        <w:tc>
          <w:tcPr>
            <w:tcW w:w="1701" w:type="dxa"/>
          </w:tcPr>
          <w:p w14:paraId="45CDABE3" w14:textId="2EF274C6" w:rsidR="00AF0E2E" w:rsidRDefault="00AF0E2E" w:rsidP="005E5B7A">
            <w:pPr>
              <w:rPr>
                <w:sz w:val="24"/>
                <w:lang w:val="en-US"/>
              </w:rPr>
            </w:pPr>
            <w:r>
              <w:rPr>
                <w:sz w:val="24"/>
                <w:lang w:val="en-US"/>
              </w:rPr>
              <w:t>17,19</w:t>
            </w:r>
          </w:p>
        </w:tc>
        <w:tc>
          <w:tcPr>
            <w:tcW w:w="6520" w:type="dxa"/>
          </w:tcPr>
          <w:p w14:paraId="7E47F92E" w14:textId="65CBAD65" w:rsidR="00AF0E2E" w:rsidRDefault="00AF0E2E" w:rsidP="005E5B7A">
            <w:pPr>
              <w:rPr>
                <w:sz w:val="24"/>
                <w:lang w:val="en-US"/>
              </w:rPr>
            </w:pPr>
            <w:r>
              <w:rPr>
                <w:sz w:val="24"/>
                <w:lang w:val="en-US"/>
              </w:rPr>
              <w:t>This pin is connected to Module</w:t>
            </w:r>
            <w:r>
              <w:rPr>
                <w:sz w:val="24"/>
                <w:lang w:val="en-US"/>
              </w:rPr>
              <w:t xml:space="preserve"> battery voltage.</w:t>
            </w:r>
          </w:p>
        </w:tc>
      </w:tr>
      <w:tr w:rsidR="005E5B7A" w:rsidRPr="00D8426F" w14:paraId="07EA5FCD" w14:textId="77777777" w:rsidTr="00F7396E">
        <w:trPr>
          <w:trHeight w:val="269"/>
        </w:trPr>
        <w:tc>
          <w:tcPr>
            <w:tcW w:w="1560" w:type="dxa"/>
          </w:tcPr>
          <w:p w14:paraId="23E9A32D" w14:textId="3EFC84D5" w:rsidR="005E5B7A" w:rsidRPr="00C40F72" w:rsidRDefault="005E5B7A" w:rsidP="005E5B7A">
            <w:pPr>
              <w:rPr>
                <w:sz w:val="24"/>
                <w:lang w:val="en-US"/>
              </w:rPr>
            </w:pPr>
            <w:proofErr w:type="spellStart"/>
            <w:r>
              <w:rPr>
                <w:sz w:val="24"/>
                <w:lang w:val="en-US"/>
              </w:rPr>
              <w:t>MdmRst</w:t>
            </w:r>
            <w:proofErr w:type="spellEnd"/>
          </w:p>
        </w:tc>
        <w:tc>
          <w:tcPr>
            <w:tcW w:w="1701" w:type="dxa"/>
          </w:tcPr>
          <w:p w14:paraId="2456CF76" w14:textId="6971E952" w:rsidR="005E5B7A" w:rsidRPr="00C40F72" w:rsidRDefault="005E5B7A" w:rsidP="005E5B7A">
            <w:pPr>
              <w:rPr>
                <w:sz w:val="24"/>
                <w:lang w:val="en-US"/>
              </w:rPr>
            </w:pPr>
            <w:r>
              <w:rPr>
                <w:sz w:val="24"/>
                <w:lang w:val="en-US"/>
              </w:rPr>
              <w:t>16</w:t>
            </w:r>
          </w:p>
        </w:tc>
        <w:tc>
          <w:tcPr>
            <w:tcW w:w="6520" w:type="dxa"/>
          </w:tcPr>
          <w:p w14:paraId="316196FE" w14:textId="7AC11126" w:rsidR="005E5B7A" w:rsidRPr="00C40F72" w:rsidRDefault="005E5B7A" w:rsidP="005E5B7A">
            <w:pPr>
              <w:rPr>
                <w:sz w:val="24"/>
                <w:lang w:val="en-US"/>
              </w:rPr>
            </w:pPr>
            <w:r>
              <w:rPr>
                <w:sz w:val="24"/>
                <w:lang w:val="en-US"/>
              </w:rPr>
              <w:t>This pin is connected to Modem Reset line.</w:t>
            </w:r>
          </w:p>
        </w:tc>
      </w:tr>
      <w:tr w:rsidR="005E5B7A" w:rsidRPr="00D8426F" w14:paraId="50F9976A" w14:textId="77777777" w:rsidTr="00F7396E">
        <w:trPr>
          <w:trHeight w:val="269"/>
        </w:trPr>
        <w:tc>
          <w:tcPr>
            <w:tcW w:w="1560" w:type="dxa"/>
          </w:tcPr>
          <w:p w14:paraId="4569E090" w14:textId="5F663977" w:rsidR="005E5B7A" w:rsidRPr="00C40F72" w:rsidRDefault="005E5B7A" w:rsidP="005E5B7A">
            <w:pPr>
              <w:rPr>
                <w:sz w:val="24"/>
                <w:lang w:val="en-US"/>
              </w:rPr>
            </w:pPr>
            <w:proofErr w:type="spellStart"/>
            <w:r>
              <w:rPr>
                <w:sz w:val="24"/>
                <w:lang w:val="en-US"/>
              </w:rPr>
              <w:t>MdmTx</w:t>
            </w:r>
            <w:proofErr w:type="spellEnd"/>
          </w:p>
        </w:tc>
        <w:tc>
          <w:tcPr>
            <w:tcW w:w="1701" w:type="dxa"/>
          </w:tcPr>
          <w:p w14:paraId="09D8CAC9" w14:textId="56636A67" w:rsidR="005E5B7A" w:rsidRPr="007977F1" w:rsidRDefault="005E5B7A" w:rsidP="005E5B7A">
            <w:pPr>
              <w:rPr>
                <w:sz w:val="24"/>
                <w:lang w:val="en-US"/>
              </w:rPr>
            </w:pPr>
            <w:r>
              <w:rPr>
                <w:sz w:val="24"/>
                <w:lang w:val="en-US"/>
              </w:rPr>
              <w:t>12</w:t>
            </w:r>
          </w:p>
        </w:tc>
        <w:tc>
          <w:tcPr>
            <w:tcW w:w="6520" w:type="dxa"/>
          </w:tcPr>
          <w:p w14:paraId="5CE825A8" w14:textId="576FB0D3" w:rsidR="005E5B7A" w:rsidRPr="007977F1" w:rsidRDefault="005E5B7A" w:rsidP="005E5B7A">
            <w:pPr>
              <w:rPr>
                <w:sz w:val="24"/>
                <w:lang w:val="en-US"/>
              </w:rPr>
            </w:pPr>
            <w:r>
              <w:rPr>
                <w:sz w:val="24"/>
                <w:lang w:val="en-US"/>
              </w:rPr>
              <w:t>This pin is connected to Modem UART Tx line.</w:t>
            </w:r>
          </w:p>
        </w:tc>
      </w:tr>
      <w:tr w:rsidR="005E5B7A" w:rsidRPr="00D8426F" w14:paraId="551C131A" w14:textId="77777777" w:rsidTr="00F7396E">
        <w:trPr>
          <w:trHeight w:val="269"/>
        </w:trPr>
        <w:tc>
          <w:tcPr>
            <w:tcW w:w="1560" w:type="dxa"/>
          </w:tcPr>
          <w:p w14:paraId="1232A13E" w14:textId="679E593E" w:rsidR="005E5B7A" w:rsidRPr="00C40F72" w:rsidRDefault="005E5B7A" w:rsidP="005E5B7A">
            <w:pPr>
              <w:rPr>
                <w:sz w:val="24"/>
                <w:lang w:val="en-US"/>
              </w:rPr>
            </w:pPr>
            <w:proofErr w:type="spellStart"/>
            <w:r>
              <w:rPr>
                <w:sz w:val="24"/>
                <w:lang w:val="en-US"/>
              </w:rPr>
              <w:t>MdmRx</w:t>
            </w:r>
            <w:proofErr w:type="spellEnd"/>
          </w:p>
        </w:tc>
        <w:tc>
          <w:tcPr>
            <w:tcW w:w="1701" w:type="dxa"/>
          </w:tcPr>
          <w:p w14:paraId="3B6071EF" w14:textId="06869334" w:rsidR="005E5B7A" w:rsidRPr="00C40F72" w:rsidRDefault="005E5B7A" w:rsidP="005E5B7A">
            <w:pPr>
              <w:rPr>
                <w:sz w:val="24"/>
                <w:lang w:val="en-US"/>
              </w:rPr>
            </w:pPr>
            <w:r>
              <w:rPr>
                <w:sz w:val="24"/>
                <w:lang w:val="en-US"/>
              </w:rPr>
              <w:t>14</w:t>
            </w:r>
          </w:p>
        </w:tc>
        <w:tc>
          <w:tcPr>
            <w:tcW w:w="6520" w:type="dxa"/>
          </w:tcPr>
          <w:p w14:paraId="7DFFB051" w14:textId="3521C3EA" w:rsidR="005E5B7A" w:rsidRPr="007977F1" w:rsidRDefault="005E5B7A" w:rsidP="005E5B7A">
            <w:pPr>
              <w:rPr>
                <w:sz w:val="24"/>
                <w:lang w:val="en-US"/>
              </w:rPr>
            </w:pPr>
            <w:r>
              <w:rPr>
                <w:sz w:val="24"/>
                <w:lang w:val="en-US"/>
              </w:rPr>
              <w:t>This pin is connected to Modem UART Rx line.</w:t>
            </w:r>
          </w:p>
        </w:tc>
      </w:tr>
      <w:tr w:rsidR="00DC42C1" w:rsidRPr="00D8426F" w14:paraId="6D5F0096" w14:textId="77777777" w:rsidTr="00F7396E">
        <w:trPr>
          <w:trHeight w:val="269"/>
        </w:trPr>
        <w:tc>
          <w:tcPr>
            <w:tcW w:w="1560" w:type="dxa"/>
          </w:tcPr>
          <w:p w14:paraId="71B06ABA" w14:textId="78289859" w:rsidR="00DC42C1" w:rsidRDefault="00AF0E2E" w:rsidP="005E5B7A">
            <w:pPr>
              <w:rPr>
                <w:sz w:val="24"/>
                <w:lang w:val="en-US"/>
              </w:rPr>
            </w:pPr>
            <w:proofErr w:type="spellStart"/>
            <w:r>
              <w:rPr>
                <w:sz w:val="24"/>
                <w:lang w:val="en-US"/>
              </w:rPr>
              <w:t>MdmRi</w:t>
            </w:r>
            <w:proofErr w:type="spellEnd"/>
          </w:p>
        </w:tc>
        <w:tc>
          <w:tcPr>
            <w:tcW w:w="1701" w:type="dxa"/>
          </w:tcPr>
          <w:p w14:paraId="17FB46E0" w14:textId="2E595EE6" w:rsidR="00DC42C1" w:rsidRDefault="00AF0E2E" w:rsidP="005E5B7A">
            <w:pPr>
              <w:rPr>
                <w:sz w:val="24"/>
                <w:lang w:val="en-US"/>
              </w:rPr>
            </w:pPr>
            <w:r>
              <w:rPr>
                <w:sz w:val="24"/>
                <w:lang w:val="en-US"/>
              </w:rPr>
              <w:t>8</w:t>
            </w:r>
          </w:p>
        </w:tc>
        <w:tc>
          <w:tcPr>
            <w:tcW w:w="6520" w:type="dxa"/>
          </w:tcPr>
          <w:p w14:paraId="1DDAC908" w14:textId="74ADA5B2" w:rsidR="00DC42C1" w:rsidRDefault="00AF0E2E" w:rsidP="005E5B7A">
            <w:pPr>
              <w:rPr>
                <w:sz w:val="24"/>
                <w:lang w:val="en-US"/>
              </w:rPr>
            </w:pPr>
            <w:r>
              <w:rPr>
                <w:sz w:val="24"/>
                <w:lang w:val="en-US"/>
              </w:rPr>
              <w:t>This pin is connected to Modem</w:t>
            </w:r>
            <w:r>
              <w:rPr>
                <w:sz w:val="24"/>
                <w:lang w:val="en-US"/>
              </w:rPr>
              <w:t xml:space="preserve"> Ri Line.</w:t>
            </w:r>
          </w:p>
        </w:tc>
      </w:tr>
      <w:tr w:rsidR="00AF0E2E" w:rsidRPr="00D8426F" w14:paraId="43396F22" w14:textId="77777777" w:rsidTr="00F7396E">
        <w:trPr>
          <w:trHeight w:val="269"/>
        </w:trPr>
        <w:tc>
          <w:tcPr>
            <w:tcW w:w="1560" w:type="dxa"/>
          </w:tcPr>
          <w:p w14:paraId="3AFDC194" w14:textId="757F40A7" w:rsidR="00AF0E2E" w:rsidRDefault="00AF0E2E" w:rsidP="005E5B7A">
            <w:pPr>
              <w:rPr>
                <w:sz w:val="24"/>
                <w:lang w:val="en-US"/>
              </w:rPr>
            </w:pPr>
            <w:proofErr w:type="spellStart"/>
            <w:r>
              <w:rPr>
                <w:sz w:val="24"/>
                <w:lang w:val="en-US"/>
              </w:rPr>
              <w:t>MdmOn</w:t>
            </w:r>
            <w:proofErr w:type="spellEnd"/>
          </w:p>
        </w:tc>
        <w:tc>
          <w:tcPr>
            <w:tcW w:w="1701" w:type="dxa"/>
          </w:tcPr>
          <w:p w14:paraId="33F81B51" w14:textId="359A6EDA" w:rsidR="00AF0E2E" w:rsidRDefault="00AF0E2E" w:rsidP="005E5B7A">
            <w:pPr>
              <w:rPr>
                <w:sz w:val="24"/>
                <w:lang w:val="en-US"/>
              </w:rPr>
            </w:pPr>
            <w:r>
              <w:rPr>
                <w:sz w:val="24"/>
                <w:lang w:val="en-US"/>
              </w:rPr>
              <w:t>1</w:t>
            </w:r>
          </w:p>
        </w:tc>
        <w:tc>
          <w:tcPr>
            <w:tcW w:w="6520" w:type="dxa"/>
          </w:tcPr>
          <w:p w14:paraId="503CB004" w14:textId="45FC5235" w:rsidR="00AF0E2E" w:rsidRDefault="00AF0E2E" w:rsidP="005E5B7A">
            <w:pPr>
              <w:rPr>
                <w:sz w:val="24"/>
                <w:lang w:val="en-US"/>
              </w:rPr>
            </w:pPr>
            <w:r>
              <w:rPr>
                <w:sz w:val="24"/>
                <w:lang w:val="en-US"/>
              </w:rPr>
              <w:t xml:space="preserve">This pin is connected to Modem </w:t>
            </w:r>
            <w:proofErr w:type="gramStart"/>
            <w:r>
              <w:rPr>
                <w:sz w:val="24"/>
                <w:lang w:val="en-US"/>
              </w:rPr>
              <w:t>On</w:t>
            </w:r>
            <w:proofErr w:type="gramEnd"/>
            <w:r>
              <w:rPr>
                <w:sz w:val="24"/>
                <w:lang w:val="en-US"/>
              </w:rPr>
              <w:t xml:space="preserve"> Line.</w:t>
            </w:r>
          </w:p>
        </w:tc>
      </w:tr>
    </w:tbl>
    <w:p w14:paraId="3115BA11" w14:textId="77777777" w:rsidR="00F7396E" w:rsidRDefault="00F7396E" w:rsidP="0020436E">
      <w:pPr>
        <w:jc w:val="both"/>
        <w:rPr>
          <w:sz w:val="24"/>
          <w:szCs w:val="24"/>
          <w:lang w:val="en-US"/>
        </w:rPr>
      </w:pPr>
    </w:p>
    <w:p w14:paraId="298FEE0D" w14:textId="3BBBC176" w:rsidR="004A0DDF" w:rsidRDefault="00AF0E2E" w:rsidP="004A0DDF">
      <w:pPr>
        <w:keepNext/>
        <w:jc w:val="center"/>
      </w:pPr>
      <w:r>
        <w:rPr>
          <w:noProof/>
        </w:rPr>
        <w:drawing>
          <wp:inline distT="0" distB="0" distL="0" distR="0" wp14:anchorId="2CF98E8E" wp14:editId="2A35E175">
            <wp:extent cx="5231219" cy="3647958"/>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mConnector.png"/>
                    <pic:cNvPicPr/>
                  </pic:nvPicPr>
                  <pic:blipFill>
                    <a:blip r:embed="rId11">
                      <a:extLst>
                        <a:ext uri="{28A0092B-C50C-407E-A947-70E740481C1C}">
                          <a14:useLocalDpi xmlns:a14="http://schemas.microsoft.com/office/drawing/2010/main" val="0"/>
                        </a:ext>
                      </a:extLst>
                    </a:blip>
                    <a:stretch>
                      <a:fillRect/>
                    </a:stretch>
                  </pic:blipFill>
                  <pic:spPr>
                    <a:xfrm>
                      <a:off x="0" y="0"/>
                      <a:ext cx="5239731" cy="3653894"/>
                    </a:xfrm>
                    <a:prstGeom prst="rect">
                      <a:avLst/>
                    </a:prstGeom>
                  </pic:spPr>
                </pic:pic>
              </a:graphicData>
            </a:graphic>
          </wp:inline>
        </w:drawing>
      </w:r>
    </w:p>
    <w:p w14:paraId="11AC3454" w14:textId="359959D8" w:rsidR="004A0DDF" w:rsidRPr="0020436E" w:rsidRDefault="004A0DDF" w:rsidP="004A0DDF">
      <w:pPr>
        <w:pStyle w:val="Didascalia"/>
        <w:jc w:val="center"/>
        <w:rPr>
          <w:color w:val="auto"/>
          <w:sz w:val="22"/>
          <w:lang w:val="en-US"/>
        </w:rPr>
      </w:pPr>
      <w:bookmarkStart w:id="12" w:name="_Ref510203574"/>
      <w:r w:rsidRPr="0020436E">
        <w:rPr>
          <w:color w:val="auto"/>
          <w:sz w:val="22"/>
          <w:lang w:val="en-US"/>
        </w:rPr>
        <w:t xml:space="preserve">Figure </w:t>
      </w:r>
      <w:r w:rsidRPr="0020436E">
        <w:rPr>
          <w:color w:val="auto"/>
          <w:sz w:val="22"/>
          <w:lang w:val="en-US"/>
        </w:rPr>
        <w:fldChar w:fldCharType="begin"/>
      </w:r>
      <w:r w:rsidRPr="0020436E">
        <w:rPr>
          <w:color w:val="auto"/>
          <w:sz w:val="22"/>
          <w:lang w:val="en-US"/>
        </w:rPr>
        <w:instrText xml:space="preserve"> SEQ Figure \* ARABIC </w:instrText>
      </w:r>
      <w:r w:rsidRPr="0020436E">
        <w:rPr>
          <w:color w:val="auto"/>
          <w:sz w:val="22"/>
          <w:lang w:val="en-US"/>
        </w:rPr>
        <w:fldChar w:fldCharType="separate"/>
      </w:r>
      <w:r w:rsidR="009458DB">
        <w:rPr>
          <w:noProof/>
          <w:color w:val="auto"/>
          <w:sz w:val="22"/>
          <w:lang w:val="en-US"/>
        </w:rPr>
        <w:t>4</w:t>
      </w:r>
      <w:r w:rsidRPr="0020436E">
        <w:rPr>
          <w:color w:val="auto"/>
          <w:sz w:val="22"/>
          <w:lang w:val="en-US"/>
        </w:rPr>
        <w:fldChar w:fldCharType="end"/>
      </w:r>
      <w:bookmarkEnd w:id="12"/>
      <w:r w:rsidRPr="0020436E">
        <w:rPr>
          <w:color w:val="auto"/>
          <w:sz w:val="22"/>
          <w:lang w:val="en-US"/>
        </w:rPr>
        <w:t xml:space="preserve"> </w:t>
      </w:r>
      <w:r w:rsidR="00DC42C1">
        <w:rPr>
          <w:color w:val="auto"/>
          <w:sz w:val="22"/>
          <w:lang w:val="en-US"/>
        </w:rPr>
        <w:t>–</w:t>
      </w:r>
      <w:r w:rsidRPr="0020436E">
        <w:rPr>
          <w:color w:val="auto"/>
          <w:sz w:val="22"/>
          <w:lang w:val="en-US"/>
        </w:rPr>
        <w:t xml:space="preserve"> </w:t>
      </w:r>
      <w:r w:rsidR="006E21BE">
        <w:rPr>
          <w:color w:val="auto"/>
          <w:sz w:val="22"/>
          <w:lang w:val="en-US"/>
        </w:rPr>
        <w:t>MB</w:t>
      </w:r>
      <w:r w:rsidR="00D8426F">
        <w:rPr>
          <w:color w:val="auto"/>
          <w:sz w:val="22"/>
          <w:lang w:val="en-US"/>
        </w:rPr>
        <w:t>8</w:t>
      </w:r>
      <w:r w:rsidRPr="0020436E">
        <w:rPr>
          <w:color w:val="auto"/>
          <w:sz w:val="22"/>
          <w:lang w:val="en-US"/>
        </w:rPr>
        <w:t>10 Mercur</w:t>
      </w:r>
      <w:r w:rsidR="006E21BE">
        <w:rPr>
          <w:color w:val="auto"/>
          <w:sz w:val="22"/>
          <w:lang w:val="en-US"/>
        </w:rPr>
        <w:t>y Modem</w:t>
      </w:r>
      <w:r w:rsidRPr="0020436E">
        <w:rPr>
          <w:color w:val="auto"/>
          <w:sz w:val="22"/>
          <w:lang w:val="en-US"/>
        </w:rPr>
        <w:t xml:space="preserve"> Connector Pinout</w:t>
      </w:r>
    </w:p>
    <w:p w14:paraId="36901DD4" w14:textId="77777777" w:rsidR="004A0DDF" w:rsidRDefault="004A0DDF" w:rsidP="0020436E">
      <w:pPr>
        <w:jc w:val="both"/>
        <w:rPr>
          <w:sz w:val="24"/>
          <w:szCs w:val="24"/>
          <w:lang w:val="en-US"/>
        </w:rPr>
      </w:pPr>
    </w:p>
    <w:p w14:paraId="717D8B8A" w14:textId="105C8156" w:rsidR="00703CE1" w:rsidRPr="00D8426F" w:rsidRDefault="00703CE1" w:rsidP="001F3176">
      <w:pPr>
        <w:rPr>
          <w:sz w:val="24"/>
          <w:lang w:val="en-US"/>
        </w:rPr>
      </w:pPr>
    </w:p>
    <w:sectPr w:rsidR="00703CE1" w:rsidRPr="00D8426F" w:rsidSect="00703CE1">
      <w:headerReference w:type="default" r:id="rId12"/>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E0922" w14:textId="77777777" w:rsidR="005613FA" w:rsidRDefault="005613FA" w:rsidP="00405E5D">
      <w:pPr>
        <w:spacing w:after="0" w:line="240" w:lineRule="auto"/>
      </w:pPr>
      <w:r>
        <w:separator/>
      </w:r>
    </w:p>
  </w:endnote>
  <w:endnote w:type="continuationSeparator" w:id="0">
    <w:p w14:paraId="1873392B" w14:textId="77777777" w:rsidR="005613FA" w:rsidRDefault="005613FA" w:rsidP="0040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4435"/>
      <w:gridCol w:w="985"/>
      <w:gridCol w:w="4434"/>
    </w:tblGrid>
    <w:tr w:rsidR="004A0DDF" w14:paraId="419B86D2" w14:textId="77777777">
      <w:trPr>
        <w:trHeight w:val="151"/>
      </w:trPr>
      <w:tc>
        <w:tcPr>
          <w:tcW w:w="2250" w:type="pct"/>
          <w:tcBorders>
            <w:bottom w:val="single" w:sz="4" w:space="0" w:color="4F81BD" w:themeColor="accent1"/>
          </w:tcBorders>
        </w:tcPr>
        <w:p w14:paraId="4419E18C" w14:textId="77777777" w:rsidR="004A0DDF" w:rsidRDefault="004A0DDF">
          <w:pPr>
            <w:pStyle w:val="Intestazione"/>
            <w:rPr>
              <w:rFonts w:asciiTheme="majorHAnsi" w:eastAsiaTheme="majorEastAsia" w:hAnsiTheme="majorHAnsi" w:cstheme="majorBidi"/>
              <w:b/>
              <w:bCs/>
            </w:rPr>
          </w:pPr>
        </w:p>
      </w:tc>
      <w:tc>
        <w:tcPr>
          <w:tcW w:w="500" w:type="pct"/>
          <w:vMerge w:val="restart"/>
          <w:noWrap/>
          <w:vAlign w:val="center"/>
        </w:tcPr>
        <w:p w14:paraId="2FEE8B42" w14:textId="77777777" w:rsidR="004A0DDF" w:rsidRDefault="004A0DDF">
          <w:pPr>
            <w:pStyle w:val="Nessunaspaziatura"/>
            <w:rPr>
              <w:rFonts w:asciiTheme="majorHAnsi" w:hAnsiTheme="majorHAnsi"/>
            </w:rPr>
          </w:pPr>
          <w:r>
            <w:rPr>
              <w:rFonts w:asciiTheme="majorHAnsi" w:hAnsiTheme="majorHAnsi"/>
              <w:b/>
            </w:rPr>
            <w:t xml:space="preserve">Pag. </w:t>
          </w:r>
          <w:r>
            <w:fldChar w:fldCharType="begin"/>
          </w:r>
          <w:r>
            <w:instrText xml:space="preserve"> PAGE  \* MERGEFORMAT </w:instrText>
          </w:r>
          <w:r>
            <w:fldChar w:fldCharType="separate"/>
          </w:r>
          <w:r w:rsidRPr="003C242E">
            <w:rPr>
              <w:rFonts w:asciiTheme="majorHAnsi" w:hAnsiTheme="majorHAnsi"/>
              <w:b/>
              <w:noProof/>
            </w:rPr>
            <w:t>8</w:t>
          </w:r>
          <w:r>
            <w:rPr>
              <w:rFonts w:asciiTheme="majorHAnsi" w:hAnsiTheme="majorHAnsi"/>
              <w:b/>
              <w:noProof/>
            </w:rPr>
            <w:fldChar w:fldCharType="end"/>
          </w:r>
        </w:p>
      </w:tc>
      <w:tc>
        <w:tcPr>
          <w:tcW w:w="2250" w:type="pct"/>
          <w:tcBorders>
            <w:bottom w:val="single" w:sz="4" w:space="0" w:color="4F81BD" w:themeColor="accent1"/>
          </w:tcBorders>
        </w:tcPr>
        <w:p w14:paraId="6D611CD2" w14:textId="77777777" w:rsidR="004A0DDF" w:rsidRDefault="004A0DDF">
          <w:pPr>
            <w:pStyle w:val="Intestazione"/>
            <w:rPr>
              <w:rFonts w:asciiTheme="majorHAnsi" w:eastAsiaTheme="majorEastAsia" w:hAnsiTheme="majorHAnsi" w:cstheme="majorBidi"/>
              <w:b/>
              <w:bCs/>
            </w:rPr>
          </w:pPr>
        </w:p>
      </w:tc>
    </w:tr>
    <w:tr w:rsidR="004A0DDF" w14:paraId="30D375A6" w14:textId="77777777">
      <w:trPr>
        <w:trHeight w:val="150"/>
      </w:trPr>
      <w:tc>
        <w:tcPr>
          <w:tcW w:w="2250" w:type="pct"/>
          <w:tcBorders>
            <w:top w:val="single" w:sz="4" w:space="0" w:color="4F81BD" w:themeColor="accent1"/>
          </w:tcBorders>
        </w:tcPr>
        <w:p w14:paraId="068FFABD" w14:textId="77777777" w:rsidR="004A0DDF" w:rsidRDefault="004A0DDF">
          <w:pPr>
            <w:pStyle w:val="Intestazione"/>
            <w:rPr>
              <w:rFonts w:asciiTheme="majorHAnsi" w:eastAsiaTheme="majorEastAsia" w:hAnsiTheme="majorHAnsi" w:cstheme="majorBidi"/>
              <w:b/>
              <w:bCs/>
            </w:rPr>
          </w:pPr>
        </w:p>
      </w:tc>
      <w:tc>
        <w:tcPr>
          <w:tcW w:w="500" w:type="pct"/>
          <w:vMerge/>
        </w:tcPr>
        <w:p w14:paraId="5C92CCF8" w14:textId="77777777" w:rsidR="004A0DDF" w:rsidRDefault="004A0DDF">
          <w:pPr>
            <w:pStyle w:val="Intestazione"/>
            <w:jc w:val="center"/>
            <w:rPr>
              <w:rFonts w:asciiTheme="majorHAnsi" w:eastAsiaTheme="majorEastAsia" w:hAnsiTheme="majorHAnsi" w:cstheme="majorBidi"/>
              <w:b/>
              <w:bCs/>
            </w:rPr>
          </w:pPr>
        </w:p>
      </w:tc>
      <w:tc>
        <w:tcPr>
          <w:tcW w:w="2250" w:type="pct"/>
          <w:tcBorders>
            <w:top w:val="single" w:sz="4" w:space="0" w:color="4F81BD" w:themeColor="accent1"/>
          </w:tcBorders>
        </w:tcPr>
        <w:p w14:paraId="06CE3BA9" w14:textId="77777777" w:rsidR="004A0DDF" w:rsidRDefault="004A0DDF">
          <w:pPr>
            <w:pStyle w:val="Intestazione"/>
            <w:rPr>
              <w:rFonts w:asciiTheme="majorHAnsi" w:eastAsiaTheme="majorEastAsia" w:hAnsiTheme="majorHAnsi" w:cstheme="majorBidi"/>
              <w:b/>
              <w:bCs/>
            </w:rPr>
          </w:pPr>
        </w:p>
      </w:tc>
    </w:tr>
  </w:tbl>
  <w:p w14:paraId="3B551E12" w14:textId="77777777" w:rsidR="004A0DDF" w:rsidRPr="00405E5D" w:rsidRDefault="004A0DDF">
    <w:pPr>
      <w:pStyle w:val="Pidipa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377B6" w14:textId="77777777" w:rsidR="005613FA" w:rsidRDefault="005613FA" w:rsidP="00405E5D">
      <w:pPr>
        <w:spacing w:after="0" w:line="240" w:lineRule="auto"/>
      </w:pPr>
      <w:r>
        <w:separator/>
      </w:r>
    </w:p>
  </w:footnote>
  <w:footnote w:type="continuationSeparator" w:id="0">
    <w:p w14:paraId="0A8ACFE4" w14:textId="77777777" w:rsidR="005613FA" w:rsidRDefault="005613FA" w:rsidP="00405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n-US"/>
      </w:rPr>
      <w:alias w:val="Titolo"/>
      <w:id w:val="77547040"/>
      <w:placeholder>
        <w:docPart w:val="9A4741A060DC4104A15D75722AD65044"/>
      </w:placeholder>
      <w:dataBinding w:prefixMappings="xmlns:ns0='http://schemas.openxmlformats.org/package/2006/metadata/core-properties' xmlns:ns1='http://purl.org/dc/elements/1.1/'" w:xpath="/ns0:coreProperties[1]/ns1:title[1]" w:storeItemID="{6C3C8BC8-F283-45AE-878A-BAB7291924A1}"/>
      <w:text/>
    </w:sdtPr>
    <w:sdtEndPr/>
    <w:sdtContent>
      <w:p w14:paraId="6384E8BB" w14:textId="48EC2748" w:rsidR="004A0DDF" w:rsidRPr="00D869BC" w:rsidRDefault="004A0DDF" w:rsidP="00A472BC">
        <w:pPr>
          <w:pStyle w:val="Intestazione"/>
          <w:pBdr>
            <w:between w:val="single" w:sz="4" w:space="1" w:color="4F81BD" w:themeColor="accent1"/>
          </w:pBdr>
          <w:spacing w:line="276" w:lineRule="auto"/>
          <w:jc w:val="center"/>
          <w:rPr>
            <w:lang w:val="en-US"/>
          </w:rPr>
        </w:pPr>
        <w:r>
          <w:rPr>
            <w:lang w:val="en-US"/>
          </w:rPr>
          <w:t xml:space="preserve">Mercury System – </w:t>
        </w:r>
        <w:r w:rsidR="00094820">
          <w:rPr>
            <w:lang w:val="en-US"/>
          </w:rPr>
          <w:t>MB</w:t>
        </w:r>
        <w:r w:rsidR="00D15705">
          <w:rPr>
            <w:lang w:val="en-US"/>
          </w:rPr>
          <w:t>8</w:t>
        </w:r>
        <w:r>
          <w:rPr>
            <w:lang w:val="en-US"/>
          </w:rPr>
          <w:t>10</w:t>
        </w:r>
      </w:p>
    </w:sdtContent>
  </w:sdt>
  <w:p w14:paraId="7CE144FE" w14:textId="77777777" w:rsidR="004A0DDF" w:rsidRPr="006C25A6" w:rsidRDefault="004A0DDF">
    <w:pPr>
      <w:pStyle w:val="Intestazione"/>
      <w:pBdr>
        <w:between w:val="single" w:sz="4" w:space="1" w:color="4F81BD" w:themeColor="accent1"/>
      </w:pBdr>
      <w:spacing w:line="276" w:lineRule="auto"/>
      <w:jc w:val="center"/>
      <w:rPr>
        <w:lang w:val="en-US"/>
      </w:rPr>
    </w:pPr>
  </w:p>
  <w:p w14:paraId="6920B62A" w14:textId="77777777" w:rsidR="004A0DDF" w:rsidRPr="00405E5D" w:rsidRDefault="004A0DDF" w:rsidP="00405E5D">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056D1"/>
    <w:multiLevelType w:val="multilevel"/>
    <w:tmpl w:val="612EA09C"/>
    <w:lvl w:ilvl="0">
      <w:start w:val="1"/>
      <w:numFmt w:val="decimal"/>
      <w:lvlText w:val="%1."/>
      <w:lvlJc w:val="left"/>
      <w:pPr>
        <w:ind w:left="36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177930D3"/>
    <w:multiLevelType w:val="hybridMultilevel"/>
    <w:tmpl w:val="A96C2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F2618"/>
    <w:multiLevelType w:val="hybridMultilevel"/>
    <w:tmpl w:val="33A25F1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458735F"/>
    <w:multiLevelType w:val="hybridMultilevel"/>
    <w:tmpl w:val="82488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026C9B"/>
    <w:multiLevelType w:val="multilevel"/>
    <w:tmpl w:val="612EA09C"/>
    <w:lvl w:ilvl="0">
      <w:start w:val="1"/>
      <w:numFmt w:val="decimal"/>
      <w:lvlText w:val="%1."/>
      <w:lvlJc w:val="left"/>
      <w:pPr>
        <w:ind w:left="36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2D071137"/>
    <w:multiLevelType w:val="hybridMultilevel"/>
    <w:tmpl w:val="B60A28EE"/>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6192A6E"/>
    <w:multiLevelType w:val="hybridMultilevel"/>
    <w:tmpl w:val="42A893F2"/>
    <w:lvl w:ilvl="0" w:tplc="F9886558">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C7A4423"/>
    <w:multiLevelType w:val="hybridMultilevel"/>
    <w:tmpl w:val="620CC3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3DF13E7"/>
    <w:multiLevelType w:val="hybridMultilevel"/>
    <w:tmpl w:val="87205D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4E304A8"/>
    <w:multiLevelType w:val="multilevel"/>
    <w:tmpl w:val="612EA09C"/>
    <w:lvl w:ilvl="0">
      <w:start w:val="1"/>
      <w:numFmt w:val="decimal"/>
      <w:lvlText w:val="%1."/>
      <w:lvlJc w:val="left"/>
      <w:pPr>
        <w:ind w:left="36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0" w15:restartNumberingAfterBreak="0">
    <w:nsid w:val="4BBB16E0"/>
    <w:multiLevelType w:val="hybridMultilevel"/>
    <w:tmpl w:val="896EB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D445A4"/>
    <w:multiLevelType w:val="hybridMultilevel"/>
    <w:tmpl w:val="FB4E71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F5A7A34"/>
    <w:multiLevelType w:val="hybridMultilevel"/>
    <w:tmpl w:val="DEECA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647E20"/>
    <w:multiLevelType w:val="multilevel"/>
    <w:tmpl w:val="612EA09C"/>
    <w:lvl w:ilvl="0">
      <w:start w:val="1"/>
      <w:numFmt w:val="decimal"/>
      <w:lvlText w:val="%1."/>
      <w:lvlJc w:val="left"/>
      <w:pPr>
        <w:ind w:left="36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4" w15:restartNumberingAfterBreak="0">
    <w:nsid w:val="52AC56DA"/>
    <w:multiLevelType w:val="hybridMultilevel"/>
    <w:tmpl w:val="463AA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A975B2"/>
    <w:multiLevelType w:val="hybridMultilevel"/>
    <w:tmpl w:val="0CF43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2E479A"/>
    <w:multiLevelType w:val="hybridMultilevel"/>
    <w:tmpl w:val="2E4ECC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1043127"/>
    <w:multiLevelType w:val="hybridMultilevel"/>
    <w:tmpl w:val="67F4848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D6B632F"/>
    <w:multiLevelType w:val="multilevel"/>
    <w:tmpl w:val="612EA09C"/>
    <w:lvl w:ilvl="0">
      <w:start w:val="1"/>
      <w:numFmt w:val="decimal"/>
      <w:lvlText w:val="%1."/>
      <w:lvlJc w:val="left"/>
      <w:pPr>
        <w:ind w:left="36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9" w15:restartNumberingAfterBreak="0">
    <w:nsid w:val="72601323"/>
    <w:multiLevelType w:val="hybridMultilevel"/>
    <w:tmpl w:val="33A25F1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FE24FFF"/>
    <w:multiLevelType w:val="hybridMultilevel"/>
    <w:tmpl w:val="21E836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16"/>
  </w:num>
  <w:num w:numId="3">
    <w:abstractNumId w:val="6"/>
  </w:num>
  <w:num w:numId="4">
    <w:abstractNumId w:val="20"/>
  </w:num>
  <w:num w:numId="5">
    <w:abstractNumId w:val="3"/>
  </w:num>
  <w:num w:numId="6">
    <w:abstractNumId w:val="1"/>
  </w:num>
  <w:num w:numId="7">
    <w:abstractNumId w:val="12"/>
  </w:num>
  <w:num w:numId="8">
    <w:abstractNumId w:val="15"/>
  </w:num>
  <w:num w:numId="9">
    <w:abstractNumId w:val="18"/>
  </w:num>
  <w:num w:numId="10">
    <w:abstractNumId w:val="9"/>
  </w:num>
  <w:num w:numId="11">
    <w:abstractNumId w:val="13"/>
  </w:num>
  <w:num w:numId="12">
    <w:abstractNumId w:val="0"/>
  </w:num>
  <w:num w:numId="13">
    <w:abstractNumId w:val="10"/>
  </w:num>
  <w:num w:numId="14">
    <w:abstractNumId w:val="7"/>
  </w:num>
  <w:num w:numId="15">
    <w:abstractNumId w:val="17"/>
  </w:num>
  <w:num w:numId="16">
    <w:abstractNumId w:val="2"/>
  </w:num>
  <w:num w:numId="17">
    <w:abstractNumId w:val="11"/>
  </w:num>
  <w:num w:numId="18">
    <w:abstractNumId w:val="19"/>
  </w:num>
  <w:num w:numId="19">
    <w:abstractNumId w:val="14"/>
  </w:num>
  <w:num w:numId="20">
    <w:abstractNumId w:val="8"/>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05E5D"/>
    <w:rsid w:val="00000852"/>
    <w:rsid w:val="00013C28"/>
    <w:rsid w:val="000235A4"/>
    <w:rsid w:val="000260E1"/>
    <w:rsid w:val="000665B7"/>
    <w:rsid w:val="000839FF"/>
    <w:rsid w:val="00094820"/>
    <w:rsid w:val="00096F34"/>
    <w:rsid w:val="000A76B0"/>
    <w:rsid w:val="000B1F50"/>
    <w:rsid w:val="000C2B8B"/>
    <w:rsid w:val="000E5A7C"/>
    <w:rsid w:val="000F416C"/>
    <w:rsid w:val="0011456B"/>
    <w:rsid w:val="00170770"/>
    <w:rsid w:val="001738F7"/>
    <w:rsid w:val="001A21DF"/>
    <w:rsid w:val="001B13E3"/>
    <w:rsid w:val="001B1610"/>
    <w:rsid w:val="001C13B3"/>
    <w:rsid w:val="001F3176"/>
    <w:rsid w:val="001F65C5"/>
    <w:rsid w:val="002001FA"/>
    <w:rsid w:val="0020436E"/>
    <w:rsid w:val="00214EF1"/>
    <w:rsid w:val="00236F2E"/>
    <w:rsid w:val="00260072"/>
    <w:rsid w:val="00282C87"/>
    <w:rsid w:val="002A6CD7"/>
    <w:rsid w:val="002E4D7E"/>
    <w:rsid w:val="003214AD"/>
    <w:rsid w:val="0033286E"/>
    <w:rsid w:val="0036131E"/>
    <w:rsid w:val="003807BA"/>
    <w:rsid w:val="00393345"/>
    <w:rsid w:val="003C0FF6"/>
    <w:rsid w:val="003C242E"/>
    <w:rsid w:val="003D200C"/>
    <w:rsid w:val="003E59E0"/>
    <w:rsid w:val="003E6206"/>
    <w:rsid w:val="00405E5D"/>
    <w:rsid w:val="00413F8F"/>
    <w:rsid w:val="00436CED"/>
    <w:rsid w:val="00480CE9"/>
    <w:rsid w:val="004832BC"/>
    <w:rsid w:val="00485C5A"/>
    <w:rsid w:val="00490182"/>
    <w:rsid w:val="004A0DDF"/>
    <w:rsid w:val="004B0B9B"/>
    <w:rsid w:val="004C1609"/>
    <w:rsid w:val="004C6DCB"/>
    <w:rsid w:val="005163EB"/>
    <w:rsid w:val="005613FA"/>
    <w:rsid w:val="00582A51"/>
    <w:rsid w:val="005A30FA"/>
    <w:rsid w:val="005A5E91"/>
    <w:rsid w:val="005B6D8B"/>
    <w:rsid w:val="005E5B7A"/>
    <w:rsid w:val="00626F13"/>
    <w:rsid w:val="00677442"/>
    <w:rsid w:val="00693584"/>
    <w:rsid w:val="0069684C"/>
    <w:rsid w:val="006A4DBC"/>
    <w:rsid w:val="006C25A6"/>
    <w:rsid w:val="006E21BE"/>
    <w:rsid w:val="007039A7"/>
    <w:rsid w:val="00703CE1"/>
    <w:rsid w:val="00712115"/>
    <w:rsid w:val="00766BEE"/>
    <w:rsid w:val="007977F1"/>
    <w:rsid w:val="007A0F8D"/>
    <w:rsid w:val="007B39F1"/>
    <w:rsid w:val="007D4A72"/>
    <w:rsid w:val="00833425"/>
    <w:rsid w:val="00865EF2"/>
    <w:rsid w:val="008755EF"/>
    <w:rsid w:val="0088310F"/>
    <w:rsid w:val="0089341D"/>
    <w:rsid w:val="00897254"/>
    <w:rsid w:val="00922A26"/>
    <w:rsid w:val="00924089"/>
    <w:rsid w:val="0094068D"/>
    <w:rsid w:val="009458DB"/>
    <w:rsid w:val="00946660"/>
    <w:rsid w:val="0095594A"/>
    <w:rsid w:val="00975A81"/>
    <w:rsid w:val="00A13BDD"/>
    <w:rsid w:val="00A25560"/>
    <w:rsid w:val="00A26209"/>
    <w:rsid w:val="00A34145"/>
    <w:rsid w:val="00A40862"/>
    <w:rsid w:val="00A472BC"/>
    <w:rsid w:val="00A57661"/>
    <w:rsid w:val="00A862B5"/>
    <w:rsid w:val="00A9188A"/>
    <w:rsid w:val="00A9359D"/>
    <w:rsid w:val="00AC03CC"/>
    <w:rsid w:val="00AE0310"/>
    <w:rsid w:val="00AE12CF"/>
    <w:rsid w:val="00AF0E2E"/>
    <w:rsid w:val="00B1107E"/>
    <w:rsid w:val="00B153D7"/>
    <w:rsid w:val="00B37423"/>
    <w:rsid w:val="00B43459"/>
    <w:rsid w:val="00B57DE2"/>
    <w:rsid w:val="00B83631"/>
    <w:rsid w:val="00BB61EA"/>
    <w:rsid w:val="00BD4551"/>
    <w:rsid w:val="00BF29F1"/>
    <w:rsid w:val="00C016EA"/>
    <w:rsid w:val="00C40F72"/>
    <w:rsid w:val="00C51A3E"/>
    <w:rsid w:val="00C97038"/>
    <w:rsid w:val="00CB78E4"/>
    <w:rsid w:val="00D15705"/>
    <w:rsid w:val="00D415D0"/>
    <w:rsid w:val="00D81F84"/>
    <w:rsid w:val="00D8426F"/>
    <w:rsid w:val="00D869BC"/>
    <w:rsid w:val="00D86AC4"/>
    <w:rsid w:val="00D97C0A"/>
    <w:rsid w:val="00DC42C1"/>
    <w:rsid w:val="00DF2ACA"/>
    <w:rsid w:val="00E23BB4"/>
    <w:rsid w:val="00E33EFA"/>
    <w:rsid w:val="00E40E5C"/>
    <w:rsid w:val="00E42DD7"/>
    <w:rsid w:val="00E4478C"/>
    <w:rsid w:val="00E510B4"/>
    <w:rsid w:val="00EA1A06"/>
    <w:rsid w:val="00EE6D80"/>
    <w:rsid w:val="00F13114"/>
    <w:rsid w:val="00F20080"/>
    <w:rsid w:val="00F37000"/>
    <w:rsid w:val="00F41807"/>
    <w:rsid w:val="00F62BC8"/>
    <w:rsid w:val="00F7396E"/>
    <w:rsid w:val="00F908B8"/>
    <w:rsid w:val="00FA2926"/>
    <w:rsid w:val="00FC47D5"/>
    <w:rsid w:val="00FC5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F0FBC"/>
  <w15:docId w15:val="{849963B9-9DC0-4CE3-B528-3105D1084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BB61EA"/>
  </w:style>
  <w:style w:type="paragraph" w:styleId="Titolo1">
    <w:name w:val="heading 1"/>
    <w:basedOn w:val="Normale"/>
    <w:next w:val="Normale"/>
    <w:link w:val="Titolo1Carattere"/>
    <w:uiPriority w:val="9"/>
    <w:qFormat/>
    <w:rsid w:val="00405E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405E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013C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05E5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05E5D"/>
  </w:style>
  <w:style w:type="paragraph" w:styleId="Pidipagina">
    <w:name w:val="footer"/>
    <w:basedOn w:val="Normale"/>
    <w:link w:val="PidipaginaCarattere"/>
    <w:uiPriority w:val="99"/>
    <w:unhideWhenUsed/>
    <w:rsid w:val="00405E5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5E5D"/>
  </w:style>
  <w:style w:type="paragraph" w:styleId="Testofumetto">
    <w:name w:val="Balloon Text"/>
    <w:basedOn w:val="Normale"/>
    <w:link w:val="TestofumettoCarattere"/>
    <w:uiPriority w:val="99"/>
    <w:semiHidden/>
    <w:unhideWhenUsed/>
    <w:rsid w:val="00405E5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05E5D"/>
    <w:rPr>
      <w:rFonts w:ascii="Tahoma" w:hAnsi="Tahoma" w:cs="Tahoma"/>
      <w:sz w:val="16"/>
      <w:szCs w:val="16"/>
    </w:rPr>
  </w:style>
  <w:style w:type="character" w:customStyle="1" w:styleId="Titolo1Carattere">
    <w:name w:val="Titolo 1 Carattere"/>
    <w:basedOn w:val="Carpredefinitoparagrafo"/>
    <w:link w:val="Titolo1"/>
    <w:uiPriority w:val="9"/>
    <w:rsid w:val="00405E5D"/>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405E5D"/>
    <w:rPr>
      <w:rFonts w:asciiTheme="majorHAnsi" w:eastAsiaTheme="majorEastAsia" w:hAnsiTheme="majorHAnsi" w:cstheme="majorBidi"/>
      <w:b/>
      <w:bCs/>
      <w:color w:val="4F81BD" w:themeColor="accent1"/>
      <w:sz w:val="26"/>
      <w:szCs w:val="26"/>
    </w:rPr>
  </w:style>
  <w:style w:type="paragraph" w:styleId="Paragrafoelenco">
    <w:name w:val="List Paragraph"/>
    <w:basedOn w:val="Normale"/>
    <w:uiPriority w:val="34"/>
    <w:qFormat/>
    <w:rsid w:val="00405E5D"/>
    <w:pPr>
      <w:ind w:left="720"/>
      <w:contextualSpacing/>
    </w:pPr>
  </w:style>
  <w:style w:type="table" w:styleId="Grigliatabella">
    <w:name w:val="Table Grid"/>
    <w:basedOn w:val="Tabellanormale"/>
    <w:uiPriority w:val="59"/>
    <w:rsid w:val="000665B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Elencochiaro-Colore3">
    <w:name w:val="Light List Accent 3"/>
    <w:basedOn w:val="Tabellanormale"/>
    <w:uiPriority w:val="61"/>
    <w:rsid w:val="000665B7"/>
    <w:pPr>
      <w:spacing w:after="0" w:line="240" w:lineRule="auto"/>
    </w:pPr>
    <w:rPr>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Calendar4">
    <w:name w:val="Calendar 4"/>
    <w:basedOn w:val="Tabellanormale"/>
    <w:uiPriority w:val="99"/>
    <w:qFormat/>
    <w:rsid w:val="000665B7"/>
    <w:pPr>
      <w:snapToGrid w:val="0"/>
      <w:spacing w:after="0" w:line="240" w:lineRule="auto"/>
    </w:pPr>
    <w:rPr>
      <w:b/>
      <w:bCs/>
      <w:color w:val="D9D9D9" w:themeColor="background1" w:themeShade="D9"/>
      <w:sz w:val="16"/>
      <w:szCs w:val="16"/>
      <w:lang w:eastAsia="en-US"/>
    </w:rPr>
    <w:tblPr>
      <w:tblStyleRow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cPr>
      <w:shd w:val="clear" w:color="auto" w:fill="244061" w:themeFill="accent1" w:themeFillShade="80"/>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table" w:styleId="Elencomedio2-Colore1">
    <w:name w:val="Medium List 2 Accent 1"/>
    <w:basedOn w:val="Tabellanormale"/>
    <w:uiPriority w:val="66"/>
    <w:rsid w:val="000665B7"/>
    <w:pPr>
      <w:spacing w:after="0" w:line="240" w:lineRule="auto"/>
    </w:pPr>
    <w:rPr>
      <w:rFonts w:asciiTheme="majorHAnsi" w:eastAsiaTheme="majorEastAsia" w:hAnsiTheme="majorHAnsi" w:cstheme="majorBidi"/>
      <w:color w:val="000000" w:themeColor="text1"/>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olosommario">
    <w:name w:val="TOC Heading"/>
    <w:basedOn w:val="Titolo1"/>
    <w:next w:val="Normale"/>
    <w:uiPriority w:val="39"/>
    <w:unhideWhenUsed/>
    <w:qFormat/>
    <w:rsid w:val="00282C87"/>
    <w:pPr>
      <w:outlineLvl w:val="9"/>
    </w:pPr>
    <w:rPr>
      <w:lang w:eastAsia="en-US"/>
    </w:rPr>
  </w:style>
  <w:style w:type="paragraph" w:styleId="Sommario2">
    <w:name w:val="toc 2"/>
    <w:basedOn w:val="Normale"/>
    <w:next w:val="Normale"/>
    <w:autoRedefine/>
    <w:uiPriority w:val="39"/>
    <w:unhideWhenUsed/>
    <w:qFormat/>
    <w:rsid w:val="00282C87"/>
    <w:pPr>
      <w:spacing w:before="240" w:after="0"/>
    </w:pPr>
    <w:rPr>
      <w:b/>
      <w:bCs/>
      <w:sz w:val="20"/>
      <w:szCs w:val="20"/>
    </w:rPr>
  </w:style>
  <w:style w:type="paragraph" w:styleId="Sommario1">
    <w:name w:val="toc 1"/>
    <w:basedOn w:val="Normale"/>
    <w:next w:val="Normale"/>
    <w:autoRedefine/>
    <w:uiPriority w:val="39"/>
    <w:unhideWhenUsed/>
    <w:qFormat/>
    <w:rsid w:val="00013C28"/>
    <w:pPr>
      <w:tabs>
        <w:tab w:val="left" w:pos="440"/>
        <w:tab w:val="right" w:leader="dot" w:pos="9628"/>
      </w:tabs>
      <w:spacing w:before="360" w:after="0"/>
    </w:pPr>
    <w:rPr>
      <w:rFonts w:asciiTheme="majorHAnsi" w:hAnsiTheme="majorHAnsi"/>
      <w:b/>
      <w:bCs/>
      <w:caps/>
      <w:sz w:val="24"/>
      <w:szCs w:val="24"/>
    </w:rPr>
  </w:style>
  <w:style w:type="paragraph" w:styleId="Sommario3">
    <w:name w:val="toc 3"/>
    <w:basedOn w:val="Normale"/>
    <w:next w:val="Normale"/>
    <w:autoRedefine/>
    <w:uiPriority w:val="39"/>
    <w:unhideWhenUsed/>
    <w:qFormat/>
    <w:rsid w:val="00282C87"/>
    <w:pPr>
      <w:spacing w:after="0"/>
      <w:ind w:left="220"/>
    </w:pPr>
    <w:rPr>
      <w:sz w:val="20"/>
      <w:szCs w:val="20"/>
    </w:rPr>
  </w:style>
  <w:style w:type="paragraph" w:styleId="Sommario4">
    <w:name w:val="toc 4"/>
    <w:basedOn w:val="Normale"/>
    <w:next w:val="Normale"/>
    <w:autoRedefine/>
    <w:uiPriority w:val="39"/>
    <w:unhideWhenUsed/>
    <w:rsid w:val="00282C87"/>
    <w:pPr>
      <w:spacing w:after="0"/>
      <w:ind w:left="440"/>
    </w:pPr>
    <w:rPr>
      <w:sz w:val="20"/>
      <w:szCs w:val="20"/>
    </w:rPr>
  </w:style>
  <w:style w:type="paragraph" w:styleId="Sommario5">
    <w:name w:val="toc 5"/>
    <w:basedOn w:val="Normale"/>
    <w:next w:val="Normale"/>
    <w:autoRedefine/>
    <w:uiPriority w:val="39"/>
    <w:unhideWhenUsed/>
    <w:rsid w:val="00282C87"/>
    <w:pPr>
      <w:spacing w:after="0"/>
      <w:ind w:left="660"/>
    </w:pPr>
    <w:rPr>
      <w:sz w:val="20"/>
      <w:szCs w:val="20"/>
    </w:rPr>
  </w:style>
  <w:style w:type="paragraph" w:styleId="Sommario6">
    <w:name w:val="toc 6"/>
    <w:basedOn w:val="Normale"/>
    <w:next w:val="Normale"/>
    <w:autoRedefine/>
    <w:uiPriority w:val="39"/>
    <w:unhideWhenUsed/>
    <w:rsid w:val="00282C87"/>
    <w:pPr>
      <w:spacing w:after="0"/>
      <w:ind w:left="880"/>
    </w:pPr>
    <w:rPr>
      <w:sz w:val="20"/>
      <w:szCs w:val="20"/>
    </w:rPr>
  </w:style>
  <w:style w:type="paragraph" w:styleId="Sommario7">
    <w:name w:val="toc 7"/>
    <w:basedOn w:val="Normale"/>
    <w:next w:val="Normale"/>
    <w:autoRedefine/>
    <w:uiPriority w:val="39"/>
    <w:unhideWhenUsed/>
    <w:rsid w:val="00282C87"/>
    <w:pPr>
      <w:spacing w:after="0"/>
      <w:ind w:left="1100"/>
    </w:pPr>
    <w:rPr>
      <w:sz w:val="20"/>
      <w:szCs w:val="20"/>
    </w:rPr>
  </w:style>
  <w:style w:type="paragraph" w:styleId="Sommario8">
    <w:name w:val="toc 8"/>
    <w:basedOn w:val="Normale"/>
    <w:next w:val="Normale"/>
    <w:autoRedefine/>
    <w:uiPriority w:val="39"/>
    <w:unhideWhenUsed/>
    <w:rsid w:val="00282C87"/>
    <w:pPr>
      <w:spacing w:after="0"/>
      <w:ind w:left="1320"/>
    </w:pPr>
    <w:rPr>
      <w:sz w:val="20"/>
      <w:szCs w:val="20"/>
    </w:rPr>
  </w:style>
  <w:style w:type="paragraph" w:styleId="Sommario9">
    <w:name w:val="toc 9"/>
    <w:basedOn w:val="Normale"/>
    <w:next w:val="Normale"/>
    <w:autoRedefine/>
    <w:uiPriority w:val="39"/>
    <w:unhideWhenUsed/>
    <w:rsid w:val="00282C87"/>
    <w:pPr>
      <w:spacing w:after="0"/>
      <w:ind w:left="1540"/>
    </w:pPr>
    <w:rPr>
      <w:sz w:val="20"/>
      <w:szCs w:val="20"/>
    </w:rPr>
  </w:style>
  <w:style w:type="character" w:styleId="Collegamentoipertestuale">
    <w:name w:val="Hyperlink"/>
    <w:basedOn w:val="Carpredefinitoparagrafo"/>
    <w:uiPriority w:val="99"/>
    <w:unhideWhenUsed/>
    <w:rsid w:val="00282C87"/>
    <w:rPr>
      <w:color w:val="0000FF" w:themeColor="hyperlink"/>
      <w:u w:val="single"/>
    </w:rPr>
  </w:style>
  <w:style w:type="paragraph" w:styleId="Nessunaspaziatura">
    <w:name w:val="No Spacing"/>
    <w:link w:val="NessunaspaziaturaCarattere"/>
    <w:uiPriority w:val="1"/>
    <w:qFormat/>
    <w:rsid w:val="00D869BC"/>
    <w:pPr>
      <w:spacing w:after="0" w:line="240" w:lineRule="auto"/>
    </w:pPr>
    <w:rPr>
      <w:lang w:eastAsia="en-US"/>
    </w:rPr>
  </w:style>
  <w:style w:type="character" w:customStyle="1" w:styleId="NessunaspaziaturaCarattere">
    <w:name w:val="Nessuna spaziatura Carattere"/>
    <w:basedOn w:val="Carpredefinitoparagrafo"/>
    <w:link w:val="Nessunaspaziatura"/>
    <w:uiPriority w:val="1"/>
    <w:rsid w:val="00D869BC"/>
    <w:rPr>
      <w:lang w:eastAsia="en-US"/>
    </w:rPr>
  </w:style>
  <w:style w:type="character" w:customStyle="1" w:styleId="Titolo3Carattere">
    <w:name w:val="Titolo 3 Carattere"/>
    <w:basedOn w:val="Carpredefinitoparagrafo"/>
    <w:link w:val="Titolo3"/>
    <w:uiPriority w:val="9"/>
    <w:rsid w:val="00013C28"/>
    <w:rPr>
      <w:rFonts w:asciiTheme="majorHAnsi" w:eastAsiaTheme="majorEastAsia" w:hAnsiTheme="majorHAnsi" w:cstheme="majorBidi"/>
      <w:b/>
      <w:bCs/>
      <w:color w:val="4F81BD" w:themeColor="accent1"/>
    </w:rPr>
  </w:style>
  <w:style w:type="paragraph" w:styleId="Didascalia">
    <w:name w:val="caption"/>
    <w:basedOn w:val="Normale"/>
    <w:next w:val="Normale"/>
    <w:uiPriority w:val="35"/>
    <w:unhideWhenUsed/>
    <w:qFormat/>
    <w:rsid w:val="0069358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588447">
      <w:bodyDiv w:val="1"/>
      <w:marLeft w:val="0"/>
      <w:marRight w:val="0"/>
      <w:marTop w:val="0"/>
      <w:marBottom w:val="0"/>
      <w:divBdr>
        <w:top w:val="none" w:sz="0" w:space="0" w:color="auto"/>
        <w:left w:val="none" w:sz="0" w:space="0" w:color="auto"/>
        <w:bottom w:val="none" w:sz="0" w:space="0" w:color="auto"/>
        <w:right w:val="none" w:sz="0" w:space="0" w:color="auto"/>
      </w:divBdr>
    </w:div>
    <w:div w:id="827480072">
      <w:bodyDiv w:val="1"/>
      <w:marLeft w:val="0"/>
      <w:marRight w:val="0"/>
      <w:marTop w:val="0"/>
      <w:marBottom w:val="0"/>
      <w:divBdr>
        <w:top w:val="none" w:sz="0" w:space="0" w:color="auto"/>
        <w:left w:val="none" w:sz="0" w:space="0" w:color="auto"/>
        <w:bottom w:val="none" w:sz="0" w:space="0" w:color="auto"/>
        <w:right w:val="none" w:sz="0" w:space="0" w:color="auto"/>
      </w:divBdr>
    </w:div>
    <w:div w:id="1766682294">
      <w:bodyDiv w:val="1"/>
      <w:marLeft w:val="0"/>
      <w:marRight w:val="0"/>
      <w:marTop w:val="0"/>
      <w:marBottom w:val="0"/>
      <w:divBdr>
        <w:top w:val="none" w:sz="0" w:space="0" w:color="auto"/>
        <w:left w:val="none" w:sz="0" w:space="0" w:color="auto"/>
        <w:bottom w:val="none" w:sz="0" w:space="0" w:color="auto"/>
        <w:right w:val="none" w:sz="0" w:space="0" w:color="auto"/>
      </w:divBdr>
    </w:div>
    <w:div w:id="209639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4741A060DC4104A15D75722AD65044"/>
        <w:category>
          <w:name w:val="Generale"/>
          <w:gallery w:val="placeholder"/>
        </w:category>
        <w:types>
          <w:type w:val="bbPlcHdr"/>
        </w:types>
        <w:behaviors>
          <w:behavior w:val="content"/>
        </w:behaviors>
        <w:guid w:val="{344B87B0-F22E-48B7-BF4D-E6BC01D6AE09}"/>
      </w:docPartPr>
      <w:docPartBody>
        <w:p w:rsidR="00417A6D" w:rsidRDefault="004A419B" w:rsidP="004A419B">
          <w:pPr>
            <w:pStyle w:val="9A4741A060DC4104A15D75722AD65044"/>
          </w:pPr>
          <w:r>
            <w:t>[Digitare il 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4A419B"/>
    <w:rsid w:val="00067DA0"/>
    <w:rsid w:val="000D6B91"/>
    <w:rsid w:val="00186CD6"/>
    <w:rsid w:val="00270ECA"/>
    <w:rsid w:val="002727F6"/>
    <w:rsid w:val="00417A6D"/>
    <w:rsid w:val="00425862"/>
    <w:rsid w:val="00473483"/>
    <w:rsid w:val="004A419B"/>
    <w:rsid w:val="004D0453"/>
    <w:rsid w:val="00641412"/>
    <w:rsid w:val="00680EA9"/>
    <w:rsid w:val="00716BD4"/>
    <w:rsid w:val="007367BF"/>
    <w:rsid w:val="00852254"/>
    <w:rsid w:val="008B7AB5"/>
    <w:rsid w:val="009A2249"/>
    <w:rsid w:val="009B36BF"/>
    <w:rsid w:val="00A06972"/>
    <w:rsid w:val="00AA4FE6"/>
    <w:rsid w:val="00BD07A8"/>
    <w:rsid w:val="00CB16C7"/>
    <w:rsid w:val="00CF1D02"/>
    <w:rsid w:val="00CF6F0C"/>
    <w:rsid w:val="00EA7553"/>
    <w:rsid w:val="00F33F21"/>
    <w:rsid w:val="00F927D7"/>
    <w:rsid w:val="00FF1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417A6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A4741A060DC4104A15D75722AD65044">
    <w:name w:val="9A4741A060DC4104A15D75722AD65044"/>
    <w:rsid w:val="004A419B"/>
  </w:style>
  <w:style w:type="paragraph" w:customStyle="1" w:styleId="47BE1172D69F4E58B929F5EE3FE68DD3">
    <w:name w:val="47BE1172D69F4E58B929F5EE3FE68DD3"/>
    <w:rsid w:val="004A41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94C463-B641-4509-AB40-27EC052B1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8</Pages>
  <Words>922</Words>
  <Characters>5262</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Mercury System – MB810</vt:lpstr>
    </vt:vector>
  </TitlesOfParts>
  <Company>Acer</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Mercury System – MB810</dc:title>
  <dc:subject/>
  <dc:creator>Valued Acer Customer</dc:creator>
  <cp:keywords/>
  <dc:description/>
  <cp:lastModifiedBy>Francesco Ficili</cp:lastModifiedBy>
  <cp:revision>65</cp:revision>
  <cp:lastPrinted>2018-05-20T18:36:00Z</cp:lastPrinted>
  <dcterms:created xsi:type="dcterms:W3CDTF">2012-12-30T19:04:00Z</dcterms:created>
  <dcterms:modified xsi:type="dcterms:W3CDTF">2018-07-10T08:49:00Z</dcterms:modified>
</cp:coreProperties>
</file>