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6BF4B" w14:textId="5B8313A5" w:rsidR="00825317" w:rsidRDefault="00825317" w:rsidP="00825317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 xml:space="preserve">5 </w:t>
      </w:r>
      <w:r>
        <w:rPr>
          <w:rFonts w:hint="eastAsia"/>
        </w:rPr>
        <w:t>指令调度与延迟分支</w:t>
      </w:r>
    </w:p>
    <w:p w14:paraId="05427B59" w14:textId="55EBD853" w:rsidR="00CE2E07" w:rsidRDefault="00825317" w:rsidP="00825317">
      <w:pPr>
        <w:pStyle w:val="2"/>
      </w:pPr>
      <w:r>
        <w:rPr>
          <w:rFonts w:hint="eastAsia"/>
        </w:rPr>
        <w:t>1 实验目的</w:t>
      </w:r>
    </w:p>
    <w:p w14:paraId="3CB3E672" w14:textId="5C9C6F3D" w:rsidR="00825317" w:rsidRDefault="00825317">
      <w:r>
        <w:tab/>
      </w:r>
      <w:r>
        <w:t>（</w:t>
      </w:r>
      <w:r>
        <w:t>1</w:t>
      </w:r>
      <w:r>
        <w:t>）加深对指令调度技术的理解。</w:t>
      </w:r>
      <w:r>
        <w:t xml:space="preserve"> </w:t>
      </w:r>
    </w:p>
    <w:p w14:paraId="46EAE01A" w14:textId="77777777" w:rsidR="00825317" w:rsidRDefault="00825317">
      <w:r>
        <w:tab/>
      </w:r>
      <w:r>
        <w:t>（</w:t>
      </w:r>
      <w:r>
        <w:t>2</w:t>
      </w:r>
      <w:r>
        <w:t>）加深对延迟分支技术的理解。</w:t>
      </w:r>
      <w:r>
        <w:t xml:space="preserve"> </w:t>
      </w:r>
    </w:p>
    <w:p w14:paraId="5A15571D" w14:textId="633DE1D2" w:rsidR="00825317" w:rsidRDefault="00825317">
      <w:r>
        <w:tab/>
      </w:r>
      <w:r>
        <w:t>（</w:t>
      </w:r>
      <w:r>
        <w:t>3</w:t>
      </w:r>
      <w:r>
        <w:t>）熟练</w:t>
      </w:r>
      <w:r w:rsidR="00810D1B">
        <w:rPr>
          <w:rFonts w:hint="eastAsia"/>
        </w:rPr>
        <w:t>掌握</w:t>
      </w:r>
      <w:r>
        <w:t>用指令调度技术解决流水线中的数据冲突的方法。</w:t>
      </w:r>
      <w:r>
        <w:t xml:space="preserve"> </w:t>
      </w:r>
    </w:p>
    <w:p w14:paraId="610C38F8" w14:textId="77777777" w:rsidR="00825317" w:rsidRDefault="00825317">
      <w:r>
        <w:tab/>
      </w:r>
      <w:r>
        <w:t>（</w:t>
      </w:r>
      <w:r>
        <w:t>4</w:t>
      </w:r>
      <w:r>
        <w:t>）进一步理解指令调度技术对</w:t>
      </w:r>
      <w:r>
        <w:t>CPU</w:t>
      </w:r>
      <w:r>
        <w:t>性能的改进。</w:t>
      </w:r>
      <w:r>
        <w:t xml:space="preserve"> </w:t>
      </w:r>
    </w:p>
    <w:p w14:paraId="4D82859C" w14:textId="580D1A37" w:rsidR="00825317" w:rsidRDefault="00825317">
      <w:r>
        <w:tab/>
      </w:r>
      <w:r>
        <w:t>（</w:t>
      </w:r>
      <w:r>
        <w:t>5</w:t>
      </w:r>
      <w:r>
        <w:t>）进一步理解延迟分支技术对</w:t>
      </w:r>
      <w:r>
        <w:t>CPU</w:t>
      </w:r>
      <w:r>
        <w:t>性能的改进。</w:t>
      </w:r>
    </w:p>
    <w:p w14:paraId="3F0C4CD2" w14:textId="0CA60F1A" w:rsidR="00825317" w:rsidRDefault="00825317" w:rsidP="00825317">
      <w:pPr>
        <w:pStyle w:val="2"/>
      </w:pPr>
      <w:r>
        <w:rPr>
          <w:rFonts w:hint="eastAsia"/>
        </w:rPr>
        <w:t>2 实验平台</w:t>
      </w:r>
    </w:p>
    <w:p w14:paraId="3BF43A84" w14:textId="26BD404E" w:rsidR="00825317" w:rsidRDefault="00825317" w:rsidP="00825317">
      <w:r>
        <w:tab/>
      </w:r>
      <w:r>
        <w:t>实验平台采用指令级和流水线操作级模拟器</w:t>
      </w:r>
      <w:r>
        <w:t>MIPSsim</w:t>
      </w:r>
      <w:r>
        <w:t>。</w:t>
      </w:r>
    </w:p>
    <w:p w14:paraId="773A7595" w14:textId="3369D38B" w:rsidR="00825317" w:rsidRDefault="00825317" w:rsidP="00825317">
      <w:pPr>
        <w:pStyle w:val="2"/>
      </w:pPr>
      <w:r>
        <w:rPr>
          <w:rFonts w:hint="eastAsia"/>
        </w:rPr>
        <w:t>3 实验说明</w:t>
      </w:r>
    </w:p>
    <w:p w14:paraId="6ECFFB53" w14:textId="77777777" w:rsidR="00825317" w:rsidRDefault="00825317" w:rsidP="00825317">
      <w:r>
        <w:t>（</w:t>
      </w:r>
      <w:r>
        <w:t>1</w:t>
      </w:r>
      <w:r>
        <w:t>）</w:t>
      </w:r>
      <w:r>
        <w:t xml:space="preserve"> </w:t>
      </w:r>
      <w:r>
        <w:t>启动</w:t>
      </w:r>
      <w:r>
        <w:t>MIPSsim</w:t>
      </w:r>
      <w:r>
        <w:t>。</w:t>
      </w:r>
      <w:r>
        <w:t xml:space="preserve"> </w:t>
      </w:r>
    </w:p>
    <w:p w14:paraId="0C373BF3" w14:textId="77777777" w:rsidR="00825317" w:rsidRDefault="00825317" w:rsidP="00825317">
      <w:r>
        <w:t>（</w:t>
      </w:r>
      <w:r>
        <w:t>2</w:t>
      </w:r>
      <w:r>
        <w:t>）</w:t>
      </w:r>
      <w:r>
        <w:t xml:space="preserve"> </w:t>
      </w:r>
      <w:r>
        <w:t>根据实验</w:t>
      </w:r>
      <w:r>
        <w:t xml:space="preserve"> 2 </w:t>
      </w:r>
      <w:r>
        <w:t>的相关知识中关于流水线各段操作的描述，进一步理解流水线窗口中</w:t>
      </w:r>
      <w:r>
        <w:t xml:space="preserve"> </w:t>
      </w:r>
      <w:r>
        <w:t>各段的功能，掌握各流水线寄存器的含义（双击各段，就可以看到各流水线寄存</w:t>
      </w:r>
      <w:r>
        <w:t xml:space="preserve"> </w:t>
      </w:r>
      <w:r>
        <w:t>器中的内容）。</w:t>
      </w:r>
      <w:r>
        <w:t xml:space="preserve"> </w:t>
      </w:r>
    </w:p>
    <w:p w14:paraId="26F9D3C8" w14:textId="77777777" w:rsidR="00825317" w:rsidRDefault="00825317" w:rsidP="00825317">
      <w:r>
        <w:t>（</w:t>
      </w:r>
      <w:r>
        <w:t>3</w:t>
      </w:r>
      <w:r>
        <w:t>）</w:t>
      </w:r>
      <w:r>
        <w:t xml:space="preserve"> </w:t>
      </w:r>
      <w:r>
        <w:t>选择</w:t>
      </w:r>
      <w:r>
        <w:t>“</w:t>
      </w:r>
      <w:r>
        <w:t>配置</w:t>
      </w:r>
      <w:r>
        <w:t>”→“</w:t>
      </w:r>
      <w:r>
        <w:t>流水方式</w:t>
      </w:r>
      <w:r>
        <w:t>”</w:t>
      </w:r>
      <w:r>
        <w:t>选项，使模拟器工作在流水方式下。</w:t>
      </w:r>
      <w:r>
        <w:t xml:space="preserve"> </w:t>
      </w:r>
    </w:p>
    <w:p w14:paraId="4A5DCA9D" w14:textId="77777777" w:rsidR="00825317" w:rsidRDefault="00825317" w:rsidP="00825317">
      <w:r>
        <w:t>（</w:t>
      </w:r>
      <w:r>
        <w:t>4</w:t>
      </w:r>
      <w:r>
        <w:t>）</w:t>
      </w:r>
      <w:r>
        <w:t xml:space="preserve"> </w:t>
      </w:r>
      <w:r>
        <w:t>用指令调度技术解决流水线中的结构冲突与数据冲突：</w:t>
      </w:r>
      <w:r>
        <w:t xml:space="preserve"> </w:t>
      </w:r>
    </w:p>
    <w:p w14:paraId="6582B80C" w14:textId="77777777" w:rsidR="00825317" w:rsidRDefault="00825317" w:rsidP="00825317">
      <w:r>
        <w:tab/>
        <w:t>1</w:t>
      </w:r>
      <w:r>
        <w:t>）</w:t>
      </w:r>
      <w:r>
        <w:t xml:space="preserve"> </w:t>
      </w:r>
      <w:r>
        <w:t>启动</w:t>
      </w:r>
      <w:r>
        <w:t>MIPSsim</w:t>
      </w:r>
      <w:r>
        <w:t>。</w:t>
      </w:r>
      <w:r>
        <w:t xml:space="preserve"> </w:t>
      </w:r>
    </w:p>
    <w:p w14:paraId="7FE41B5A" w14:textId="77777777" w:rsidR="00825317" w:rsidRDefault="00825317" w:rsidP="00825317">
      <w:r>
        <w:tab/>
        <w:t>2</w:t>
      </w:r>
      <w:r>
        <w:t>）</w:t>
      </w:r>
      <w:r>
        <w:t xml:space="preserve"> </w:t>
      </w:r>
      <w:r>
        <w:t>用</w:t>
      </w:r>
      <w:r>
        <w:t>MIPSsim</w:t>
      </w:r>
      <w:r>
        <w:t>的</w:t>
      </w:r>
      <w:r>
        <w:t>“</w:t>
      </w:r>
      <w:r>
        <w:t>文件</w:t>
      </w:r>
      <w:r>
        <w:t>”-&gt;“</w:t>
      </w:r>
      <w:r>
        <w:t>载入程序</w:t>
      </w:r>
      <w:r>
        <w:t>”</w:t>
      </w:r>
      <w:r>
        <w:t>选项来加载</w:t>
      </w:r>
      <w:r>
        <w:t>schedule.s</w:t>
      </w:r>
      <w:r>
        <w:t>（在模拟器所在文件</w:t>
      </w:r>
      <w:r>
        <w:t xml:space="preserve"> </w:t>
      </w:r>
      <w:r>
        <w:t>夹下的</w:t>
      </w:r>
      <w:r>
        <w:t>“</w:t>
      </w:r>
      <w:r>
        <w:t>样例程序</w:t>
      </w:r>
      <w:r>
        <w:t>”</w:t>
      </w:r>
      <w:r>
        <w:t>文件夹中）。</w:t>
      </w:r>
      <w:r>
        <w:t xml:space="preserve"> </w:t>
      </w:r>
    </w:p>
    <w:p w14:paraId="44DEECAE" w14:textId="77777777" w:rsidR="00825317" w:rsidRDefault="00825317" w:rsidP="00825317">
      <w:r>
        <w:tab/>
        <w:t>3</w:t>
      </w:r>
      <w:r>
        <w:t>）</w:t>
      </w:r>
      <w:r>
        <w:t xml:space="preserve"> </w:t>
      </w:r>
      <w:r>
        <w:t>关闭定向功能，这是通过</w:t>
      </w:r>
      <w:r>
        <w:t>“</w:t>
      </w:r>
      <w:r>
        <w:t>配置</w:t>
      </w:r>
      <w:r>
        <w:t>“-&gt;”</w:t>
      </w:r>
      <w:r>
        <w:t>定向</w:t>
      </w:r>
      <w:r>
        <w:t>“</w:t>
      </w:r>
      <w:r>
        <w:t>选项来实现的。</w:t>
      </w:r>
      <w:r>
        <w:t xml:space="preserve"> </w:t>
      </w:r>
    </w:p>
    <w:p w14:paraId="125D5693" w14:textId="77777777" w:rsidR="00825317" w:rsidRDefault="00825317" w:rsidP="00825317">
      <w:r>
        <w:tab/>
        <w:t>4</w:t>
      </w:r>
      <w:r>
        <w:t>）</w:t>
      </w:r>
      <w:r>
        <w:t xml:space="preserve"> </w:t>
      </w:r>
      <w:r>
        <w:t>执行所载入的程序，通过查看统计数据和时钟周期图，找出并记录程序</w:t>
      </w:r>
      <w:r>
        <w:lastRenderedPageBreak/>
        <w:t>执行过程</w:t>
      </w:r>
      <w:r>
        <w:t xml:space="preserve"> </w:t>
      </w:r>
      <w:r>
        <w:t>中各种冲突发生的次数，发生冲突的指令组合以及程序执行的总时钟周期数。</w:t>
      </w:r>
      <w:r>
        <w:t xml:space="preserve"> </w:t>
      </w:r>
    </w:p>
    <w:p w14:paraId="2C2778EA" w14:textId="77777777" w:rsidR="00825317" w:rsidRDefault="00825317" w:rsidP="00825317">
      <w:r>
        <w:tab/>
        <w:t>5</w:t>
      </w:r>
      <w:r>
        <w:t>）</w:t>
      </w:r>
      <w:r>
        <w:t xml:space="preserve"> </w:t>
      </w:r>
      <w:r>
        <w:t>自己采用调度技术对程序进行指令调度，消除冲突（自己修改源程序）。将调度（修</w:t>
      </w:r>
      <w:r>
        <w:t xml:space="preserve"> </w:t>
      </w:r>
      <w:r>
        <w:t>改）后的程序重新命名为</w:t>
      </w:r>
      <w:r>
        <w:t>afer-schedule.s</w:t>
      </w:r>
      <w:r>
        <w:t>。（注意：调度方法灵活多样，在保证程序正确</w:t>
      </w:r>
      <w:r>
        <w:t xml:space="preserve"> </w:t>
      </w:r>
      <w:r>
        <w:t>性的前提下自己随意调度，尽量减少冲突即可，不要求要达到最优。）</w:t>
      </w:r>
      <w:r>
        <w:t xml:space="preserve"> </w:t>
      </w:r>
    </w:p>
    <w:p w14:paraId="55D29913" w14:textId="77777777" w:rsidR="00825317" w:rsidRDefault="00825317" w:rsidP="00825317">
      <w:r>
        <w:tab/>
        <w:t>6</w:t>
      </w:r>
      <w:r>
        <w:t>）</w:t>
      </w:r>
      <w:r>
        <w:t xml:space="preserve"> </w:t>
      </w:r>
      <w:r>
        <w:t>载入</w:t>
      </w:r>
      <w:r>
        <w:t>afer-schedule.s</w:t>
      </w:r>
      <w:r>
        <w:t>，执行该程序，观察程序在流水线中的执行情况，记录程序执</w:t>
      </w:r>
      <w:r>
        <w:t xml:space="preserve"> </w:t>
      </w:r>
      <w:r>
        <w:t>行的总时钟周期数。</w:t>
      </w:r>
      <w:r>
        <w:t xml:space="preserve"> </w:t>
      </w:r>
    </w:p>
    <w:p w14:paraId="4EB6D34C" w14:textId="77777777" w:rsidR="00825317" w:rsidRDefault="00825317" w:rsidP="00825317">
      <w:r>
        <w:tab/>
        <w:t>7</w:t>
      </w:r>
      <w:r>
        <w:t>）</w:t>
      </w:r>
      <w:r>
        <w:t xml:space="preserve"> </w:t>
      </w:r>
      <w:r>
        <w:t>比较调度前和调度后的性能，论述指令调度对提高</w:t>
      </w:r>
      <w:r>
        <w:t>CPU</w:t>
      </w:r>
      <w:r>
        <w:t>性能的作用。</w:t>
      </w:r>
      <w:r>
        <w:t xml:space="preserve"> </w:t>
      </w:r>
    </w:p>
    <w:p w14:paraId="43C5197D" w14:textId="77777777" w:rsidR="00825317" w:rsidRDefault="00825317" w:rsidP="00825317">
      <w:r>
        <w:t>（</w:t>
      </w:r>
      <w:r>
        <w:t>5</w:t>
      </w:r>
      <w:r>
        <w:t>）</w:t>
      </w:r>
      <w:r>
        <w:t xml:space="preserve"> </w:t>
      </w:r>
      <w:r>
        <w:t>用延迟分支技术减少分支指令对性能的影响：</w:t>
      </w:r>
      <w:r>
        <w:t xml:space="preserve"> </w:t>
      </w:r>
    </w:p>
    <w:p w14:paraId="3C110AAE" w14:textId="77777777" w:rsidR="00825317" w:rsidRDefault="00825317" w:rsidP="00825317">
      <w:r>
        <w:tab/>
        <w:t>1</w:t>
      </w:r>
      <w:r>
        <w:t>）</w:t>
      </w:r>
      <w:r>
        <w:t xml:space="preserve"> </w:t>
      </w:r>
      <w:r>
        <w:t>在</w:t>
      </w:r>
      <w:r>
        <w:t>MIPSsim</w:t>
      </w:r>
      <w:r>
        <w:t>中载入</w:t>
      </w:r>
      <w:r>
        <w:t>branch.s</w:t>
      </w:r>
      <w:r>
        <w:t>样例程序（在本模拟器目录的</w:t>
      </w:r>
      <w:r>
        <w:t>“</w:t>
      </w:r>
      <w:r>
        <w:t>样例程序</w:t>
      </w:r>
      <w:r>
        <w:t>”</w:t>
      </w:r>
      <w:r>
        <w:t>文件夹中。</w:t>
      </w:r>
      <w:r>
        <w:t xml:space="preserve"> </w:t>
      </w:r>
    </w:p>
    <w:p w14:paraId="6D9E715B" w14:textId="77777777" w:rsidR="00825317" w:rsidRDefault="00825317" w:rsidP="00825317">
      <w:r>
        <w:tab/>
        <w:t>2</w:t>
      </w:r>
      <w:r>
        <w:t>）</w:t>
      </w:r>
      <w:r>
        <w:t xml:space="preserve"> </w:t>
      </w:r>
      <w:r>
        <w:t>关闭延迟分支功能。这是通过在</w:t>
      </w:r>
      <w:r>
        <w:t>“</w:t>
      </w:r>
      <w:r>
        <w:t>配置</w:t>
      </w:r>
      <w:r>
        <w:t>”-&gt;“</w:t>
      </w:r>
      <w:r>
        <w:t>延迟槽</w:t>
      </w:r>
      <w:r>
        <w:t>”</w:t>
      </w:r>
      <w:r>
        <w:t>选项来实现的。</w:t>
      </w:r>
      <w:r>
        <w:t xml:space="preserve"> </w:t>
      </w:r>
    </w:p>
    <w:p w14:paraId="25BAF019" w14:textId="77777777" w:rsidR="00825317" w:rsidRDefault="00825317" w:rsidP="00825317">
      <w:r>
        <w:tab/>
        <w:t>3</w:t>
      </w:r>
      <w:r>
        <w:t>）</w:t>
      </w:r>
      <w:r>
        <w:t xml:space="preserve"> </w:t>
      </w:r>
      <w:r>
        <w:t>执行该程序，观察并记录发生分支延迟的时刻，记录该程序执行的总时钟周期数。</w:t>
      </w:r>
      <w:r>
        <w:t xml:space="preserve"> </w:t>
      </w:r>
    </w:p>
    <w:p w14:paraId="60808B65" w14:textId="77777777" w:rsidR="00825317" w:rsidRDefault="00825317" w:rsidP="00825317">
      <w:r>
        <w:tab/>
        <w:t>4</w:t>
      </w:r>
      <w:r>
        <w:t>）</w:t>
      </w:r>
      <w:r>
        <w:t xml:space="preserve"> </w:t>
      </w:r>
      <w:r>
        <w:t>假设延迟槽为一个，自己对</w:t>
      </w:r>
      <w:r>
        <w:t xml:space="preserve"> branch.s </w:t>
      </w:r>
      <w:r>
        <w:t>程序进行指令调度（自己修改源程序），将</w:t>
      </w:r>
      <w:r>
        <w:t xml:space="preserve"> </w:t>
      </w:r>
      <w:r>
        <w:t>调度后的程序重新命名为</w:t>
      </w:r>
      <w:r>
        <w:t>delayed-branch.s</w:t>
      </w:r>
      <w:r>
        <w:t>。</w:t>
      </w:r>
      <w:r>
        <w:t xml:space="preserve"> </w:t>
      </w:r>
    </w:p>
    <w:p w14:paraId="42F92EDE" w14:textId="3E7085B9" w:rsidR="00825317" w:rsidRDefault="00825317" w:rsidP="00825317">
      <w:r>
        <w:tab/>
        <w:t>5</w:t>
      </w:r>
      <w:r>
        <w:t>）</w:t>
      </w:r>
      <w:r>
        <w:t xml:space="preserve"> </w:t>
      </w:r>
      <w:r>
        <w:t>载入</w:t>
      </w:r>
      <w:r>
        <w:t>delayed-branch.s</w:t>
      </w:r>
      <w:r>
        <w:t>，打开延迟分支功能，执行该程序，观察其时钟周期图，记</w:t>
      </w:r>
      <w:r>
        <w:t xml:space="preserve"> </w:t>
      </w:r>
      <w:r>
        <w:t>录程序执行的总时钟周期数。</w:t>
      </w:r>
    </w:p>
    <w:p w14:paraId="3351212D" w14:textId="02D07A9C" w:rsidR="00825317" w:rsidRDefault="0051293F" w:rsidP="0051293F">
      <w:pPr>
        <w:pStyle w:val="2"/>
      </w:pPr>
      <w:r>
        <w:rPr>
          <w:rFonts w:hint="eastAsia"/>
        </w:rPr>
        <w:lastRenderedPageBreak/>
        <w:t>4 实验步骤及内容</w:t>
      </w:r>
    </w:p>
    <w:p w14:paraId="5FF530C2" w14:textId="152BEE49" w:rsidR="00FA4E82" w:rsidRPr="00FA4E82" w:rsidRDefault="00FA4E82" w:rsidP="00FA4E82">
      <w:pPr>
        <w:pStyle w:val="3"/>
      </w:pPr>
      <w:r>
        <w:rPr>
          <w:rFonts w:hint="eastAsia"/>
        </w:rPr>
        <w:t>4.1 schedule</w:t>
      </w:r>
      <w:r>
        <w:rPr>
          <w:rFonts w:hint="eastAsia"/>
        </w:rPr>
        <w:t>实验</w:t>
      </w:r>
    </w:p>
    <w:p w14:paraId="6F76D3B8" w14:textId="4D275A27" w:rsidR="0051293F" w:rsidRPr="0051293F" w:rsidRDefault="0051293F" w:rsidP="0051293F">
      <w:r>
        <w:tab/>
      </w:r>
      <w:r>
        <w:rPr>
          <w:rFonts w:hint="eastAsia"/>
        </w:rPr>
        <w:t>首先配置为流水方式，关闭定向功能。载入</w:t>
      </w:r>
      <w:r>
        <w:rPr>
          <w:rFonts w:hint="eastAsia"/>
        </w:rPr>
        <w:t>schedule.s</w:t>
      </w:r>
      <w:r>
        <w:rPr>
          <w:rFonts w:hint="eastAsia"/>
        </w:rPr>
        <w:t>，</w:t>
      </w:r>
      <w:r>
        <w:rPr>
          <w:rFonts w:hint="eastAsia"/>
        </w:rPr>
        <w:t>F7</w:t>
      </w:r>
      <w:r>
        <w:rPr>
          <w:rFonts w:hint="eastAsia"/>
        </w:rPr>
        <w:t>单步执行，得到结果如下：</w:t>
      </w:r>
    </w:p>
    <w:p w14:paraId="278A72DB" w14:textId="43FFCEE2" w:rsidR="00825317" w:rsidRDefault="0051293F" w:rsidP="0051293F">
      <w:pPr>
        <w:jc w:val="center"/>
      </w:pPr>
      <w:r w:rsidRPr="0051293F">
        <w:rPr>
          <w:noProof/>
        </w:rPr>
        <w:drawing>
          <wp:inline distT="0" distB="0" distL="0" distR="0" wp14:anchorId="47B0810E" wp14:editId="0B2373FD">
            <wp:extent cx="5274310" cy="1266190"/>
            <wp:effectExtent l="0" t="0" r="2540" b="0"/>
            <wp:docPr id="43068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85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D0CC" w14:textId="2BAB4E77" w:rsidR="0051293F" w:rsidRDefault="0051293F" w:rsidP="0051293F">
      <w:pPr>
        <w:jc w:val="center"/>
      </w:pPr>
      <w:r w:rsidRPr="0051293F">
        <w:rPr>
          <w:noProof/>
        </w:rPr>
        <w:drawing>
          <wp:inline distT="0" distB="0" distL="0" distR="0" wp14:anchorId="65EDEA3E" wp14:editId="3206622A">
            <wp:extent cx="5274310" cy="1181735"/>
            <wp:effectExtent l="0" t="0" r="2540" b="0"/>
            <wp:docPr id="746077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77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9CAA" w14:textId="21F81EB1" w:rsidR="0051293F" w:rsidRDefault="0051293F" w:rsidP="0051293F">
      <w:pPr>
        <w:jc w:val="center"/>
      </w:pPr>
      <w:r w:rsidRPr="0051293F">
        <w:rPr>
          <w:noProof/>
        </w:rPr>
        <w:drawing>
          <wp:inline distT="0" distB="0" distL="0" distR="0" wp14:anchorId="46BE29F7" wp14:editId="07EB4A69">
            <wp:extent cx="3459334" cy="2156982"/>
            <wp:effectExtent l="0" t="0" r="8255" b="0"/>
            <wp:docPr id="30331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19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3566" cy="21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EE6D" w14:textId="0A3DDEC6" w:rsidR="00825317" w:rsidRDefault="0051293F" w:rsidP="0051293F">
      <w:pPr>
        <w:jc w:val="center"/>
      </w:pPr>
      <w:r w:rsidRPr="0051293F">
        <w:rPr>
          <w:noProof/>
        </w:rPr>
        <w:drawing>
          <wp:inline distT="0" distB="0" distL="0" distR="0" wp14:anchorId="02980C74" wp14:editId="152EF848">
            <wp:extent cx="3487111" cy="2093274"/>
            <wp:effectExtent l="0" t="0" r="0" b="2540"/>
            <wp:docPr id="233223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23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281" cy="20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B5E0" w14:textId="154F9FA4" w:rsidR="00F50104" w:rsidRDefault="0051293F" w:rsidP="00825317">
      <w:r>
        <w:lastRenderedPageBreak/>
        <w:tab/>
      </w:r>
      <w:r w:rsidR="00F50104">
        <w:rPr>
          <w:rFonts w:hint="eastAsia"/>
        </w:rPr>
        <w:t>执行的总周期为</w:t>
      </w:r>
      <w:r w:rsidR="00F50104">
        <w:rPr>
          <w:rFonts w:hint="eastAsia"/>
        </w:rPr>
        <w:t>33</w:t>
      </w:r>
      <w:r w:rsidR="00F50104">
        <w:rPr>
          <w:rFonts w:hint="eastAsia"/>
        </w:rPr>
        <w:t>，</w:t>
      </w:r>
      <w:r w:rsidR="00F50104">
        <w:rPr>
          <w:rFonts w:hint="eastAsia"/>
        </w:rPr>
        <w:t xml:space="preserve"> </w:t>
      </w:r>
      <w:r w:rsidR="00F50104">
        <w:rPr>
          <w:rFonts w:hint="eastAsia"/>
        </w:rPr>
        <w:t>停顿的周期数为</w:t>
      </w:r>
      <w:r w:rsidR="00F50104">
        <w:rPr>
          <w:rFonts w:hint="eastAsia"/>
        </w:rPr>
        <w:t>17</w:t>
      </w:r>
      <w:r w:rsidR="00F50104">
        <w:rPr>
          <w:rFonts w:hint="eastAsia"/>
        </w:rPr>
        <w:t>，占总周期的</w:t>
      </w:r>
      <w:r w:rsidR="00F50104">
        <w:rPr>
          <w:rFonts w:hint="eastAsia"/>
        </w:rPr>
        <w:t>51.51515%</w:t>
      </w:r>
      <w:r w:rsidR="00F50104">
        <w:rPr>
          <w:rFonts w:hint="eastAsia"/>
        </w:rPr>
        <w:t>。其中</w:t>
      </w:r>
      <w:r w:rsidR="00F50104">
        <w:rPr>
          <w:rFonts w:hint="eastAsia"/>
        </w:rPr>
        <w:t>RAW</w:t>
      </w:r>
      <w:r w:rsidR="00F50104">
        <w:rPr>
          <w:rFonts w:hint="eastAsia"/>
        </w:rPr>
        <w:t>冲突有</w:t>
      </w:r>
      <w:r w:rsidR="00F50104">
        <w:rPr>
          <w:rFonts w:hint="eastAsia"/>
        </w:rPr>
        <w:t>16</w:t>
      </w:r>
      <w:r w:rsidR="00F50104">
        <w:rPr>
          <w:rFonts w:hint="eastAsia"/>
        </w:rPr>
        <w:t>个周期，自馅停顿有</w:t>
      </w:r>
      <w:r w:rsidR="00F50104">
        <w:rPr>
          <w:rFonts w:hint="eastAsia"/>
        </w:rPr>
        <w:t>1</w:t>
      </w:r>
      <w:r w:rsidR="00F50104">
        <w:rPr>
          <w:rFonts w:hint="eastAsia"/>
        </w:rPr>
        <w:t>个周期。</w:t>
      </w:r>
    </w:p>
    <w:p w14:paraId="6213702B" w14:textId="43225B27" w:rsidR="0051293F" w:rsidRDefault="00F50104" w:rsidP="00825317">
      <w:r>
        <w:tab/>
      </w:r>
      <w:r w:rsidR="0051293F">
        <w:rPr>
          <w:rFonts w:hint="eastAsia"/>
        </w:rPr>
        <w:t>发生冲突的地方为：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1293F" w14:paraId="268871C2" w14:textId="77777777" w:rsidTr="0051293F">
        <w:tc>
          <w:tcPr>
            <w:tcW w:w="4148" w:type="dxa"/>
          </w:tcPr>
          <w:p w14:paraId="3809D133" w14:textId="13E576C1" w:rsidR="0051293F" w:rsidRDefault="00DF5E19" w:rsidP="00825317">
            <w:r>
              <w:rPr>
                <w:rFonts w:hint="eastAsia"/>
              </w:rPr>
              <w:t>冲突指令</w:t>
            </w:r>
          </w:p>
        </w:tc>
        <w:tc>
          <w:tcPr>
            <w:tcW w:w="4148" w:type="dxa"/>
          </w:tcPr>
          <w:p w14:paraId="6BAB527D" w14:textId="349F3866" w:rsidR="0051293F" w:rsidRDefault="00DF5E19" w:rsidP="00825317">
            <w:r>
              <w:rPr>
                <w:rFonts w:hint="eastAsia"/>
              </w:rPr>
              <w:t>引起冲突的指令</w:t>
            </w:r>
          </w:p>
        </w:tc>
      </w:tr>
      <w:tr w:rsidR="00DF5E19" w14:paraId="1CFF4CB5" w14:textId="77777777" w:rsidTr="0051293F">
        <w:tc>
          <w:tcPr>
            <w:tcW w:w="4148" w:type="dxa"/>
          </w:tcPr>
          <w:p w14:paraId="56BD967C" w14:textId="71A7A6E9" w:rsidR="00DF5E19" w:rsidRPr="00DF5E19" w:rsidRDefault="00DF5E19" w:rsidP="00DF5E19">
            <w:r w:rsidRPr="00DF5E19">
              <w:t>ADD    $r4,$r0,$r2</w:t>
            </w:r>
          </w:p>
        </w:tc>
        <w:tc>
          <w:tcPr>
            <w:tcW w:w="4148" w:type="dxa"/>
          </w:tcPr>
          <w:p w14:paraId="4242F008" w14:textId="2004524D" w:rsidR="00DF5E19" w:rsidRPr="00DF5E19" w:rsidRDefault="00DF5E19" w:rsidP="00DF5E19">
            <w:r w:rsidRPr="00DF5E19">
              <w:t>LW     $r2,0($r1)</w:t>
            </w:r>
          </w:p>
        </w:tc>
      </w:tr>
      <w:tr w:rsidR="00DF5E19" w14:paraId="78480EF3" w14:textId="77777777" w:rsidTr="0051293F">
        <w:tc>
          <w:tcPr>
            <w:tcW w:w="4148" w:type="dxa"/>
          </w:tcPr>
          <w:p w14:paraId="6DFCC34A" w14:textId="0130B71F" w:rsidR="00DF5E19" w:rsidRPr="00DF5E19" w:rsidRDefault="00DF5E19" w:rsidP="00DF5E19">
            <w:r w:rsidRPr="00DF5E19">
              <w:t>SW     $r4,0($r1)</w:t>
            </w:r>
          </w:p>
        </w:tc>
        <w:tc>
          <w:tcPr>
            <w:tcW w:w="4148" w:type="dxa"/>
          </w:tcPr>
          <w:p w14:paraId="14DCDE47" w14:textId="73B1C59D" w:rsidR="00DF5E19" w:rsidRPr="00DF5E19" w:rsidRDefault="00DF5E19" w:rsidP="00DF5E19">
            <w:r w:rsidRPr="00DF5E19">
              <w:t>ADD    $r4,$r0,$r2</w:t>
            </w:r>
          </w:p>
        </w:tc>
      </w:tr>
      <w:tr w:rsidR="00DF5E19" w14:paraId="39B0EB02" w14:textId="77777777" w:rsidTr="0051293F">
        <w:tc>
          <w:tcPr>
            <w:tcW w:w="4148" w:type="dxa"/>
          </w:tcPr>
          <w:p w14:paraId="64001F8C" w14:textId="595B1BA7" w:rsidR="00DF5E19" w:rsidRPr="00DF5E19" w:rsidRDefault="00DF5E19" w:rsidP="00DF5E19">
            <w:r w:rsidRPr="00DF5E19">
              <w:t>LW     $r6,4($r1)</w:t>
            </w:r>
          </w:p>
        </w:tc>
        <w:tc>
          <w:tcPr>
            <w:tcW w:w="4148" w:type="dxa"/>
          </w:tcPr>
          <w:p w14:paraId="73C723AF" w14:textId="48ADF599" w:rsidR="00DF5E19" w:rsidRPr="00DF5E19" w:rsidRDefault="00DF5E19" w:rsidP="00DF5E19">
            <w:r w:rsidRPr="00DF5E19">
              <w:t>SW     $r4,0($r1)</w:t>
            </w:r>
          </w:p>
        </w:tc>
      </w:tr>
      <w:tr w:rsidR="00DF5E19" w14:paraId="7CFFF1B1" w14:textId="77777777" w:rsidTr="0051293F">
        <w:tc>
          <w:tcPr>
            <w:tcW w:w="4148" w:type="dxa"/>
          </w:tcPr>
          <w:p w14:paraId="0CE458D6" w14:textId="49138A83" w:rsidR="00DF5E19" w:rsidRPr="00DF5E19" w:rsidRDefault="00DF5E19" w:rsidP="00DF5E19">
            <w:r w:rsidRPr="00DF5E19">
              <w:t>MUL    $r12,$r10,$r1</w:t>
            </w:r>
          </w:p>
        </w:tc>
        <w:tc>
          <w:tcPr>
            <w:tcW w:w="4148" w:type="dxa"/>
          </w:tcPr>
          <w:p w14:paraId="2F30C4F0" w14:textId="70F6F86C" w:rsidR="00DF5E19" w:rsidRPr="00DF5E19" w:rsidRDefault="00DF5E19" w:rsidP="00DF5E19">
            <w:r w:rsidRPr="00DF5E19">
              <w:t>ADD    $r8,$r6,$r1</w:t>
            </w:r>
          </w:p>
        </w:tc>
      </w:tr>
      <w:tr w:rsidR="00DF5E19" w14:paraId="45E88E0D" w14:textId="77777777" w:rsidTr="0051293F">
        <w:tc>
          <w:tcPr>
            <w:tcW w:w="4148" w:type="dxa"/>
          </w:tcPr>
          <w:p w14:paraId="74C81AB6" w14:textId="03B594EB" w:rsidR="00DF5E19" w:rsidRPr="00DF5E19" w:rsidRDefault="00DF5E19" w:rsidP="00DF5E19">
            <w:r w:rsidRPr="00DF5E19">
              <w:t>ADD    $r18,$r16,$r1</w:t>
            </w:r>
          </w:p>
        </w:tc>
        <w:tc>
          <w:tcPr>
            <w:tcW w:w="4148" w:type="dxa"/>
          </w:tcPr>
          <w:p w14:paraId="3BB5BB8B" w14:textId="30852623" w:rsidR="00DF5E19" w:rsidRPr="00DF5E19" w:rsidRDefault="00DF5E19" w:rsidP="00DF5E19">
            <w:r w:rsidRPr="00DF5E19">
              <w:t>ADD    $r16,$r12,$r1</w:t>
            </w:r>
          </w:p>
        </w:tc>
      </w:tr>
      <w:tr w:rsidR="00DF5E19" w14:paraId="03CE9D6E" w14:textId="77777777" w:rsidTr="0051293F">
        <w:tc>
          <w:tcPr>
            <w:tcW w:w="4148" w:type="dxa"/>
          </w:tcPr>
          <w:p w14:paraId="326FB093" w14:textId="1C72BF38" w:rsidR="00DF5E19" w:rsidRPr="00DF5E19" w:rsidRDefault="00DF5E19" w:rsidP="00DF5E19">
            <w:r w:rsidRPr="00DF5E19">
              <w:t>SW     $r18,16($r1)</w:t>
            </w:r>
          </w:p>
        </w:tc>
        <w:tc>
          <w:tcPr>
            <w:tcW w:w="4148" w:type="dxa"/>
          </w:tcPr>
          <w:p w14:paraId="01D5D810" w14:textId="5139DBF9" w:rsidR="00DF5E19" w:rsidRPr="00DF5E19" w:rsidRDefault="00DF5E19" w:rsidP="00DF5E19">
            <w:r w:rsidRPr="00DF5E19">
              <w:t>ADD    $r18,$r16,$r1</w:t>
            </w:r>
          </w:p>
        </w:tc>
      </w:tr>
      <w:tr w:rsidR="00DF5E19" w14:paraId="632E5BD5" w14:textId="77777777" w:rsidTr="0051293F">
        <w:tc>
          <w:tcPr>
            <w:tcW w:w="4148" w:type="dxa"/>
          </w:tcPr>
          <w:p w14:paraId="159D5E7C" w14:textId="5107D192" w:rsidR="00DF5E19" w:rsidRPr="00DF5E19" w:rsidRDefault="00DF5E19" w:rsidP="00DF5E19">
            <w:r w:rsidRPr="00DF5E19">
              <w:t>LW     $r20,8($r1)</w:t>
            </w:r>
          </w:p>
        </w:tc>
        <w:tc>
          <w:tcPr>
            <w:tcW w:w="4148" w:type="dxa"/>
          </w:tcPr>
          <w:p w14:paraId="513E6ED2" w14:textId="788535D2" w:rsidR="00DF5E19" w:rsidRPr="00DF5E19" w:rsidRDefault="00DF5E19" w:rsidP="00DF5E19">
            <w:r w:rsidRPr="00DF5E19">
              <w:t>SW     $r18,16($r1)</w:t>
            </w:r>
          </w:p>
        </w:tc>
      </w:tr>
      <w:tr w:rsidR="00DF5E19" w14:paraId="5AB7253C" w14:textId="77777777" w:rsidTr="0051293F">
        <w:tc>
          <w:tcPr>
            <w:tcW w:w="4148" w:type="dxa"/>
          </w:tcPr>
          <w:p w14:paraId="4510C9F2" w14:textId="77D4D6E3" w:rsidR="00DF5E19" w:rsidRPr="00DF5E19" w:rsidRDefault="00DF5E19" w:rsidP="00DF5E19">
            <w:r w:rsidRPr="00DF5E19">
              <w:t>MUL    $r24,$r26,$r14</w:t>
            </w:r>
          </w:p>
        </w:tc>
        <w:tc>
          <w:tcPr>
            <w:tcW w:w="4148" w:type="dxa"/>
          </w:tcPr>
          <w:p w14:paraId="30201AF6" w14:textId="027415FB" w:rsidR="00DF5E19" w:rsidRPr="00DF5E19" w:rsidRDefault="00DF5E19" w:rsidP="00DF5E19">
            <w:r w:rsidRPr="00DF5E19">
              <w:t>MUL    $r22,$r20,$r14</w:t>
            </w:r>
          </w:p>
        </w:tc>
      </w:tr>
    </w:tbl>
    <w:p w14:paraId="6CF5BD14" w14:textId="51D4C801" w:rsidR="0051293F" w:rsidRDefault="004D4136" w:rsidP="00825317">
      <w:r>
        <w:tab/>
      </w:r>
      <w:r>
        <w:rPr>
          <w:rFonts w:hint="eastAsia"/>
        </w:rPr>
        <w:t>针对这些冲突，我更改了一些指令执行的顺序，如下：</w:t>
      </w:r>
    </w:p>
    <w:p w14:paraId="6DF03A23" w14:textId="77777777" w:rsidR="004D4136" w:rsidRPr="004D4136" w:rsidRDefault="004D4136" w:rsidP="004D4136">
      <w:pPr>
        <w:pStyle w:val="alt"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tab/>
      </w:r>
      <w:r w:rsidRPr="004D413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.text  </w:t>
      </w:r>
    </w:p>
    <w:p w14:paraId="33F347B4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171288F4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ADDIU  $r1,$r0,A  </w:t>
      </w:r>
    </w:p>
    <w:p w14:paraId="3D1CB3D6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MUL    $r24,$r26,$r14  </w:t>
      </w:r>
    </w:p>
    <w:p w14:paraId="112BDF41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 $r2,0($r1)  </w:t>
      </w:r>
    </w:p>
    <w:p w14:paraId="5B20712A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MUL    $r12,$r10,$r1  </w:t>
      </w:r>
    </w:p>
    <w:p w14:paraId="06A24D13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 $r6,4($r1)   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先把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的东西存到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r6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里，因为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r6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都不会动</w:t>
      </w: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738C33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$r4,$r0,$r2  </w:t>
      </w:r>
    </w:p>
    <w:p w14:paraId="3AD64024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$r8,$r6,$r1  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先让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r6 r1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相加放到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r8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里，不影响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r4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放到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地址</w:t>
      </w: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78716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SW     $r4,0($r1)   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r1 * r10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放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r12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里跟把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r4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放到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里不冲突</w:t>
      </w: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620F2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$r18,$r16,$r1  </w:t>
      </w:r>
    </w:p>
    <w:p w14:paraId="541AC878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$r16,$r12,$r1 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这两个交换，不影响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r16</w:t>
      </w:r>
      <w:r w:rsidRPr="004D413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9744B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 $r20,8($r1)  </w:t>
      </w:r>
    </w:p>
    <w:p w14:paraId="0E3F2CC7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SW     $r18,16($r1)  </w:t>
      </w:r>
    </w:p>
    <w:p w14:paraId="28A5855E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MUL    $r22,$r20,$r14  </w:t>
      </w:r>
    </w:p>
    <w:p w14:paraId="70FA2E07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C4BC4D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TEQ $r0,$r0  </w:t>
      </w:r>
    </w:p>
    <w:p w14:paraId="3E78B642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F4C51D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443AB9C9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A:   </w:t>
      </w:r>
    </w:p>
    <w:p w14:paraId="1BF61C1A" w14:textId="77777777" w:rsidR="004D4136" w:rsidRPr="004D4136" w:rsidRDefault="004D4136" w:rsidP="004D413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4D413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.word 4,6,8  </w:t>
      </w:r>
    </w:p>
    <w:p w14:paraId="6D0ADE9C" w14:textId="2B2BA9C9" w:rsidR="004D4136" w:rsidRDefault="004D4136" w:rsidP="00825317">
      <w:r>
        <w:tab/>
      </w:r>
      <w:r>
        <w:rPr>
          <w:rFonts w:hint="eastAsia"/>
        </w:rPr>
        <w:t>但是还是会有冲突，执行结果如下：</w:t>
      </w:r>
    </w:p>
    <w:p w14:paraId="0DFAC866" w14:textId="0DE14200" w:rsidR="004D4136" w:rsidRDefault="004D4136" w:rsidP="004D4136">
      <w:pPr>
        <w:jc w:val="center"/>
      </w:pPr>
      <w:r w:rsidRPr="004D4136">
        <w:rPr>
          <w:noProof/>
        </w:rPr>
        <w:lastRenderedPageBreak/>
        <w:drawing>
          <wp:inline distT="0" distB="0" distL="0" distR="0" wp14:anchorId="6015430E" wp14:editId="123171A3">
            <wp:extent cx="5274310" cy="1510665"/>
            <wp:effectExtent l="0" t="0" r="2540" b="0"/>
            <wp:docPr id="2060822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22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613D" w14:textId="4F7CDFAD" w:rsidR="0051293F" w:rsidRDefault="004D4136" w:rsidP="004D4136">
      <w:pPr>
        <w:jc w:val="center"/>
      </w:pPr>
      <w:r w:rsidRPr="004D4136">
        <w:rPr>
          <w:noProof/>
        </w:rPr>
        <w:drawing>
          <wp:inline distT="0" distB="0" distL="0" distR="0" wp14:anchorId="049DC9EA" wp14:editId="4155554B">
            <wp:extent cx="3821533" cy="2298165"/>
            <wp:effectExtent l="0" t="0" r="7620" b="6985"/>
            <wp:docPr id="1566189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89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1221" cy="23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71C" w14:textId="5210F72A" w:rsidR="00825317" w:rsidRDefault="004D4136" w:rsidP="00825317">
      <w:r>
        <w:tab/>
      </w:r>
      <w:r>
        <w:rPr>
          <w:rFonts w:hint="eastAsia"/>
        </w:rPr>
        <w:t>可以看到，还是会有</w:t>
      </w:r>
      <w:r>
        <w:rPr>
          <w:rFonts w:hint="eastAsia"/>
        </w:rPr>
        <w:t>stall</w:t>
      </w:r>
      <w:r>
        <w:rPr>
          <w:rFonts w:hint="eastAsia"/>
        </w:rPr>
        <w:t>的地方，以及还有三个</w:t>
      </w:r>
      <w:r>
        <w:rPr>
          <w:rFonts w:hint="eastAsia"/>
        </w:rPr>
        <w:t>RAW</w:t>
      </w:r>
      <w:r>
        <w:rPr>
          <w:rFonts w:hint="eastAsia"/>
        </w:rPr>
        <w:t>停顿。下面进行进一步优化。</w:t>
      </w:r>
      <w:r w:rsidR="00D968E6">
        <w:rPr>
          <w:rFonts w:hint="eastAsia"/>
        </w:rPr>
        <w:t>优化代码及注释如下：</w:t>
      </w:r>
    </w:p>
    <w:p w14:paraId="69FFFE41" w14:textId="6426C816" w:rsidR="00D968E6" w:rsidRPr="00D968E6" w:rsidRDefault="00D968E6" w:rsidP="00D968E6">
      <w:pPr>
        <w:pStyle w:val="alt"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D968E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.text  </w:t>
      </w:r>
    </w:p>
    <w:p w14:paraId="1CC9F103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0A2FBB10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ADDIU  $r1,$r0,A  </w:t>
      </w:r>
    </w:p>
    <w:p w14:paraId="6428066A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MUL    $r24,$r26,$r14  </w:t>
      </w:r>
    </w:p>
    <w:p w14:paraId="6E8AF3C9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 $r2,0($r1)  </w:t>
      </w:r>
    </w:p>
    <w:p w14:paraId="63B759B5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MUL    $r12,$r10,$r1   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r12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往前提</w:t>
      </w: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F95FFB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 $r6,4($r1)   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先把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的东西存到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r6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里，因为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r6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都不会动</w:t>
      </w: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E3D0E2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$r4,$r0,$r2      </w:t>
      </w:r>
    </w:p>
    <w:p w14:paraId="56D170DA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$r16,$r12,$r1    </w:t>
      </w:r>
    </w:p>
    <w:p w14:paraId="3BE333B0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$r8,$r6,$r1   </w:t>
      </w:r>
    </w:p>
    <w:p w14:paraId="1642AE46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SW     $r4,0($r1)   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得放到对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r4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的操作后三个位置才不冲突</w:t>
      </w: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2463E9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 $r20,8($r1)  </w:t>
      </w:r>
    </w:p>
    <w:p w14:paraId="6A19A920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SW     $r18,16($r1)  </w:t>
      </w:r>
    </w:p>
    <w:p w14:paraId="757A1567" w14:textId="625B5BEA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 $r18,$r16,$r1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原本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SW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MUL</w:t>
      </w:r>
      <w:r w:rsidRPr="00D968E6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之间有冲突，插入一条无关指令后不冲突</w:t>
      </w:r>
    </w:p>
    <w:p w14:paraId="6793F605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MUL    $r22,$r20,$r14  </w:t>
      </w:r>
    </w:p>
    <w:p w14:paraId="32520358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TEQ $r0,$r0  </w:t>
      </w:r>
    </w:p>
    <w:p w14:paraId="0F572588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478EBA" w14:textId="77777777" w:rsidR="00D968E6" w:rsidRPr="00D968E6" w:rsidRDefault="00D968E6" w:rsidP="00D968E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42E7546B" w14:textId="11D055D9" w:rsidR="00D968E6" w:rsidRPr="00D968E6" w:rsidRDefault="00D968E6" w:rsidP="00C83E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D968E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A:   .word 4,6,8  </w:t>
      </w:r>
    </w:p>
    <w:p w14:paraId="057DE449" w14:textId="1E7D897C" w:rsidR="00D968E6" w:rsidRDefault="00D968E6" w:rsidP="00825317">
      <w:r>
        <w:tab/>
      </w:r>
      <w:r>
        <w:rPr>
          <w:rFonts w:hint="eastAsia"/>
        </w:rPr>
        <w:t>优化结果如下：</w:t>
      </w:r>
    </w:p>
    <w:p w14:paraId="6F738465" w14:textId="0D0C93AB" w:rsidR="00D968E6" w:rsidRDefault="00D968E6" w:rsidP="00D968E6">
      <w:pPr>
        <w:jc w:val="center"/>
      </w:pPr>
      <w:r w:rsidRPr="00D968E6">
        <w:rPr>
          <w:noProof/>
        </w:rPr>
        <w:lastRenderedPageBreak/>
        <w:drawing>
          <wp:inline distT="0" distB="0" distL="0" distR="0" wp14:anchorId="3D1A01F1" wp14:editId="67B28DA9">
            <wp:extent cx="5274310" cy="1703705"/>
            <wp:effectExtent l="0" t="0" r="2540" b="0"/>
            <wp:docPr id="28278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B93B" w14:textId="11D89628" w:rsidR="004D4136" w:rsidRDefault="00D968E6" w:rsidP="00D968E6">
      <w:pPr>
        <w:jc w:val="center"/>
      </w:pPr>
      <w:r w:rsidRPr="00D968E6">
        <w:rPr>
          <w:noProof/>
        </w:rPr>
        <w:drawing>
          <wp:inline distT="0" distB="0" distL="0" distR="0" wp14:anchorId="2A8AAC6A" wp14:editId="2EE49298">
            <wp:extent cx="3988052" cy="2616289"/>
            <wp:effectExtent l="0" t="0" r="0" b="0"/>
            <wp:docPr id="1751382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625" cy="26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3345" w14:textId="49F82C2C" w:rsidR="004D4136" w:rsidRDefault="00D968E6" w:rsidP="00825317">
      <w:r>
        <w:tab/>
      </w:r>
      <w:r>
        <w:rPr>
          <w:rFonts w:hint="eastAsia"/>
        </w:rPr>
        <w:t>一共只有</w:t>
      </w:r>
      <w:r>
        <w:rPr>
          <w:rFonts w:hint="eastAsia"/>
        </w:rPr>
        <w:t>18</w:t>
      </w:r>
      <w:r>
        <w:rPr>
          <w:rFonts w:hint="eastAsia"/>
        </w:rPr>
        <w:t>个周期，其中</w:t>
      </w:r>
      <w:r>
        <w:rPr>
          <w:rFonts w:hint="eastAsia"/>
        </w:rPr>
        <w:t>RAW</w:t>
      </w:r>
      <w:r>
        <w:rPr>
          <w:rFonts w:hint="eastAsia"/>
        </w:rPr>
        <w:t>停顿一个周期，占总周期的百分比为</w:t>
      </w:r>
      <w:r>
        <w:rPr>
          <w:rFonts w:hint="eastAsia"/>
        </w:rPr>
        <w:t>5.55555%</w:t>
      </w:r>
      <w:r>
        <w:rPr>
          <w:rFonts w:hint="eastAsia"/>
        </w:rPr>
        <w:t>。</w:t>
      </w:r>
    </w:p>
    <w:p w14:paraId="770AEA48" w14:textId="61292140" w:rsidR="00D968E6" w:rsidRDefault="00D968E6" w:rsidP="00825317">
      <w:r>
        <w:tab/>
      </w:r>
      <w:r w:rsidR="009A57DD">
        <w:rPr>
          <w:rFonts w:hint="eastAsia"/>
        </w:rPr>
        <w:t>可以看到，较最开始已经有了很大提升。</w:t>
      </w:r>
    </w:p>
    <w:p w14:paraId="0BB08729" w14:textId="50733667" w:rsidR="00D968E6" w:rsidRDefault="00FA4E82" w:rsidP="00FA4E82">
      <w:pPr>
        <w:pStyle w:val="3"/>
      </w:pPr>
      <w:r>
        <w:rPr>
          <w:rFonts w:hint="eastAsia"/>
        </w:rPr>
        <w:t>4.2 branch</w:t>
      </w:r>
      <w:r>
        <w:rPr>
          <w:rFonts w:hint="eastAsia"/>
        </w:rPr>
        <w:t>实验</w:t>
      </w:r>
    </w:p>
    <w:p w14:paraId="772046FE" w14:textId="23B6FE79" w:rsidR="00D968E6" w:rsidRDefault="009310E7" w:rsidP="00825317">
      <w:r>
        <w:tab/>
      </w:r>
      <w:r>
        <w:rPr>
          <w:rFonts w:hint="eastAsia"/>
        </w:rPr>
        <w:t>载入</w:t>
      </w:r>
      <w:r>
        <w:rPr>
          <w:rFonts w:hint="eastAsia"/>
        </w:rPr>
        <w:t>branch.s</w:t>
      </w:r>
      <w:r>
        <w:rPr>
          <w:rFonts w:hint="eastAsia"/>
        </w:rPr>
        <w:t>，关闭延迟槽功能，</w:t>
      </w:r>
      <w:r>
        <w:rPr>
          <w:rFonts w:hint="eastAsia"/>
        </w:rPr>
        <w:t>F7</w:t>
      </w:r>
      <w:r>
        <w:rPr>
          <w:rFonts w:hint="eastAsia"/>
        </w:rPr>
        <w:t>单步运行，结果如下所示：</w:t>
      </w:r>
    </w:p>
    <w:p w14:paraId="5E089536" w14:textId="594DDE51" w:rsidR="00FA4E82" w:rsidRDefault="009310E7" w:rsidP="00825317">
      <w:r w:rsidRPr="009310E7">
        <w:rPr>
          <w:noProof/>
        </w:rPr>
        <w:drawing>
          <wp:inline distT="0" distB="0" distL="0" distR="0" wp14:anchorId="1B56B447" wp14:editId="18DEEDFA">
            <wp:extent cx="5274310" cy="1169670"/>
            <wp:effectExtent l="0" t="0" r="2540" b="0"/>
            <wp:docPr id="2105232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32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1B2" w14:textId="55FC050B" w:rsidR="00D968E6" w:rsidRDefault="009310E7" w:rsidP="00825317">
      <w:r w:rsidRPr="009310E7">
        <w:rPr>
          <w:noProof/>
        </w:rPr>
        <w:drawing>
          <wp:inline distT="0" distB="0" distL="0" distR="0" wp14:anchorId="405A666A" wp14:editId="0B48B1AF">
            <wp:extent cx="5274310" cy="1116330"/>
            <wp:effectExtent l="0" t="0" r="2540" b="7620"/>
            <wp:docPr id="1409271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71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F9A0" w14:textId="64AE1C95" w:rsidR="009310E7" w:rsidRDefault="009310E7" w:rsidP="009310E7">
      <w:pPr>
        <w:jc w:val="center"/>
      </w:pPr>
      <w:r w:rsidRPr="009310E7">
        <w:rPr>
          <w:noProof/>
        </w:rPr>
        <w:lastRenderedPageBreak/>
        <w:drawing>
          <wp:inline distT="0" distB="0" distL="0" distR="0" wp14:anchorId="6E9B1A0F" wp14:editId="2C23451A">
            <wp:extent cx="3286408" cy="2168473"/>
            <wp:effectExtent l="0" t="0" r="0" b="3810"/>
            <wp:docPr id="199766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61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936" cy="228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F928" w14:textId="5885C005" w:rsidR="00D968E6" w:rsidRDefault="009310E7" w:rsidP="009310E7">
      <w:pPr>
        <w:jc w:val="center"/>
      </w:pPr>
      <w:r w:rsidRPr="009310E7">
        <w:rPr>
          <w:noProof/>
        </w:rPr>
        <w:drawing>
          <wp:inline distT="0" distB="0" distL="0" distR="0" wp14:anchorId="1E245802" wp14:editId="1C607AA7">
            <wp:extent cx="3327815" cy="2069367"/>
            <wp:effectExtent l="0" t="0" r="6350" b="7620"/>
            <wp:docPr id="1032033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33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821" cy="20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7A4" w14:textId="3F2BC44C" w:rsidR="00D968E6" w:rsidRDefault="009310E7" w:rsidP="00825317">
      <w:r>
        <w:tab/>
      </w:r>
      <w:r>
        <w:rPr>
          <w:rFonts w:hint="eastAsia"/>
        </w:rPr>
        <w:t>从结果来看，总共有</w:t>
      </w:r>
      <w:r>
        <w:rPr>
          <w:rFonts w:hint="eastAsia"/>
        </w:rPr>
        <w:t>38</w:t>
      </w:r>
      <w:r>
        <w:rPr>
          <w:rFonts w:hint="eastAsia"/>
        </w:rPr>
        <w:t>个周期，其中分支指令条数为</w:t>
      </w:r>
      <w:r>
        <w:rPr>
          <w:rFonts w:hint="eastAsia"/>
        </w:rPr>
        <w:t>2</w:t>
      </w:r>
      <w:r>
        <w:rPr>
          <w:rFonts w:hint="eastAsia"/>
        </w:rPr>
        <w:t>，成功失败各占</w:t>
      </w:r>
      <w:r>
        <w:rPr>
          <w:rFonts w:hint="eastAsia"/>
        </w:rPr>
        <w:t>50%</w:t>
      </w:r>
      <w:r>
        <w:rPr>
          <w:rFonts w:hint="eastAsia"/>
        </w:rPr>
        <w:t>。</w:t>
      </w:r>
    </w:p>
    <w:p w14:paraId="38870BA6" w14:textId="7C5F2791" w:rsidR="009310E7" w:rsidRDefault="009310E7" w:rsidP="00825317">
      <w:r>
        <w:tab/>
      </w:r>
      <w:r>
        <w:rPr>
          <w:rFonts w:hint="eastAsia"/>
        </w:rPr>
        <w:t>跳转的周期如下所示：</w:t>
      </w:r>
    </w:p>
    <w:p w14:paraId="306D0190" w14:textId="6BFFE6AB" w:rsidR="009310E7" w:rsidRDefault="009310E7" w:rsidP="00825317">
      <w:r>
        <w:tab/>
      </w:r>
      <w:r w:rsidRPr="009310E7">
        <w:rPr>
          <w:noProof/>
        </w:rPr>
        <w:drawing>
          <wp:inline distT="0" distB="0" distL="0" distR="0" wp14:anchorId="5341160C" wp14:editId="2DCA591D">
            <wp:extent cx="5274310" cy="1330325"/>
            <wp:effectExtent l="0" t="0" r="2540" b="3175"/>
            <wp:docPr id="1039734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34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91C" w14:textId="2F6B8E77" w:rsidR="00825317" w:rsidRDefault="009310E7" w:rsidP="00825317">
      <w:r>
        <w:tab/>
      </w:r>
      <w:r>
        <w:rPr>
          <w:rFonts w:hint="eastAsia"/>
        </w:rPr>
        <w:t>在</w:t>
      </w:r>
      <w:r>
        <w:rPr>
          <w:rFonts w:hint="eastAsia"/>
        </w:rPr>
        <w:t>branch.s</w:t>
      </w:r>
      <w:r>
        <w:rPr>
          <w:rFonts w:hint="eastAsia"/>
        </w:rPr>
        <w:t>程序中，只有一句</w:t>
      </w:r>
      <w:r>
        <w:rPr>
          <w:rFonts w:hint="eastAsia"/>
        </w:rPr>
        <w:t xml:space="preserve">BGTZ $r5, loop </w:t>
      </w:r>
      <w:r>
        <w:rPr>
          <w:rFonts w:hint="eastAsia"/>
        </w:rPr>
        <w:t>进行条件跳转，所以要在这条语句</w:t>
      </w:r>
      <w:r w:rsidR="00BA7145">
        <w:rPr>
          <w:rFonts w:hint="eastAsia"/>
        </w:rPr>
        <w:t>后加入延迟分支，让流水线少一些停顿才行。</w:t>
      </w:r>
    </w:p>
    <w:p w14:paraId="10C155F4" w14:textId="73DED174" w:rsidR="00BA7145" w:rsidRDefault="00BA7145" w:rsidP="00825317">
      <w:r>
        <w:tab/>
      </w:r>
      <w:r w:rsidR="00F52BFF" w:rsidRPr="00F52BFF">
        <w:rPr>
          <w:rFonts w:hint="eastAsia"/>
        </w:rPr>
        <w:t>流水线中，分支指令执行时因为确定下一条指令的目标地址（紧随其后</w:t>
      </w:r>
      <w:r w:rsidR="00F52BFF" w:rsidRPr="00F52BFF">
        <w:rPr>
          <w:rFonts w:hint="eastAsia"/>
        </w:rPr>
        <w:t xml:space="preserve"> or </w:t>
      </w:r>
      <w:r w:rsidR="00F52BFF" w:rsidRPr="00F52BFF">
        <w:rPr>
          <w:rFonts w:hint="eastAsia"/>
        </w:rPr>
        <w:t>跳转目标处？）一般要到第</w:t>
      </w:r>
      <w:r w:rsidR="00F52BFF" w:rsidRPr="00F52BFF">
        <w:rPr>
          <w:rFonts w:hint="eastAsia"/>
        </w:rPr>
        <w:t xml:space="preserve"> 2 </w:t>
      </w:r>
      <w:r w:rsidR="00F52BFF" w:rsidRPr="00F52BFF">
        <w:rPr>
          <w:rFonts w:hint="eastAsia"/>
        </w:rPr>
        <w:t>级以后，在目标确定前流水线的取指级是不能工作的，即整个流水线就“浪费”（阻塞）了一个时间片，为了利用这个时间片，</w:t>
      </w:r>
      <w:r w:rsidR="00F52BFF" w:rsidRPr="00F52BFF">
        <w:rPr>
          <w:rFonts w:hint="eastAsia"/>
        </w:rPr>
        <w:lastRenderedPageBreak/>
        <w:t>在体系结构的层面上规定跳转指令后</w:t>
      </w:r>
      <w:r w:rsidR="00F52BFF" w:rsidRPr="00F52BFF">
        <w:rPr>
          <w:rFonts w:hint="eastAsia"/>
        </w:rPr>
        <w:t xml:space="preserve"> </w:t>
      </w:r>
      <w:r w:rsidR="00F52BFF" w:rsidRPr="00F52BFF">
        <w:rPr>
          <w:rFonts w:hint="eastAsia"/>
        </w:rPr>
        <w:t>面的一个时间片为分支延迟槽（</w:t>
      </w:r>
      <w:r w:rsidR="00F52BFF" w:rsidRPr="00F52BFF">
        <w:rPr>
          <w:rFonts w:hint="eastAsia"/>
        </w:rPr>
        <w:t>branch delay slot</w:t>
      </w:r>
      <w:r w:rsidR="00F52BFF" w:rsidRPr="00F52BFF">
        <w:rPr>
          <w:rFonts w:hint="eastAsia"/>
        </w:rPr>
        <w:t>）。位于分支延迟槽中的指令总是被执行，与分支发生与否没有关系。这样就有效利用了一个时间片，消除了流水线的一个“气泡”。</w:t>
      </w:r>
    </w:p>
    <w:p w14:paraId="5FA42383" w14:textId="50618DA4" w:rsidR="00F52BFF" w:rsidRDefault="00F52BFF" w:rsidP="00825317">
      <w:r>
        <w:tab/>
      </w:r>
      <w:r>
        <w:rPr>
          <w:rFonts w:hint="eastAsia"/>
        </w:rPr>
        <w:t>所以我在分支后面加了一条总是被执行的</w:t>
      </w:r>
      <w:r>
        <w:rPr>
          <w:rFonts w:hint="eastAsia"/>
        </w:rPr>
        <w:t>loop</w:t>
      </w:r>
      <w:r>
        <w:rPr>
          <w:rFonts w:hint="eastAsia"/>
        </w:rPr>
        <w:t>的首条指令，并把这条指令移到</w:t>
      </w:r>
      <w:r>
        <w:rPr>
          <w:rFonts w:hint="eastAsia"/>
        </w:rPr>
        <w:t>loop</w:t>
      </w:r>
      <w:r>
        <w:rPr>
          <w:rFonts w:hint="eastAsia"/>
        </w:rPr>
        <w:t>之前先完成一次。</w:t>
      </w:r>
    </w:p>
    <w:p w14:paraId="2A5C3079" w14:textId="55AE20A1" w:rsidR="00BA7145" w:rsidRPr="00BA7145" w:rsidRDefault="00BA7145" w:rsidP="00BA7145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BA714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.text  </w:t>
      </w:r>
    </w:p>
    <w:p w14:paraId="2DBC5817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2D8C44CC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$r2,$r0,1024  </w:t>
      </w:r>
    </w:p>
    <w:p w14:paraId="793802CC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$r3,$r0,$r0  </w:t>
      </w:r>
    </w:p>
    <w:p w14:paraId="74D05141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$r4,$r0,8  </w:t>
      </w:r>
    </w:p>
    <w:p w14:paraId="76CA2245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这里可以先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do loop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的第一条</w:t>
      </w: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91B46A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$r1,0($r2)  </w:t>
      </w:r>
    </w:p>
    <w:p w14:paraId="47C33062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loop:    </w:t>
      </w:r>
    </w:p>
    <w:p w14:paraId="2623EC54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$r1,$r1,1  </w:t>
      </w:r>
    </w:p>
    <w:p w14:paraId="4B2E2C5B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SW    $r1,0($r2) 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这里可以下移，减少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的数据冲突</w:t>
      </w: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870BB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$r3,$r3,4  </w:t>
      </w:r>
    </w:p>
    <w:p w14:paraId="52B98F52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SUB   $r5,$r4,$r3  </w:t>
      </w:r>
    </w:p>
    <w:p w14:paraId="33BC3161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BGTZ  $r5,loop          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跳转到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loop,loop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先做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LW $r1,0($r2)</w:t>
      </w: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BF21FD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$r7,$r0,$r6  </w:t>
      </w:r>
    </w:p>
    <w:p w14:paraId="2087D941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此处可以放上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loop</w:t>
      </w:r>
      <w:r w:rsidRPr="00BA7145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最开始要做的事情</w:t>
      </w: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A64D23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$r1,0($r2)  </w:t>
      </w:r>
    </w:p>
    <w:p w14:paraId="04E9E5E0" w14:textId="77777777" w:rsidR="00BA7145" w:rsidRPr="00BA7145" w:rsidRDefault="00BA7145" w:rsidP="00BA714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BA7145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TEQ   $r0,$r0  </w:t>
      </w:r>
    </w:p>
    <w:p w14:paraId="08249BBB" w14:textId="6152A78E" w:rsidR="00BA7145" w:rsidRDefault="00BA7145" w:rsidP="00825317">
      <w:r w:rsidRPr="00BA7145">
        <w:rPr>
          <w:noProof/>
        </w:rPr>
        <w:drawing>
          <wp:inline distT="0" distB="0" distL="0" distR="0" wp14:anchorId="355A36A5" wp14:editId="44F7610A">
            <wp:extent cx="5274310" cy="1179195"/>
            <wp:effectExtent l="0" t="0" r="2540" b="1905"/>
            <wp:docPr id="155654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45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DD82" w14:textId="293891A8" w:rsidR="00BA7145" w:rsidRDefault="00BA7145" w:rsidP="00BA7145">
      <w:pPr>
        <w:jc w:val="center"/>
      </w:pPr>
      <w:r w:rsidRPr="00BA7145">
        <w:rPr>
          <w:noProof/>
        </w:rPr>
        <w:lastRenderedPageBreak/>
        <w:drawing>
          <wp:inline distT="0" distB="0" distL="0" distR="0" wp14:anchorId="7A38961F" wp14:editId="5A17D1A1">
            <wp:extent cx="3457698" cy="2903617"/>
            <wp:effectExtent l="0" t="0" r="0" b="0"/>
            <wp:docPr id="188231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16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2176" cy="29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4F0D" w14:textId="3531C3F4" w:rsidR="00BA7145" w:rsidRDefault="00230338" w:rsidP="00825317">
      <w:r>
        <w:tab/>
      </w:r>
      <w:r>
        <w:rPr>
          <w:rFonts w:hint="eastAsia"/>
        </w:rPr>
        <w:t>执行的周期总数下降了两个周期单位。</w:t>
      </w:r>
    </w:p>
    <w:p w14:paraId="30C666BB" w14:textId="3466B095" w:rsidR="00BA7145" w:rsidRDefault="00230338" w:rsidP="00825317">
      <w:r>
        <w:tab/>
      </w:r>
      <w:r>
        <w:rPr>
          <w:rFonts w:hint="eastAsia"/>
        </w:rPr>
        <w:t>再次优化，可以将</w:t>
      </w:r>
      <w:r>
        <w:rPr>
          <w:rFonts w:hint="eastAsia"/>
        </w:rPr>
        <w:t>RAW</w:t>
      </w:r>
      <w:r>
        <w:rPr>
          <w:rFonts w:hint="eastAsia"/>
        </w:rPr>
        <w:t>冲突给优化掉。主要是对</w:t>
      </w:r>
      <w:r>
        <w:rPr>
          <w:rFonts w:hint="eastAsia"/>
        </w:rPr>
        <w:t>r1</w:t>
      </w:r>
      <w:r>
        <w:rPr>
          <w:rFonts w:hint="eastAsia"/>
        </w:rPr>
        <w:t>的冲突，</w:t>
      </w:r>
    </w:p>
    <w:p w14:paraId="745FC2F4" w14:textId="2529C811" w:rsidR="00230338" w:rsidRDefault="00230338" w:rsidP="00825317">
      <w:r>
        <w:tab/>
      </w:r>
      <w:r>
        <w:rPr>
          <w:rFonts w:hint="eastAsia"/>
        </w:rPr>
        <w:t xml:space="preserve">ADDI $r1, $r1, 1 </w:t>
      </w:r>
      <w:r>
        <w:rPr>
          <w:rFonts w:hint="eastAsia"/>
        </w:rPr>
        <w:t>指令和</w:t>
      </w:r>
      <w:r>
        <w:rPr>
          <w:rFonts w:hint="eastAsia"/>
        </w:rPr>
        <w:t>SW $r1, 0($r2)</w:t>
      </w:r>
      <w:r>
        <w:rPr>
          <w:rFonts w:hint="eastAsia"/>
        </w:rPr>
        <w:t>有冲突，可以将</w:t>
      </w:r>
      <w:r>
        <w:rPr>
          <w:rFonts w:hint="eastAsia"/>
        </w:rPr>
        <w:t>SW</w:t>
      </w:r>
      <w:r>
        <w:rPr>
          <w:rFonts w:hint="eastAsia"/>
        </w:rPr>
        <w:t>指令下移一条，和</w:t>
      </w:r>
      <w:r>
        <w:rPr>
          <w:rFonts w:hint="eastAsia"/>
        </w:rPr>
        <w:t>ADDI $r3, $r3, 4</w:t>
      </w:r>
      <w:r>
        <w:rPr>
          <w:rFonts w:hint="eastAsia"/>
        </w:rPr>
        <w:t>互换。优化后的代码如下：</w:t>
      </w:r>
    </w:p>
    <w:p w14:paraId="4F65E656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.text  </w:t>
      </w:r>
    </w:p>
    <w:p w14:paraId="134257BF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732D0071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$r2,$r0,1024  </w:t>
      </w:r>
    </w:p>
    <w:p w14:paraId="2076E8E3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$r3,$r0,$r0  </w:t>
      </w:r>
    </w:p>
    <w:p w14:paraId="0CD10D6E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$r4,$r0,8  </w:t>
      </w:r>
    </w:p>
    <w:p w14:paraId="4AFCFAF2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这里可以先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do loop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的第一条</w:t>
      </w: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3E26A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$r1,0($r2)  </w:t>
      </w:r>
    </w:p>
    <w:p w14:paraId="6F81E7CD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loop:    </w:t>
      </w:r>
    </w:p>
    <w:p w14:paraId="65A6A7DE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$r1,$r1,1  </w:t>
      </w:r>
    </w:p>
    <w:p w14:paraId="4582EE5A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ADDI  $r3,$r3,4  </w:t>
      </w:r>
    </w:p>
    <w:p w14:paraId="4AFED274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SW    $r1,0($r2)        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这里下移，减少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的数据冲突</w:t>
      </w: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DC8B3A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SUB   $r5,$r4,$r3  </w:t>
      </w:r>
    </w:p>
    <w:p w14:paraId="23D5F6CE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BGTZ  $r5,loop          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跳转到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loop,loop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先做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LW $r1,0($r2)</w:t>
      </w: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6A024B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ADD   $r7,$r0,$r6  </w:t>
      </w:r>
    </w:p>
    <w:p w14:paraId="17E6DFB3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此处可以放上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loop</w:t>
      </w:r>
      <w:r w:rsidRPr="00230338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最开始要做的事情</w:t>
      </w: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209173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LW    $r1,0($r2)  </w:t>
      </w:r>
    </w:p>
    <w:p w14:paraId="6F789DD3" w14:textId="77777777" w:rsidR="00230338" w:rsidRPr="00230338" w:rsidRDefault="00230338" w:rsidP="0023033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23033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TEQ   $r0,$r0  </w:t>
      </w:r>
    </w:p>
    <w:p w14:paraId="67712AC6" w14:textId="3D1F237D" w:rsidR="00BA7145" w:rsidRDefault="00230338" w:rsidP="00825317">
      <w:r>
        <w:rPr>
          <w:rFonts w:hint="eastAsia"/>
        </w:rPr>
        <w:t>执行结果如下所示：</w:t>
      </w:r>
    </w:p>
    <w:p w14:paraId="3DF119AC" w14:textId="14F58778" w:rsidR="00230338" w:rsidRDefault="00230338" w:rsidP="00230338">
      <w:pPr>
        <w:jc w:val="center"/>
      </w:pPr>
      <w:r w:rsidRPr="00230338">
        <w:rPr>
          <w:noProof/>
        </w:rPr>
        <w:lastRenderedPageBreak/>
        <w:drawing>
          <wp:inline distT="0" distB="0" distL="0" distR="0" wp14:anchorId="23FA86C7" wp14:editId="128C161A">
            <wp:extent cx="3309763" cy="2143018"/>
            <wp:effectExtent l="0" t="0" r="5080" b="0"/>
            <wp:docPr id="482716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6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013" cy="21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B0D5" w14:textId="017AEEBD" w:rsidR="00BA7145" w:rsidRDefault="00230338" w:rsidP="00230338">
      <w:pPr>
        <w:jc w:val="center"/>
      </w:pPr>
      <w:r w:rsidRPr="00230338">
        <w:rPr>
          <w:noProof/>
        </w:rPr>
        <w:drawing>
          <wp:inline distT="0" distB="0" distL="0" distR="0" wp14:anchorId="64256881" wp14:editId="3BF8D9BC">
            <wp:extent cx="3337845" cy="2171260"/>
            <wp:effectExtent l="0" t="0" r="0" b="635"/>
            <wp:docPr id="167191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13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969" cy="21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B7E8" w14:textId="07BB0297" w:rsidR="00BA7145" w:rsidRDefault="00230338" w:rsidP="00825317">
      <w:r w:rsidRPr="00230338">
        <w:rPr>
          <w:noProof/>
        </w:rPr>
        <w:drawing>
          <wp:inline distT="0" distB="0" distL="0" distR="0" wp14:anchorId="2C5F087D" wp14:editId="00D19651">
            <wp:extent cx="5274310" cy="1147445"/>
            <wp:effectExtent l="0" t="0" r="2540" b="0"/>
            <wp:docPr id="131569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6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27F" w14:textId="07B82BD6" w:rsidR="00230338" w:rsidRDefault="00230338" w:rsidP="00825317">
      <w:r w:rsidRPr="00230338">
        <w:rPr>
          <w:noProof/>
        </w:rPr>
        <w:drawing>
          <wp:inline distT="0" distB="0" distL="0" distR="0" wp14:anchorId="3F7668CA" wp14:editId="09A1F9EE">
            <wp:extent cx="5274310" cy="1379220"/>
            <wp:effectExtent l="0" t="0" r="2540" b="0"/>
            <wp:docPr id="882349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49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1B24" w14:textId="3BF38E79" w:rsidR="00230338" w:rsidRDefault="00230338" w:rsidP="00825317">
      <w:r>
        <w:tab/>
      </w:r>
      <w:r>
        <w:rPr>
          <w:rFonts w:hint="eastAsia"/>
        </w:rPr>
        <w:t>如上，为执行结果。整个的执行周期已经下降至</w:t>
      </w:r>
      <w:r>
        <w:rPr>
          <w:rFonts w:hint="eastAsia"/>
        </w:rPr>
        <w:t>30</w:t>
      </w:r>
      <w:r>
        <w:rPr>
          <w:rFonts w:hint="eastAsia"/>
        </w:rPr>
        <w:t>个周期。</w:t>
      </w:r>
    </w:p>
    <w:p w14:paraId="641DC100" w14:textId="1CABFADC" w:rsidR="00230338" w:rsidRDefault="00230338" w:rsidP="00825317">
      <w:r>
        <w:tab/>
      </w:r>
      <w:r>
        <w:rPr>
          <w:rFonts w:hint="eastAsia"/>
        </w:rPr>
        <w:t>下面加入延迟槽，执行结果如下：</w:t>
      </w:r>
    </w:p>
    <w:p w14:paraId="467FD7C1" w14:textId="1E17E703" w:rsidR="00230338" w:rsidRDefault="00230338" w:rsidP="00230338">
      <w:pPr>
        <w:jc w:val="center"/>
      </w:pPr>
      <w:r w:rsidRPr="00230338">
        <w:rPr>
          <w:noProof/>
        </w:rPr>
        <w:lastRenderedPageBreak/>
        <w:drawing>
          <wp:inline distT="0" distB="0" distL="0" distR="0" wp14:anchorId="35BDBAE4" wp14:editId="754F83AA">
            <wp:extent cx="3122625" cy="1911696"/>
            <wp:effectExtent l="0" t="0" r="1905" b="0"/>
            <wp:docPr id="673137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7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8876" cy="191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18D5" w14:textId="684DC8EC" w:rsidR="00230338" w:rsidRDefault="00230338" w:rsidP="00230338">
      <w:pPr>
        <w:jc w:val="center"/>
      </w:pPr>
      <w:r w:rsidRPr="00230338">
        <w:rPr>
          <w:noProof/>
        </w:rPr>
        <w:drawing>
          <wp:inline distT="0" distB="0" distL="0" distR="0" wp14:anchorId="0B2206D7" wp14:editId="1505E466">
            <wp:extent cx="3191544" cy="1992769"/>
            <wp:effectExtent l="0" t="0" r="8890" b="7620"/>
            <wp:docPr id="666542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25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9922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6DC" w14:textId="505751E5" w:rsidR="00230338" w:rsidRDefault="00622C75" w:rsidP="00825317">
      <w:r w:rsidRPr="00622C75">
        <w:rPr>
          <w:noProof/>
        </w:rPr>
        <w:drawing>
          <wp:inline distT="0" distB="0" distL="0" distR="0" wp14:anchorId="40ED9AF4" wp14:editId="01F974A0">
            <wp:extent cx="5274310" cy="1824355"/>
            <wp:effectExtent l="0" t="0" r="2540" b="4445"/>
            <wp:docPr id="105400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0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A86E" w14:textId="51653C6B" w:rsidR="00230338" w:rsidRDefault="00622C75" w:rsidP="00825317">
      <w:r w:rsidRPr="00622C75">
        <w:rPr>
          <w:noProof/>
        </w:rPr>
        <w:drawing>
          <wp:inline distT="0" distB="0" distL="0" distR="0" wp14:anchorId="33CBB4B5" wp14:editId="30EC78CE">
            <wp:extent cx="5274310" cy="1436370"/>
            <wp:effectExtent l="0" t="0" r="2540" b="0"/>
            <wp:docPr id="256312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23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045F" w14:textId="358269F5" w:rsidR="00622C75" w:rsidRDefault="00622C75" w:rsidP="00825317">
      <w:r>
        <w:tab/>
      </w:r>
      <w:r>
        <w:rPr>
          <w:rFonts w:hint="eastAsia"/>
        </w:rPr>
        <w:t>加入延迟槽后，整个运行周期只有</w:t>
      </w:r>
      <w:r>
        <w:rPr>
          <w:rFonts w:hint="eastAsia"/>
        </w:rPr>
        <w:t>29</w:t>
      </w:r>
      <w:r>
        <w:rPr>
          <w:rFonts w:hint="eastAsia"/>
        </w:rPr>
        <w:t>个，并且停顿周期只有</w:t>
      </w:r>
      <w:r>
        <w:rPr>
          <w:rFonts w:hint="eastAsia"/>
        </w:rPr>
        <w:t>9</w:t>
      </w:r>
      <w:r>
        <w:rPr>
          <w:rFonts w:hint="eastAsia"/>
        </w:rPr>
        <w:t>个，下降至了</w:t>
      </w:r>
      <w:r>
        <w:rPr>
          <w:rFonts w:hint="eastAsia"/>
        </w:rPr>
        <w:t>31.03448%</w:t>
      </w:r>
      <w:r>
        <w:rPr>
          <w:rFonts w:hint="eastAsia"/>
        </w:rPr>
        <w:t>，有了很大提升。</w:t>
      </w:r>
    </w:p>
    <w:p w14:paraId="75813ECA" w14:textId="7A52C80F" w:rsidR="00622C75" w:rsidRDefault="00622C75" w:rsidP="00825317">
      <w:r>
        <w:tab/>
      </w:r>
    </w:p>
    <w:p w14:paraId="688E13DD" w14:textId="77777777" w:rsidR="00230338" w:rsidRDefault="00230338" w:rsidP="00825317"/>
    <w:p w14:paraId="771CF54D" w14:textId="77777777" w:rsidR="00230338" w:rsidRPr="00825317" w:rsidRDefault="00230338" w:rsidP="00825317"/>
    <w:sectPr w:rsidR="00230338" w:rsidRPr="008253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16C78"/>
    <w:multiLevelType w:val="multilevel"/>
    <w:tmpl w:val="1C28A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CE2F71"/>
    <w:multiLevelType w:val="multilevel"/>
    <w:tmpl w:val="9C6C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374833"/>
    <w:multiLevelType w:val="multilevel"/>
    <w:tmpl w:val="39E8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A375D2"/>
    <w:multiLevelType w:val="multilevel"/>
    <w:tmpl w:val="AD5C4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0455858">
    <w:abstractNumId w:val="0"/>
  </w:num>
  <w:num w:numId="2" w16cid:durableId="1047413130">
    <w:abstractNumId w:val="3"/>
  </w:num>
  <w:num w:numId="3" w16cid:durableId="1946771433">
    <w:abstractNumId w:val="2"/>
  </w:num>
  <w:num w:numId="4" w16cid:durableId="1702314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E81"/>
    <w:rsid w:val="000021C5"/>
    <w:rsid w:val="00167A87"/>
    <w:rsid w:val="00230338"/>
    <w:rsid w:val="00253137"/>
    <w:rsid w:val="00261420"/>
    <w:rsid w:val="00296261"/>
    <w:rsid w:val="004D4136"/>
    <w:rsid w:val="0051293F"/>
    <w:rsid w:val="005521F9"/>
    <w:rsid w:val="00622C75"/>
    <w:rsid w:val="00677E75"/>
    <w:rsid w:val="00810D1B"/>
    <w:rsid w:val="00824E81"/>
    <w:rsid w:val="00825317"/>
    <w:rsid w:val="0083368B"/>
    <w:rsid w:val="008E202F"/>
    <w:rsid w:val="009310E7"/>
    <w:rsid w:val="009A57DD"/>
    <w:rsid w:val="00AA0C39"/>
    <w:rsid w:val="00BA7145"/>
    <w:rsid w:val="00C907D4"/>
    <w:rsid w:val="00CC141B"/>
    <w:rsid w:val="00CE2E07"/>
    <w:rsid w:val="00D811FB"/>
    <w:rsid w:val="00D968E6"/>
    <w:rsid w:val="00DF5E19"/>
    <w:rsid w:val="00F50104"/>
    <w:rsid w:val="00F52BFF"/>
    <w:rsid w:val="00FA4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A2B05"/>
  <w15:chartTrackingRefBased/>
  <w15:docId w15:val="{7D125AC1-C525-4673-95DD-F8508F0BD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1F9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825317"/>
    <w:pPr>
      <w:keepNext/>
      <w:keepLines/>
      <w:spacing w:before="100" w:after="9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E202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1F9"/>
    <w:pPr>
      <w:keepNext/>
      <w:keepLines/>
      <w:outlineLvl w:val="4"/>
    </w:pPr>
    <w:rPr>
      <w:rFonts w:ascii="微软雅黑" w:hAnsi="微软雅黑" w:cs="微软雅黑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5317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202F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5521F9"/>
    <w:rPr>
      <w:rFonts w:ascii="微软雅黑" w:eastAsia="微软雅黑" w:hAnsi="微软雅黑" w:cs="微软雅黑"/>
      <w:bCs/>
    </w:rPr>
  </w:style>
  <w:style w:type="table" w:styleId="a3">
    <w:name w:val="Table Grid"/>
    <w:basedOn w:val="a1"/>
    <w:uiPriority w:val="39"/>
    <w:rsid w:val="00512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4D41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number">
    <w:name w:val="number"/>
    <w:basedOn w:val="a0"/>
    <w:rsid w:val="004D4136"/>
  </w:style>
  <w:style w:type="character" w:customStyle="1" w:styleId="comment">
    <w:name w:val="comment"/>
    <w:basedOn w:val="a0"/>
    <w:rsid w:val="004D4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2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E42F5-D7CA-43E7-AA08-6AE82C67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9</cp:revision>
  <dcterms:created xsi:type="dcterms:W3CDTF">2024-05-04T11:37:00Z</dcterms:created>
  <dcterms:modified xsi:type="dcterms:W3CDTF">2024-06-13T07:14:00Z</dcterms:modified>
</cp:coreProperties>
</file>