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D18D" w14:textId="77777777" w:rsidR="00FE49D2" w:rsidRPr="0035186B" w:rsidRDefault="00FE49D2" w:rsidP="004F6487">
      <w:pPr>
        <w:jc w:val="left"/>
        <w:rPr>
          <w:color w:val="000000" w:themeColor="text1"/>
        </w:rPr>
      </w:pPr>
      <w:bookmarkStart w:id="0" w:name="_GoBack"/>
      <w:bookmarkEnd w:id="0"/>
    </w:p>
    <w:p w14:paraId="2398B6E9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34ADD453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0BB7392A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0F18BEE7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436051B3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612B1931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4D724C7C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34ED092A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04855B1D" w14:textId="77777777" w:rsidR="00FE49D2" w:rsidRPr="0035186B" w:rsidRDefault="00FE49D2" w:rsidP="004F6487">
      <w:pPr>
        <w:jc w:val="left"/>
        <w:rPr>
          <w:color w:val="000000" w:themeColor="text1"/>
        </w:rPr>
      </w:pPr>
    </w:p>
    <w:p w14:paraId="0B052C9F" w14:textId="77777777" w:rsidR="001E1AD7" w:rsidRPr="009D4720" w:rsidRDefault="009D4720" w:rsidP="004F6487">
      <w:pPr>
        <w:jc w:val="center"/>
        <w:rPr>
          <w:rFonts w:ascii="黑体" w:eastAsia="黑体" w:hAnsi="黑体"/>
          <w:color w:val="000000" w:themeColor="text1"/>
          <w:sz w:val="52"/>
          <w:szCs w:val="52"/>
        </w:rPr>
      </w:pPr>
      <w:r w:rsidRPr="009D4720">
        <w:rPr>
          <w:rFonts w:ascii="黑体" w:eastAsia="黑体" w:hAnsi="黑体"/>
          <w:color w:val="000000" w:themeColor="text1"/>
          <w:sz w:val="52"/>
          <w:szCs w:val="52"/>
          <w:u w:val="single"/>
        </w:rPr>
        <w:t>PMA</w:t>
      </w:r>
      <w:r w:rsidR="00F93669" w:rsidRPr="009D4720">
        <w:rPr>
          <w:rFonts w:ascii="黑体" w:eastAsia="黑体" w:hAnsi="黑体" w:hint="eastAsia"/>
          <w:color w:val="000000" w:themeColor="text1"/>
          <w:sz w:val="52"/>
          <w:szCs w:val="52"/>
          <w:u w:val="single"/>
        </w:rPr>
        <w:t>项目</w:t>
      </w:r>
      <w:r w:rsidR="00A042EA">
        <w:rPr>
          <w:rFonts w:ascii="黑体" w:eastAsia="黑体" w:hAnsi="黑体" w:hint="eastAsia"/>
          <w:color w:val="000000" w:themeColor="text1"/>
          <w:sz w:val="52"/>
          <w:szCs w:val="52"/>
        </w:rPr>
        <w:t>上位机软件</w:t>
      </w:r>
      <w:r w:rsidR="00FE49D2" w:rsidRPr="009D4720">
        <w:rPr>
          <w:rFonts w:ascii="黑体" w:eastAsia="黑体" w:hAnsi="黑体" w:hint="eastAsia"/>
          <w:color w:val="000000" w:themeColor="text1"/>
          <w:sz w:val="52"/>
          <w:szCs w:val="52"/>
        </w:rPr>
        <w:t>技术</w:t>
      </w:r>
      <w:r w:rsidR="00A042EA">
        <w:rPr>
          <w:rFonts w:ascii="黑体" w:eastAsia="黑体" w:hAnsi="黑体" w:hint="eastAsia"/>
          <w:color w:val="000000" w:themeColor="text1"/>
          <w:sz w:val="52"/>
          <w:szCs w:val="52"/>
        </w:rPr>
        <w:t>要求</w:t>
      </w:r>
    </w:p>
    <w:p w14:paraId="608D955E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32A82D89" w14:textId="77777777" w:rsidR="00C04A3C" w:rsidRPr="009D4720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78E7BA4E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6CE344DC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65D595F2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4DE63FA7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1524C23C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3E3C4619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2959FFCE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7CB749B0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1E92EC8F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0589FB1A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1972BD0F" w14:textId="77777777" w:rsidR="00A042EA" w:rsidRDefault="009D4720" w:rsidP="009D4720">
      <w:pPr>
        <w:ind w:left="2520" w:firstLine="420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9D4720">
        <w:rPr>
          <w:rFonts w:ascii="黑体" w:eastAsia="黑体" w:hAnsi="黑体"/>
          <w:color w:val="000000" w:themeColor="text1"/>
          <w:sz w:val="28"/>
          <w:szCs w:val="28"/>
        </w:rPr>
        <w:t>编制</w:t>
      </w:r>
      <w:r w:rsidRPr="009D4720">
        <w:rPr>
          <w:rFonts w:ascii="黑体" w:eastAsia="黑体" w:hAnsi="黑体" w:hint="eastAsia"/>
          <w:color w:val="000000" w:themeColor="text1"/>
          <w:sz w:val="28"/>
          <w:szCs w:val="28"/>
        </w:rPr>
        <w:t>：</w:t>
      </w:r>
      <w:r w:rsidR="0082761F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 </w:t>
      </w:r>
      <w:r w:rsidR="00A042EA">
        <w:rPr>
          <w:rFonts w:ascii="黑体" w:eastAsia="黑体" w:hAnsi="黑体" w:hint="eastAsia"/>
          <w:color w:val="000000" w:themeColor="text1"/>
          <w:sz w:val="28"/>
          <w:szCs w:val="28"/>
        </w:rPr>
        <w:t>刘晓烨</w:t>
      </w:r>
    </w:p>
    <w:p w14:paraId="61CBAD28" w14:textId="77777777" w:rsidR="00A042EA" w:rsidRDefault="009D4720" w:rsidP="009D4720">
      <w:pPr>
        <w:ind w:left="2520" w:firstLine="420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9D4720">
        <w:rPr>
          <w:rFonts w:ascii="黑体" w:eastAsia="黑体" w:hAnsi="黑体" w:hint="eastAsia"/>
          <w:color w:val="000000" w:themeColor="text1"/>
          <w:sz w:val="28"/>
          <w:szCs w:val="28"/>
        </w:rPr>
        <w:t>审核：</w:t>
      </w:r>
      <w:r w:rsidR="0082761F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 </w:t>
      </w:r>
    </w:p>
    <w:p w14:paraId="5DBEC706" w14:textId="77777777" w:rsidR="009D4720" w:rsidRPr="009D4720" w:rsidRDefault="009D4720" w:rsidP="009D4720">
      <w:pPr>
        <w:ind w:left="2520" w:firstLine="420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 w:rsidRPr="009D4720">
        <w:rPr>
          <w:rFonts w:ascii="黑体" w:eastAsia="黑体" w:hAnsi="黑体"/>
          <w:color w:val="000000" w:themeColor="text1"/>
          <w:sz w:val="28"/>
          <w:szCs w:val="28"/>
        </w:rPr>
        <w:t>批准</w:t>
      </w:r>
      <w:r w:rsidRPr="009D4720">
        <w:rPr>
          <w:rFonts w:ascii="黑体" w:eastAsia="黑体" w:hAnsi="黑体" w:hint="eastAsia"/>
          <w:color w:val="000000" w:themeColor="text1"/>
          <w:sz w:val="28"/>
          <w:szCs w:val="28"/>
        </w:rPr>
        <w:t>：</w:t>
      </w:r>
      <w:r w:rsidR="0082761F">
        <w:rPr>
          <w:rFonts w:ascii="黑体" w:eastAsia="黑体" w:hAnsi="黑体"/>
          <w:color w:val="000000" w:themeColor="text1"/>
          <w:sz w:val="28"/>
          <w:szCs w:val="28"/>
        </w:rPr>
        <w:tab/>
      </w:r>
    </w:p>
    <w:p w14:paraId="7AE615CE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67DF7DDD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03EC7535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215937A4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76B849B2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16F01792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13C4F0B7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05536A8F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6C2BADC3" w14:textId="77777777" w:rsidR="00C04A3C" w:rsidRPr="0035186B" w:rsidRDefault="00C04A3C" w:rsidP="004F6487">
      <w:pPr>
        <w:jc w:val="center"/>
        <w:rPr>
          <w:rFonts w:ascii="黑体" w:eastAsia="黑体" w:hAnsi="黑体"/>
          <w:color w:val="000000" w:themeColor="text1"/>
        </w:rPr>
      </w:pPr>
    </w:p>
    <w:p w14:paraId="62B60C6C" w14:textId="77777777" w:rsidR="00C04A3C" w:rsidRPr="0035186B" w:rsidRDefault="005F6DD0" w:rsidP="004F648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35186B">
        <w:rPr>
          <w:rFonts w:ascii="黑体" w:eastAsia="黑体" w:hAnsi="黑体" w:hint="eastAsia"/>
          <w:color w:val="000000" w:themeColor="text1"/>
          <w:sz w:val="28"/>
          <w:szCs w:val="28"/>
        </w:rPr>
        <w:t>东软</w:t>
      </w:r>
      <w:proofErr w:type="gramStart"/>
      <w:r w:rsidRPr="0035186B">
        <w:rPr>
          <w:rFonts w:ascii="黑体" w:eastAsia="黑体" w:hAnsi="黑体"/>
          <w:color w:val="000000" w:themeColor="text1"/>
          <w:sz w:val="28"/>
          <w:szCs w:val="28"/>
        </w:rPr>
        <w:t>睿</w:t>
      </w:r>
      <w:proofErr w:type="gramEnd"/>
      <w:r w:rsidRPr="0035186B">
        <w:rPr>
          <w:rFonts w:ascii="黑体" w:eastAsia="黑体" w:hAnsi="黑体"/>
          <w:color w:val="000000" w:themeColor="text1"/>
          <w:sz w:val="28"/>
          <w:szCs w:val="28"/>
        </w:rPr>
        <w:t>驰汽车技术</w:t>
      </w:r>
      <w:r w:rsidRPr="0035186B">
        <w:rPr>
          <w:rFonts w:ascii="黑体" w:eastAsia="黑体" w:hAnsi="黑体" w:hint="eastAsia"/>
          <w:color w:val="000000" w:themeColor="text1"/>
          <w:sz w:val="28"/>
          <w:szCs w:val="28"/>
        </w:rPr>
        <w:t>（沈阳</w:t>
      </w:r>
      <w:r w:rsidRPr="0035186B">
        <w:rPr>
          <w:rFonts w:ascii="黑体" w:eastAsia="黑体" w:hAnsi="黑体"/>
          <w:color w:val="000000" w:themeColor="text1"/>
          <w:sz w:val="28"/>
          <w:szCs w:val="28"/>
        </w:rPr>
        <w:t>）有限公司</w:t>
      </w:r>
    </w:p>
    <w:p w14:paraId="7D076B5D" w14:textId="77777777" w:rsidR="00C04A3C" w:rsidRPr="0035186B" w:rsidRDefault="005F6DD0" w:rsidP="004F6487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35186B">
        <w:rPr>
          <w:rFonts w:ascii="黑体" w:eastAsia="黑体" w:hAnsi="黑体"/>
          <w:color w:val="000000" w:themeColor="text1"/>
          <w:sz w:val="28"/>
          <w:szCs w:val="28"/>
        </w:rPr>
        <w:t>201</w:t>
      </w:r>
      <w:r w:rsidR="009B4570">
        <w:rPr>
          <w:rFonts w:ascii="黑体" w:eastAsia="黑体" w:hAnsi="黑体"/>
          <w:color w:val="000000" w:themeColor="text1"/>
          <w:sz w:val="28"/>
          <w:szCs w:val="28"/>
        </w:rPr>
        <w:t>9</w:t>
      </w:r>
      <w:r w:rsidR="00C04A3C" w:rsidRPr="0035186B">
        <w:rPr>
          <w:rFonts w:ascii="黑体" w:eastAsia="黑体" w:hAnsi="黑体" w:hint="eastAsia"/>
          <w:color w:val="000000" w:themeColor="text1"/>
          <w:sz w:val="28"/>
          <w:szCs w:val="28"/>
        </w:rPr>
        <w:t>年</w:t>
      </w:r>
      <w:r w:rsidR="009B4570">
        <w:rPr>
          <w:rFonts w:ascii="黑体" w:eastAsia="黑体" w:hAnsi="黑体"/>
          <w:color w:val="000000" w:themeColor="text1"/>
          <w:sz w:val="28"/>
          <w:szCs w:val="28"/>
        </w:rPr>
        <w:t>03</w:t>
      </w:r>
      <w:r w:rsidR="00C04A3C" w:rsidRPr="0035186B">
        <w:rPr>
          <w:rFonts w:ascii="黑体" w:eastAsia="黑体" w:hAnsi="黑体" w:hint="eastAsia"/>
          <w:color w:val="000000" w:themeColor="text1"/>
          <w:sz w:val="28"/>
          <w:szCs w:val="28"/>
        </w:rPr>
        <w:t>月</w:t>
      </w:r>
      <w:r w:rsidR="009B4570">
        <w:rPr>
          <w:rFonts w:ascii="黑体" w:eastAsia="黑体" w:hAnsi="黑体"/>
          <w:color w:val="000000" w:themeColor="text1"/>
          <w:sz w:val="28"/>
          <w:szCs w:val="28"/>
        </w:rPr>
        <w:t>19</w:t>
      </w:r>
      <w:r w:rsidR="00C04A3C" w:rsidRPr="0035186B">
        <w:rPr>
          <w:rFonts w:ascii="黑体" w:eastAsia="黑体" w:hAnsi="黑体" w:hint="eastAsia"/>
          <w:color w:val="000000" w:themeColor="text1"/>
          <w:sz w:val="28"/>
          <w:szCs w:val="28"/>
        </w:rPr>
        <w:t>日</w:t>
      </w:r>
    </w:p>
    <w:p w14:paraId="20AED0B7" w14:textId="77777777" w:rsidR="003424AE" w:rsidRDefault="00C97734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  <w:r w:rsidRPr="00C97734">
        <w:rPr>
          <w:rFonts w:ascii="黑体" w:eastAsia="黑体" w:hAnsi="黑体"/>
          <w:color w:val="000000" w:themeColor="text1"/>
          <w:sz w:val="24"/>
          <w:szCs w:val="24"/>
        </w:rPr>
        <w:lastRenderedPageBreak/>
        <w:t>版本修改记录</w:t>
      </w:r>
    </w:p>
    <w:p w14:paraId="6D89AEC1" w14:textId="77777777" w:rsidR="00C97734" w:rsidRPr="00C97734" w:rsidRDefault="00C97734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993"/>
        <w:gridCol w:w="1071"/>
      </w:tblGrid>
      <w:tr w:rsidR="00C97734" w14:paraId="3F7AF370" w14:textId="77777777" w:rsidTr="00DD615B">
        <w:tc>
          <w:tcPr>
            <w:tcW w:w="846" w:type="dxa"/>
          </w:tcPr>
          <w:p w14:paraId="56021DBE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567" w:type="dxa"/>
          </w:tcPr>
          <w:p w14:paraId="2A3BF723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章节</w:t>
            </w:r>
          </w:p>
        </w:tc>
        <w:tc>
          <w:tcPr>
            <w:tcW w:w="4819" w:type="dxa"/>
          </w:tcPr>
          <w:p w14:paraId="5984CFE2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修改描述</w:t>
            </w:r>
          </w:p>
        </w:tc>
        <w:tc>
          <w:tcPr>
            <w:tcW w:w="993" w:type="dxa"/>
          </w:tcPr>
          <w:p w14:paraId="5727E69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作者</w:t>
            </w:r>
          </w:p>
        </w:tc>
        <w:tc>
          <w:tcPr>
            <w:tcW w:w="1071" w:type="dxa"/>
          </w:tcPr>
          <w:p w14:paraId="30C638B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日期</w:t>
            </w:r>
          </w:p>
        </w:tc>
      </w:tr>
      <w:tr w:rsidR="00C97734" w14:paraId="476A1DEB" w14:textId="77777777" w:rsidTr="00DD615B">
        <w:tc>
          <w:tcPr>
            <w:tcW w:w="846" w:type="dxa"/>
          </w:tcPr>
          <w:p w14:paraId="6AD9EE8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567" w:type="dxa"/>
          </w:tcPr>
          <w:p w14:paraId="45A1490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4819" w:type="dxa"/>
          </w:tcPr>
          <w:p w14:paraId="577C499E" w14:textId="77777777" w:rsidR="00C97734" w:rsidRPr="00F52690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F52690">
              <w:rPr>
                <w:rFonts w:ascii="黑体" w:eastAsia="黑体" w:hAnsi="黑体" w:hint="eastAsia"/>
                <w:color w:val="000000" w:themeColor="text1"/>
                <w:szCs w:val="21"/>
              </w:rPr>
              <w:t>初版</w:t>
            </w:r>
          </w:p>
        </w:tc>
        <w:tc>
          <w:tcPr>
            <w:tcW w:w="993" w:type="dxa"/>
          </w:tcPr>
          <w:p w14:paraId="562120B1" w14:textId="77777777" w:rsidR="00C97734" w:rsidRPr="00F52690" w:rsidRDefault="00DD615B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刘晓烨</w:t>
            </w:r>
          </w:p>
        </w:tc>
        <w:tc>
          <w:tcPr>
            <w:tcW w:w="1071" w:type="dxa"/>
          </w:tcPr>
          <w:p w14:paraId="4FF00E86" w14:textId="77777777" w:rsidR="00C97734" w:rsidRPr="00F52690" w:rsidRDefault="00DD615B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20190319</w:t>
            </w:r>
          </w:p>
        </w:tc>
      </w:tr>
      <w:tr w:rsidR="00C97734" w14:paraId="1A6CFD99" w14:textId="77777777" w:rsidTr="00DD615B">
        <w:tc>
          <w:tcPr>
            <w:tcW w:w="846" w:type="dxa"/>
          </w:tcPr>
          <w:p w14:paraId="4D0AA82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E1833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2746EEF" w14:textId="77777777" w:rsidR="00DD7733" w:rsidRPr="00F52690" w:rsidRDefault="00DD7733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993" w:type="dxa"/>
          </w:tcPr>
          <w:p w14:paraId="27D0B45F" w14:textId="77777777" w:rsidR="00C97734" w:rsidRPr="00F52690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071" w:type="dxa"/>
          </w:tcPr>
          <w:p w14:paraId="0CA4696C" w14:textId="77777777" w:rsidR="00C97734" w:rsidRPr="00F52690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C97734" w14:paraId="7859543D" w14:textId="77777777" w:rsidTr="00DD615B">
        <w:tc>
          <w:tcPr>
            <w:tcW w:w="846" w:type="dxa"/>
          </w:tcPr>
          <w:p w14:paraId="6249943F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C92189" w14:textId="77777777" w:rsidR="00C97734" w:rsidRPr="00F52690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4819" w:type="dxa"/>
          </w:tcPr>
          <w:p w14:paraId="2E1846C8" w14:textId="77777777" w:rsidR="00F52690" w:rsidRPr="00F52690" w:rsidRDefault="00F52690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993" w:type="dxa"/>
          </w:tcPr>
          <w:p w14:paraId="74604177" w14:textId="77777777" w:rsidR="00C97734" w:rsidRPr="00F52690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071" w:type="dxa"/>
          </w:tcPr>
          <w:p w14:paraId="2BBC7821" w14:textId="77777777" w:rsidR="00C97734" w:rsidRPr="00F52690" w:rsidRDefault="00C97734" w:rsidP="00F52690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C97734" w14:paraId="6733968F" w14:textId="77777777" w:rsidTr="00DD615B">
        <w:tc>
          <w:tcPr>
            <w:tcW w:w="846" w:type="dxa"/>
          </w:tcPr>
          <w:p w14:paraId="1601A89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8AD693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FAA644F" w14:textId="77777777" w:rsidR="001823A2" w:rsidRDefault="001823A2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D6F1CF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4F075423" w14:textId="77777777" w:rsidR="00C97734" w:rsidRDefault="00C97734" w:rsidP="001823A2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365AA5C2" w14:textId="77777777" w:rsidTr="00DD615B">
        <w:tc>
          <w:tcPr>
            <w:tcW w:w="846" w:type="dxa"/>
          </w:tcPr>
          <w:p w14:paraId="4123CF9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E0371E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5AF2A2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F0F31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25AB43F4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5CCD241B" w14:textId="77777777" w:rsidTr="00DD615B">
        <w:tc>
          <w:tcPr>
            <w:tcW w:w="846" w:type="dxa"/>
          </w:tcPr>
          <w:p w14:paraId="4E95CD3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EE39E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5302FF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64AD7A96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6E44B47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0F5EFAD4" w14:textId="77777777" w:rsidTr="00DD615B">
        <w:tc>
          <w:tcPr>
            <w:tcW w:w="846" w:type="dxa"/>
          </w:tcPr>
          <w:p w14:paraId="44EF1406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DFF97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71B7B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A2133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42C80B1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281A6A54" w14:textId="77777777" w:rsidTr="00DD615B">
        <w:tc>
          <w:tcPr>
            <w:tcW w:w="846" w:type="dxa"/>
          </w:tcPr>
          <w:p w14:paraId="49C95FB2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6910D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2B81ED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4C97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0D30E6FF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242736A9" w14:textId="77777777" w:rsidTr="00DD615B">
        <w:tc>
          <w:tcPr>
            <w:tcW w:w="846" w:type="dxa"/>
          </w:tcPr>
          <w:p w14:paraId="186DDA0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128C3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99596D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C93D7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65485D1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31326F64" w14:textId="77777777" w:rsidTr="00DD615B">
        <w:tc>
          <w:tcPr>
            <w:tcW w:w="846" w:type="dxa"/>
          </w:tcPr>
          <w:p w14:paraId="0F68B0F0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589BD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603B5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4ED21C9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6DA0142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26F44BB7" w14:textId="77777777" w:rsidTr="00DD615B">
        <w:tc>
          <w:tcPr>
            <w:tcW w:w="846" w:type="dxa"/>
          </w:tcPr>
          <w:p w14:paraId="76E82AF6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C52530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308C2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7DE60C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5AEF3C9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3C06D9FA" w14:textId="77777777" w:rsidTr="00DD615B">
        <w:tc>
          <w:tcPr>
            <w:tcW w:w="846" w:type="dxa"/>
          </w:tcPr>
          <w:p w14:paraId="050983A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0D2F4E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9DCAAA9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518C01B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032BA287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309327C8" w14:textId="77777777" w:rsidTr="00DD615B">
        <w:tc>
          <w:tcPr>
            <w:tcW w:w="846" w:type="dxa"/>
          </w:tcPr>
          <w:p w14:paraId="6DE529D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83A5D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47D85D0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3678F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4228C179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08885310" w14:textId="77777777" w:rsidTr="00DD615B">
        <w:tc>
          <w:tcPr>
            <w:tcW w:w="846" w:type="dxa"/>
          </w:tcPr>
          <w:p w14:paraId="186A01E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D85B2E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82EC023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448DE30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124BFF2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79B62B84" w14:textId="77777777" w:rsidTr="00DD615B">
        <w:tc>
          <w:tcPr>
            <w:tcW w:w="846" w:type="dxa"/>
          </w:tcPr>
          <w:p w14:paraId="70E742C2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F90449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264F7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C283AF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3F429E0D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47713DB8" w14:textId="77777777" w:rsidTr="00DD615B">
        <w:tc>
          <w:tcPr>
            <w:tcW w:w="846" w:type="dxa"/>
          </w:tcPr>
          <w:p w14:paraId="5CB05C24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CBAE36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E7455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5C71B9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3083B2D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73A80E65" w14:textId="77777777" w:rsidTr="00DD615B">
        <w:tc>
          <w:tcPr>
            <w:tcW w:w="846" w:type="dxa"/>
          </w:tcPr>
          <w:p w14:paraId="5E59A498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0C3283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EFA9684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4E6D385E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4F185600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09A54CB7" w14:textId="77777777" w:rsidTr="00DD615B">
        <w:tc>
          <w:tcPr>
            <w:tcW w:w="846" w:type="dxa"/>
          </w:tcPr>
          <w:p w14:paraId="113D3513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9E17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BB314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5D45E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0A4EBC95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  <w:tr w:rsidR="00C97734" w14:paraId="28F81453" w14:textId="77777777" w:rsidTr="00DD615B">
        <w:tc>
          <w:tcPr>
            <w:tcW w:w="846" w:type="dxa"/>
          </w:tcPr>
          <w:p w14:paraId="257CBEE1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B392A2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D0D22F9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</w:tcPr>
          <w:p w14:paraId="6C03874A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</w:tcPr>
          <w:p w14:paraId="5E6A241B" w14:textId="77777777" w:rsidR="00C97734" w:rsidRDefault="00C97734" w:rsidP="00C97734">
            <w:pPr>
              <w:spacing w:line="360" w:lineRule="auto"/>
              <w:jc w:val="left"/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</w:tr>
    </w:tbl>
    <w:p w14:paraId="503078F0" w14:textId="77777777" w:rsidR="00C97734" w:rsidRDefault="00C97734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14:paraId="6E9C5F49" w14:textId="77777777" w:rsidR="00A57D03" w:rsidRDefault="00A57D03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14:paraId="00005408" w14:textId="77777777" w:rsidR="00A57D03" w:rsidRDefault="00A57D03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14:paraId="27A46896" w14:textId="77777777" w:rsidR="00A57D03" w:rsidRDefault="00A57D03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p w14:paraId="694D0660" w14:textId="77777777" w:rsidR="00A57D03" w:rsidRPr="00C97734" w:rsidRDefault="00A57D03" w:rsidP="00C97734">
      <w:pPr>
        <w:spacing w:line="360" w:lineRule="auto"/>
        <w:jc w:val="left"/>
        <w:rPr>
          <w:rFonts w:ascii="黑体" w:eastAsia="黑体" w:hAnsi="黑体"/>
          <w:color w:val="000000" w:themeColor="text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408580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8E3B" w14:textId="77777777" w:rsidR="00475E5E" w:rsidRPr="0035186B" w:rsidRDefault="00475E5E">
          <w:pPr>
            <w:pStyle w:val="TOC"/>
            <w:rPr>
              <w:rFonts w:ascii="黑体" w:eastAsia="黑体" w:hAnsi="黑体"/>
              <w:color w:val="000000" w:themeColor="text1"/>
              <w:sz w:val="28"/>
              <w:szCs w:val="28"/>
            </w:rPr>
          </w:pPr>
          <w:r w:rsidRPr="0035186B">
            <w:rPr>
              <w:rFonts w:ascii="黑体" w:eastAsia="黑体" w:hAnsi="黑体"/>
              <w:color w:val="000000" w:themeColor="text1"/>
              <w:sz w:val="28"/>
              <w:szCs w:val="28"/>
              <w:lang w:val="zh-CN"/>
            </w:rPr>
            <w:t>目录</w:t>
          </w:r>
        </w:p>
        <w:p w14:paraId="092F42DB" w14:textId="77777777" w:rsidR="00951AE6" w:rsidRDefault="00475E5E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5186B">
            <w:rPr>
              <w:rFonts w:asciiTheme="minorEastAsia" w:hAnsiTheme="minorEastAsia"/>
              <w:color w:val="000000" w:themeColor="text1"/>
            </w:rPr>
            <w:fldChar w:fldCharType="begin"/>
          </w:r>
          <w:r w:rsidRPr="0035186B">
            <w:rPr>
              <w:rFonts w:asciiTheme="minorEastAsia" w:hAnsiTheme="minorEastAsia"/>
              <w:color w:val="000000" w:themeColor="text1"/>
            </w:rPr>
            <w:instrText xml:space="preserve"> TOC \o "1-3" \h \z \u </w:instrText>
          </w:r>
          <w:r w:rsidRPr="0035186B">
            <w:rPr>
              <w:rFonts w:asciiTheme="minorEastAsia" w:hAnsiTheme="minorEastAsia"/>
              <w:color w:val="000000" w:themeColor="text1"/>
            </w:rPr>
            <w:fldChar w:fldCharType="separate"/>
          </w:r>
          <w:hyperlink w:anchor="_Toc3902502" w:history="1">
            <w:r w:rsidR="00951AE6" w:rsidRPr="00182830">
              <w:rPr>
                <w:rStyle w:val="afd"/>
                <w:rFonts w:hint="eastAsia"/>
                <w:noProof/>
              </w:rPr>
              <w:t>一、</w:t>
            </w:r>
            <w:r w:rsidR="00951AE6" w:rsidRPr="00182830">
              <w:rPr>
                <w:rStyle w:val="afd"/>
                <w:noProof/>
              </w:rPr>
              <w:t xml:space="preserve">  </w:t>
            </w:r>
            <w:r w:rsidR="00951AE6" w:rsidRPr="00182830">
              <w:rPr>
                <w:rStyle w:val="afd"/>
                <w:rFonts w:hint="eastAsia"/>
                <w:noProof/>
              </w:rPr>
              <w:t>概要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_Toc3902502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4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752481BB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03" w:history="1">
            <w:r w:rsidR="00951AE6" w:rsidRPr="00182830">
              <w:rPr>
                <w:rStyle w:val="afd"/>
                <w:noProof/>
              </w:rPr>
              <w:t xml:space="preserve">1.1 </w:t>
            </w:r>
            <w:r w:rsidR="00951AE6" w:rsidRPr="00182830">
              <w:rPr>
                <w:rStyle w:val="afd"/>
                <w:rFonts w:hint="eastAsia"/>
                <w:noProof/>
              </w:rPr>
              <w:t>目</w:t>
            </w:r>
            <w:r w:rsidR="00951AE6" w:rsidRPr="00182830">
              <w:rPr>
                <w:rStyle w:val="afd"/>
                <w:rFonts w:hint="eastAsia"/>
                <w:noProof/>
              </w:rPr>
              <w:t>的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_Toc3902503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4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1491C94A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04" w:history="1">
            <w:r w:rsidR="00951AE6" w:rsidRPr="00182830">
              <w:rPr>
                <w:rStyle w:val="afd"/>
                <w:noProof/>
              </w:rPr>
              <w:t xml:space="preserve">1.2 </w:t>
            </w:r>
            <w:r w:rsidR="00951AE6" w:rsidRPr="00182830">
              <w:rPr>
                <w:rStyle w:val="afd"/>
                <w:rFonts w:hint="eastAsia"/>
                <w:noProof/>
              </w:rPr>
              <w:t>术语及缩略语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_Toc3902504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4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37E3D428" w14:textId="77777777" w:rsidR="00951AE6" w:rsidRDefault="003427C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2505" w:history="1">
            <w:r w:rsidR="00951AE6" w:rsidRPr="00182830">
              <w:rPr>
                <w:rStyle w:val="afd"/>
                <w:rFonts w:hint="eastAsia"/>
                <w:noProof/>
              </w:rPr>
              <w:t>二、</w:t>
            </w:r>
            <w:r w:rsidR="00951AE6">
              <w:rPr>
                <w:noProof/>
              </w:rPr>
              <w:tab/>
            </w:r>
            <w:r w:rsidR="00951AE6" w:rsidRPr="00182830">
              <w:rPr>
                <w:rStyle w:val="afd"/>
                <w:rFonts w:hint="eastAsia"/>
                <w:noProof/>
              </w:rPr>
              <w:t>开发原理及支持工具要求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_Toc3902505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5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3A4EC5D1" w14:textId="77777777" w:rsidR="00951AE6" w:rsidRDefault="003427C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2506" w:history="1">
            <w:r w:rsidR="00951AE6" w:rsidRPr="00182830">
              <w:rPr>
                <w:rStyle w:val="afd"/>
                <w:noProof/>
              </w:rPr>
              <w:t>2.1</w:t>
            </w:r>
            <w:r w:rsidR="00951AE6">
              <w:rPr>
                <w:noProof/>
              </w:rPr>
              <w:tab/>
            </w:r>
            <w:r w:rsidR="00951AE6" w:rsidRPr="00182830">
              <w:rPr>
                <w:rStyle w:val="afd"/>
                <w:rFonts w:hint="eastAsia"/>
                <w:noProof/>
              </w:rPr>
              <w:t>开发原理要求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_Toc3902506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5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7B07C11B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07" w:history="1">
            <w:r w:rsidR="00951AE6" w:rsidRPr="00182830">
              <w:rPr>
                <w:rStyle w:val="afd"/>
                <w:noProof/>
              </w:rPr>
              <w:t xml:space="preserve">2.2 </w:t>
            </w:r>
            <w:r w:rsidR="00951AE6" w:rsidRPr="00182830">
              <w:rPr>
                <w:rStyle w:val="afd"/>
                <w:rFonts w:hint="eastAsia"/>
                <w:noProof/>
              </w:rPr>
              <w:t>开发软件环境要求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_Toc3902507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5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7388355F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08" w:history="1">
            <w:r w:rsidR="00951AE6" w:rsidRPr="00182830">
              <w:rPr>
                <w:rStyle w:val="afd"/>
                <w:noProof/>
              </w:rPr>
              <w:t xml:space="preserve">2.3 </w:t>
            </w:r>
            <w:r w:rsidR="00951AE6" w:rsidRPr="00182830">
              <w:rPr>
                <w:rStyle w:val="afd"/>
                <w:rFonts w:hint="eastAsia"/>
                <w:noProof/>
              </w:rPr>
              <w:t>支持</w:t>
            </w:r>
            <w:r w:rsidR="00951AE6" w:rsidRPr="00182830">
              <w:rPr>
                <w:rStyle w:val="afd"/>
                <w:noProof/>
              </w:rPr>
              <w:t>CAN</w:t>
            </w:r>
            <w:r w:rsidR="00951AE6" w:rsidRPr="00182830">
              <w:rPr>
                <w:rStyle w:val="afd"/>
                <w:rFonts w:hint="eastAsia"/>
                <w:noProof/>
              </w:rPr>
              <w:t>监控工具要求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_Toc3902508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6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4B74746C" w14:textId="77777777" w:rsidR="00951AE6" w:rsidRDefault="003427C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2509" w:history="1">
            <w:r w:rsidR="00951AE6" w:rsidRPr="00182830">
              <w:rPr>
                <w:rStyle w:val="afd"/>
                <w:rFonts w:hint="eastAsia"/>
                <w:noProof/>
              </w:rPr>
              <w:t>三、</w:t>
            </w:r>
            <w:r w:rsidR="00951AE6">
              <w:rPr>
                <w:noProof/>
              </w:rPr>
              <w:tab/>
            </w:r>
            <w:r w:rsidR="00951AE6" w:rsidRPr="00182830">
              <w:rPr>
                <w:rStyle w:val="afd"/>
                <w:rFonts w:hint="eastAsia"/>
                <w:noProof/>
              </w:rPr>
              <w:t>上位机功能要求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_Toc3902509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6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4DA33743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10" w:history="1">
            <w:r w:rsidR="00951AE6" w:rsidRPr="00182830">
              <w:rPr>
                <w:rStyle w:val="afd"/>
                <w:noProof/>
              </w:rPr>
              <w:t>3.1</w:t>
            </w:r>
            <w:r w:rsidR="00951AE6" w:rsidRPr="00182830">
              <w:rPr>
                <w:rStyle w:val="afd"/>
                <w:rFonts w:hint="eastAsia"/>
                <w:noProof/>
              </w:rPr>
              <w:t>功能概述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_Toc3902510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6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098BF1FD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11" w:history="1">
            <w:r w:rsidR="00951AE6" w:rsidRPr="00182830">
              <w:rPr>
                <w:rStyle w:val="afd"/>
                <w:noProof/>
              </w:rPr>
              <w:t xml:space="preserve">3.2 </w:t>
            </w:r>
            <w:r w:rsidR="00951AE6" w:rsidRPr="00182830">
              <w:rPr>
                <w:rStyle w:val="afd"/>
                <w:rFonts w:hint="eastAsia"/>
                <w:noProof/>
              </w:rPr>
              <w:t>通用模式功能需求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_Toc3902511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7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58CF38EC" w14:textId="77777777" w:rsidR="00951AE6" w:rsidRDefault="003427C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02512" w:history="1">
            <w:r w:rsidR="00951AE6" w:rsidRPr="00182830">
              <w:rPr>
                <w:rStyle w:val="afd"/>
                <w:noProof/>
              </w:rPr>
              <w:t xml:space="preserve">3.3 </w:t>
            </w:r>
            <w:r w:rsidR="00951AE6" w:rsidRPr="00182830">
              <w:rPr>
                <w:rStyle w:val="afd"/>
                <w:rFonts w:hint="eastAsia"/>
                <w:noProof/>
              </w:rPr>
              <w:t>诊断模式功能需求</w:t>
            </w:r>
            <w:r w:rsidR="00951AE6">
              <w:rPr>
                <w:noProof/>
                <w:webHidden/>
              </w:rPr>
              <w:tab/>
            </w:r>
            <w:r w:rsidR="00951AE6">
              <w:rPr>
                <w:noProof/>
                <w:webHidden/>
              </w:rPr>
              <w:fldChar w:fldCharType="begin"/>
            </w:r>
            <w:r w:rsidR="00951AE6">
              <w:rPr>
                <w:noProof/>
                <w:webHidden/>
              </w:rPr>
              <w:instrText xml:space="preserve"> PAGEREF _Toc3902512 \h </w:instrText>
            </w:r>
            <w:r w:rsidR="00951AE6">
              <w:rPr>
                <w:noProof/>
                <w:webHidden/>
              </w:rPr>
            </w:r>
            <w:r w:rsidR="00951AE6">
              <w:rPr>
                <w:noProof/>
                <w:webHidden/>
              </w:rPr>
              <w:fldChar w:fldCharType="separate"/>
            </w:r>
            <w:r w:rsidR="00951AE6">
              <w:rPr>
                <w:noProof/>
                <w:webHidden/>
              </w:rPr>
              <w:t>11</w:t>
            </w:r>
            <w:r w:rsidR="00951AE6">
              <w:rPr>
                <w:noProof/>
                <w:webHidden/>
              </w:rPr>
              <w:fldChar w:fldCharType="end"/>
            </w:r>
          </w:hyperlink>
        </w:p>
        <w:p w14:paraId="20C7908D" w14:textId="77777777" w:rsidR="00F93669" w:rsidRPr="0035186B" w:rsidRDefault="00475E5E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  <w:r w:rsidRPr="0035186B"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  <w:fldChar w:fldCharType="end"/>
          </w:r>
        </w:p>
        <w:p w14:paraId="23012A65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7EC42EDE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4746F41B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080F9A96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59AA19BF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6DAAA97F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473569AB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67239AC3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5BF51C48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654AD025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021FFB0E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1FEEF2DF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2CE823FD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60B97C9F" w14:textId="77777777" w:rsidR="00F93669" w:rsidRPr="0035186B" w:rsidRDefault="00F93669">
          <w:pPr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</w:p>
        <w:p w14:paraId="46EEC630" w14:textId="77777777" w:rsidR="008559BF" w:rsidRDefault="008559BF">
          <w:pPr>
            <w:rPr>
              <w:color w:val="000000" w:themeColor="text1"/>
            </w:rPr>
          </w:pPr>
        </w:p>
        <w:p w14:paraId="513604E4" w14:textId="77777777" w:rsidR="008559BF" w:rsidRDefault="008559BF">
          <w:pPr>
            <w:rPr>
              <w:color w:val="000000" w:themeColor="text1"/>
            </w:rPr>
          </w:pPr>
        </w:p>
        <w:p w14:paraId="2066766C" w14:textId="77777777" w:rsidR="008559BF" w:rsidRDefault="008559BF">
          <w:pPr>
            <w:rPr>
              <w:color w:val="000000" w:themeColor="text1"/>
            </w:rPr>
          </w:pPr>
        </w:p>
        <w:p w14:paraId="15D9CDAD" w14:textId="77777777" w:rsidR="008559BF" w:rsidRDefault="008559BF">
          <w:pPr>
            <w:rPr>
              <w:color w:val="000000" w:themeColor="text1"/>
            </w:rPr>
          </w:pPr>
        </w:p>
        <w:p w14:paraId="5FB4216A" w14:textId="77777777" w:rsidR="008559BF" w:rsidRDefault="008559BF">
          <w:pPr>
            <w:rPr>
              <w:color w:val="000000" w:themeColor="text1"/>
            </w:rPr>
          </w:pPr>
        </w:p>
        <w:p w14:paraId="1C72C8DC" w14:textId="77777777" w:rsidR="008559BF" w:rsidRDefault="008559BF">
          <w:pPr>
            <w:rPr>
              <w:color w:val="000000" w:themeColor="text1"/>
            </w:rPr>
          </w:pPr>
        </w:p>
        <w:p w14:paraId="7A90623B" w14:textId="77777777" w:rsidR="008559BF" w:rsidRDefault="008559BF">
          <w:pPr>
            <w:rPr>
              <w:color w:val="000000" w:themeColor="text1"/>
            </w:rPr>
          </w:pPr>
        </w:p>
        <w:p w14:paraId="10156820" w14:textId="77777777" w:rsidR="008559BF" w:rsidRDefault="008559BF">
          <w:pPr>
            <w:rPr>
              <w:color w:val="000000" w:themeColor="text1"/>
            </w:rPr>
          </w:pPr>
        </w:p>
        <w:p w14:paraId="20483C50" w14:textId="77777777" w:rsidR="00475E5E" w:rsidRPr="0035186B" w:rsidRDefault="003427C4">
          <w:pPr>
            <w:rPr>
              <w:color w:val="000000" w:themeColor="text1"/>
            </w:rPr>
          </w:pPr>
        </w:p>
      </w:sdtContent>
    </w:sdt>
    <w:p w14:paraId="0E3E94BE" w14:textId="77777777" w:rsidR="009B0AD3" w:rsidRDefault="00C33594" w:rsidP="00C33594">
      <w:pPr>
        <w:pStyle w:val="1"/>
        <w:rPr>
          <w:b w:val="0"/>
          <w:color w:val="000000" w:themeColor="text1"/>
        </w:rPr>
      </w:pPr>
      <w:bookmarkStart w:id="1" w:name="_Toc3902502"/>
      <w:r>
        <w:rPr>
          <w:rFonts w:hint="eastAsia"/>
          <w:b w:val="0"/>
          <w:color w:val="000000" w:themeColor="text1"/>
        </w:rPr>
        <w:lastRenderedPageBreak/>
        <w:t>一</w:t>
      </w:r>
      <w:r w:rsidR="00514879" w:rsidRPr="0035186B">
        <w:rPr>
          <w:rFonts w:hint="eastAsia"/>
          <w:b w:val="0"/>
          <w:color w:val="000000" w:themeColor="text1"/>
        </w:rPr>
        <w:t>、</w:t>
      </w:r>
      <w:r w:rsidR="009909DD">
        <w:rPr>
          <w:rFonts w:hint="eastAsia"/>
          <w:b w:val="0"/>
          <w:color w:val="000000" w:themeColor="text1"/>
        </w:rPr>
        <w:t xml:space="preserve">  </w:t>
      </w:r>
      <w:r>
        <w:rPr>
          <w:rFonts w:hint="eastAsia"/>
          <w:b w:val="0"/>
          <w:color w:val="000000" w:themeColor="text1"/>
        </w:rPr>
        <w:t>概要</w:t>
      </w:r>
      <w:bookmarkEnd w:id="1"/>
    </w:p>
    <w:p w14:paraId="11DD0209" w14:textId="77777777" w:rsidR="00C33594" w:rsidRPr="00584D5A" w:rsidRDefault="00C33594" w:rsidP="00CC01DF">
      <w:pPr>
        <w:pStyle w:val="2"/>
      </w:pPr>
      <w:bookmarkStart w:id="2" w:name="_Toc3902503"/>
      <w:r w:rsidRPr="00584D5A">
        <w:rPr>
          <w:rFonts w:hint="eastAsia"/>
        </w:rPr>
        <w:t xml:space="preserve">1.1 </w:t>
      </w:r>
      <w:r w:rsidR="00D650AA" w:rsidRPr="00584D5A">
        <w:rPr>
          <w:rFonts w:hint="eastAsia"/>
        </w:rPr>
        <w:t>目的</w:t>
      </w:r>
      <w:bookmarkEnd w:id="2"/>
    </w:p>
    <w:p w14:paraId="66A3D1E8" w14:textId="77777777" w:rsidR="00A57D03" w:rsidRDefault="00A57D03" w:rsidP="007174A9">
      <w:pPr>
        <w:spacing w:line="360" w:lineRule="auto"/>
        <w:ind w:left="240" w:right="240" w:firstLineChars="200" w:firstLine="480"/>
        <w:rPr>
          <w:rFonts w:ascii="微软雅黑" w:hAnsi="微软雅黑"/>
          <w:iCs/>
          <w:sz w:val="24"/>
          <w:szCs w:val="24"/>
        </w:rPr>
      </w:pPr>
      <w:r>
        <w:rPr>
          <w:rFonts w:ascii="微软雅黑" w:hAnsi="微软雅黑" w:hint="eastAsia"/>
          <w:iCs/>
          <w:sz w:val="24"/>
          <w:szCs w:val="24"/>
        </w:rPr>
        <w:t>基于</w:t>
      </w:r>
      <w:r w:rsidRPr="00A57D03">
        <w:rPr>
          <w:rFonts w:ascii="微软雅黑" w:hAnsi="微软雅黑" w:hint="eastAsia"/>
          <w:iCs/>
          <w:sz w:val="24"/>
          <w:szCs w:val="24"/>
        </w:rPr>
        <w:t>PMA   M2</w:t>
      </w:r>
      <w:r w:rsidRPr="00A57D03">
        <w:rPr>
          <w:rFonts w:ascii="微软雅黑" w:hAnsi="微软雅黑" w:hint="eastAsia"/>
          <w:iCs/>
          <w:sz w:val="24"/>
          <w:szCs w:val="24"/>
        </w:rPr>
        <w:t>将会装机</w:t>
      </w:r>
      <w:r w:rsidRPr="00A57D03">
        <w:rPr>
          <w:rFonts w:ascii="微软雅黑" w:hAnsi="微软雅黑" w:hint="eastAsia"/>
          <w:iCs/>
          <w:sz w:val="24"/>
          <w:szCs w:val="24"/>
        </w:rPr>
        <w:t>90</w:t>
      </w:r>
      <w:r w:rsidRPr="00A57D03">
        <w:rPr>
          <w:rFonts w:ascii="微软雅黑" w:hAnsi="微软雅黑" w:hint="eastAsia"/>
          <w:iCs/>
          <w:sz w:val="24"/>
          <w:szCs w:val="24"/>
        </w:rPr>
        <w:t>套，在包含后面</w:t>
      </w:r>
      <w:r w:rsidRPr="00A57D03">
        <w:rPr>
          <w:rFonts w:ascii="微软雅黑" w:hAnsi="微软雅黑" w:hint="eastAsia"/>
          <w:iCs/>
          <w:sz w:val="24"/>
          <w:szCs w:val="24"/>
        </w:rPr>
        <w:t>ECV</w:t>
      </w:r>
      <w:r w:rsidRPr="00A57D03">
        <w:rPr>
          <w:rFonts w:ascii="微软雅黑" w:hAnsi="微软雅黑" w:hint="eastAsia"/>
          <w:iCs/>
          <w:sz w:val="24"/>
          <w:szCs w:val="24"/>
        </w:rPr>
        <w:t>试验及将进行的循环包试验</w:t>
      </w:r>
      <w:r>
        <w:rPr>
          <w:rFonts w:ascii="微软雅黑" w:hAnsi="微软雅黑" w:hint="eastAsia"/>
          <w:iCs/>
          <w:sz w:val="24"/>
          <w:szCs w:val="24"/>
        </w:rPr>
        <w:t>，需要正式的监控软件进行装包及测试，故基于</w:t>
      </w:r>
      <w:r>
        <w:rPr>
          <w:rFonts w:ascii="微软雅黑" w:hAnsi="微软雅黑" w:hint="eastAsia"/>
          <w:iCs/>
          <w:sz w:val="24"/>
          <w:szCs w:val="24"/>
        </w:rPr>
        <w:t>DPR</w:t>
      </w:r>
      <w:r>
        <w:rPr>
          <w:rFonts w:ascii="微软雅黑" w:hAnsi="微软雅黑" w:hint="eastAsia"/>
          <w:iCs/>
          <w:sz w:val="24"/>
          <w:szCs w:val="24"/>
        </w:rPr>
        <w:t>中上位机的原始需求，开发上位机软件用于检测及诊断单体电池状态。</w:t>
      </w:r>
    </w:p>
    <w:p w14:paraId="35B8ABCA" w14:textId="77777777" w:rsidR="00D650AA" w:rsidRPr="00584D5A" w:rsidRDefault="00D650AA" w:rsidP="007174A9">
      <w:pPr>
        <w:spacing w:line="360" w:lineRule="auto"/>
        <w:ind w:left="240" w:right="240" w:firstLineChars="200" w:firstLine="480"/>
        <w:rPr>
          <w:rFonts w:ascii="微软雅黑" w:hAnsi="微软雅黑"/>
          <w:iCs/>
          <w:sz w:val="24"/>
          <w:szCs w:val="24"/>
        </w:rPr>
      </w:pPr>
      <w:r w:rsidRPr="00584D5A">
        <w:rPr>
          <w:rFonts w:ascii="微软雅黑" w:hAnsi="微软雅黑" w:hint="eastAsia"/>
          <w:iCs/>
          <w:sz w:val="24"/>
          <w:szCs w:val="24"/>
        </w:rPr>
        <w:t>使用范围：适用于东软</w:t>
      </w:r>
      <w:proofErr w:type="gramStart"/>
      <w:r w:rsidRPr="00584D5A">
        <w:rPr>
          <w:rFonts w:ascii="微软雅黑" w:hAnsi="微软雅黑" w:hint="eastAsia"/>
          <w:iCs/>
          <w:sz w:val="24"/>
          <w:szCs w:val="24"/>
        </w:rPr>
        <w:t>睿</w:t>
      </w:r>
      <w:proofErr w:type="gramEnd"/>
      <w:r w:rsidRPr="00584D5A">
        <w:rPr>
          <w:rFonts w:ascii="微软雅黑" w:hAnsi="微软雅黑" w:hint="eastAsia"/>
          <w:iCs/>
          <w:sz w:val="24"/>
          <w:szCs w:val="24"/>
        </w:rPr>
        <w:t>驰汽车技术（沈阳）有限公司为吉利</w:t>
      </w:r>
      <w:r w:rsidRPr="00584D5A">
        <w:rPr>
          <w:rFonts w:ascii="微软雅黑" w:hAnsi="微软雅黑" w:hint="eastAsia"/>
          <w:iCs/>
          <w:sz w:val="24"/>
          <w:szCs w:val="24"/>
        </w:rPr>
        <w:t>PMA</w:t>
      </w:r>
      <w:r w:rsidRPr="00584D5A">
        <w:rPr>
          <w:rFonts w:ascii="微软雅黑" w:hAnsi="微软雅黑" w:hint="eastAsia"/>
          <w:iCs/>
          <w:sz w:val="24"/>
          <w:szCs w:val="24"/>
        </w:rPr>
        <w:t>项目开发的电池管理系统产品。</w:t>
      </w:r>
    </w:p>
    <w:p w14:paraId="08A33D8D" w14:textId="77777777" w:rsidR="00C33594" w:rsidRDefault="00C33594" w:rsidP="00CC01DF">
      <w:pPr>
        <w:pStyle w:val="2"/>
      </w:pPr>
      <w:bookmarkStart w:id="3" w:name="_Toc3902504"/>
      <w:r w:rsidRPr="00584D5A">
        <w:rPr>
          <w:rFonts w:hint="eastAsia"/>
        </w:rPr>
        <w:t>1.</w:t>
      </w:r>
      <w:r w:rsidR="00C903A2">
        <w:t>2</w:t>
      </w:r>
      <w:r w:rsidRPr="00584D5A">
        <w:t xml:space="preserve"> </w:t>
      </w:r>
      <w:r w:rsidRPr="00584D5A">
        <w:t>术语及缩略语</w:t>
      </w:r>
      <w:bookmarkEnd w:id="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544"/>
        <w:gridCol w:w="2149"/>
      </w:tblGrid>
      <w:tr w:rsidR="007174A9" w14:paraId="7654119D" w14:textId="77777777" w:rsidTr="007174A9">
        <w:trPr>
          <w:trHeight w:val="432"/>
        </w:trPr>
        <w:tc>
          <w:tcPr>
            <w:tcW w:w="846" w:type="dxa"/>
          </w:tcPr>
          <w:p w14:paraId="797D038A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4BFDC39D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术语及缩略语</w:t>
            </w:r>
          </w:p>
        </w:tc>
        <w:tc>
          <w:tcPr>
            <w:tcW w:w="3544" w:type="dxa"/>
          </w:tcPr>
          <w:p w14:paraId="614628E3" w14:textId="77777777" w:rsidR="007174A9" w:rsidRDefault="007174A9" w:rsidP="00717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  <w:tc>
          <w:tcPr>
            <w:tcW w:w="2149" w:type="dxa"/>
          </w:tcPr>
          <w:p w14:paraId="5B9B77E9" w14:textId="77777777" w:rsidR="007174A9" w:rsidRDefault="007174A9" w:rsidP="00717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:rsidR="007174A9" w14:paraId="2BB1CA29" w14:textId="77777777" w:rsidTr="007174A9">
        <w:trPr>
          <w:trHeight w:val="445"/>
        </w:trPr>
        <w:tc>
          <w:tcPr>
            <w:tcW w:w="846" w:type="dxa"/>
          </w:tcPr>
          <w:p w14:paraId="1234AA6D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97ACAC7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BECM</w:t>
            </w:r>
          </w:p>
        </w:tc>
        <w:tc>
          <w:tcPr>
            <w:tcW w:w="3544" w:type="dxa"/>
          </w:tcPr>
          <w:p w14:paraId="46C1EA17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Battery Energy Control Module</w:t>
            </w:r>
          </w:p>
        </w:tc>
        <w:tc>
          <w:tcPr>
            <w:tcW w:w="2149" w:type="dxa"/>
          </w:tcPr>
          <w:p w14:paraId="183E5E3B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电池管理系统</w:t>
            </w:r>
          </w:p>
        </w:tc>
      </w:tr>
      <w:tr w:rsidR="007174A9" w14:paraId="04C3EC30" w14:textId="77777777" w:rsidTr="007174A9">
        <w:trPr>
          <w:trHeight w:val="432"/>
        </w:trPr>
        <w:tc>
          <w:tcPr>
            <w:tcW w:w="846" w:type="dxa"/>
          </w:tcPr>
          <w:p w14:paraId="5EA560BB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97CDDF9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BMU</w:t>
            </w:r>
          </w:p>
        </w:tc>
        <w:tc>
          <w:tcPr>
            <w:tcW w:w="3544" w:type="dxa"/>
          </w:tcPr>
          <w:p w14:paraId="165C4C7C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Battery Management unit</w:t>
            </w:r>
          </w:p>
        </w:tc>
        <w:tc>
          <w:tcPr>
            <w:tcW w:w="2149" w:type="dxa"/>
          </w:tcPr>
          <w:p w14:paraId="6DEEFF45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电池管理单元</w:t>
            </w:r>
          </w:p>
        </w:tc>
      </w:tr>
      <w:tr w:rsidR="007174A9" w14:paraId="0A8FDBA0" w14:textId="77777777" w:rsidTr="007174A9">
        <w:trPr>
          <w:trHeight w:val="445"/>
        </w:trPr>
        <w:tc>
          <w:tcPr>
            <w:tcW w:w="846" w:type="dxa"/>
          </w:tcPr>
          <w:p w14:paraId="6B489320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A411A79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CSC</w:t>
            </w:r>
          </w:p>
        </w:tc>
        <w:tc>
          <w:tcPr>
            <w:tcW w:w="3544" w:type="dxa"/>
          </w:tcPr>
          <w:p w14:paraId="0EA18ADF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Cell Supervision Circuit</w:t>
            </w:r>
          </w:p>
        </w:tc>
        <w:tc>
          <w:tcPr>
            <w:tcW w:w="2149" w:type="dxa"/>
          </w:tcPr>
          <w:p w14:paraId="66594A9A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电池测量单元</w:t>
            </w:r>
          </w:p>
        </w:tc>
      </w:tr>
      <w:tr w:rsidR="007174A9" w14:paraId="33D2394E" w14:textId="77777777" w:rsidTr="007174A9">
        <w:trPr>
          <w:trHeight w:val="432"/>
        </w:trPr>
        <w:tc>
          <w:tcPr>
            <w:tcW w:w="846" w:type="dxa"/>
          </w:tcPr>
          <w:p w14:paraId="4BE94F42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092716A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CVS</w:t>
            </w:r>
          </w:p>
        </w:tc>
        <w:tc>
          <w:tcPr>
            <w:tcW w:w="3544" w:type="dxa"/>
          </w:tcPr>
          <w:p w14:paraId="1D15D291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Current Voltage sensor</w:t>
            </w:r>
          </w:p>
        </w:tc>
        <w:tc>
          <w:tcPr>
            <w:tcW w:w="2149" w:type="dxa"/>
          </w:tcPr>
          <w:p w14:paraId="693BBD18" w14:textId="77777777" w:rsidR="007174A9" w:rsidRDefault="007174A9" w:rsidP="007174A9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电压电流测量单元</w:t>
            </w:r>
          </w:p>
        </w:tc>
      </w:tr>
      <w:tr w:rsidR="007174A9" w14:paraId="73E4553D" w14:textId="77777777" w:rsidTr="007174A9">
        <w:trPr>
          <w:trHeight w:val="445"/>
        </w:trPr>
        <w:tc>
          <w:tcPr>
            <w:tcW w:w="846" w:type="dxa"/>
          </w:tcPr>
          <w:p w14:paraId="22ED3B48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0207F9C0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HVIL</w:t>
            </w:r>
          </w:p>
        </w:tc>
        <w:tc>
          <w:tcPr>
            <w:tcW w:w="3544" w:type="dxa"/>
          </w:tcPr>
          <w:p w14:paraId="0704DDE5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 xml:space="preserve">High Voltage </w:t>
            </w:r>
            <w:proofErr w:type="spellStart"/>
            <w:r w:rsidRPr="007174A9">
              <w:rPr>
                <w:sz w:val="24"/>
                <w:szCs w:val="24"/>
              </w:rPr>
              <w:t>InterLock</w:t>
            </w:r>
            <w:proofErr w:type="spellEnd"/>
          </w:p>
        </w:tc>
        <w:tc>
          <w:tcPr>
            <w:tcW w:w="2149" w:type="dxa"/>
          </w:tcPr>
          <w:p w14:paraId="60C154F0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高压互锁</w:t>
            </w:r>
          </w:p>
        </w:tc>
      </w:tr>
      <w:tr w:rsidR="007174A9" w14:paraId="78E7D05A" w14:textId="77777777" w:rsidTr="007174A9">
        <w:trPr>
          <w:trHeight w:val="432"/>
        </w:trPr>
        <w:tc>
          <w:tcPr>
            <w:tcW w:w="846" w:type="dxa"/>
          </w:tcPr>
          <w:p w14:paraId="19A702D1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723D6EE" w14:textId="77777777" w:rsid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CPSR</w:t>
            </w:r>
          </w:p>
        </w:tc>
        <w:tc>
          <w:tcPr>
            <w:tcW w:w="3544" w:type="dxa"/>
          </w:tcPr>
          <w:p w14:paraId="74F93B7B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Charge Power Sustain Relay</w:t>
            </w:r>
          </w:p>
        </w:tc>
        <w:tc>
          <w:tcPr>
            <w:tcW w:w="2149" w:type="dxa"/>
          </w:tcPr>
          <w:p w14:paraId="186BC16A" w14:textId="77777777" w:rsidR="007174A9" w:rsidRDefault="007174A9" w:rsidP="007174A9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继电器维持</w:t>
            </w:r>
            <w:r w:rsidRPr="007174A9">
              <w:rPr>
                <w:rFonts w:hint="eastAsia"/>
                <w:sz w:val="24"/>
                <w:szCs w:val="24"/>
              </w:rPr>
              <w:t>/</w:t>
            </w:r>
            <w:r w:rsidRPr="007174A9">
              <w:rPr>
                <w:rFonts w:hint="eastAsia"/>
                <w:sz w:val="24"/>
                <w:szCs w:val="24"/>
              </w:rPr>
              <w:t>控制供电模块</w:t>
            </w:r>
          </w:p>
        </w:tc>
      </w:tr>
      <w:tr w:rsidR="007174A9" w14:paraId="680B35EC" w14:textId="77777777" w:rsidTr="007174A9">
        <w:trPr>
          <w:trHeight w:val="445"/>
        </w:trPr>
        <w:tc>
          <w:tcPr>
            <w:tcW w:w="846" w:type="dxa"/>
          </w:tcPr>
          <w:p w14:paraId="70310C85" w14:textId="77777777" w:rsidR="007174A9" w:rsidRDefault="007174A9" w:rsidP="00C3359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4BA4606" w14:textId="77777777" w:rsidR="007174A9" w:rsidRPr="007174A9" w:rsidRDefault="007174A9" w:rsidP="007174A9">
            <w:pPr>
              <w:jc w:val="left"/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>EVCC</w:t>
            </w:r>
          </w:p>
        </w:tc>
        <w:tc>
          <w:tcPr>
            <w:tcW w:w="3544" w:type="dxa"/>
          </w:tcPr>
          <w:p w14:paraId="191D29D3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sz w:val="24"/>
                <w:szCs w:val="24"/>
              </w:rPr>
              <w:t xml:space="preserve">Electric Vehicle </w:t>
            </w:r>
            <w:proofErr w:type="spellStart"/>
            <w:r w:rsidRPr="007174A9">
              <w:rPr>
                <w:sz w:val="24"/>
                <w:szCs w:val="24"/>
              </w:rPr>
              <w:t>Communcation</w:t>
            </w:r>
            <w:proofErr w:type="spellEnd"/>
            <w:r w:rsidRPr="007174A9">
              <w:rPr>
                <w:sz w:val="24"/>
                <w:szCs w:val="24"/>
              </w:rPr>
              <w:t xml:space="preserve"> </w:t>
            </w:r>
            <w:proofErr w:type="spellStart"/>
            <w:r w:rsidRPr="007174A9">
              <w:rPr>
                <w:sz w:val="24"/>
                <w:szCs w:val="24"/>
              </w:rPr>
              <w:t>controler</w:t>
            </w:r>
            <w:proofErr w:type="spellEnd"/>
          </w:p>
        </w:tc>
        <w:tc>
          <w:tcPr>
            <w:tcW w:w="2149" w:type="dxa"/>
          </w:tcPr>
          <w:p w14:paraId="0EDA4EBC" w14:textId="77777777" w:rsidR="007174A9" w:rsidRDefault="007174A9" w:rsidP="00C33594">
            <w:pPr>
              <w:rPr>
                <w:sz w:val="24"/>
                <w:szCs w:val="24"/>
              </w:rPr>
            </w:pPr>
            <w:r w:rsidRPr="007174A9">
              <w:rPr>
                <w:rFonts w:hint="eastAsia"/>
                <w:sz w:val="24"/>
                <w:szCs w:val="24"/>
              </w:rPr>
              <w:t>电动汽车通讯控制器</w:t>
            </w:r>
          </w:p>
        </w:tc>
      </w:tr>
    </w:tbl>
    <w:p w14:paraId="11207E59" w14:textId="77777777" w:rsidR="00C903A2" w:rsidRDefault="00C903A2" w:rsidP="00C903A2">
      <w:pPr>
        <w:pStyle w:val="1"/>
        <w:ind w:left="720"/>
        <w:rPr>
          <w:b w:val="0"/>
          <w:color w:val="000000" w:themeColor="text1"/>
        </w:rPr>
      </w:pPr>
    </w:p>
    <w:p w14:paraId="269BC71E" w14:textId="77777777" w:rsidR="00C903A2" w:rsidRDefault="00C903A2" w:rsidP="00C903A2"/>
    <w:p w14:paraId="413298E0" w14:textId="77777777" w:rsidR="00C903A2" w:rsidRPr="00C903A2" w:rsidRDefault="00C903A2" w:rsidP="00C903A2"/>
    <w:p w14:paraId="4D1F8E15" w14:textId="77777777" w:rsidR="00C5341D" w:rsidRPr="0035186B" w:rsidRDefault="00C5341D" w:rsidP="003A5993">
      <w:pPr>
        <w:pStyle w:val="1"/>
        <w:numPr>
          <w:ilvl w:val="0"/>
          <w:numId w:val="24"/>
        </w:numPr>
        <w:rPr>
          <w:b w:val="0"/>
          <w:color w:val="000000" w:themeColor="text1"/>
        </w:rPr>
      </w:pPr>
      <w:bookmarkStart w:id="4" w:name="_Toc3902505"/>
      <w:r w:rsidRPr="0035186B">
        <w:rPr>
          <w:rFonts w:hint="eastAsia"/>
          <w:b w:val="0"/>
          <w:color w:val="000000" w:themeColor="text1"/>
        </w:rPr>
        <w:lastRenderedPageBreak/>
        <w:t>开发</w:t>
      </w:r>
      <w:r w:rsidR="0051393E">
        <w:rPr>
          <w:rFonts w:hint="eastAsia"/>
          <w:b w:val="0"/>
          <w:color w:val="000000" w:themeColor="text1"/>
        </w:rPr>
        <w:t>原理及</w:t>
      </w:r>
      <w:r w:rsidR="0051393E">
        <w:rPr>
          <w:b w:val="0"/>
          <w:color w:val="000000" w:themeColor="text1"/>
        </w:rPr>
        <w:t>支持工具要求</w:t>
      </w:r>
      <w:bookmarkEnd w:id="4"/>
    </w:p>
    <w:p w14:paraId="4E9AAB1F" w14:textId="77777777" w:rsidR="00AF1720" w:rsidRDefault="00C524AD" w:rsidP="00C524AD">
      <w:pPr>
        <w:pStyle w:val="2"/>
        <w:numPr>
          <w:ilvl w:val="1"/>
          <w:numId w:val="36"/>
        </w:numPr>
      </w:pPr>
      <w:r>
        <w:t xml:space="preserve"> </w:t>
      </w:r>
      <w:bookmarkStart w:id="5" w:name="_Toc3902506"/>
      <w:r w:rsidR="0051393E">
        <w:rPr>
          <w:rFonts w:hint="eastAsia"/>
        </w:rPr>
        <w:t>开发原理</w:t>
      </w:r>
      <w:r w:rsidR="007A62B3">
        <w:rPr>
          <w:rFonts w:hint="eastAsia"/>
        </w:rPr>
        <w:t>要求</w:t>
      </w:r>
      <w:bookmarkEnd w:id="5"/>
    </w:p>
    <w:p w14:paraId="1EA3A8E5" w14:textId="77777777" w:rsidR="003A5993" w:rsidRPr="00A94E96" w:rsidRDefault="0051393E" w:rsidP="00A94E96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94E96">
        <w:rPr>
          <w:rFonts w:asciiTheme="minorEastAsia" w:hAnsiTheme="minorEastAsia"/>
          <w:color w:val="000000" w:themeColor="text1"/>
          <w:sz w:val="24"/>
          <w:szCs w:val="24"/>
        </w:rPr>
        <w:t>PMA软件上位机的开发是基于CAN总线进行开发</w:t>
      </w:r>
      <w:r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A94E96">
        <w:rPr>
          <w:rFonts w:asciiTheme="minorEastAsia" w:hAnsiTheme="minorEastAsia"/>
          <w:color w:val="000000" w:themeColor="text1"/>
          <w:sz w:val="24"/>
          <w:szCs w:val="24"/>
        </w:rPr>
        <w:t>满足</w:t>
      </w:r>
      <w:r w:rsidR="00313DAC" w:rsidRPr="00A94E96">
        <w:rPr>
          <w:rFonts w:asciiTheme="minorEastAsia" w:hAnsiTheme="minorEastAsia"/>
          <w:color w:val="000000" w:themeColor="text1"/>
          <w:sz w:val="24"/>
          <w:szCs w:val="24"/>
        </w:rPr>
        <w:t>CAN specification V2.0 part B (BOSCH)要求</w:t>
      </w:r>
      <w:r w:rsidR="00313DAC"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，满足ISO 15765-</w:t>
      </w:r>
      <w:r w:rsidR="00926889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="00313DAC" w:rsidRPr="00A94E96">
        <w:rPr>
          <w:rFonts w:asciiTheme="minorEastAsia" w:hAnsiTheme="minorEastAsia"/>
          <w:color w:val="000000" w:themeColor="text1"/>
          <w:sz w:val="24"/>
          <w:szCs w:val="24"/>
        </w:rPr>
        <w:t xml:space="preserve"> UDS诊断标准</w:t>
      </w:r>
      <w:r w:rsidR="00313DAC"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7930A7F" w14:textId="77777777" w:rsidR="00443E60" w:rsidRDefault="005F1C2D" w:rsidP="00A94E96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通用模式</w:t>
      </w:r>
      <w:r w:rsidR="007A62B3"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监控数据基于PMA系统的调试CAN进行开发，</w:t>
      </w:r>
      <w:r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通信波特率为500k，</w:t>
      </w:r>
      <w:r w:rsidR="00A94E96">
        <w:rPr>
          <w:rFonts w:asciiTheme="minorEastAsia" w:hAnsiTheme="minorEastAsia" w:hint="eastAsia"/>
          <w:color w:val="000000" w:themeColor="text1"/>
          <w:sz w:val="24"/>
          <w:szCs w:val="24"/>
        </w:rPr>
        <w:t>满足</w:t>
      </w:r>
      <w:r w:rsidR="007A62B3"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《</w:t>
      </w:r>
      <w:r w:rsidR="005C1911">
        <w:rPr>
          <w:rFonts w:asciiTheme="minorEastAsia" w:hAnsiTheme="minorEastAsia"/>
          <w:color w:val="000000" w:themeColor="text1"/>
          <w:sz w:val="24"/>
          <w:szCs w:val="24"/>
        </w:rPr>
        <w:t>GEELY_BMS_DV_CAN_V1.0</w:t>
      </w:r>
      <w:r w:rsidR="007A62B3" w:rsidRPr="00A94E96">
        <w:rPr>
          <w:rFonts w:asciiTheme="minorEastAsia" w:hAnsiTheme="minorEastAsia"/>
          <w:color w:val="000000" w:themeColor="text1"/>
          <w:sz w:val="24"/>
          <w:szCs w:val="24"/>
        </w:rPr>
        <w:t>_20181</w:t>
      </w:r>
      <w:r w:rsidR="005C1911">
        <w:rPr>
          <w:rFonts w:asciiTheme="minorEastAsia" w:hAnsiTheme="minorEastAsia"/>
          <w:color w:val="000000" w:themeColor="text1"/>
          <w:sz w:val="24"/>
          <w:szCs w:val="24"/>
        </w:rPr>
        <w:t>121</w:t>
      </w:r>
      <w:r w:rsidR="007A62B3" w:rsidRPr="00A94E96">
        <w:rPr>
          <w:rFonts w:asciiTheme="minorEastAsia" w:hAnsiTheme="minorEastAsia"/>
          <w:color w:val="000000" w:themeColor="text1"/>
          <w:sz w:val="24"/>
          <w:szCs w:val="24"/>
        </w:rPr>
        <w:t>_</w:t>
      </w:r>
      <w:r w:rsidR="005C1911">
        <w:rPr>
          <w:rFonts w:asciiTheme="minorEastAsia" w:hAnsiTheme="minorEastAsia" w:hint="eastAsia"/>
          <w:color w:val="000000" w:themeColor="text1"/>
          <w:sz w:val="24"/>
          <w:szCs w:val="24"/>
        </w:rPr>
        <w:t>New</w:t>
      </w:r>
      <w:r w:rsidR="007A62B3"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》。</w:t>
      </w:r>
    </w:p>
    <w:p w14:paraId="2F06718B" w14:textId="13736523" w:rsidR="003A5993" w:rsidRPr="00A94E96" w:rsidRDefault="007D51A0" w:rsidP="00443E60">
      <w:pPr>
        <w:pStyle w:val="af9"/>
        <w:spacing w:line="360" w:lineRule="auto"/>
        <w:ind w:firstLine="480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object w:dxaOrig="1311" w:dyaOrig="951" w14:anchorId="2A3BC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50.25pt" o:ole="">
            <v:imagedata r:id="rId8" o:title=""/>
          </v:shape>
          <o:OLEObject Type="Embed" ProgID="Package" ShapeID="_x0000_i1025" DrawAspect="Icon" ObjectID="_1615616502" r:id="rId9"/>
        </w:object>
      </w:r>
    </w:p>
    <w:p w14:paraId="253EBF4F" w14:textId="77777777" w:rsidR="005F1C2D" w:rsidRPr="00A94E96" w:rsidRDefault="005F1C2D" w:rsidP="00A94E96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94E96">
        <w:rPr>
          <w:rFonts w:asciiTheme="minorEastAsia" w:hAnsiTheme="minorEastAsia"/>
          <w:color w:val="000000" w:themeColor="text1"/>
          <w:sz w:val="24"/>
          <w:szCs w:val="24"/>
        </w:rPr>
        <w:t>诊断模式数据基于PMA系统的整车动力系统CAN进行开发</w:t>
      </w:r>
      <w:r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A94E96">
        <w:rPr>
          <w:rFonts w:asciiTheme="minorEastAsia" w:hAnsiTheme="minorEastAsia"/>
          <w:color w:val="000000" w:themeColor="text1"/>
          <w:sz w:val="24"/>
          <w:szCs w:val="24"/>
        </w:rPr>
        <w:t>通信波特率为</w:t>
      </w:r>
      <w:r w:rsidRPr="00A94E96">
        <w:rPr>
          <w:rFonts w:asciiTheme="minorEastAsia" w:hAnsiTheme="minorEastAsia" w:hint="eastAsia"/>
          <w:color w:val="000000" w:themeColor="text1"/>
          <w:sz w:val="24"/>
          <w:szCs w:val="24"/>
        </w:rPr>
        <w:t>500k，诊断协议在开发第二阶段释放。</w:t>
      </w:r>
    </w:p>
    <w:p w14:paraId="733DFD0F" w14:textId="77777777" w:rsidR="007A62B3" w:rsidRDefault="007A62B3" w:rsidP="007A62B3">
      <w:r>
        <w:object w:dxaOrig="9541" w:dyaOrig="7201" w14:anchorId="52BEFC50">
          <v:shape id="_x0000_i1026" type="#_x0000_t75" style="width:396pt;height:295.5pt" o:ole="">
            <v:imagedata r:id="rId10" o:title=""/>
          </v:shape>
          <o:OLEObject Type="Embed" ProgID="Visio.Drawing.15" ShapeID="_x0000_i1026" DrawAspect="Content" ObjectID="_1615616503" r:id="rId11"/>
        </w:object>
      </w:r>
    </w:p>
    <w:p w14:paraId="2C220D9B" w14:textId="77777777" w:rsidR="007A62B3" w:rsidRDefault="007A62B3" w:rsidP="007A62B3">
      <w:pPr>
        <w:jc w:val="center"/>
      </w:pPr>
      <w:r>
        <w:t>图</w:t>
      </w:r>
      <w:r>
        <w:rPr>
          <w:rFonts w:hint="eastAsia"/>
        </w:rPr>
        <w:t>2</w:t>
      </w:r>
      <w:r>
        <w:t xml:space="preserve">.1 </w:t>
      </w:r>
      <w:r>
        <w:t>系统</w:t>
      </w:r>
      <w:r>
        <w:t>CAN</w:t>
      </w:r>
      <w:r>
        <w:t>通信架构图</w:t>
      </w:r>
    </w:p>
    <w:p w14:paraId="3170AF2D" w14:textId="77777777" w:rsidR="00B74004" w:rsidRDefault="00B74004" w:rsidP="00B74004">
      <w:pPr>
        <w:pStyle w:val="2"/>
      </w:pPr>
      <w:bookmarkStart w:id="6" w:name="_Toc3902507"/>
      <w:r>
        <w:t xml:space="preserve">2.2 </w:t>
      </w:r>
      <w:r>
        <w:rPr>
          <w:rFonts w:hint="eastAsia"/>
        </w:rPr>
        <w:t>开发软件环境要求</w:t>
      </w:r>
      <w:bookmarkEnd w:id="6"/>
    </w:p>
    <w:p w14:paraId="4AFD3035" w14:textId="77777777" w:rsidR="00B74004" w:rsidRPr="00B74004" w:rsidRDefault="00B74004" w:rsidP="00B74004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74004">
        <w:rPr>
          <w:rFonts w:asciiTheme="minorEastAsia" w:hAnsiTheme="minorEastAsia" w:hint="eastAsia"/>
          <w:color w:val="000000" w:themeColor="text1"/>
          <w:sz w:val="24"/>
          <w:szCs w:val="24"/>
        </w:rPr>
        <w:t>对软件开发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环境</w:t>
      </w:r>
      <w:r w:rsidRPr="00B74004">
        <w:rPr>
          <w:rFonts w:asciiTheme="minorEastAsia" w:hAnsiTheme="minorEastAsia" w:hint="eastAsia"/>
          <w:color w:val="000000" w:themeColor="text1"/>
          <w:sz w:val="24"/>
          <w:szCs w:val="24"/>
        </w:rPr>
        <w:t>没有具体要求，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但尽量使用不需要再Windows环境下安装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拓展运行环境的开发环境。</w:t>
      </w:r>
    </w:p>
    <w:p w14:paraId="6E2F3971" w14:textId="77777777" w:rsidR="00AF1720" w:rsidRDefault="006458FB" w:rsidP="007A62B3">
      <w:pPr>
        <w:pStyle w:val="2"/>
      </w:pPr>
      <w:bookmarkStart w:id="7" w:name="_Toc3902508"/>
      <w:r>
        <w:t>2.</w:t>
      </w:r>
      <w:r w:rsidR="00B74004">
        <w:t>3</w:t>
      </w:r>
      <w:r w:rsidR="00C524AD">
        <w:t xml:space="preserve"> </w:t>
      </w:r>
      <w:r w:rsidR="007A62B3">
        <w:rPr>
          <w:rFonts w:hint="eastAsia"/>
        </w:rPr>
        <w:t>支持</w:t>
      </w:r>
      <w:r w:rsidR="007A62B3">
        <w:rPr>
          <w:rFonts w:hint="eastAsia"/>
        </w:rPr>
        <w:t>CAN</w:t>
      </w:r>
      <w:r w:rsidR="007A62B3">
        <w:rPr>
          <w:rFonts w:hint="eastAsia"/>
        </w:rPr>
        <w:t>监控工具要求</w:t>
      </w:r>
      <w:bookmarkEnd w:id="7"/>
    </w:p>
    <w:p w14:paraId="24BB9C3D" w14:textId="77777777" w:rsidR="00C81190" w:rsidRDefault="00C81190" w:rsidP="00C81190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上位机使用需要兼容不同厂家的CAN采集卡，具体支持型号如下：</w:t>
      </w:r>
    </w:p>
    <w:p w14:paraId="4C65911F" w14:textId="77777777" w:rsidR="00926889" w:rsidRDefault="00C81190" w:rsidP="00C81190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="0095236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C81190">
        <w:rPr>
          <w:rFonts w:asciiTheme="minorEastAsia" w:hAnsiTheme="minorEastAsia"/>
          <w:color w:val="000000" w:themeColor="text1"/>
          <w:sz w:val="24"/>
          <w:szCs w:val="24"/>
        </w:rPr>
        <w:t>Vector VN1630</w:t>
      </w:r>
    </w:p>
    <w:p w14:paraId="6F7D3E9B" w14:textId="77777777" w:rsidR="001B3AB9" w:rsidRPr="001B3AB9" w:rsidRDefault="001B3AB9" w:rsidP="00C81190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FF0000"/>
          <w:sz w:val="24"/>
          <w:szCs w:val="24"/>
        </w:rPr>
      </w:pPr>
      <w:commentRangeStart w:id="8"/>
      <w:r w:rsidRPr="001B3AB9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（如果需要支持VN</w:t>
      </w:r>
      <w:r w:rsidRPr="001B3AB9">
        <w:rPr>
          <w:rFonts w:asciiTheme="minorEastAsia" w:hAnsiTheme="minorEastAsia"/>
          <w:color w:val="FF0000"/>
          <w:sz w:val="24"/>
          <w:szCs w:val="24"/>
          <w:highlight w:val="yellow"/>
        </w:rPr>
        <w:t>1640A 需要吉利提供设备供我们调试</w:t>
      </w:r>
      <w:r w:rsidRPr="001B3AB9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）</w:t>
      </w:r>
      <w:commentRangeEnd w:id="8"/>
      <w:r w:rsidR="002C7B9E">
        <w:rPr>
          <w:rStyle w:val="aff3"/>
        </w:rPr>
        <w:commentReference w:id="8"/>
      </w:r>
    </w:p>
    <w:p w14:paraId="32D7B32D" w14:textId="77777777" w:rsidR="00C81190" w:rsidRDefault="00C81190" w:rsidP="00C81190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95236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PEAK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C81190">
        <w:rPr>
          <w:rFonts w:asciiTheme="minorEastAsia" w:hAnsiTheme="minorEastAsia"/>
          <w:color w:val="000000" w:themeColor="text1"/>
          <w:sz w:val="24"/>
          <w:szCs w:val="24"/>
        </w:rPr>
        <w:t>PCAN</w:t>
      </w:r>
    </w:p>
    <w:p w14:paraId="18018A5C" w14:textId="77777777" w:rsidR="00C81190" w:rsidRDefault="00C81190" w:rsidP="00C81190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3.</w:t>
      </w:r>
      <w:r w:rsidR="0095236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 w:rsidRPr="00C81190">
        <w:rPr>
          <w:rFonts w:asciiTheme="minorEastAsia" w:hAnsiTheme="minorEastAsia"/>
          <w:color w:val="000000" w:themeColor="text1"/>
          <w:sz w:val="24"/>
          <w:szCs w:val="24"/>
        </w:rPr>
        <w:t>ValueCAN</w:t>
      </w:r>
      <w:proofErr w:type="spellEnd"/>
    </w:p>
    <w:p w14:paraId="0E25AA11" w14:textId="77777777" w:rsidR="00AF1720" w:rsidRPr="0035186B" w:rsidRDefault="00C81190" w:rsidP="00EC4584">
      <w:pPr>
        <w:pStyle w:val="af9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>
        <w:rPr>
          <w:rFonts w:asciiTheme="minorEastAsia" w:hAnsiTheme="minorEastAsia"/>
          <w:color w:val="000000" w:themeColor="text1"/>
          <w:sz w:val="24"/>
          <w:szCs w:val="24"/>
        </w:rPr>
        <w:t>.</w:t>
      </w:r>
      <w:r w:rsidR="0095236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C81190">
        <w:rPr>
          <w:rFonts w:asciiTheme="minorEastAsia" w:hAnsiTheme="minorEastAsia" w:hint="eastAsia"/>
          <w:color w:val="000000" w:themeColor="text1"/>
          <w:sz w:val="24"/>
          <w:szCs w:val="24"/>
        </w:rPr>
        <w:t>周立功白</w:t>
      </w:r>
      <w:r w:rsidRPr="00C81190">
        <w:rPr>
          <w:rFonts w:asciiTheme="minorEastAsia" w:hAnsiTheme="minorEastAsia"/>
          <w:color w:val="000000" w:themeColor="text1"/>
          <w:sz w:val="24"/>
          <w:szCs w:val="24"/>
        </w:rPr>
        <w:t>CAN</w:t>
      </w:r>
      <w:r w:rsidRPr="00C81190">
        <w:rPr>
          <w:rFonts w:asciiTheme="minorEastAsia" w:hAnsiTheme="minorEastAsia" w:hint="eastAsia"/>
          <w:color w:val="000000" w:themeColor="text1"/>
          <w:sz w:val="24"/>
          <w:szCs w:val="24"/>
        </w:rPr>
        <w:t>盒</w:t>
      </w:r>
    </w:p>
    <w:p w14:paraId="55F9FBF5" w14:textId="77777777" w:rsidR="00475E5E" w:rsidRPr="0035186B" w:rsidRDefault="00E52ABA" w:rsidP="00000AA6">
      <w:pPr>
        <w:pStyle w:val="1"/>
        <w:numPr>
          <w:ilvl w:val="0"/>
          <w:numId w:val="24"/>
        </w:numPr>
        <w:rPr>
          <w:b w:val="0"/>
          <w:color w:val="000000" w:themeColor="text1"/>
        </w:rPr>
      </w:pPr>
      <w:bookmarkStart w:id="9" w:name="_Toc3902509"/>
      <w:r>
        <w:rPr>
          <w:rFonts w:hint="eastAsia"/>
          <w:b w:val="0"/>
          <w:color w:val="000000" w:themeColor="text1"/>
        </w:rPr>
        <w:t>上位机功能要求</w:t>
      </w:r>
      <w:bookmarkEnd w:id="9"/>
    </w:p>
    <w:p w14:paraId="7243BF2A" w14:textId="77777777" w:rsidR="00000AA6" w:rsidRDefault="00000AA6" w:rsidP="00000AA6">
      <w:pPr>
        <w:pStyle w:val="2"/>
      </w:pPr>
      <w:bookmarkStart w:id="10" w:name="_Toc3902510"/>
      <w:r>
        <w:t>3.1</w:t>
      </w:r>
      <w:r w:rsidR="00E52ABA">
        <w:rPr>
          <w:rFonts w:hint="eastAsia"/>
        </w:rPr>
        <w:t>功能</w:t>
      </w:r>
      <w:r w:rsidR="00E52ABA">
        <w:t>概述</w:t>
      </w:r>
      <w:bookmarkEnd w:id="10"/>
    </w:p>
    <w:p w14:paraId="2C09B44E" w14:textId="77777777" w:rsidR="00A94E96" w:rsidRDefault="005F1C2D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上位机功能开发分为两个阶段开发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分别对应通用模式及诊断模式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。</w:t>
      </w:r>
    </w:p>
    <w:p w14:paraId="0B56EC88" w14:textId="77777777" w:rsidR="005F1C2D" w:rsidRDefault="005F1C2D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第一阶段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通用模式</w:t>
      </w:r>
    </w:p>
    <w:p w14:paraId="20BCC8DE" w14:textId="77777777" w:rsidR="005F1C2D" w:rsidRDefault="005F1C2D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功能包括</w:t>
      </w:r>
    </w:p>
    <w:p w14:paraId="0572AD9D" w14:textId="77777777" w:rsidR="00D124A9" w:rsidRDefault="00215140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对电池基础信息的监控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对故障上报状态的显示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 w:rsidR="00926889"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对接触器的控制功能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。</w:t>
      </w:r>
    </w:p>
    <w:p w14:paraId="1B7B2605" w14:textId="77777777" w:rsidR="00215140" w:rsidRDefault="00215140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第二阶段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诊断模式</w:t>
      </w:r>
    </w:p>
    <w:p w14:paraId="5E6E5A51" w14:textId="77777777" w:rsidR="00215140" w:rsidRDefault="00215140" w:rsidP="00D124A9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功能包括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：</w:t>
      </w:r>
    </w:p>
    <w:p w14:paraId="4A8BC0B9" w14:textId="77777777" w:rsidR="00D124A9" w:rsidRDefault="00215140" w:rsidP="00215140">
      <w:pPr>
        <w:spacing w:line="360" w:lineRule="auto"/>
        <w:ind w:right="238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读DTC故障码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读冻结</w:t>
      </w:r>
      <w:proofErr w:type="gramStart"/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帧</w:t>
      </w:r>
      <w:proofErr w:type="gramEnd"/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信息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读软硬件版本号及零件号等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清除DTC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，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>标定SOC</w:t>
      </w: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。</w:t>
      </w:r>
      <w:r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  <w:t xml:space="preserve"> </w:t>
      </w:r>
    </w:p>
    <w:p w14:paraId="6E6D573D" w14:textId="77777777" w:rsidR="00663EB5" w:rsidRDefault="00141E83" w:rsidP="00663EB5">
      <w:pPr>
        <w:spacing w:line="360" w:lineRule="auto"/>
        <w:ind w:right="238"/>
        <w:jc w:val="center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 w:hint="eastAsia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03E27A22" wp14:editId="22742180">
            <wp:extent cx="2872596" cy="2481788"/>
            <wp:effectExtent l="0" t="0" r="444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005(03-18-08-37-50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86" cy="25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BDC9" w14:textId="77777777" w:rsidR="00ED2E74" w:rsidRPr="0039108A" w:rsidRDefault="00ED2E74" w:rsidP="00141E83">
      <w:pPr>
        <w:spacing w:line="360" w:lineRule="auto"/>
        <w:ind w:right="238"/>
        <w:jc w:val="center"/>
        <w:textAlignment w:val="top"/>
        <w:rPr>
          <w:rFonts w:asciiTheme="minorEastAsia" w:hAnsiTheme="minorEastAsia" w:cs="Wingdings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图</w:t>
      </w:r>
      <w:r w:rsidR="00663EB5">
        <w:rPr>
          <w:rFonts w:asciiTheme="minorEastAsia" w:hAnsiTheme="minorEastAsia" w:cs="Wingdings" w:hint="eastAsia"/>
          <w:color w:val="000000" w:themeColor="text1"/>
          <w:kern w:val="0"/>
          <w:sz w:val="24"/>
          <w:szCs w:val="24"/>
        </w:rPr>
        <w:t>3.1 功能分类界面示例</w:t>
      </w:r>
    </w:p>
    <w:p w14:paraId="1155C753" w14:textId="77777777" w:rsidR="00951AE6" w:rsidRDefault="00015986" w:rsidP="00951AE6">
      <w:pPr>
        <w:pStyle w:val="2"/>
      </w:pPr>
      <w:bookmarkStart w:id="11" w:name="_Toc3902511"/>
      <w:r>
        <w:rPr>
          <w:rFonts w:hint="eastAsia"/>
        </w:rPr>
        <w:t>3.2</w:t>
      </w:r>
      <w:r>
        <w:t xml:space="preserve"> </w:t>
      </w:r>
      <w:r w:rsidR="00215140">
        <w:rPr>
          <w:rFonts w:hint="eastAsia"/>
        </w:rPr>
        <w:t>通用</w:t>
      </w:r>
      <w:r w:rsidR="00215140">
        <w:t>模式功能需求</w:t>
      </w:r>
      <w:r w:rsidR="00933D8A">
        <w:softHyphen/>
      </w:r>
    </w:p>
    <w:p w14:paraId="22CC8602" w14:textId="77777777" w:rsidR="00475E5E" w:rsidRDefault="00951FD9" w:rsidP="008559BF">
      <w:pPr>
        <w:jc w:val="center"/>
      </w:pPr>
      <w:r>
        <w:rPr>
          <w:noProof/>
        </w:rPr>
        <w:drawing>
          <wp:inline distT="0" distB="0" distL="0" distR="0" wp14:anchorId="5C35F959" wp14:editId="4A379705">
            <wp:extent cx="5930868" cy="3213921"/>
            <wp:effectExtent l="0" t="0" r="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008(03-18-08-37-50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99" cy="32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B3DBFD0" w14:textId="77777777" w:rsidR="00951FD9" w:rsidRDefault="00951FD9" w:rsidP="00951FD9">
      <w:pPr>
        <w:jc w:val="center"/>
      </w:pPr>
      <w: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通用模式界面示例</w:t>
      </w:r>
    </w:p>
    <w:p w14:paraId="2AF4542C" w14:textId="77777777" w:rsidR="009951C3" w:rsidRPr="00DE7B10" w:rsidRDefault="00951FD9" w:rsidP="00951FD9">
      <w:pPr>
        <w:jc w:val="left"/>
        <w:rPr>
          <w:sz w:val="24"/>
          <w:szCs w:val="24"/>
        </w:rPr>
      </w:pPr>
      <w:r w:rsidRPr="00DE7B10">
        <w:rPr>
          <w:rFonts w:hint="eastAsia"/>
          <w:sz w:val="24"/>
          <w:szCs w:val="24"/>
        </w:rPr>
        <w:t xml:space="preserve">3.2.1 </w:t>
      </w:r>
      <w:r w:rsidR="009951C3" w:rsidRPr="00DE7B10">
        <w:rPr>
          <w:rFonts w:hint="eastAsia"/>
          <w:sz w:val="24"/>
          <w:szCs w:val="24"/>
        </w:rPr>
        <w:t>电池信息显示</w:t>
      </w:r>
    </w:p>
    <w:p w14:paraId="7A4DEC01" w14:textId="77777777" w:rsidR="009951C3" w:rsidRDefault="009951C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）电池状态信息</w:t>
      </w:r>
      <w:r>
        <w:rPr>
          <w:rFonts w:hint="eastAsia"/>
        </w:rPr>
        <w:t>1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701</w:t>
      </w:r>
      <w:r w:rsidR="00BE2B72">
        <w:rPr>
          <w:rFonts w:hint="eastAsia"/>
        </w:rPr>
        <w:t>）</w:t>
      </w:r>
    </w:p>
    <w:p w14:paraId="1A63E245" w14:textId="77777777" w:rsidR="009951C3" w:rsidRDefault="009951C3" w:rsidP="00951FD9">
      <w:pPr>
        <w:jc w:val="left"/>
      </w:pPr>
      <w:r>
        <w:t>Lin</w:t>
      </w:r>
      <w:r>
        <w:t>通信状态</w:t>
      </w:r>
      <w:r>
        <w:rPr>
          <w:rFonts w:hint="eastAsia"/>
        </w:rPr>
        <w:t>：</w:t>
      </w:r>
      <w:r>
        <w:t>通信中</w:t>
      </w:r>
      <w:r>
        <w:rPr>
          <w:rFonts w:hint="eastAsia"/>
        </w:rPr>
        <w:t>/</w:t>
      </w:r>
      <w:r>
        <w:rPr>
          <w:rFonts w:hint="eastAsia"/>
        </w:rPr>
        <w:t>未通信</w:t>
      </w:r>
    </w:p>
    <w:p w14:paraId="04EC26F2" w14:textId="77777777" w:rsidR="009951C3" w:rsidRDefault="009951C3" w:rsidP="00951FD9">
      <w:pPr>
        <w:jc w:val="left"/>
      </w:pPr>
      <w:r>
        <w:t>HVIL1</w:t>
      </w:r>
      <w:r>
        <w:t>状态</w:t>
      </w:r>
      <w:r>
        <w:rPr>
          <w:rFonts w:hint="eastAsia"/>
        </w:rPr>
        <w:t>：</w:t>
      </w:r>
      <w:r>
        <w:t>连接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729EB607" w14:textId="77777777" w:rsidR="009951C3" w:rsidRDefault="009951C3" w:rsidP="00951FD9">
      <w:pPr>
        <w:jc w:val="left"/>
      </w:pPr>
      <w:r>
        <w:t>HVIL2</w:t>
      </w:r>
      <w:r>
        <w:t>状态</w:t>
      </w:r>
      <w:r>
        <w:rPr>
          <w:rFonts w:hint="eastAsia"/>
        </w:rPr>
        <w:t>：</w:t>
      </w:r>
      <w:r>
        <w:t>连接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4DBA1983" w14:textId="77777777" w:rsidR="009951C3" w:rsidRDefault="009951C3" w:rsidP="00951FD9">
      <w:pPr>
        <w:jc w:val="left"/>
      </w:pPr>
      <w:r>
        <w:t>绝缘状态</w:t>
      </w:r>
      <w:r>
        <w:rPr>
          <w:rFonts w:hint="eastAsia"/>
        </w:rPr>
        <w:t>：</w:t>
      </w:r>
      <w:r>
        <w:rPr>
          <w:rFonts w:hint="eastAsia"/>
        </w:rPr>
        <w:t>OK/Lv1/Lv2</w:t>
      </w:r>
    </w:p>
    <w:p w14:paraId="777190E0" w14:textId="77777777" w:rsidR="009951C3" w:rsidRDefault="009951C3" w:rsidP="00951FD9">
      <w:pPr>
        <w:jc w:val="left"/>
      </w:pPr>
      <w:r>
        <w:t>预充接触器状态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5ACFDCDB" w14:textId="77777777" w:rsidR="009951C3" w:rsidRDefault="009951C3" w:rsidP="00951FD9">
      <w:pPr>
        <w:jc w:val="left"/>
      </w:pPr>
      <w:r>
        <w:t>总正接触器状态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t>断开</w:t>
      </w:r>
    </w:p>
    <w:p w14:paraId="7358A495" w14:textId="77777777" w:rsidR="009951C3" w:rsidRDefault="009951C3" w:rsidP="00951FD9">
      <w:pPr>
        <w:jc w:val="left"/>
      </w:pPr>
      <w:r>
        <w:rPr>
          <w:rFonts w:hint="eastAsia"/>
        </w:rPr>
        <w:lastRenderedPageBreak/>
        <w:t>总负接触器状态：闭合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2AAEDEF8" w14:textId="77777777" w:rsidR="009951C3" w:rsidRDefault="009951C3" w:rsidP="00951FD9">
      <w:pPr>
        <w:jc w:val="left"/>
      </w:pPr>
      <w:r>
        <w:t>慢充负极接触器状态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11AC86DF" w14:textId="77777777" w:rsidR="009951C3" w:rsidRDefault="009951C3" w:rsidP="00951FD9">
      <w:pPr>
        <w:jc w:val="left"/>
      </w:pPr>
      <w:r>
        <w:t>慢充正极接触器状态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22BEC406" w14:textId="77777777" w:rsidR="009951C3" w:rsidRDefault="009951C3" w:rsidP="00951FD9">
      <w:pPr>
        <w:jc w:val="left"/>
      </w:pPr>
      <w:proofErr w:type="gramStart"/>
      <w:r>
        <w:t>慢充预充</w:t>
      </w:r>
      <w:proofErr w:type="gramEnd"/>
      <w:r>
        <w:t>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0B72D7B3" w14:textId="77777777" w:rsidR="009951C3" w:rsidRDefault="009951C3" w:rsidP="00951FD9">
      <w:pPr>
        <w:jc w:val="left"/>
      </w:pPr>
      <w:r>
        <w:t>快充正极接触器状态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4FC9A65F" w14:textId="77777777" w:rsidR="009951C3" w:rsidRDefault="009951C3" w:rsidP="00951FD9">
      <w:pPr>
        <w:jc w:val="left"/>
      </w:pPr>
      <w:proofErr w:type="gramStart"/>
      <w:r>
        <w:t>快充预充</w:t>
      </w:r>
      <w:proofErr w:type="gramEnd"/>
      <w:r>
        <w:t>接触器状态</w:t>
      </w:r>
      <w:r>
        <w:rPr>
          <w:rFonts w:hint="eastAsia"/>
        </w:rPr>
        <w:t>：</w:t>
      </w:r>
      <w:r>
        <w:t>闭合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06007B22" w14:textId="77777777" w:rsidR="009951C3" w:rsidRDefault="009951C3" w:rsidP="00951FD9">
      <w:pPr>
        <w:jc w:val="left"/>
      </w:pPr>
      <w:r>
        <w:t>碰撞状态</w:t>
      </w:r>
      <w:r>
        <w:rPr>
          <w:rFonts w:hint="eastAsia"/>
        </w:rPr>
        <w:t>：</w:t>
      </w:r>
      <w:r>
        <w:t>碰撞</w:t>
      </w:r>
      <w:r>
        <w:rPr>
          <w:rFonts w:hint="eastAsia"/>
        </w:rPr>
        <w:t>/</w:t>
      </w:r>
      <w:r>
        <w:rPr>
          <w:rFonts w:hint="eastAsia"/>
        </w:rPr>
        <w:t>未碰撞</w:t>
      </w:r>
    </w:p>
    <w:p w14:paraId="5B807B0D" w14:textId="77777777" w:rsidR="009951C3" w:rsidRDefault="009951C3" w:rsidP="00951FD9">
      <w:pPr>
        <w:jc w:val="left"/>
      </w:pPr>
      <w:r>
        <w:t>CC2</w:t>
      </w:r>
      <w:r>
        <w:t>信号状态</w:t>
      </w:r>
      <w:r>
        <w:rPr>
          <w:rFonts w:hint="eastAsia"/>
        </w:rPr>
        <w:t>：</w:t>
      </w:r>
      <w:r>
        <w:t>连接</w:t>
      </w:r>
      <w:r>
        <w:rPr>
          <w:rFonts w:hint="eastAsia"/>
        </w:rPr>
        <w:t>/</w:t>
      </w:r>
      <w:r>
        <w:rPr>
          <w:rFonts w:hint="eastAsia"/>
        </w:rPr>
        <w:t>断开</w:t>
      </w:r>
    </w:p>
    <w:p w14:paraId="6AFD884C" w14:textId="77777777" w:rsidR="009951C3" w:rsidRDefault="009951C3" w:rsidP="00951FD9">
      <w:pPr>
        <w:jc w:val="left"/>
      </w:pPr>
      <w:r>
        <w:rPr>
          <w:rFonts w:hint="eastAsia"/>
        </w:rPr>
        <w:t>单体电池总数</w:t>
      </w:r>
      <w:r>
        <w:rPr>
          <w:rFonts w:hint="eastAsia"/>
        </w:rPr>
        <w:t>/</w:t>
      </w:r>
      <w:r>
        <w:rPr>
          <w:rFonts w:hint="eastAsia"/>
        </w:rPr>
        <w:t>个</w:t>
      </w:r>
    </w:p>
    <w:p w14:paraId="1B62BF00" w14:textId="77777777" w:rsidR="009951C3" w:rsidRDefault="009951C3" w:rsidP="00951FD9">
      <w:pPr>
        <w:jc w:val="left"/>
      </w:pPr>
      <w:r>
        <w:t>温度传感器总数</w:t>
      </w:r>
      <w:r>
        <w:rPr>
          <w:rFonts w:hint="eastAsia"/>
        </w:rPr>
        <w:t>/</w:t>
      </w:r>
      <w:r>
        <w:rPr>
          <w:rFonts w:hint="eastAsia"/>
        </w:rPr>
        <w:t>个</w:t>
      </w:r>
    </w:p>
    <w:p w14:paraId="3646325A" w14:textId="77777777" w:rsidR="009951C3" w:rsidRDefault="009951C3" w:rsidP="00951FD9">
      <w:pPr>
        <w:jc w:val="left"/>
      </w:pPr>
      <w:r>
        <w:t>电池</w:t>
      </w:r>
      <w:r>
        <w:t>SOC/%</w:t>
      </w:r>
    </w:p>
    <w:p w14:paraId="3E0667E2" w14:textId="77777777" w:rsidR="009951C3" w:rsidRDefault="009951C3" w:rsidP="00951FD9">
      <w:pPr>
        <w:jc w:val="left"/>
      </w:pPr>
      <w:r>
        <w:t>电池平均温度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16CC23FE" w14:textId="77777777" w:rsidR="009951C3" w:rsidRDefault="009951C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）电池状态信息</w:t>
      </w:r>
      <w:r>
        <w:rPr>
          <w:rFonts w:hint="eastAsia"/>
        </w:rPr>
        <w:t>2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702</w:t>
      </w:r>
      <w:r w:rsidR="00BE2B72">
        <w:rPr>
          <w:rFonts w:hint="eastAsia"/>
        </w:rPr>
        <w:t>）</w:t>
      </w:r>
    </w:p>
    <w:p w14:paraId="308D876A" w14:textId="77777777" w:rsidR="009951C3" w:rsidRDefault="009951C3" w:rsidP="00951FD9">
      <w:pPr>
        <w:jc w:val="left"/>
      </w:pPr>
      <w:r>
        <w:t>电池绝缘阻值</w:t>
      </w:r>
      <w:r>
        <w:rPr>
          <w:rFonts w:hint="eastAsia"/>
        </w:rPr>
        <w:t>/</w:t>
      </w:r>
      <w:proofErr w:type="spellStart"/>
      <w:r w:rsidRPr="009951C3">
        <w:t>KOhm</w:t>
      </w:r>
      <w:proofErr w:type="spellEnd"/>
    </w:p>
    <w:p w14:paraId="4090B391" w14:textId="77777777" w:rsidR="009951C3" w:rsidRDefault="009951C3" w:rsidP="00951FD9">
      <w:pPr>
        <w:jc w:val="left"/>
      </w:pPr>
      <w:r>
        <w:rPr>
          <w:rFonts w:hint="eastAsia"/>
        </w:rPr>
        <w:t>进水口温度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0A459526" w14:textId="77777777" w:rsidR="009951C3" w:rsidRDefault="009951C3" w:rsidP="00951FD9">
      <w:pPr>
        <w:jc w:val="left"/>
      </w:pPr>
      <w:r>
        <w:t>出水口温度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2A77939F" w14:textId="77777777" w:rsidR="009951C3" w:rsidRDefault="009951C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）电池温度状态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705</w:t>
      </w:r>
      <w:r w:rsidR="00BE2B72">
        <w:rPr>
          <w:rFonts w:hint="eastAsia"/>
        </w:rPr>
        <w:t>,0x</w:t>
      </w:r>
      <w:r w:rsidR="00BE2B72">
        <w:t>706</w:t>
      </w:r>
      <w:r w:rsidR="00BE2B72">
        <w:rPr>
          <w:rFonts w:hint="eastAsia"/>
        </w:rPr>
        <w:t>）</w:t>
      </w:r>
    </w:p>
    <w:p w14:paraId="4866F2CF" w14:textId="77777777" w:rsidR="00113EF6" w:rsidRDefault="009951C3" w:rsidP="00951FD9">
      <w:pPr>
        <w:jc w:val="left"/>
      </w:pPr>
      <w:r>
        <w:t>所有温度传感器实时温度</w:t>
      </w:r>
      <w:r>
        <w:rPr>
          <w:rFonts w:hint="eastAsia"/>
        </w:rPr>
        <w:t>（最大支持</w:t>
      </w:r>
      <w:r w:rsidR="001F2455">
        <w:rPr>
          <w:rFonts w:hint="eastAsia"/>
        </w:rPr>
        <w:t>28</w:t>
      </w:r>
      <w:r>
        <w:rPr>
          <w:rFonts w:hint="eastAsia"/>
        </w:rPr>
        <w:t>个）</w:t>
      </w:r>
    </w:p>
    <w:p w14:paraId="307DC3F2" w14:textId="77777777" w:rsidR="00723251" w:rsidRPr="001F2455" w:rsidRDefault="00723251" w:rsidP="00951FD9">
      <w:pPr>
        <w:jc w:val="left"/>
        <w:rPr>
          <w:highlight w:val="yellow"/>
        </w:rPr>
      </w:pPr>
      <w:r w:rsidRPr="001F2455">
        <w:rPr>
          <w:rFonts w:hint="eastAsia"/>
          <w:highlight w:val="yellow"/>
        </w:rPr>
        <w:t>（单体温度数据解析原理：</w:t>
      </w:r>
      <w:r w:rsidRPr="001F2455">
        <w:rPr>
          <w:rFonts w:hint="eastAsia"/>
          <w:highlight w:val="yellow"/>
        </w:rPr>
        <w:t>0x</w:t>
      </w:r>
      <w:r w:rsidRPr="001F2455">
        <w:rPr>
          <w:highlight w:val="yellow"/>
        </w:rPr>
        <w:t>706</w:t>
      </w:r>
      <w:r w:rsidRPr="001F2455">
        <w:rPr>
          <w:highlight w:val="yellow"/>
        </w:rPr>
        <w:t>的</w:t>
      </w:r>
      <w:r w:rsidRPr="001F2455">
        <w:rPr>
          <w:highlight w:val="yellow"/>
        </w:rPr>
        <w:t>Byte0</w:t>
      </w:r>
      <w:r w:rsidRPr="001F2455">
        <w:rPr>
          <w:highlight w:val="yellow"/>
        </w:rPr>
        <w:t>为</w:t>
      </w:r>
      <w:proofErr w:type="spellStart"/>
      <w:r w:rsidRPr="001F2455">
        <w:rPr>
          <w:highlight w:val="yellow"/>
        </w:rPr>
        <w:t>IndexNum</w:t>
      </w:r>
      <w:proofErr w:type="spellEnd"/>
    </w:p>
    <w:p w14:paraId="63D2DF19" w14:textId="77777777" w:rsidR="00723251" w:rsidRPr="001F2455" w:rsidRDefault="00723251" w:rsidP="00951FD9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0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后面对应温度为</w:t>
      </w:r>
      <w:r w:rsidRPr="001F2455">
        <w:rPr>
          <w:rFonts w:hint="eastAsia"/>
          <w:highlight w:val="yellow"/>
        </w:rPr>
        <w:t>Temp1,Temp2,Temp3</w:t>
      </w:r>
      <w:r w:rsidRPr="001F2455">
        <w:rPr>
          <w:highlight w:val="yellow"/>
        </w:rPr>
        <w:t>;</w:t>
      </w:r>
    </w:p>
    <w:p w14:paraId="2BC5A729" w14:textId="77777777" w:rsidR="00723251" w:rsidRPr="001F2455" w:rsidRDefault="00723251" w:rsidP="00723251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1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后面对应温度为</w:t>
      </w:r>
      <w:r w:rsidRPr="001F2455">
        <w:rPr>
          <w:rFonts w:hint="eastAsia"/>
          <w:highlight w:val="yellow"/>
        </w:rPr>
        <w:t>Temp</w:t>
      </w:r>
      <w:r w:rsidRPr="001F2455">
        <w:rPr>
          <w:highlight w:val="yellow"/>
        </w:rPr>
        <w:t>4</w:t>
      </w:r>
      <w:r w:rsidRPr="001F2455">
        <w:rPr>
          <w:rFonts w:hint="eastAsia"/>
          <w:highlight w:val="yellow"/>
        </w:rPr>
        <w:t>,Temp</w:t>
      </w:r>
      <w:r w:rsidRPr="001F2455">
        <w:rPr>
          <w:highlight w:val="yellow"/>
        </w:rPr>
        <w:t>5</w:t>
      </w:r>
      <w:r w:rsidRPr="001F2455">
        <w:rPr>
          <w:rFonts w:hint="eastAsia"/>
          <w:highlight w:val="yellow"/>
        </w:rPr>
        <w:t>,Temp</w:t>
      </w:r>
      <w:r w:rsidRPr="001F2455">
        <w:rPr>
          <w:highlight w:val="yellow"/>
        </w:rPr>
        <w:t>6</w:t>
      </w:r>
    </w:p>
    <w:p w14:paraId="58AAAB02" w14:textId="77777777" w:rsidR="00723251" w:rsidRDefault="00723251" w:rsidP="00723251">
      <w:pPr>
        <w:jc w:val="left"/>
        <w:rPr>
          <w:highlight w:val="yellow"/>
        </w:rPr>
      </w:pPr>
      <w:r w:rsidRPr="001F2455">
        <w:rPr>
          <w:highlight w:val="yellow"/>
        </w:rPr>
        <w:t>以此类推</w:t>
      </w:r>
    </w:p>
    <w:p w14:paraId="266F40C6" w14:textId="77777777" w:rsidR="001F2455" w:rsidRPr="001F2455" w:rsidRDefault="001F2455" w:rsidP="00723251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>
        <w:rPr>
          <w:highlight w:val="yellow"/>
        </w:rPr>
        <w:t>8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后面对应温度为</w:t>
      </w:r>
      <w:r w:rsidRPr="001F2455">
        <w:rPr>
          <w:highlight w:val="yellow"/>
        </w:rPr>
        <w:t>Temp</w:t>
      </w:r>
      <w:r>
        <w:rPr>
          <w:highlight w:val="yellow"/>
        </w:rPr>
        <w:t>25</w:t>
      </w:r>
      <w:r w:rsidRPr="001F2455">
        <w:rPr>
          <w:rFonts w:hint="eastAsia"/>
          <w:highlight w:val="yellow"/>
        </w:rPr>
        <w:t>，</w:t>
      </w:r>
      <w:r w:rsidRPr="001F2455">
        <w:rPr>
          <w:rFonts w:hint="eastAsia"/>
          <w:highlight w:val="yellow"/>
        </w:rPr>
        <w:t>Temp</w:t>
      </w:r>
      <w:r w:rsidRPr="001F2455">
        <w:rPr>
          <w:highlight w:val="yellow"/>
        </w:rPr>
        <w:t>2</w:t>
      </w:r>
      <w:r>
        <w:rPr>
          <w:highlight w:val="yellow"/>
        </w:rPr>
        <w:t>6</w:t>
      </w:r>
      <w:r w:rsidRPr="001F2455">
        <w:rPr>
          <w:rFonts w:hint="eastAsia"/>
          <w:highlight w:val="yellow"/>
        </w:rPr>
        <w:t>,Temp</w:t>
      </w:r>
      <w:r>
        <w:rPr>
          <w:highlight w:val="yellow"/>
        </w:rPr>
        <w:t>27</w:t>
      </w:r>
      <w:r w:rsidRPr="001F2455">
        <w:rPr>
          <w:rFonts w:hint="eastAsia"/>
          <w:highlight w:val="yellow"/>
        </w:rPr>
        <w:t>。</w:t>
      </w:r>
    </w:p>
    <w:p w14:paraId="1514A5A1" w14:textId="77777777" w:rsidR="00723251" w:rsidRPr="001F2455" w:rsidRDefault="00723251" w:rsidP="00951FD9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9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后面对应温度为</w:t>
      </w:r>
      <w:r w:rsidRPr="001F2455">
        <w:rPr>
          <w:highlight w:val="yellow"/>
        </w:rPr>
        <w:t>Temp28</w:t>
      </w:r>
      <w:r w:rsidR="001F2455" w:rsidRPr="001F2455">
        <w:rPr>
          <w:rFonts w:hint="eastAsia"/>
          <w:highlight w:val="yellow"/>
        </w:rPr>
        <w:t>。</w:t>
      </w:r>
    </w:p>
    <w:p w14:paraId="5422BFB8" w14:textId="77777777" w:rsidR="00723251" w:rsidRDefault="001F2455" w:rsidP="00951FD9">
      <w:pPr>
        <w:jc w:val="left"/>
      </w:pPr>
      <w:r w:rsidRPr="001F2455">
        <w:rPr>
          <w:highlight w:val="yellow"/>
        </w:rPr>
        <w:t>BMS</w:t>
      </w:r>
      <w:r w:rsidRPr="001F2455">
        <w:rPr>
          <w:highlight w:val="yellow"/>
        </w:rPr>
        <w:t>每次发送的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highlight w:val="yellow"/>
        </w:rPr>
        <w:t>会加一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直到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9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proofErr w:type="gramStart"/>
      <w:r w:rsidRPr="001F2455">
        <w:rPr>
          <w:highlight w:val="yellow"/>
        </w:rPr>
        <w:t>置回</w:t>
      </w:r>
      <w:proofErr w:type="gramEnd"/>
      <w:r w:rsidRPr="001F2455">
        <w:rPr>
          <w:rFonts w:hint="eastAsia"/>
          <w:highlight w:val="yellow"/>
        </w:rPr>
        <w:t>0</w:t>
      </w:r>
      <w:r w:rsidR="00723251" w:rsidRPr="001F2455">
        <w:rPr>
          <w:rFonts w:hint="eastAsia"/>
          <w:highlight w:val="yellow"/>
        </w:rPr>
        <w:t>）</w:t>
      </w:r>
    </w:p>
    <w:p w14:paraId="5421D274" w14:textId="77777777" w:rsidR="009951C3" w:rsidRDefault="009951C3" w:rsidP="00951FD9">
      <w:pPr>
        <w:jc w:val="left"/>
      </w:pPr>
      <w:r>
        <w:t>电池最</w:t>
      </w:r>
      <w:r>
        <w:rPr>
          <w:rFonts w:hint="eastAsia"/>
        </w:rPr>
        <w:t>高</w:t>
      </w:r>
      <w:r>
        <w:t>温度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30939976" w14:textId="77777777" w:rsidR="009951C3" w:rsidRDefault="009951C3" w:rsidP="00951FD9">
      <w:pPr>
        <w:jc w:val="left"/>
      </w:pPr>
      <w:r>
        <w:rPr>
          <w:rFonts w:hint="eastAsia"/>
        </w:rPr>
        <w:t>电池最高温度编号</w:t>
      </w:r>
    </w:p>
    <w:p w14:paraId="29731E3B" w14:textId="77777777" w:rsidR="009951C3" w:rsidRDefault="009951C3" w:rsidP="00951FD9">
      <w:pPr>
        <w:jc w:val="left"/>
      </w:pPr>
      <w:r>
        <w:t>电池最低温度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405B9985" w14:textId="77777777" w:rsidR="009951C3" w:rsidRDefault="009951C3" w:rsidP="00951FD9">
      <w:pPr>
        <w:jc w:val="left"/>
      </w:pPr>
      <w:r>
        <w:t>电池最低温度编号</w:t>
      </w:r>
    </w:p>
    <w:p w14:paraId="151D663A" w14:textId="77777777" w:rsidR="009951C3" w:rsidRDefault="009951C3" w:rsidP="00951FD9">
      <w:pPr>
        <w:jc w:val="left"/>
      </w:pPr>
      <w:r>
        <w:t>电池温差</w:t>
      </w:r>
      <w:r>
        <w:rPr>
          <w:rFonts w:hint="eastAsia"/>
        </w:rPr>
        <w:t>/</w:t>
      </w:r>
      <w:r>
        <w:rPr>
          <w:rFonts w:hint="eastAsia"/>
        </w:rPr>
        <w:t>℃</w:t>
      </w:r>
    </w:p>
    <w:p w14:paraId="23E7698F" w14:textId="77777777" w:rsidR="009951C3" w:rsidRDefault="009951C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）电池电压状态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707</w:t>
      </w:r>
      <w:r w:rsidR="00BE2B72">
        <w:rPr>
          <w:rFonts w:hint="eastAsia"/>
        </w:rPr>
        <w:t>,0x</w:t>
      </w:r>
      <w:r w:rsidR="00BE2B72">
        <w:t>708</w:t>
      </w:r>
      <w:r w:rsidR="00BE2B72">
        <w:rPr>
          <w:rFonts w:hint="eastAsia"/>
        </w:rPr>
        <w:t>）</w:t>
      </w:r>
    </w:p>
    <w:p w14:paraId="7FC9460C" w14:textId="77777777" w:rsidR="009951C3" w:rsidRDefault="009951C3" w:rsidP="00951FD9">
      <w:pPr>
        <w:jc w:val="left"/>
      </w:pPr>
      <w:r>
        <w:t>所有单体电池实时电压</w:t>
      </w:r>
      <w:r>
        <w:rPr>
          <w:rFonts w:hint="eastAsia"/>
        </w:rPr>
        <w:t>（最大支持</w:t>
      </w:r>
      <w:r w:rsidR="00723251">
        <w:t>112</w:t>
      </w:r>
      <w:r>
        <w:rPr>
          <w:rFonts w:hint="eastAsia"/>
        </w:rPr>
        <w:t>个）</w:t>
      </w:r>
    </w:p>
    <w:p w14:paraId="679135EA" w14:textId="77777777" w:rsidR="001F2455" w:rsidRPr="001F2455" w:rsidRDefault="001F2455" w:rsidP="001F2455">
      <w:pPr>
        <w:jc w:val="left"/>
        <w:rPr>
          <w:highlight w:val="yellow"/>
        </w:rPr>
      </w:pPr>
      <w:r w:rsidRPr="001F2455">
        <w:rPr>
          <w:rFonts w:hint="eastAsia"/>
          <w:highlight w:val="yellow"/>
        </w:rPr>
        <w:t>（单体</w:t>
      </w:r>
      <w:r>
        <w:rPr>
          <w:rFonts w:hint="eastAsia"/>
          <w:highlight w:val="yellow"/>
        </w:rPr>
        <w:t>电压</w:t>
      </w:r>
      <w:r w:rsidRPr="001F2455">
        <w:rPr>
          <w:rFonts w:hint="eastAsia"/>
          <w:highlight w:val="yellow"/>
        </w:rPr>
        <w:t>数据解析原理：</w:t>
      </w:r>
      <w:r w:rsidRPr="001F2455">
        <w:rPr>
          <w:rFonts w:hint="eastAsia"/>
          <w:highlight w:val="yellow"/>
        </w:rPr>
        <w:t>0x</w:t>
      </w:r>
      <w:r w:rsidRPr="001F2455">
        <w:rPr>
          <w:highlight w:val="yellow"/>
        </w:rPr>
        <w:t>708</w:t>
      </w:r>
      <w:r w:rsidRPr="001F2455">
        <w:rPr>
          <w:highlight w:val="yellow"/>
        </w:rPr>
        <w:t>的</w:t>
      </w:r>
      <w:r w:rsidRPr="001F2455">
        <w:rPr>
          <w:highlight w:val="yellow"/>
        </w:rPr>
        <w:t>Byte0</w:t>
      </w:r>
      <w:r w:rsidRPr="001F2455">
        <w:rPr>
          <w:highlight w:val="yellow"/>
        </w:rPr>
        <w:t>为</w:t>
      </w:r>
      <w:proofErr w:type="spellStart"/>
      <w:r w:rsidRPr="001F2455">
        <w:rPr>
          <w:highlight w:val="yellow"/>
        </w:rPr>
        <w:t>IndexNum</w:t>
      </w:r>
      <w:proofErr w:type="spellEnd"/>
    </w:p>
    <w:p w14:paraId="48CE4014" w14:textId="77777777" w:rsidR="001F2455" w:rsidRPr="001F2455" w:rsidRDefault="001F2455" w:rsidP="001F2455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0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953352">
        <w:rPr>
          <w:rFonts w:hint="eastAsia"/>
          <w:highlight w:val="yellow"/>
        </w:rPr>
        <w:t>Volt1,</w:t>
      </w:r>
      <w:r w:rsidR="00953352" w:rsidRPr="00953352">
        <w:rPr>
          <w:rFonts w:hint="eastAsia"/>
          <w:highlight w:val="yellow"/>
        </w:rPr>
        <w:t xml:space="preserve"> </w:t>
      </w:r>
      <w:r w:rsidR="00953352">
        <w:rPr>
          <w:rFonts w:hint="eastAsia"/>
          <w:highlight w:val="yellow"/>
        </w:rPr>
        <w:t>Volt</w:t>
      </w:r>
      <w:r w:rsidRPr="001F2455">
        <w:rPr>
          <w:rFonts w:hint="eastAsia"/>
          <w:highlight w:val="yellow"/>
        </w:rPr>
        <w:t>2,</w:t>
      </w:r>
      <w:r w:rsidR="00953352" w:rsidRPr="00953352">
        <w:rPr>
          <w:rFonts w:hint="eastAsia"/>
          <w:highlight w:val="yellow"/>
        </w:rPr>
        <w:t xml:space="preserve"> </w:t>
      </w:r>
      <w:r w:rsidR="00953352">
        <w:rPr>
          <w:rFonts w:hint="eastAsia"/>
          <w:highlight w:val="yellow"/>
        </w:rPr>
        <w:t>Volt</w:t>
      </w:r>
      <w:r w:rsidRPr="001F2455">
        <w:rPr>
          <w:rFonts w:hint="eastAsia"/>
          <w:highlight w:val="yellow"/>
        </w:rPr>
        <w:t>3</w:t>
      </w:r>
      <w:r w:rsidRPr="001F2455">
        <w:rPr>
          <w:highlight w:val="yellow"/>
        </w:rPr>
        <w:t>;</w:t>
      </w:r>
    </w:p>
    <w:p w14:paraId="2B7D1296" w14:textId="77777777" w:rsidR="001F2455" w:rsidRPr="001F2455" w:rsidRDefault="001F2455" w:rsidP="001F2455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1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4</w:t>
      </w:r>
      <w:r w:rsidRPr="001F2455">
        <w:rPr>
          <w:rFonts w:hint="eastAsia"/>
          <w:highlight w:val="yellow"/>
        </w:rPr>
        <w:t>,</w:t>
      </w:r>
      <w:r w:rsidR="00953352" w:rsidRPr="00953352">
        <w:rPr>
          <w:rFonts w:hint="eastAsia"/>
          <w:highlight w:val="yellow"/>
        </w:rPr>
        <w:t xml:space="preserve"> 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5</w:t>
      </w:r>
      <w:r w:rsidRPr="001F2455">
        <w:rPr>
          <w:rFonts w:hint="eastAsia"/>
          <w:highlight w:val="yellow"/>
        </w:rPr>
        <w:t>,</w:t>
      </w:r>
      <w:r w:rsidR="00953352" w:rsidRPr="00953352">
        <w:rPr>
          <w:rFonts w:hint="eastAsia"/>
          <w:highlight w:val="yellow"/>
        </w:rPr>
        <w:t xml:space="preserve"> 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6</w:t>
      </w:r>
    </w:p>
    <w:p w14:paraId="783EDDBB" w14:textId="77777777" w:rsidR="001F2455" w:rsidRDefault="001F2455" w:rsidP="001F2455">
      <w:pPr>
        <w:jc w:val="left"/>
        <w:rPr>
          <w:highlight w:val="yellow"/>
        </w:rPr>
      </w:pPr>
      <w:r w:rsidRPr="001F2455">
        <w:rPr>
          <w:highlight w:val="yellow"/>
        </w:rPr>
        <w:t>以此类推</w:t>
      </w:r>
    </w:p>
    <w:p w14:paraId="1ECD3596" w14:textId="77777777" w:rsidR="001F2455" w:rsidRPr="001F2455" w:rsidRDefault="001F2455" w:rsidP="001F2455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3</w:t>
      </w:r>
      <w:r>
        <w:rPr>
          <w:highlight w:val="yellow"/>
        </w:rPr>
        <w:t>6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>
        <w:rPr>
          <w:highlight w:val="yellow"/>
        </w:rPr>
        <w:t>09</w:t>
      </w:r>
      <w:r w:rsidRPr="001F2455">
        <w:rPr>
          <w:rFonts w:hint="eastAsia"/>
          <w:highlight w:val="yellow"/>
        </w:rPr>
        <w:t>，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>
        <w:rPr>
          <w:highlight w:val="yellow"/>
        </w:rPr>
        <w:t>10</w:t>
      </w:r>
      <w:r w:rsidRPr="001F2455">
        <w:rPr>
          <w:rFonts w:hint="eastAsia"/>
          <w:highlight w:val="yellow"/>
        </w:rPr>
        <w:t>,</w:t>
      </w:r>
      <w:r w:rsidR="00953352" w:rsidRPr="00953352">
        <w:rPr>
          <w:rFonts w:hint="eastAsia"/>
          <w:highlight w:val="yellow"/>
        </w:rPr>
        <w:t xml:space="preserve"> 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>
        <w:rPr>
          <w:highlight w:val="yellow"/>
        </w:rPr>
        <w:t>11</w:t>
      </w:r>
      <w:r w:rsidRPr="001F2455">
        <w:rPr>
          <w:rFonts w:hint="eastAsia"/>
          <w:highlight w:val="yellow"/>
        </w:rPr>
        <w:t>。</w:t>
      </w:r>
    </w:p>
    <w:p w14:paraId="418D8FA3" w14:textId="77777777" w:rsidR="001F2455" w:rsidRPr="001F2455" w:rsidRDefault="001F2455" w:rsidP="001F2455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37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953352">
        <w:rPr>
          <w:rFonts w:hint="eastAsia"/>
          <w:highlight w:val="yellow"/>
        </w:rPr>
        <w:t>Volt</w:t>
      </w:r>
      <w:r w:rsidRPr="001F2455">
        <w:rPr>
          <w:highlight w:val="yellow"/>
        </w:rPr>
        <w:t>112</w:t>
      </w:r>
      <w:r w:rsidRPr="001F2455">
        <w:rPr>
          <w:rFonts w:hint="eastAsia"/>
          <w:highlight w:val="yellow"/>
        </w:rPr>
        <w:t>。</w:t>
      </w:r>
    </w:p>
    <w:p w14:paraId="6ECC3961" w14:textId="77777777" w:rsidR="001F2455" w:rsidRDefault="001F2455" w:rsidP="001F2455">
      <w:pPr>
        <w:jc w:val="left"/>
      </w:pPr>
      <w:r w:rsidRPr="001F2455">
        <w:rPr>
          <w:highlight w:val="yellow"/>
        </w:rPr>
        <w:t>BMS</w:t>
      </w:r>
      <w:r w:rsidRPr="001F2455">
        <w:rPr>
          <w:highlight w:val="yellow"/>
        </w:rPr>
        <w:t>每次发送的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highlight w:val="yellow"/>
        </w:rPr>
        <w:t>会加一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直到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37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proofErr w:type="gramStart"/>
      <w:r w:rsidRPr="001F2455">
        <w:rPr>
          <w:highlight w:val="yellow"/>
        </w:rPr>
        <w:t>置回</w:t>
      </w:r>
      <w:proofErr w:type="gramEnd"/>
      <w:r w:rsidRPr="001F2455">
        <w:rPr>
          <w:rFonts w:hint="eastAsia"/>
          <w:highlight w:val="yellow"/>
        </w:rPr>
        <w:t>0</w:t>
      </w:r>
      <w:r w:rsidRPr="001F2455">
        <w:rPr>
          <w:rFonts w:hint="eastAsia"/>
          <w:highlight w:val="yellow"/>
        </w:rPr>
        <w:t>）</w:t>
      </w:r>
    </w:p>
    <w:p w14:paraId="2BC21DEC" w14:textId="77777777" w:rsidR="009951C3" w:rsidRDefault="009951C3" w:rsidP="00951FD9">
      <w:pPr>
        <w:jc w:val="left"/>
      </w:pPr>
      <w:r>
        <w:t>最大单体电池电压</w:t>
      </w:r>
      <w:r>
        <w:rPr>
          <w:rFonts w:hint="eastAsia"/>
        </w:rPr>
        <w:t>/V</w:t>
      </w:r>
    </w:p>
    <w:p w14:paraId="5102BEED" w14:textId="77777777" w:rsidR="009951C3" w:rsidRDefault="009951C3" w:rsidP="00951FD9">
      <w:pPr>
        <w:jc w:val="left"/>
      </w:pPr>
      <w:r>
        <w:t>最大</w:t>
      </w:r>
      <w:r w:rsidR="00A8182A">
        <w:t>单体电池电压编号</w:t>
      </w:r>
    </w:p>
    <w:p w14:paraId="71635BEB" w14:textId="77777777" w:rsidR="00A8182A" w:rsidRDefault="00A8182A" w:rsidP="00951FD9">
      <w:pPr>
        <w:jc w:val="left"/>
      </w:pPr>
      <w:r>
        <w:t>最小单体电池电压</w:t>
      </w:r>
      <w:r>
        <w:rPr>
          <w:rFonts w:hint="eastAsia"/>
        </w:rPr>
        <w:t>/V</w:t>
      </w:r>
    </w:p>
    <w:p w14:paraId="0BCA2DB3" w14:textId="77777777" w:rsidR="00A8182A" w:rsidRDefault="00A8182A" w:rsidP="00951FD9">
      <w:pPr>
        <w:jc w:val="left"/>
      </w:pPr>
      <w:r>
        <w:t>最小单体电池电压编号</w:t>
      </w:r>
    </w:p>
    <w:p w14:paraId="6647F215" w14:textId="77777777" w:rsidR="00A8182A" w:rsidRDefault="00A8182A" w:rsidP="00951FD9">
      <w:pPr>
        <w:jc w:val="left"/>
      </w:pPr>
      <w:r>
        <w:t>电池压差</w:t>
      </w:r>
      <w:r>
        <w:rPr>
          <w:rFonts w:hint="eastAsia"/>
        </w:rPr>
        <w:t>/V</w:t>
      </w:r>
    </w:p>
    <w:p w14:paraId="711F0976" w14:textId="77777777" w:rsidR="00C82ADC" w:rsidRDefault="00C82ADC" w:rsidP="00951FD9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）电池组状态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70F,0x703</w:t>
      </w:r>
      <w:r w:rsidR="00BE2B72">
        <w:rPr>
          <w:rFonts w:hint="eastAsia"/>
        </w:rPr>
        <w:t>）</w:t>
      </w:r>
    </w:p>
    <w:p w14:paraId="4EBADB0B" w14:textId="77777777" w:rsidR="00C82ADC" w:rsidRDefault="00C82ADC" w:rsidP="00951FD9">
      <w:pPr>
        <w:jc w:val="left"/>
      </w:pPr>
      <w:r>
        <w:t>电池实时电流</w:t>
      </w:r>
      <w:r>
        <w:rPr>
          <w:rFonts w:hint="eastAsia"/>
        </w:rPr>
        <w:t>/A</w:t>
      </w:r>
    </w:p>
    <w:p w14:paraId="7172137A" w14:textId="77777777" w:rsidR="00C82ADC" w:rsidRDefault="00C82ADC" w:rsidP="00951FD9">
      <w:pPr>
        <w:jc w:val="left"/>
      </w:pPr>
      <w:r>
        <w:t>电池</w:t>
      </w:r>
      <w:r>
        <w:t>PACK</w:t>
      </w:r>
      <w:r>
        <w:t>电压</w:t>
      </w:r>
      <w:r>
        <w:rPr>
          <w:rFonts w:hint="eastAsia"/>
        </w:rPr>
        <w:t>/V</w:t>
      </w:r>
    </w:p>
    <w:p w14:paraId="40623165" w14:textId="77777777" w:rsidR="00C82ADC" w:rsidRDefault="00C82ADC" w:rsidP="00951FD9">
      <w:pPr>
        <w:jc w:val="left"/>
      </w:pPr>
      <w:r>
        <w:t>电池电压累加和</w:t>
      </w:r>
      <w:r>
        <w:rPr>
          <w:rFonts w:hint="eastAsia"/>
        </w:rPr>
        <w:t>/V</w:t>
      </w:r>
    </w:p>
    <w:p w14:paraId="120DD61F" w14:textId="77777777" w:rsidR="00C82ADC" w:rsidRDefault="00C82ADC" w:rsidP="00951FD9">
      <w:pPr>
        <w:jc w:val="left"/>
      </w:pPr>
      <w:r>
        <w:t>电池</w:t>
      </w:r>
      <w:proofErr w:type="spellStart"/>
      <w:r>
        <w:t>DCBus</w:t>
      </w:r>
      <w:proofErr w:type="spellEnd"/>
      <w:r>
        <w:t>电压</w:t>
      </w:r>
      <w:r>
        <w:rPr>
          <w:rFonts w:hint="eastAsia"/>
        </w:rPr>
        <w:t>/V</w:t>
      </w:r>
    </w:p>
    <w:p w14:paraId="37DC225A" w14:textId="77777777" w:rsidR="00C82ADC" w:rsidRDefault="00C82ADC" w:rsidP="00951FD9">
      <w:pPr>
        <w:jc w:val="left"/>
      </w:pPr>
      <w:r>
        <w:t>电池</w:t>
      </w:r>
      <w:proofErr w:type="spellStart"/>
      <w:r>
        <w:t>DCLink</w:t>
      </w:r>
      <w:proofErr w:type="spellEnd"/>
      <w:r>
        <w:t>电压</w:t>
      </w:r>
      <w:r>
        <w:rPr>
          <w:rFonts w:hint="eastAsia"/>
        </w:rPr>
        <w:t>/V</w:t>
      </w:r>
    </w:p>
    <w:p w14:paraId="131EAE4A" w14:textId="77777777" w:rsidR="00C82ADC" w:rsidRDefault="00C82ADC" w:rsidP="00951FD9">
      <w:pPr>
        <w:jc w:val="left"/>
      </w:pPr>
      <w:r>
        <w:t>电池</w:t>
      </w:r>
      <w:proofErr w:type="spellStart"/>
      <w:r>
        <w:t>ChargeBus</w:t>
      </w:r>
      <w:proofErr w:type="spellEnd"/>
      <w:r>
        <w:t>电压</w:t>
      </w:r>
      <w:r>
        <w:rPr>
          <w:rFonts w:hint="eastAsia"/>
        </w:rPr>
        <w:t>/V</w:t>
      </w:r>
    </w:p>
    <w:p w14:paraId="1B110D53" w14:textId="77777777" w:rsidR="00C82ADC" w:rsidRDefault="00C82ADC" w:rsidP="00951FD9">
      <w:pPr>
        <w:jc w:val="left"/>
      </w:pPr>
      <w:r>
        <w:t>电池</w:t>
      </w:r>
      <w:r>
        <w:t>Fuse</w:t>
      </w:r>
      <w:r>
        <w:t>电压</w:t>
      </w:r>
      <w:r>
        <w:rPr>
          <w:rFonts w:hint="eastAsia"/>
        </w:rPr>
        <w:t>/V</w:t>
      </w:r>
    </w:p>
    <w:p w14:paraId="7838E4B8" w14:textId="77777777" w:rsidR="00BA1A07" w:rsidRDefault="00BA1A07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）电池模组状态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709</w:t>
      </w:r>
      <w:r w:rsidR="00BE2B72">
        <w:rPr>
          <w:rFonts w:hint="eastAsia"/>
        </w:rPr>
        <w:t>）</w:t>
      </w:r>
    </w:p>
    <w:p w14:paraId="39AB5032" w14:textId="77777777" w:rsidR="00BA1A07" w:rsidRDefault="00BA1A07" w:rsidP="00951FD9">
      <w:pPr>
        <w:jc w:val="left"/>
      </w:pPr>
      <w:proofErr w:type="gramStart"/>
      <w:r>
        <w:t>各模组</w:t>
      </w:r>
      <w:proofErr w:type="gramEnd"/>
      <w:r>
        <w:t>实时电压</w:t>
      </w:r>
      <w:r>
        <w:rPr>
          <w:rFonts w:hint="eastAsia"/>
        </w:rPr>
        <w:t>（最大支持</w:t>
      </w:r>
      <w:r>
        <w:rPr>
          <w:rFonts w:hint="eastAsia"/>
        </w:rPr>
        <w:t>15</w:t>
      </w:r>
      <w:r>
        <w:rPr>
          <w:rFonts w:hint="eastAsia"/>
        </w:rPr>
        <w:t>个）</w:t>
      </w:r>
    </w:p>
    <w:p w14:paraId="7C30509F" w14:textId="77777777" w:rsidR="00953352" w:rsidRPr="001F2455" w:rsidRDefault="00953352" w:rsidP="00953352">
      <w:pPr>
        <w:jc w:val="left"/>
        <w:rPr>
          <w:highlight w:val="yellow"/>
        </w:rPr>
      </w:pPr>
      <w:r w:rsidRPr="001F2455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模组电压</w:t>
      </w:r>
      <w:r w:rsidRPr="001F2455">
        <w:rPr>
          <w:rFonts w:hint="eastAsia"/>
          <w:highlight w:val="yellow"/>
        </w:rPr>
        <w:t>数据解析原理：</w:t>
      </w:r>
      <w:r w:rsidRPr="001F2455">
        <w:rPr>
          <w:rFonts w:hint="eastAsia"/>
          <w:highlight w:val="yellow"/>
        </w:rPr>
        <w:t>0x</w:t>
      </w:r>
      <w:r w:rsidRPr="001F2455">
        <w:rPr>
          <w:highlight w:val="yellow"/>
        </w:rPr>
        <w:t>708</w:t>
      </w:r>
      <w:r w:rsidRPr="001F2455">
        <w:rPr>
          <w:highlight w:val="yellow"/>
        </w:rPr>
        <w:t>的</w:t>
      </w:r>
      <w:r w:rsidRPr="001F2455">
        <w:rPr>
          <w:highlight w:val="yellow"/>
        </w:rPr>
        <w:t>Byte0</w:t>
      </w:r>
      <w:r w:rsidRPr="001F2455">
        <w:rPr>
          <w:highlight w:val="yellow"/>
        </w:rPr>
        <w:t>为</w:t>
      </w:r>
      <w:proofErr w:type="spellStart"/>
      <w:r w:rsidRPr="001F2455">
        <w:rPr>
          <w:highlight w:val="yellow"/>
        </w:rPr>
        <w:t>IndexNum</w:t>
      </w:r>
      <w:proofErr w:type="spellEnd"/>
    </w:p>
    <w:p w14:paraId="6491E862" w14:textId="77777777" w:rsidR="00953352" w:rsidRPr="001F2455" w:rsidRDefault="00953352" w:rsidP="00953352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0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B02FF5">
        <w:rPr>
          <w:rFonts w:hint="eastAsia"/>
          <w:highlight w:val="yellow"/>
        </w:rPr>
        <w:t>Volt</w:t>
      </w:r>
      <w:r w:rsidRPr="001F2455">
        <w:rPr>
          <w:rFonts w:hint="eastAsia"/>
          <w:highlight w:val="yellow"/>
        </w:rPr>
        <w:t>1,</w:t>
      </w:r>
      <w:r w:rsidR="00B02FF5" w:rsidRPr="00B02FF5">
        <w:rPr>
          <w:rFonts w:hint="eastAsia"/>
          <w:highlight w:val="yellow"/>
        </w:rPr>
        <w:t xml:space="preserve"> </w:t>
      </w:r>
      <w:r w:rsidR="00B02FF5">
        <w:rPr>
          <w:rFonts w:hint="eastAsia"/>
          <w:highlight w:val="yellow"/>
        </w:rPr>
        <w:t>Volt</w:t>
      </w:r>
      <w:r w:rsidRPr="001F2455">
        <w:rPr>
          <w:rFonts w:hint="eastAsia"/>
          <w:highlight w:val="yellow"/>
        </w:rPr>
        <w:t>2,</w:t>
      </w:r>
      <w:r w:rsidR="00B02FF5" w:rsidRPr="00B02FF5">
        <w:rPr>
          <w:rFonts w:hint="eastAsia"/>
          <w:highlight w:val="yellow"/>
        </w:rPr>
        <w:t xml:space="preserve"> </w:t>
      </w:r>
      <w:r w:rsidR="00B02FF5">
        <w:rPr>
          <w:rFonts w:hint="eastAsia"/>
          <w:highlight w:val="yellow"/>
        </w:rPr>
        <w:t>Volt</w:t>
      </w:r>
      <w:r w:rsidRPr="001F2455">
        <w:rPr>
          <w:rFonts w:hint="eastAsia"/>
          <w:highlight w:val="yellow"/>
        </w:rPr>
        <w:t>3</w:t>
      </w:r>
      <w:r w:rsidRPr="001F2455">
        <w:rPr>
          <w:highlight w:val="yellow"/>
        </w:rPr>
        <w:t>;</w:t>
      </w:r>
    </w:p>
    <w:p w14:paraId="4C8CE4EC" w14:textId="77777777" w:rsidR="00953352" w:rsidRPr="001F2455" w:rsidRDefault="00953352" w:rsidP="00953352">
      <w:pPr>
        <w:jc w:val="left"/>
        <w:rPr>
          <w:highlight w:val="yellow"/>
        </w:rPr>
      </w:pP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Pr="001F2455">
        <w:rPr>
          <w:highlight w:val="yellow"/>
        </w:rPr>
        <w:t>1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4</w:t>
      </w:r>
      <w:r w:rsidRPr="001F2455">
        <w:rPr>
          <w:rFonts w:hint="eastAsia"/>
          <w:highlight w:val="yellow"/>
        </w:rPr>
        <w:t>,</w:t>
      </w:r>
      <w:r w:rsidR="00B02FF5" w:rsidRPr="00B02FF5">
        <w:rPr>
          <w:rFonts w:hint="eastAsia"/>
          <w:highlight w:val="yellow"/>
        </w:rPr>
        <w:t xml:space="preserve"> 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5</w:t>
      </w:r>
      <w:r w:rsidRPr="001F2455">
        <w:rPr>
          <w:rFonts w:hint="eastAsia"/>
          <w:highlight w:val="yellow"/>
        </w:rPr>
        <w:t>,</w:t>
      </w:r>
      <w:r w:rsidR="00B02FF5" w:rsidRPr="00B02FF5">
        <w:rPr>
          <w:rFonts w:hint="eastAsia"/>
          <w:highlight w:val="yellow"/>
        </w:rPr>
        <w:t xml:space="preserve"> 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6</w:t>
      </w:r>
    </w:p>
    <w:p w14:paraId="54370C19" w14:textId="77777777" w:rsidR="00953352" w:rsidRDefault="00953352" w:rsidP="00953352">
      <w:pPr>
        <w:jc w:val="left"/>
        <w:rPr>
          <w:highlight w:val="yellow"/>
        </w:rPr>
      </w:pPr>
      <w:r w:rsidRPr="001F2455">
        <w:rPr>
          <w:highlight w:val="yellow"/>
        </w:rPr>
        <w:t>以此类推</w:t>
      </w:r>
    </w:p>
    <w:p w14:paraId="5ED7F72B" w14:textId="77777777" w:rsidR="00953352" w:rsidRPr="001F2455" w:rsidRDefault="00953352" w:rsidP="00953352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="00B02FF5">
        <w:rPr>
          <w:highlight w:val="yellow"/>
        </w:rPr>
        <w:t>3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 w:rsidR="00B02FF5">
        <w:rPr>
          <w:highlight w:val="yellow"/>
        </w:rPr>
        <w:t>0</w:t>
      </w:r>
      <w:r w:rsidRPr="001F2455">
        <w:rPr>
          <w:rFonts w:hint="eastAsia"/>
          <w:highlight w:val="yellow"/>
        </w:rPr>
        <w:t>，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>
        <w:rPr>
          <w:highlight w:val="yellow"/>
        </w:rPr>
        <w:t>1</w:t>
      </w:r>
      <w:r w:rsidRPr="001F2455">
        <w:rPr>
          <w:rFonts w:hint="eastAsia"/>
          <w:highlight w:val="yellow"/>
        </w:rPr>
        <w:t>,</w:t>
      </w:r>
      <w:r w:rsidR="00B02FF5" w:rsidRPr="00B02FF5">
        <w:rPr>
          <w:rFonts w:hint="eastAsia"/>
          <w:highlight w:val="yellow"/>
        </w:rPr>
        <w:t xml:space="preserve"> 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 w:rsidR="00B02FF5">
        <w:rPr>
          <w:highlight w:val="yellow"/>
        </w:rPr>
        <w:t>2</w:t>
      </w:r>
      <w:r w:rsidRPr="001F2455">
        <w:rPr>
          <w:rFonts w:hint="eastAsia"/>
          <w:highlight w:val="yellow"/>
        </w:rPr>
        <w:t>。</w:t>
      </w:r>
    </w:p>
    <w:p w14:paraId="1E320F87" w14:textId="77777777" w:rsidR="00953352" w:rsidRPr="001F2455" w:rsidRDefault="00953352" w:rsidP="00953352">
      <w:pPr>
        <w:jc w:val="left"/>
        <w:rPr>
          <w:highlight w:val="yellow"/>
        </w:rPr>
      </w:pPr>
      <w:proofErr w:type="spellStart"/>
      <w:r w:rsidRPr="001F2455">
        <w:rPr>
          <w:rFonts w:hint="eastAsia"/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="00B02FF5">
        <w:rPr>
          <w:highlight w:val="yellow"/>
        </w:rPr>
        <w:t>4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后面对应</w:t>
      </w:r>
      <w:r>
        <w:rPr>
          <w:rFonts w:hint="eastAsia"/>
          <w:highlight w:val="yellow"/>
        </w:rPr>
        <w:t>电压</w:t>
      </w:r>
      <w:r w:rsidRPr="001F2455">
        <w:rPr>
          <w:highlight w:val="yellow"/>
        </w:rPr>
        <w:t>为</w:t>
      </w:r>
      <w:r w:rsidR="00B02FF5">
        <w:rPr>
          <w:rFonts w:hint="eastAsia"/>
          <w:highlight w:val="yellow"/>
        </w:rPr>
        <w:t>Volt</w:t>
      </w:r>
      <w:r w:rsidRPr="001F2455">
        <w:rPr>
          <w:highlight w:val="yellow"/>
        </w:rPr>
        <w:t>1</w:t>
      </w:r>
      <w:r w:rsidR="00B02FF5">
        <w:rPr>
          <w:highlight w:val="yellow"/>
        </w:rPr>
        <w:t>3</w:t>
      </w:r>
      <w:r w:rsidR="00B02FF5" w:rsidRPr="001F2455">
        <w:rPr>
          <w:rFonts w:hint="eastAsia"/>
          <w:highlight w:val="yellow"/>
        </w:rPr>
        <w:t>，</w:t>
      </w:r>
      <w:r w:rsidR="00B02FF5">
        <w:rPr>
          <w:rFonts w:hint="eastAsia"/>
          <w:highlight w:val="yellow"/>
        </w:rPr>
        <w:t>Volt</w:t>
      </w:r>
      <w:r w:rsidR="00B02FF5" w:rsidRPr="001F2455">
        <w:rPr>
          <w:highlight w:val="yellow"/>
        </w:rPr>
        <w:t>1</w:t>
      </w:r>
      <w:r w:rsidR="00B02FF5">
        <w:rPr>
          <w:highlight w:val="yellow"/>
        </w:rPr>
        <w:t>4</w:t>
      </w:r>
      <w:r w:rsidRPr="001F2455">
        <w:rPr>
          <w:rFonts w:hint="eastAsia"/>
          <w:highlight w:val="yellow"/>
        </w:rPr>
        <w:t>。</w:t>
      </w:r>
    </w:p>
    <w:p w14:paraId="018A7EE5" w14:textId="77777777" w:rsidR="00953352" w:rsidRDefault="00953352" w:rsidP="00953352">
      <w:pPr>
        <w:jc w:val="left"/>
      </w:pPr>
      <w:r w:rsidRPr="001F2455">
        <w:rPr>
          <w:highlight w:val="yellow"/>
        </w:rPr>
        <w:t>BMS</w:t>
      </w:r>
      <w:r w:rsidRPr="001F2455">
        <w:rPr>
          <w:highlight w:val="yellow"/>
        </w:rPr>
        <w:t>每次发送的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highlight w:val="yellow"/>
        </w:rPr>
        <w:t>会加一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直到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="00F6111F">
        <w:rPr>
          <w:highlight w:val="yellow"/>
        </w:rPr>
        <w:t>4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proofErr w:type="gramStart"/>
      <w:r w:rsidRPr="001F2455">
        <w:rPr>
          <w:highlight w:val="yellow"/>
        </w:rPr>
        <w:t>置回</w:t>
      </w:r>
      <w:proofErr w:type="gramEnd"/>
      <w:r w:rsidRPr="001F2455">
        <w:rPr>
          <w:rFonts w:hint="eastAsia"/>
          <w:highlight w:val="yellow"/>
        </w:rPr>
        <w:t>0</w:t>
      </w:r>
      <w:r w:rsidRPr="001F2455">
        <w:rPr>
          <w:rFonts w:hint="eastAsia"/>
          <w:highlight w:val="yellow"/>
        </w:rPr>
        <w:t>）</w:t>
      </w:r>
    </w:p>
    <w:p w14:paraId="3932CA4B" w14:textId="77777777" w:rsidR="00BA1A07" w:rsidRDefault="00BA1A07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BMS</w:t>
      </w:r>
      <w:r>
        <w:rPr>
          <w:rFonts w:hint="eastAsia"/>
        </w:rPr>
        <w:t>版本信息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70C</w:t>
      </w:r>
      <w:r w:rsidR="00BE2B72">
        <w:rPr>
          <w:rFonts w:hint="eastAsia"/>
        </w:rPr>
        <w:t>）</w:t>
      </w:r>
    </w:p>
    <w:p w14:paraId="6C877470" w14:textId="77777777" w:rsidR="00BA1A07" w:rsidRDefault="00BA1A07" w:rsidP="00951FD9">
      <w:pPr>
        <w:jc w:val="left"/>
      </w:pPr>
      <w:r>
        <w:t>BMS</w:t>
      </w:r>
      <w:r>
        <w:t>软件版本号</w:t>
      </w:r>
    </w:p>
    <w:p w14:paraId="238AE626" w14:textId="77777777" w:rsidR="00BA1A07" w:rsidRDefault="00BA1A07" w:rsidP="00951FD9">
      <w:pPr>
        <w:jc w:val="left"/>
      </w:pPr>
      <w:r>
        <w:t>BMS</w:t>
      </w:r>
      <w:r>
        <w:t>硬件版本号</w:t>
      </w:r>
    </w:p>
    <w:p w14:paraId="22AC0437" w14:textId="77777777" w:rsidR="00BA1A07" w:rsidRDefault="00BA1A07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）唤醒源状态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718</w:t>
      </w:r>
      <w:r w:rsidR="00BE2B72">
        <w:rPr>
          <w:rFonts w:hint="eastAsia"/>
        </w:rPr>
        <w:t>）</w:t>
      </w:r>
    </w:p>
    <w:p w14:paraId="3C2A859A" w14:textId="77777777" w:rsidR="00BA1A07" w:rsidRDefault="00BA1A07" w:rsidP="00951FD9">
      <w:pPr>
        <w:jc w:val="left"/>
      </w:pPr>
      <w:r>
        <w:t>唤醒源来源</w:t>
      </w:r>
      <w:r>
        <w:rPr>
          <w:rFonts w:hint="eastAsia"/>
        </w:rPr>
        <w:t>：无唤醒源</w:t>
      </w:r>
      <w:r>
        <w:rPr>
          <w:rFonts w:hint="eastAsia"/>
        </w:rPr>
        <w:t>/</w:t>
      </w:r>
      <w:r>
        <w:rPr>
          <w:rFonts w:hint="eastAsia"/>
        </w:rPr>
        <w:t>钥匙火唤醒</w:t>
      </w:r>
      <w:r>
        <w:rPr>
          <w:rFonts w:hint="eastAsia"/>
        </w:rPr>
        <w:t>/OBC</w:t>
      </w:r>
      <w:r>
        <w:rPr>
          <w:rFonts w:hint="eastAsia"/>
        </w:rPr>
        <w:t>唤醒</w:t>
      </w:r>
      <w:r>
        <w:rPr>
          <w:rFonts w:hint="eastAsia"/>
        </w:rPr>
        <w:t>/RTC</w:t>
      </w:r>
      <w:r>
        <w:rPr>
          <w:rFonts w:hint="eastAsia"/>
        </w:rPr>
        <w:t>唤醒</w:t>
      </w:r>
      <w:r>
        <w:rPr>
          <w:rFonts w:hint="eastAsia"/>
        </w:rPr>
        <w:t>/CAN</w:t>
      </w:r>
      <w:r>
        <w:rPr>
          <w:rFonts w:hint="eastAsia"/>
        </w:rPr>
        <w:t>唤醒</w:t>
      </w:r>
      <w:r>
        <w:rPr>
          <w:rFonts w:hint="eastAsia"/>
        </w:rPr>
        <w:t>/EVCC</w:t>
      </w:r>
      <w:r>
        <w:rPr>
          <w:rFonts w:hint="eastAsia"/>
        </w:rPr>
        <w:t>唤醒</w:t>
      </w:r>
      <w:r>
        <w:rPr>
          <w:rFonts w:hint="eastAsia"/>
        </w:rPr>
        <w:t>/CPRS</w:t>
      </w:r>
      <w:r>
        <w:rPr>
          <w:rFonts w:hint="eastAsia"/>
        </w:rPr>
        <w:t>唤醒</w:t>
      </w:r>
    </w:p>
    <w:p w14:paraId="465433B2" w14:textId="77777777" w:rsidR="00BA1A07" w:rsidRDefault="00BA1A07" w:rsidP="00951FD9">
      <w:pPr>
        <w:jc w:val="left"/>
      </w:pPr>
      <w:r>
        <w:t>钥匙火唤醒状态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275009D5" w14:textId="77777777" w:rsidR="00BA1A07" w:rsidRDefault="00BA1A07" w:rsidP="00951FD9">
      <w:pPr>
        <w:jc w:val="left"/>
      </w:pPr>
      <w:r>
        <w:t>OBC</w:t>
      </w:r>
      <w:r>
        <w:t>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449605DF" w14:textId="77777777" w:rsidR="00BA1A07" w:rsidRDefault="00BA1A07" w:rsidP="00951FD9">
      <w:pPr>
        <w:jc w:val="left"/>
      </w:pPr>
      <w:r>
        <w:t>RTC</w:t>
      </w:r>
      <w:r>
        <w:t>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4A6C1F84" w14:textId="77777777" w:rsidR="00BA1A07" w:rsidRDefault="00BA1A07" w:rsidP="00951FD9">
      <w:pPr>
        <w:jc w:val="left"/>
      </w:pPr>
      <w:r>
        <w:t>CAN</w:t>
      </w:r>
      <w:r>
        <w:t>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3101ED2F" w14:textId="77777777" w:rsidR="00BA1A07" w:rsidRDefault="00BA1A07" w:rsidP="00951FD9">
      <w:pPr>
        <w:jc w:val="left"/>
      </w:pPr>
      <w:r>
        <w:t>EVCC</w:t>
      </w:r>
      <w:r>
        <w:t>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31F502EF" w14:textId="77777777" w:rsidR="00BA1A07" w:rsidRDefault="00BA1A07" w:rsidP="00951FD9">
      <w:pPr>
        <w:jc w:val="left"/>
      </w:pPr>
      <w:r>
        <w:t>CPSR</w:t>
      </w:r>
      <w:r>
        <w:t>唤醒状态</w:t>
      </w:r>
      <w:r>
        <w:rPr>
          <w:rFonts w:hint="eastAsia"/>
        </w:rPr>
        <w:t>：已唤醒</w:t>
      </w:r>
      <w:r>
        <w:rPr>
          <w:rFonts w:hint="eastAsia"/>
        </w:rPr>
        <w:t>/</w:t>
      </w:r>
      <w:r>
        <w:rPr>
          <w:rFonts w:hint="eastAsia"/>
        </w:rPr>
        <w:t>未唤醒</w:t>
      </w:r>
    </w:p>
    <w:p w14:paraId="1F7E6304" w14:textId="77777777" w:rsidR="00BA1A07" w:rsidRDefault="00BA1A07" w:rsidP="00951FD9">
      <w:pPr>
        <w:jc w:val="left"/>
      </w:pPr>
      <w:r>
        <w:t>CPSR</w:t>
      </w:r>
      <w:r>
        <w:rPr>
          <w:rFonts w:hint="eastAsia"/>
        </w:rPr>
        <w:t>供电</w:t>
      </w:r>
      <w:r>
        <w:t>电压</w:t>
      </w:r>
      <w:r>
        <w:rPr>
          <w:rFonts w:hint="eastAsia"/>
        </w:rPr>
        <w:t>/V</w:t>
      </w:r>
    </w:p>
    <w:p w14:paraId="4EA96246" w14:textId="77777777" w:rsidR="00BA1A07" w:rsidRDefault="00BA1A07" w:rsidP="00951FD9">
      <w:pPr>
        <w:jc w:val="left"/>
      </w:pPr>
      <w:r>
        <w:t>KL30</w:t>
      </w:r>
      <w:r>
        <w:t>供电电压</w:t>
      </w:r>
      <w:r>
        <w:rPr>
          <w:rFonts w:hint="eastAsia"/>
        </w:rPr>
        <w:t>/V</w:t>
      </w:r>
    </w:p>
    <w:p w14:paraId="532BFEC1" w14:textId="77777777" w:rsidR="00BA1A07" w:rsidRDefault="00BA1A07" w:rsidP="00951FD9">
      <w:pPr>
        <w:jc w:val="left"/>
      </w:pPr>
      <w:r>
        <w:t>CVS</w:t>
      </w:r>
      <w:r>
        <w:t>供电电压</w:t>
      </w:r>
      <w:r>
        <w:rPr>
          <w:rFonts w:hint="eastAsia"/>
        </w:rPr>
        <w:t>/V</w:t>
      </w:r>
    </w:p>
    <w:p w14:paraId="59D91E75" w14:textId="77777777" w:rsidR="00BA1A07" w:rsidRDefault="00BA1A07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BMS</w:t>
      </w:r>
      <w:r>
        <w:rPr>
          <w:rFonts w:hint="eastAsia"/>
        </w:rPr>
        <w:t>工作模式</w:t>
      </w:r>
      <w:r w:rsidR="00BE2B72">
        <w:rPr>
          <w:rFonts w:hint="eastAsia"/>
        </w:rPr>
        <w:t>（</w:t>
      </w:r>
      <w:r w:rsidR="00BE2B72">
        <w:rPr>
          <w:rFonts w:hint="eastAsia"/>
        </w:rPr>
        <w:t>0x</w:t>
      </w:r>
      <w:r w:rsidR="00BE2B72">
        <w:t>70E</w:t>
      </w:r>
      <w:r w:rsidR="00BE2B72">
        <w:rPr>
          <w:rFonts w:hint="eastAsia"/>
        </w:rPr>
        <w:t>）</w:t>
      </w:r>
      <w:commentRangeStart w:id="12"/>
      <w:r w:rsidR="0019701F" w:rsidRPr="0075625F">
        <w:rPr>
          <w:rFonts w:hint="eastAsia"/>
          <w:color w:val="FF0000"/>
          <w:highlight w:val="yellow"/>
        </w:rPr>
        <w:t>（该部分</w:t>
      </w:r>
      <w:r w:rsidR="0019701F" w:rsidRPr="0075625F">
        <w:rPr>
          <w:rFonts w:hint="eastAsia"/>
          <w:color w:val="FF0000"/>
          <w:highlight w:val="yellow"/>
        </w:rPr>
        <w:t>DBC</w:t>
      </w:r>
      <w:r w:rsidR="0019701F" w:rsidRPr="0075625F">
        <w:rPr>
          <w:rFonts w:hint="eastAsia"/>
          <w:color w:val="FF0000"/>
          <w:highlight w:val="yellow"/>
        </w:rPr>
        <w:t>里没有</w:t>
      </w:r>
      <w:proofErr w:type="spellStart"/>
      <w:r w:rsidR="0019701F" w:rsidRPr="0075625F">
        <w:rPr>
          <w:rFonts w:hint="eastAsia"/>
          <w:color w:val="FF0000"/>
          <w:highlight w:val="yellow"/>
        </w:rPr>
        <w:t>ValueDescription</w:t>
      </w:r>
      <w:proofErr w:type="spellEnd"/>
      <w:r w:rsidR="007548BA" w:rsidRPr="0075625F">
        <w:rPr>
          <w:color w:val="FF0000"/>
          <w:highlight w:val="yellow"/>
        </w:rPr>
        <w:t>,</w:t>
      </w:r>
      <w:r w:rsidR="007548BA" w:rsidRPr="0075625F">
        <w:rPr>
          <w:color w:val="FF0000"/>
          <w:highlight w:val="yellow"/>
        </w:rPr>
        <w:t>需要确认是</w:t>
      </w:r>
      <w:proofErr w:type="spellStart"/>
      <w:r w:rsidR="007548BA" w:rsidRPr="0075625F">
        <w:rPr>
          <w:color w:val="FF0000"/>
          <w:highlight w:val="yellow"/>
        </w:rPr>
        <w:t>Geely</w:t>
      </w:r>
      <w:proofErr w:type="spellEnd"/>
      <w:r w:rsidR="007548BA" w:rsidRPr="0075625F">
        <w:rPr>
          <w:color w:val="FF0000"/>
          <w:highlight w:val="yellow"/>
        </w:rPr>
        <w:t>给补充说明</w:t>
      </w:r>
      <w:r w:rsidR="007548BA" w:rsidRPr="0075625F">
        <w:rPr>
          <w:rFonts w:hint="eastAsia"/>
          <w:color w:val="FF0000"/>
          <w:highlight w:val="yellow"/>
        </w:rPr>
        <w:t>，</w:t>
      </w:r>
      <w:r w:rsidR="007548BA" w:rsidRPr="0075625F">
        <w:rPr>
          <w:color w:val="FF0000"/>
          <w:highlight w:val="yellow"/>
        </w:rPr>
        <w:t>还是上位</w:t>
      </w:r>
      <w:proofErr w:type="gramStart"/>
      <w:r w:rsidR="007548BA" w:rsidRPr="0075625F">
        <w:rPr>
          <w:color w:val="FF0000"/>
          <w:highlight w:val="yellow"/>
        </w:rPr>
        <w:t>机直接</w:t>
      </w:r>
      <w:proofErr w:type="gramEnd"/>
      <w:r w:rsidR="007548BA" w:rsidRPr="0075625F">
        <w:rPr>
          <w:color w:val="FF0000"/>
          <w:highlight w:val="yellow"/>
        </w:rPr>
        <w:t>显示读取的数值</w:t>
      </w:r>
      <w:r w:rsidR="0019701F" w:rsidRPr="0075625F">
        <w:rPr>
          <w:rFonts w:hint="eastAsia"/>
          <w:color w:val="FF0000"/>
          <w:highlight w:val="yellow"/>
        </w:rPr>
        <w:t>）</w:t>
      </w:r>
      <w:commentRangeEnd w:id="12"/>
      <w:r w:rsidR="00E91240">
        <w:rPr>
          <w:rStyle w:val="aff3"/>
        </w:rPr>
        <w:commentReference w:id="12"/>
      </w:r>
    </w:p>
    <w:p w14:paraId="7972615E" w14:textId="77777777" w:rsidR="00BA1A07" w:rsidRDefault="00BA1A07" w:rsidP="00951FD9">
      <w:pPr>
        <w:jc w:val="left"/>
      </w:pPr>
      <w:proofErr w:type="spellStart"/>
      <w:r>
        <w:t>SysMode</w:t>
      </w:r>
      <w:proofErr w:type="spellEnd"/>
      <w:r w:rsidR="001137C5">
        <w:t>:</w:t>
      </w:r>
      <w:r w:rsidR="001137C5">
        <w:t>系统模式</w:t>
      </w:r>
    </w:p>
    <w:p w14:paraId="340E3E72" w14:textId="77777777" w:rsidR="00BA1A07" w:rsidRDefault="00BA1A07" w:rsidP="00951FD9">
      <w:pPr>
        <w:jc w:val="left"/>
      </w:pPr>
      <w:proofErr w:type="spellStart"/>
      <w:r>
        <w:t>DrvModeStatus</w:t>
      </w:r>
      <w:proofErr w:type="spellEnd"/>
      <w:r w:rsidR="001137C5">
        <w:rPr>
          <w:rFonts w:hint="eastAsia"/>
        </w:rPr>
        <w:t>：</w:t>
      </w:r>
      <w:r w:rsidR="001137C5">
        <w:t>行车模式状态</w:t>
      </w:r>
    </w:p>
    <w:p w14:paraId="217E7974" w14:textId="77777777" w:rsidR="00BA1A07" w:rsidRDefault="00BA1A07" w:rsidP="00951FD9">
      <w:pPr>
        <w:jc w:val="left"/>
      </w:pPr>
      <w:proofErr w:type="spellStart"/>
      <w:r>
        <w:t>DCChargeRequestMode</w:t>
      </w:r>
      <w:proofErr w:type="spellEnd"/>
      <w:r w:rsidR="001137C5">
        <w:rPr>
          <w:rFonts w:hint="eastAsia"/>
        </w:rPr>
        <w:t>：直流</w:t>
      </w:r>
      <w:r w:rsidR="001137C5">
        <w:t>快充请求状态</w:t>
      </w:r>
    </w:p>
    <w:p w14:paraId="0C06090C" w14:textId="77777777" w:rsidR="00BA1A07" w:rsidRDefault="00BA1A07" w:rsidP="00951FD9">
      <w:pPr>
        <w:jc w:val="left"/>
      </w:pPr>
      <w:proofErr w:type="spellStart"/>
      <w:r>
        <w:t>ACChargeModeStatus</w:t>
      </w:r>
      <w:proofErr w:type="spellEnd"/>
      <w:r w:rsidR="001137C5">
        <w:rPr>
          <w:rFonts w:hint="eastAsia"/>
        </w:rPr>
        <w:t>：交流充电模式状态</w:t>
      </w:r>
    </w:p>
    <w:p w14:paraId="5E95C3C9" w14:textId="77777777" w:rsidR="00BA1A07" w:rsidRDefault="00BA1A07" w:rsidP="00951FD9">
      <w:pPr>
        <w:jc w:val="left"/>
      </w:pPr>
      <w:proofErr w:type="spellStart"/>
      <w:r>
        <w:t>DCChargeModeStatus</w:t>
      </w:r>
      <w:proofErr w:type="spellEnd"/>
      <w:r w:rsidR="001137C5">
        <w:rPr>
          <w:rFonts w:hint="eastAsia"/>
        </w:rPr>
        <w:t>：</w:t>
      </w:r>
      <w:r w:rsidR="001137C5">
        <w:t>直流快</w:t>
      </w:r>
      <w:proofErr w:type="gramStart"/>
      <w:r w:rsidR="001137C5">
        <w:t>充模式</w:t>
      </w:r>
      <w:proofErr w:type="gramEnd"/>
      <w:r w:rsidR="001137C5">
        <w:t>状态</w:t>
      </w:r>
    </w:p>
    <w:p w14:paraId="3284D93A" w14:textId="77777777" w:rsidR="00BA1A07" w:rsidRDefault="005F4B71" w:rsidP="00951FD9">
      <w:pPr>
        <w:jc w:val="left"/>
      </w:pPr>
      <w:proofErr w:type="spellStart"/>
      <w:r>
        <w:t>DCChargeRlyCtrlMode</w:t>
      </w:r>
      <w:proofErr w:type="spellEnd"/>
      <w:r w:rsidR="001137C5">
        <w:rPr>
          <w:rFonts w:hint="eastAsia"/>
        </w:rPr>
        <w:t>：</w:t>
      </w:r>
      <w:r w:rsidR="001137C5">
        <w:t>直流快充接触器控制模式</w:t>
      </w:r>
    </w:p>
    <w:p w14:paraId="2D8E4C6E" w14:textId="77777777" w:rsidR="00BA1A07" w:rsidRDefault="001137C5" w:rsidP="00951FD9">
      <w:pPr>
        <w:jc w:val="left"/>
      </w:pPr>
      <w:proofErr w:type="spellStart"/>
      <w:r>
        <w:t>DriveRlyCtrlMode</w:t>
      </w:r>
      <w:proofErr w:type="spellEnd"/>
      <w:r>
        <w:rPr>
          <w:rFonts w:hint="eastAsia"/>
        </w:rPr>
        <w:t>：</w:t>
      </w:r>
      <w:r>
        <w:t>行车模式接触器控制模式</w:t>
      </w:r>
    </w:p>
    <w:p w14:paraId="4716E0F1" w14:textId="77777777" w:rsidR="001137C5" w:rsidRDefault="001137C5" w:rsidP="00951FD9">
      <w:pPr>
        <w:jc w:val="left"/>
      </w:pPr>
      <w:proofErr w:type="spellStart"/>
      <w:r>
        <w:t>THM</w:t>
      </w:r>
      <w:r>
        <w:rPr>
          <w:rFonts w:hint="eastAsia"/>
        </w:rPr>
        <w:t>Rly</w:t>
      </w:r>
      <w:r>
        <w:t>ModeStatus</w:t>
      </w:r>
      <w:proofErr w:type="spellEnd"/>
      <w:r>
        <w:rPr>
          <w:rFonts w:hint="eastAsia"/>
        </w:rPr>
        <w:t>：</w:t>
      </w:r>
      <w:proofErr w:type="gramStart"/>
      <w:r>
        <w:t>热管理</w:t>
      </w:r>
      <w:proofErr w:type="gramEnd"/>
      <w:r>
        <w:t>模式状态</w:t>
      </w:r>
    </w:p>
    <w:p w14:paraId="53C0543E" w14:textId="77777777" w:rsidR="001137C5" w:rsidRDefault="001137C5" w:rsidP="001137C5">
      <w:pPr>
        <w:jc w:val="left"/>
      </w:pPr>
      <w:proofErr w:type="spellStart"/>
      <w:r>
        <w:t>ACChargeRlyCtrlMode</w:t>
      </w:r>
      <w:proofErr w:type="spellEnd"/>
      <w:r>
        <w:rPr>
          <w:rFonts w:hint="eastAsia"/>
        </w:rPr>
        <w:t>：</w:t>
      </w:r>
      <w:r>
        <w:t>交流充电</w:t>
      </w:r>
      <w:proofErr w:type="gramStart"/>
      <w:r>
        <w:t>接触器</w:t>
      </w:r>
      <w:proofErr w:type="gramEnd"/>
      <w:r>
        <w:t>控制模式</w:t>
      </w:r>
    </w:p>
    <w:p w14:paraId="146CAE6F" w14:textId="77777777" w:rsidR="006F7144" w:rsidRDefault="006F7144" w:rsidP="00951FD9">
      <w:pPr>
        <w:jc w:val="left"/>
      </w:pPr>
    </w:p>
    <w:p w14:paraId="286C9EFC" w14:textId="77777777" w:rsidR="00D2512B" w:rsidRDefault="00D2512B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）故障状态显示（</w:t>
      </w:r>
      <w:r>
        <w:rPr>
          <w:rFonts w:hint="eastAsia"/>
        </w:rPr>
        <w:t>0x</w:t>
      </w:r>
      <w:r>
        <w:t>70A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70B</w:t>
      </w:r>
      <w:r>
        <w:rPr>
          <w:rFonts w:hint="eastAsia"/>
        </w:rPr>
        <w:t>）</w:t>
      </w:r>
    </w:p>
    <w:p w14:paraId="6A1BE809" w14:textId="77777777" w:rsidR="000316D7" w:rsidRDefault="000316D7" w:rsidP="00951FD9">
      <w:pPr>
        <w:jc w:val="left"/>
      </w:pPr>
      <w:r>
        <w:lastRenderedPageBreak/>
        <w:t>对于</w:t>
      </w:r>
      <w:r>
        <w:t>FID</w:t>
      </w:r>
      <w:r>
        <w:t>对每个状态进行显示</w:t>
      </w:r>
      <w:r>
        <w:rPr>
          <w:rFonts w:hint="eastAsia"/>
        </w:rPr>
        <w:t>：</w:t>
      </w:r>
    </w:p>
    <w:p w14:paraId="4BA18DD7" w14:textId="77777777" w:rsidR="00D2512B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FID_INSTANT_DISCONNECTION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0FCB5284" w14:textId="77777777" w:rsidR="000316D7" w:rsidRPr="00DD0B11" w:rsidRDefault="000316D7" w:rsidP="000316D7">
      <w:pPr>
        <w:jc w:val="left"/>
        <w:rPr>
          <w:sz w:val="24"/>
        </w:rPr>
      </w:pPr>
      <w:r w:rsidRPr="00DD0B11">
        <w:rPr>
          <w:sz w:val="24"/>
        </w:rPr>
        <w:t xml:space="preserve">FID_DO_NOT_CONNECT 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06294A87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FID_DISCHARGE_POWERLIMIT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91CD5D6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FID_CHARGE_POWERLIMIT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624466CE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FID_CELL_VOLTAGE_UNAVAIL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528D49C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FID_CUR_SENS_UNAVAIL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A715477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FID_NO_CIDD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28C2335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FID_UDC_MODE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D398AB2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FID_NO_BALANCING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638A9791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FID_SYSTEM_ISOLATION_TEST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6E58BC3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FID_CRASH_EVENT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F2F9BD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FID_POS_STUCKED_CLOSED_TEST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207B804C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FID_NEG_STUCKED_CLOSED_TEST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CF5A59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FID_NO_CHARGING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6DF9F93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FID_INHIBIT_CHILLER_COOLING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BF9A9F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FID_INHIBIT_PASSIVE_COOLING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3F9265D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FID_NO_CONNECTION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841B73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FID_STOP_SAFELY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4C1FB04C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FID_NO_DISCHARGE_ALLOWED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6BB273A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FID_NO_RESTART_MESSAGE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04DCD13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INDICATION_SERVICE_REQUIRED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2651CE52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FID_VALVE_STUCK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2B64D5E4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FID_VALVE_STUCK_UNCONFIRMED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66E44D9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FID_COOLTEMP_RAT_UNCONF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F541B7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FID_CVTN_UNSTABLE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8AD7307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FID_CELL_VOLT_UNSTABLE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122972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FID_BATT_TEMP_UNSTABLE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70CA0A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FID_COOL_TEMP_UNSTABLE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1A7D2F5F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FID_BATT_CURR_UNSTABLE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4F8F022A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FID_COOL_FLOW_UNSTABLE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C52D701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FID_COOL_TEMP_FAILURE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10F21B8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FID_ECM_SIGNAL_FAILURE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4C8D805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FID_HVIL_OPEN_EM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6B80493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FID_MOD1_TEMP_SEN_UNCONF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384A542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FID_MOD2_TEMP_SEN_UNCONF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02C4A155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FID_MOD3_TEMP_SEN_UNCONF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4C6DF0E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FID_MOD4_TEMP_SEN_UNCONF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0BEA7A8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FID_MOD5_TEMP_SEN_UNCONF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1D32A031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FID_MOD6_TEMP_SEN_UNCONF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A382835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FID_MOD7_TEMP_SEN_UNCONF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176B39C5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FID_MOD8_TEMP_SEN_UNCONF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0793FD1B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FID_CELL_CRITHIGHVOLT_DET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361B3AC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FID_INHIBIT_SELFTEST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6636B688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lastRenderedPageBreak/>
        <w:t>FID_CUR_SENS_INTERNAL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C057292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FID_LOST_CUR_SENS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8092BD8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FID_COOL_PERF_UNCONFIRMED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72E3F161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FID_MPM_CVTN_DATA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2DB0165E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FID_MPM_CUR_DATA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5756DF00" w14:textId="77777777" w:rsidR="000316D7" w:rsidRPr="00DD0B11" w:rsidRDefault="000316D7" w:rsidP="00951FD9">
      <w:pPr>
        <w:jc w:val="left"/>
        <w:rPr>
          <w:sz w:val="24"/>
        </w:rPr>
      </w:pPr>
      <w:r w:rsidRPr="00DD0B11">
        <w:rPr>
          <w:sz w:val="24"/>
        </w:rPr>
        <w:t>FID_BCM_SIGNAL_FAILURE</w:t>
      </w:r>
      <w:r w:rsidRPr="00DD0B11">
        <w:rPr>
          <w:rFonts w:hint="eastAsia"/>
          <w:sz w:val="24"/>
        </w:rPr>
        <w:t>：</w:t>
      </w:r>
      <w:r w:rsidRPr="00DD0B11">
        <w:rPr>
          <w:sz w:val="24"/>
        </w:rPr>
        <w:t>正常</w:t>
      </w:r>
      <w:r w:rsidRPr="00DD0B11">
        <w:rPr>
          <w:rFonts w:hint="eastAsia"/>
          <w:sz w:val="24"/>
        </w:rPr>
        <w:t>/</w:t>
      </w:r>
      <w:r w:rsidRPr="00DD0B11">
        <w:rPr>
          <w:rFonts w:hint="eastAsia"/>
          <w:sz w:val="24"/>
        </w:rPr>
        <w:t>故障</w:t>
      </w:r>
    </w:p>
    <w:p w14:paraId="3AB5EE73" w14:textId="77777777" w:rsidR="000A24D6" w:rsidRDefault="00DD0B11" w:rsidP="00951FD9">
      <w:pPr>
        <w:jc w:val="left"/>
      </w:pPr>
      <w:commentRangeStart w:id="13"/>
      <w:r>
        <w:rPr>
          <w:rFonts w:hint="eastAsia"/>
        </w:rPr>
        <w:t>对所</w:t>
      </w:r>
      <w:r w:rsidR="00780A23">
        <w:rPr>
          <w:rFonts w:hint="eastAsia"/>
        </w:rPr>
        <w:t>有</w:t>
      </w:r>
      <w:r>
        <w:rPr>
          <w:rFonts w:hint="eastAsia"/>
        </w:rPr>
        <w:t>故障状态进行显示</w:t>
      </w:r>
      <w:r w:rsidR="000A24D6" w:rsidRPr="000A24D6">
        <w:rPr>
          <w:rFonts w:hint="eastAsia"/>
          <w:color w:val="FF0000"/>
        </w:rPr>
        <w:t>（全部故障</w:t>
      </w:r>
      <w:proofErr w:type="gramStart"/>
      <w:r w:rsidR="000A24D6" w:rsidRPr="000A24D6">
        <w:rPr>
          <w:rFonts w:hint="eastAsia"/>
          <w:color w:val="FF0000"/>
        </w:rPr>
        <w:t>码这里</w:t>
      </w:r>
      <w:proofErr w:type="gramEnd"/>
      <w:r w:rsidR="000A24D6" w:rsidRPr="000A24D6">
        <w:rPr>
          <w:rFonts w:hint="eastAsia"/>
          <w:color w:val="FF0000"/>
        </w:rPr>
        <w:t>是否我们可以按字节来做，我们把</w:t>
      </w:r>
      <w:r w:rsidR="000A24D6" w:rsidRPr="000A24D6">
        <w:rPr>
          <w:rFonts w:hint="eastAsia"/>
          <w:color w:val="FF0000"/>
        </w:rPr>
        <w:t>FaultNm</w:t>
      </w:r>
      <w:r w:rsidR="000A24D6" w:rsidRPr="000A24D6">
        <w:rPr>
          <w:color w:val="FF0000"/>
        </w:rPr>
        <w:t>1</w:t>
      </w:r>
      <w:r w:rsidR="000A24D6" w:rsidRPr="000A24D6">
        <w:rPr>
          <w:rFonts w:hint="eastAsia"/>
          <w:color w:val="FF0000"/>
        </w:rPr>
        <w:t>—</w:t>
      </w:r>
      <w:r w:rsidR="000A24D6" w:rsidRPr="000A24D6">
        <w:rPr>
          <w:rFonts w:hint="eastAsia"/>
          <w:color w:val="FF0000"/>
        </w:rPr>
        <w:t>7</w:t>
      </w:r>
      <w:r w:rsidR="000A24D6" w:rsidRPr="000A24D6">
        <w:rPr>
          <w:rFonts w:hint="eastAsia"/>
          <w:color w:val="FF0000"/>
        </w:rPr>
        <w:t>这</w:t>
      </w:r>
      <w:r w:rsidR="000A24D6" w:rsidRPr="000A24D6">
        <w:rPr>
          <w:rFonts w:hint="eastAsia"/>
          <w:color w:val="FF0000"/>
        </w:rPr>
        <w:t>7</w:t>
      </w:r>
      <w:r w:rsidR="000A24D6" w:rsidRPr="000A24D6">
        <w:rPr>
          <w:rFonts w:hint="eastAsia"/>
          <w:color w:val="FF0000"/>
        </w:rPr>
        <w:t>个故障做到一个字节的数字进行显示，要不故障数量太多了，整个界面没有办法布局）</w:t>
      </w:r>
      <w:commentRangeEnd w:id="13"/>
      <w:r w:rsidR="00A05239">
        <w:rPr>
          <w:rStyle w:val="aff3"/>
        </w:rPr>
        <w:commentReference w:id="13"/>
      </w:r>
    </w:p>
    <w:p w14:paraId="70897762" w14:textId="77777777" w:rsidR="00DD0B11" w:rsidRPr="001F2455" w:rsidRDefault="00DD0B11" w:rsidP="00DD0B11">
      <w:pPr>
        <w:jc w:val="left"/>
        <w:rPr>
          <w:highlight w:val="yellow"/>
        </w:rPr>
      </w:pPr>
      <w:r w:rsidRPr="001F2455">
        <w:rPr>
          <w:rFonts w:hint="eastAsia"/>
          <w:highlight w:val="yellow"/>
        </w:rPr>
        <w:t>（</w:t>
      </w:r>
      <w:r w:rsidR="00D44B16">
        <w:rPr>
          <w:rFonts w:hint="eastAsia"/>
          <w:highlight w:val="yellow"/>
        </w:rPr>
        <w:t>故障状态</w:t>
      </w:r>
      <w:r w:rsidRPr="001F2455">
        <w:rPr>
          <w:rFonts w:hint="eastAsia"/>
          <w:highlight w:val="yellow"/>
        </w:rPr>
        <w:t>解析原理：</w:t>
      </w:r>
      <w:r w:rsidRPr="001F2455">
        <w:rPr>
          <w:rFonts w:hint="eastAsia"/>
          <w:highlight w:val="yellow"/>
        </w:rPr>
        <w:t>0x</w:t>
      </w:r>
      <w:r w:rsidRPr="001F2455">
        <w:rPr>
          <w:highlight w:val="yellow"/>
        </w:rPr>
        <w:t>70</w:t>
      </w:r>
      <w:r w:rsidR="00D44B16">
        <w:rPr>
          <w:highlight w:val="yellow"/>
        </w:rPr>
        <w:t>A</w:t>
      </w:r>
      <w:r w:rsidRPr="001F2455">
        <w:rPr>
          <w:highlight w:val="yellow"/>
        </w:rPr>
        <w:t>的</w:t>
      </w:r>
      <w:r w:rsidRPr="001F2455">
        <w:rPr>
          <w:highlight w:val="yellow"/>
        </w:rPr>
        <w:t>Byte0</w:t>
      </w:r>
      <w:r w:rsidRPr="001F2455">
        <w:rPr>
          <w:highlight w:val="yellow"/>
        </w:rPr>
        <w:t>为</w:t>
      </w:r>
      <w:proofErr w:type="spellStart"/>
      <w:r w:rsidRPr="001F2455">
        <w:rPr>
          <w:highlight w:val="yellow"/>
        </w:rPr>
        <w:t>IndexNum</w:t>
      </w:r>
      <w:proofErr w:type="spellEnd"/>
    </w:p>
    <w:p w14:paraId="64B5E0FD" w14:textId="77777777" w:rsidR="00DD0B11" w:rsidRPr="00D44B16" w:rsidRDefault="00DD0B11" w:rsidP="00DD0B11">
      <w:pPr>
        <w:jc w:val="left"/>
        <w:rPr>
          <w:sz w:val="16"/>
          <w:highlight w:val="yellow"/>
        </w:rPr>
      </w:pPr>
      <w:proofErr w:type="spellStart"/>
      <w:r w:rsidRPr="00D44B16">
        <w:rPr>
          <w:sz w:val="16"/>
          <w:highlight w:val="yellow"/>
        </w:rPr>
        <w:t>IndexNum</w:t>
      </w:r>
      <w:proofErr w:type="spellEnd"/>
      <w:r w:rsidRPr="00D44B16">
        <w:rPr>
          <w:rFonts w:hint="eastAsia"/>
          <w:sz w:val="16"/>
          <w:highlight w:val="yellow"/>
        </w:rPr>
        <w:t>=</w:t>
      </w:r>
      <w:r w:rsidRPr="00D44B16">
        <w:rPr>
          <w:sz w:val="16"/>
          <w:highlight w:val="yellow"/>
        </w:rPr>
        <w:t>0</w:t>
      </w:r>
      <w:r w:rsidRPr="00D44B16">
        <w:rPr>
          <w:sz w:val="16"/>
          <w:highlight w:val="yellow"/>
        </w:rPr>
        <w:t>时</w:t>
      </w:r>
      <w:r w:rsidRPr="00D44B16">
        <w:rPr>
          <w:rFonts w:hint="eastAsia"/>
          <w:sz w:val="16"/>
          <w:highlight w:val="yellow"/>
        </w:rPr>
        <w:t>，</w:t>
      </w:r>
      <w:r w:rsidRPr="00D44B16">
        <w:rPr>
          <w:sz w:val="16"/>
          <w:highlight w:val="yellow"/>
        </w:rPr>
        <w:t>后面对应</w:t>
      </w:r>
      <w:r w:rsidRPr="00D44B16">
        <w:rPr>
          <w:rFonts w:hint="eastAsia"/>
          <w:sz w:val="16"/>
          <w:highlight w:val="yellow"/>
        </w:rPr>
        <w:t>电压</w:t>
      </w:r>
      <w:r w:rsidRPr="00D44B16">
        <w:rPr>
          <w:sz w:val="16"/>
          <w:highlight w:val="yellow"/>
        </w:rPr>
        <w:t>为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1</w:t>
      </w:r>
      <w:r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2</w:t>
      </w:r>
      <w:r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3 …</w:t>
      </w:r>
      <w:r w:rsidR="00D44B16" w:rsidRPr="00D44B16">
        <w:rPr>
          <w:rFonts w:hint="eastAsia"/>
          <w:sz w:val="16"/>
          <w:highlight w:val="yellow"/>
        </w:rPr>
        <w:t xml:space="preserve">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52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</w:t>
      </w:r>
      <w:r w:rsidR="00D44B16" w:rsidRPr="00D44B16">
        <w:rPr>
          <w:sz w:val="16"/>
          <w:highlight w:val="yellow"/>
        </w:rPr>
        <w:t>3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54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55</w:t>
      </w:r>
      <w:r w:rsidRPr="00D44B16">
        <w:rPr>
          <w:sz w:val="16"/>
          <w:highlight w:val="yellow"/>
        </w:rPr>
        <w:t>;</w:t>
      </w:r>
    </w:p>
    <w:p w14:paraId="30852373" w14:textId="77777777" w:rsidR="00DD0B11" w:rsidRPr="00D44B16" w:rsidRDefault="00DD0B11" w:rsidP="00DD0B11">
      <w:pPr>
        <w:jc w:val="left"/>
        <w:rPr>
          <w:sz w:val="16"/>
          <w:highlight w:val="yellow"/>
        </w:rPr>
      </w:pPr>
      <w:proofErr w:type="spellStart"/>
      <w:r w:rsidRPr="00D44B16">
        <w:rPr>
          <w:sz w:val="16"/>
          <w:highlight w:val="yellow"/>
        </w:rPr>
        <w:t>IndexNum</w:t>
      </w:r>
      <w:proofErr w:type="spellEnd"/>
      <w:r w:rsidRPr="00D44B16">
        <w:rPr>
          <w:rFonts w:hint="eastAsia"/>
          <w:sz w:val="16"/>
          <w:highlight w:val="yellow"/>
        </w:rPr>
        <w:t>=</w:t>
      </w:r>
      <w:r w:rsidRPr="00D44B16">
        <w:rPr>
          <w:sz w:val="16"/>
          <w:highlight w:val="yellow"/>
        </w:rPr>
        <w:t>1</w:t>
      </w:r>
      <w:r w:rsidRPr="00D44B16">
        <w:rPr>
          <w:sz w:val="16"/>
          <w:highlight w:val="yellow"/>
        </w:rPr>
        <w:t>时</w:t>
      </w:r>
      <w:r w:rsidRPr="00D44B16">
        <w:rPr>
          <w:rFonts w:hint="eastAsia"/>
          <w:sz w:val="16"/>
          <w:highlight w:val="yellow"/>
        </w:rPr>
        <w:t>，</w:t>
      </w:r>
      <w:r w:rsidRPr="00D44B16">
        <w:rPr>
          <w:sz w:val="16"/>
          <w:highlight w:val="yellow"/>
        </w:rPr>
        <w:t>后面对应</w:t>
      </w:r>
      <w:r w:rsidRPr="00D44B16">
        <w:rPr>
          <w:rFonts w:hint="eastAsia"/>
          <w:sz w:val="16"/>
          <w:highlight w:val="yellow"/>
        </w:rPr>
        <w:t>电压</w:t>
      </w:r>
      <w:r w:rsidRPr="00D44B16">
        <w:rPr>
          <w:sz w:val="16"/>
          <w:highlight w:val="yellow"/>
        </w:rPr>
        <w:t>为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56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57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58…</w:t>
      </w:r>
      <w:r w:rsidR="00D44B16" w:rsidRPr="00D44B16">
        <w:rPr>
          <w:rFonts w:hint="eastAsia"/>
          <w:sz w:val="16"/>
          <w:highlight w:val="yellow"/>
        </w:rPr>
        <w:t xml:space="preserve">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108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109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110</w:t>
      </w:r>
      <w:r w:rsidR="00D44B16" w:rsidRPr="00D44B16">
        <w:rPr>
          <w:rFonts w:hint="eastAsia"/>
          <w:sz w:val="16"/>
          <w:highlight w:val="yellow"/>
        </w:rPr>
        <w:t xml:space="preserve">, </w:t>
      </w:r>
      <w:r w:rsidR="00D44B16" w:rsidRPr="00D44B16">
        <w:rPr>
          <w:sz w:val="16"/>
          <w:highlight w:val="yellow"/>
        </w:rPr>
        <w:t>FaultNm</w:t>
      </w:r>
      <w:r w:rsidR="00D44B16">
        <w:rPr>
          <w:sz w:val="16"/>
          <w:highlight w:val="yellow"/>
        </w:rPr>
        <w:t>111</w:t>
      </w:r>
    </w:p>
    <w:p w14:paraId="7EADCEF0" w14:textId="77777777" w:rsidR="00DD0B11" w:rsidRDefault="00DD0B11" w:rsidP="00DD0B11">
      <w:pPr>
        <w:jc w:val="left"/>
        <w:rPr>
          <w:highlight w:val="yellow"/>
        </w:rPr>
      </w:pPr>
      <w:r w:rsidRPr="001F2455">
        <w:rPr>
          <w:highlight w:val="yellow"/>
        </w:rPr>
        <w:t>以此类推</w:t>
      </w:r>
    </w:p>
    <w:p w14:paraId="6CE8B70F" w14:textId="77777777" w:rsidR="00D44B16" w:rsidRPr="00D44B16" w:rsidRDefault="00D44B16" w:rsidP="00D44B16">
      <w:pPr>
        <w:jc w:val="left"/>
        <w:rPr>
          <w:sz w:val="16"/>
          <w:highlight w:val="yellow"/>
        </w:rPr>
      </w:pPr>
      <w:proofErr w:type="spellStart"/>
      <w:r w:rsidRPr="00D44B16">
        <w:rPr>
          <w:sz w:val="16"/>
          <w:highlight w:val="yellow"/>
        </w:rPr>
        <w:t>IndexNum</w:t>
      </w:r>
      <w:proofErr w:type="spellEnd"/>
      <w:r w:rsidRPr="00D44B16">
        <w:rPr>
          <w:rFonts w:hint="eastAsia"/>
          <w:sz w:val="16"/>
          <w:highlight w:val="yellow"/>
        </w:rPr>
        <w:t>=</w:t>
      </w:r>
      <w:r>
        <w:rPr>
          <w:sz w:val="16"/>
          <w:highlight w:val="yellow"/>
        </w:rPr>
        <w:t>2</w:t>
      </w:r>
      <w:r w:rsidRPr="00D44B16">
        <w:rPr>
          <w:sz w:val="16"/>
          <w:highlight w:val="yellow"/>
        </w:rPr>
        <w:t>时</w:t>
      </w:r>
      <w:r w:rsidRPr="00D44B16">
        <w:rPr>
          <w:rFonts w:hint="eastAsia"/>
          <w:sz w:val="16"/>
          <w:highlight w:val="yellow"/>
        </w:rPr>
        <w:t>，</w:t>
      </w:r>
      <w:r w:rsidRPr="00D44B16">
        <w:rPr>
          <w:sz w:val="16"/>
          <w:highlight w:val="yellow"/>
        </w:rPr>
        <w:t>后面对应</w:t>
      </w:r>
      <w:r w:rsidRPr="00D44B16">
        <w:rPr>
          <w:rFonts w:hint="eastAsia"/>
          <w:sz w:val="16"/>
          <w:highlight w:val="yellow"/>
        </w:rPr>
        <w:t>电压</w:t>
      </w:r>
      <w:r w:rsidRPr="00D44B16">
        <w:rPr>
          <w:sz w:val="16"/>
          <w:highlight w:val="yellow"/>
        </w:rPr>
        <w:t>为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112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113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114…</w:t>
      </w:r>
      <w:r w:rsidRPr="00D44B16">
        <w:rPr>
          <w:rFonts w:hint="eastAsia"/>
          <w:sz w:val="16"/>
          <w:highlight w:val="yellow"/>
        </w:rPr>
        <w:t xml:space="preserve">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164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165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166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FaultNm1</w:t>
      </w:r>
      <w:r>
        <w:rPr>
          <w:sz w:val="16"/>
          <w:highlight w:val="yellow"/>
        </w:rPr>
        <w:t>67</w:t>
      </w:r>
      <w:r w:rsidRPr="00D44B16">
        <w:rPr>
          <w:sz w:val="16"/>
          <w:highlight w:val="yellow"/>
        </w:rPr>
        <w:t>;</w:t>
      </w:r>
    </w:p>
    <w:p w14:paraId="36C3AD9D" w14:textId="77777777" w:rsidR="00D44B16" w:rsidRPr="00D44B16" w:rsidRDefault="00D44B16" w:rsidP="00D44B16">
      <w:pPr>
        <w:jc w:val="left"/>
        <w:rPr>
          <w:sz w:val="16"/>
          <w:highlight w:val="yellow"/>
        </w:rPr>
      </w:pPr>
      <w:proofErr w:type="spellStart"/>
      <w:r w:rsidRPr="00D44B16">
        <w:rPr>
          <w:sz w:val="16"/>
          <w:highlight w:val="yellow"/>
        </w:rPr>
        <w:t>IndexNum</w:t>
      </w:r>
      <w:proofErr w:type="spellEnd"/>
      <w:r w:rsidRPr="00D44B16">
        <w:rPr>
          <w:rFonts w:hint="eastAsia"/>
          <w:sz w:val="16"/>
          <w:highlight w:val="yellow"/>
        </w:rPr>
        <w:t>=</w:t>
      </w:r>
      <w:r>
        <w:rPr>
          <w:sz w:val="16"/>
          <w:highlight w:val="yellow"/>
        </w:rPr>
        <w:t>3</w:t>
      </w:r>
      <w:r w:rsidRPr="00D44B16">
        <w:rPr>
          <w:sz w:val="16"/>
          <w:highlight w:val="yellow"/>
        </w:rPr>
        <w:t>时</w:t>
      </w:r>
      <w:r w:rsidRPr="00D44B16">
        <w:rPr>
          <w:rFonts w:hint="eastAsia"/>
          <w:sz w:val="16"/>
          <w:highlight w:val="yellow"/>
        </w:rPr>
        <w:t>，</w:t>
      </w:r>
      <w:r w:rsidRPr="00D44B16">
        <w:rPr>
          <w:sz w:val="16"/>
          <w:highlight w:val="yellow"/>
        </w:rPr>
        <w:t>后面对应</w:t>
      </w:r>
      <w:r w:rsidRPr="00D44B16">
        <w:rPr>
          <w:rFonts w:hint="eastAsia"/>
          <w:sz w:val="16"/>
          <w:highlight w:val="yellow"/>
        </w:rPr>
        <w:t>电压</w:t>
      </w:r>
      <w:r w:rsidRPr="00D44B16">
        <w:rPr>
          <w:sz w:val="16"/>
          <w:highlight w:val="yellow"/>
        </w:rPr>
        <w:t>为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168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169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170…</w:t>
      </w:r>
      <w:r w:rsidRPr="00D44B16">
        <w:rPr>
          <w:rFonts w:hint="eastAsia"/>
          <w:sz w:val="16"/>
          <w:highlight w:val="yellow"/>
        </w:rPr>
        <w:t xml:space="preserve">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220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221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222</w:t>
      </w:r>
      <w:r w:rsidRPr="00D44B16">
        <w:rPr>
          <w:rFonts w:hint="eastAsia"/>
          <w:sz w:val="16"/>
          <w:highlight w:val="yellow"/>
        </w:rPr>
        <w:t xml:space="preserve">, </w:t>
      </w:r>
      <w:r w:rsidRPr="00D44B16">
        <w:rPr>
          <w:sz w:val="16"/>
          <w:highlight w:val="yellow"/>
        </w:rPr>
        <w:t>FaultNm</w:t>
      </w:r>
      <w:r>
        <w:rPr>
          <w:sz w:val="16"/>
          <w:highlight w:val="yellow"/>
        </w:rPr>
        <w:t>223</w:t>
      </w:r>
    </w:p>
    <w:p w14:paraId="0BE840EC" w14:textId="77777777" w:rsidR="00DD0B11" w:rsidRDefault="00DD0B11" w:rsidP="00DD0B11">
      <w:pPr>
        <w:jc w:val="left"/>
      </w:pPr>
      <w:r w:rsidRPr="001F2455">
        <w:rPr>
          <w:highlight w:val="yellow"/>
        </w:rPr>
        <w:t>BMS</w:t>
      </w:r>
      <w:r w:rsidRPr="001F2455">
        <w:rPr>
          <w:highlight w:val="yellow"/>
        </w:rPr>
        <w:t>每次发送的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highlight w:val="yellow"/>
        </w:rPr>
        <w:t>会加一</w:t>
      </w:r>
      <w:r w:rsidRPr="001F2455">
        <w:rPr>
          <w:rFonts w:hint="eastAsia"/>
          <w:highlight w:val="yellow"/>
        </w:rPr>
        <w:t>，</w:t>
      </w:r>
      <w:r w:rsidRPr="001F2455">
        <w:rPr>
          <w:highlight w:val="yellow"/>
        </w:rPr>
        <w:t>直到</w:t>
      </w:r>
      <w:proofErr w:type="spellStart"/>
      <w:r w:rsidRPr="001F2455">
        <w:rPr>
          <w:highlight w:val="yellow"/>
        </w:rPr>
        <w:t>IndexNum</w:t>
      </w:r>
      <w:proofErr w:type="spellEnd"/>
      <w:r w:rsidRPr="001F2455">
        <w:rPr>
          <w:rFonts w:hint="eastAsia"/>
          <w:highlight w:val="yellow"/>
        </w:rPr>
        <w:t>=</w:t>
      </w:r>
      <w:r w:rsidR="00BD5CDE">
        <w:rPr>
          <w:highlight w:val="yellow"/>
        </w:rPr>
        <w:t>3</w:t>
      </w:r>
      <w:r w:rsidRPr="001F2455">
        <w:rPr>
          <w:highlight w:val="yellow"/>
        </w:rPr>
        <w:t>时</w:t>
      </w:r>
      <w:r w:rsidRPr="001F2455">
        <w:rPr>
          <w:rFonts w:hint="eastAsia"/>
          <w:highlight w:val="yellow"/>
        </w:rPr>
        <w:t>，</w:t>
      </w:r>
      <w:proofErr w:type="gramStart"/>
      <w:r w:rsidRPr="001F2455">
        <w:rPr>
          <w:highlight w:val="yellow"/>
        </w:rPr>
        <w:t>置回</w:t>
      </w:r>
      <w:proofErr w:type="gramEnd"/>
      <w:r w:rsidRPr="001F2455">
        <w:rPr>
          <w:rFonts w:hint="eastAsia"/>
          <w:highlight w:val="yellow"/>
        </w:rPr>
        <w:t>0</w:t>
      </w:r>
      <w:r w:rsidRPr="001F2455">
        <w:rPr>
          <w:rFonts w:hint="eastAsia"/>
          <w:highlight w:val="yellow"/>
        </w:rPr>
        <w:t>）</w:t>
      </w:r>
    </w:p>
    <w:p w14:paraId="680F4BE3" w14:textId="77777777" w:rsidR="00DD0B11" w:rsidRPr="00113EF6" w:rsidRDefault="00DD0B11" w:rsidP="00951FD9">
      <w:pPr>
        <w:jc w:val="left"/>
      </w:pPr>
    </w:p>
    <w:p w14:paraId="2DDF3F79" w14:textId="77777777" w:rsidR="00D2512B" w:rsidRPr="00DE7B10" w:rsidRDefault="00D2512B" w:rsidP="00951FD9">
      <w:pPr>
        <w:jc w:val="left"/>
        <w:rPr>
          <w:sz w:val="24"/>
        </w:rPr>
      </w:pPr>
      <w:r w:rsidRPr="00DE7B10">
        <w:rPr>
          <w:rFonts w:hint="eastAsia"/>
          <w:sz w:val="24"/>
        </w:rPr>
        <w:t xml:space="preserve">3.2.2 </w:t>
      </w:r>
      <w:r w:rsidRPr="00DE7B10">
        <w:rPr>
          <w:rFonts w:hint="eastAsia"/>
          <w:sz w:val="24"/>
        </w:rPr>
        <w:t>信号显示功能指标要求</w:t>
      </w:r>
    </w:p>
    <w:p w14:paraId="6892D008" w14:textId="77777777" w:rsidR="00D2512B" w:rsidRDefault="00D2512B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）信号准确性：</w:t>
      </w:r>
    </w:p>
    <w:p w14:paraId="6343C342" w14:textId="77777777" w:rsidR="00D2512B" w:rsidRDefault="00D2512B" w:rsidP="00951FD9">
      <w:pPr>
        <w:jc w:val="left"/>
      </w:pPr>
      <w:r>
        <w:t>从</w:t>
      </w:r>
      <w:r>
        <w:t>CAN</w:t>
      </w:r>
      <w:r>
        <w:t>总线获取的信号值</w:t>
      </w:r>
      <w:r>
        <w:rPr>
          <w:rFonts w:hint="eastAsia"/>
        </w:rPr>
        <w:t>，上位机显示数值，</w:t>
      </w:r>
      <w:r>
        <w:t>需与</w:t>
      </w:r>
      <w:r>
        <w:t>CAN</w:t>
      </w:r>
      <w:r>
        <w:t>总线数据保持一致</w:t>
      </w:r>
      <w:r w:rsidR="00380A43">
        <w:rPr>
          <w:rFonts w:hint="eastAsia"/>
        </w:rPr>
        <w:t>。</w:t>
      </w:r>
    </w:p>
    <w:p w14:paraId="39A69A96" w14:textId="77777777" w:rsidR="00380A43" w:rsidRDefault="00380A43" w:rsidP="00951FD9">
      <w:pPr>
        <w:jc w:val="left"/>
      </w:pPr>
      <w:r>
        <w:t>数值计算方法</w:t>
      </w:r>
      <w:r>
        <w:rPr>
          <w:rFonts w:hint="eastAsia"/>
        </w:rPr>
        <w:t>（分辨率、偏移量）与</w:t>
      </w:r>
      <w:r>
        <w:rPr>
          <w:rFonts w:hint="eastAsia"/>
        </w:rPr>
        <w:t>DBC</w:t>
      </w:r>
      <w:r>
        <w:rPr>
          <w:rFonts w:hint="eastAsia"/>
        </w:rPr>
        <w:t>协议一致。</w:t>
      </w:r>
    </w:p>
    <w:p w14:paraId="47853DA4" w14:textId="77777777" w:rsidR="00831311" w:rsidRDefault="00831311" w:rsidP="00951FD9">
      <w:pPr>
        <w:jc w:val="left"/>
      </w:pPr>
      <w:commentRangeStart w:id="14"/>
      <w:r w:rsidRPr="00831311">
        <w:rPr>
          <w:highlight w:val="yellow"/>
        </w:rPr>
        <w:t>无明确</w:t>
      </w:r>
      <w:proofErr w:type="spellStart"/>
      <w:r w:rsidRPr="00831311">
        <w:rPr>
          <w:highlight w:val="yellow"/>
        </w:rPr>
        <w:t>ValueDescription</w:t>
      </w:r>
      <w:proofErr w:type="spellEnd"/>
      <w:r w:rsidRPr="00831311">
        <w:rPr>
          <w:highlight w:val="yellow"/>
        </w:rPr>
        <w:t>说明的信号</w:t>
      </w:r>
      <w:r w:rsidRPr="00831311">
        <w:rPr>
          <w:rFonts w:hint="eastAsia"/>
          <w:highlight w:val="yellow"/>
        </w:rPr>
        <w:t>，</w:t>
      </w:r>
      <w:r w:rsidRPr="00831311">
        <w:rPr>
          <w:highlight w:val="yellow"/>
        </w:rPr>
        <w:t>以该信号接收到的十进制数值进行显示</w:t>
      </w:r>
      <w:r w:rsidRPr="00831311">
        <w:rPr>
          <w:rFonts w:hint="eastAsia"/>
          <w:highlight w:val="yellow"/>
        </w:rPr>
        <w:t>。</w:t>
      </w:r>
      <w:commentRangeEnd w:id="14"/>
      <w:r w:rsidR="00291549">
        <w:rPr>
          <w:rStyle w:val="aff3"/>
        </w:rPr>
        <w:commentReference w:id="14"/>
      </w:r>
    </w:p>
    <w:p w14:paraId="5D9A8B8D" w14:textId="77777777" w:rsidR="00380A43" w:rsidRDefault="00380A4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）信号实时性</w:t>
      </w:r>
    </w:p>
    <w:p w14:paraId="0CE88B4C" w14:textId="77777777" w:rsidR="00380A43" w:rsidRDefault="00380A43" w:rsidP="00951FD9">
      <w:pPr>
        <w:jc w:val="left"/>
      </w:pPr>
      <w:r>
        <w:t>上位机</w:t>
      </w:r>
      <w:r w:rsidR="00EB3D7D">
        <w:rPr>
          <w:rFonts w:hint="eastAsia"/>
        </w:rPr>
        <w:t>对</w:t>
      </w:r>
      <w:r w:rsidR="00EB3D7D">
        <w:t>CAN</w:t>
      </w:r>
      <w:r w:rsidR="00EB3D7D">
        <w:t>总线数据的采集频率不大于</w:t>
      </w:r>
      <w:r w:rsidR="00EB3D7D">
        <w:rPr>
          <w:rFonts w:hint="eastAsia"/>
        </w:rPr>
        <w:t>20ms</w:t>
      </w:r>
      <w:r w:rsidR="00EB3D7D">
        <w:rPr>
          <w:rFonts w:hint="eastAsia"/>
        </w:rPr>
        <w:t>，数据更新周期不大于</w:t>
      </w:r>
      <w:r w:rsidR="00EB3D7D">
        <w:rPr>
          <w:rFonts w:hint="eastAsia"/>
        </w:rPr>
        <w:t>200ms</w:t>
      </w:r>
    </w:p>
    <w:p w14:paraId="5034ABBD" w14:textId="77777777" w:rsidR="00380A43" w:rsidRDefault="00380A4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）信号超时检测</w:t>
      </w:r>
    </w:p>
    <w:p w14:paraId="0FAD564B" w14:textId="77777777" w:rsidR="00380A43" w:rsidRDefault="00380A43" w:rsidP="00951FD9">
      <w:pPr>
        <w:jc w:val="left"/>
      </w:pPr>
      <w:r>
        <w:t>上位</w:t>
      </w:r>
      <w:proofErr w:type="gramStart"/>
      <w:r>
        <w:t>机</w:t>
      </w:r>
      <w:r w:rsidR="00EB3D7D">
        <w:rPr>
          <w:rFonts w:hint="eastAsia"/>
        </w:rPr>
        <w:t>要能</w:t>
      </w:r>
      <w:proofErr w:type="gramEnd"/>
      <w:r w:rsidR="00EB3D7D">
        <w:rPr>
          <w:rFonts w:hint="eastAsia"/>
        </w:rPr>
        <w:t>对</w:t>
      </w:r>
      <w:r w:rsidR="00EB3D7D">
        <w:t>BMS</w:t>
      </w:r>
      <w:r w:rsidR="00EB3D7D">
        <w:t>在线进行检测</w:t>
      </w:r>
      <w:r w:rsidR="00EB3D7D">
        <w:rPr>
          <w:rFonts w:hint="eastAsia"/>
        </w:rPr>
        <w:t>，</w:t>
      </w:r>
      <w:r w:rsidR="00EB3D7D">
        <w:t>并通过独立指示灯提示</w:t>
      </w:r>
      <w:r w:rsidR="00EB3D7D">
        <w:t>BMS</w:t>
      </w:r>
      <w:r w:rsidR="00EB3D7D">
        <w:t>是否处于上电状态</w:t>
      </w:r>
      <w:r w:rsidR="00EB3D7D">
        <w:rPr>
          <w:rFonts w:hint="eastAsia"/>
        </w:rPr>
        <w:t>。</w:t>
      </w:r>
    </w:p>
    <w:p w14:paraId="07D42C8D" w14:textId="77777777" w:rsidR="00EB3D7D" w:rsidRDefault="00EB3D7D" w:rsidP="00951FD9">
      <w:pPr>
        <w:jc w:val="left"/>
      </w:pPr>
      <w:r>
        <w:t>上位机检测</w:t>
      </w:r>
      <w:r>
        <w:rPr>
          <w:rFonts w:hint="eastAsia"/>
        </w:rPr>
        <w:t>0x</w:t>
      </w:r>
      <w:r>
        <w:t>701</w:t>
      </w:r>
      <w:r>
        <w:t>报文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2s</w:t>
      </w:r>
      <w:r>
        <w:rPr>
          <w:rFonts w:hint="eastAsia"/>
        </w:rPr>
        <w:t>没有收到该报文，认为</w:t>
      </w:r>
      <w:r>
        <w:rPr>
          <w:rFonts w:hint="eastAsia"/>
        </w:rPr>
        <w:t>BMS</w:t>
      </w:r>
      <w:r>
        <w:rPr>
          <w:rFonts w:hint="eastAsia"/>
        </w:rPr>
        <w:t>通信丢失。</w:t>
      </w:r>
    </w:p>
    <w:p w14:paraId="71BDE4A0" w14:textId="77777777" w:rsidR="00DB3543" w:rsidRDefault="00DB3543" w:rsidP="00951F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）关键信号的图形显示</w:t>
      </w:r>
    </w:p>
    <w:p w14:paraId="1CF8D24D" w14:textId="77777777" w:rsidR="00DB3543" w:rsidRDefault="00DB3543" w:rsidP="00951FD9">
      <w:pPr>
        <w:jc w:val="left"/>
      </w:pPr>
      <w:r>
        <w:t>对于最大</w:t>
      </w:r>
      <w:r>
        <w:rPr>
          <w:rFonts w:hint="eastAsia"/>
        </w:rPr>
        <w:t>、</w:t>
      </w:r>
      <w:r>
        <w:t>最小单体电压</w:t>
      </w:r>
      <w:r>
        <w:rPr>
          <w:rFonts w:hint="eastAsia"/>
        </w:rPr>
        <w:t>，</w:t>
      </w:r>
      <w:r>
        <w:t>总电压</w:t>
      </w:r>
      <w:r>
        <w:rPr>
          <w:rFonts w:hint="eastAsia"/>
        </w:rPr>
        <w:t>，</w:t>
      </w:r>
      <w:r>
        <w:t>总电流</w:t>
      </w:r>
      <w:r>
        <w:rPr>
          <w:rFonts w:hint="eastAsia"/>
        </w:rPr>
        <w:t>，</w:t>
      </w:r>
      <w:r>
        <w:t>SOC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、</w:t>
      </w:r>
      <w:r>
        <w:t>最小温度</w:t>
      </w:r>
      <w:r>
        <w:rPr>
          <w:rFonts w:hint="eastAsia"/>
        </w:rPr>
        <w:t>关键信号，需要有图形控件进行显示。</w:t>
      </w:r>
    </w:p>
    <w:p w14:paraId="10A89756" w14:textId="77777777" w:rsidR="00DE7B10" w:rsidRPr="00DE7B10" w:rsidRDefault="00DE7B10" w:rsidP="00DE7B10">
      <w:pPr>
        <w:jc w:val="left"/>
        <w:rPr>
          <w:sz w:val="24"/>
        </w:rPr>
      </w:pPr>
      <w:commentRangeStart w:id="15"/>
      <w:r w:rsidRPr="00DE7B10">
        <w:rPr>
          <w:rFonts w:hint="eastAsia"/>
          <w:sz w:val="24"/>
        </w:rPr>
        <w:t>3.2.</w:t>
      </w:r>
      <w:r>
        <w:rPr>
          <w:sz w:val="24"/>
        </w:rPr>
        <w:t>3</w:t>
      </w:r>
      <w:r w:rsidRPr="00DE7B10">
        <w:rPr>
          <w:rFonts w:hint="eastAsia"/>
          <w:sz w:val="24"/>
        </w:rPr>
        <w:t xml:space="preserve"> </w:t>
      </w:r>
      <w:r w:rsidR="001B67B5">
        <w:rPr>
          <w:rFonts w:hint="eastAsia"/>
          <w:sz w:val="24"/>
        </w:rPr>
        <w:t>CAN</w:t>
      </w:r>
      <w:r w:rsidR="001B67B5">
        <w:rPr>
          <w:rFonts w:hint="eastAsia"/>
          <w:sz w:val="24"/>
        </w:rPr>
        <w:t>发送</w:t>
      </w:r>
      <w:r w:rsidRPr="00DE7B10">
        <w:rPr>
          <w:rFonts w:hint="eastAsia"/>
          <w:sz w:val="24"/>
        </w:rPr>
        <w:t>功能要求</w:t>
      </w:r>
      <w:commentRangeEnd w:id="15"/>
      <w:r w:rsidR="00291549">
        <w:rPr>
          <w:rStyle w:val="aff3"/>
        </w:rPr>
        <w:commentReference w:id="15"/>
      </w:r>
    </w:p>
    <w:p w14:paraId="2EC27D09" w14:textId="77777777" w:rsidR="004605AE" w:rsidRPr="001B67B5" w:rsidRDefault="001B67B5" w:rsidP="004605AE">
      <w:pPr>
        <w:jc w:val="left"/>
      </w:pPr>
      <w:r>
        <w:rPr>
          <w:noProof/>
        </w:rPr>
        <w:lastRenderedPageBreak/>
        <w:drawing>
          <wp:inline distT="0" distB="0" distL="0" distR="0" wp14:anchorId="6116CAAD" wp14:editId="7F20C028">
            <wp:extent cx="9347480" cy="6202018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ch(03-20-10-11-28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177" cy="62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7DFC" w14:textId="77777777" w:rsidR="00DC155D" w:rsidRDefault="001B67B5" w:rsidP="001B67B5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图</w:t>
      </w:r>
      <w:r>
        <w:rPr>
          <w:rFonts w:hint="eastAsia"/>
          <w:color w:val="000000" w:themeColor="text1"/>
          <w:sz w:val="24"/>
        </w:rPr>
        <w:t>3.2.3 CAN</w:t>
      </w:r>
      <w:r>
        <w:rPr>
          <w:rFonts w:hint="eastAsia"/>
          <w:color w:val="000000" w:themeColor="text1"/>
          <w:sz w:val="24"/>
        </w:rPr>
        <w:t>发送界面示例</w:t>
      </w:r>
    </w:p>
    <w:p w14:paraId="164523D6" w14:textId="77777777" w:rsidR="001B67B5" w:rsidRDefault="001B67B5" w:rsidP="001B67B5">
      <w:pPr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）上位</w:t>
      </w:r>
      <w:proofErr w:type="gramStart"/>
      <w:r>
        <w:rPr>
          <w:rFonts w:hint="eastAsia"/>
          <w:color w:val="000000" w:themeColor="text1"/>
          <w:sz w:val="24"/>
        </w:rPr>
        <w:t>机支持</w:t>
      </w:r>
      <w:proofErr w:type="gramEnd"/>
      <w:r>
        <w:rPr>
          <w:rFonts w:hint="eastAsia"/>
          <w:color w:val="000000" w:themeColor="text1"/>
          <w:sz w:val="24"/>
        </w:rPr>
        <w:t>通过</w:t>
      </w:r>
      <w:r>
        <w:rPr>
          <w:rFonts w:hint="eastAsia"/>
          <w:color w:val="000000" w:themeColor="text1"/>
          <w:sz w:val="24"/>
        </w:rPr>
        <w:t>DBC</w:t>
      </w:r>
      <w:r>
        <w:rPr>
          <w:rFonts w:hint="eastAsia"/>
          <w:color w:val="000000" w:themeColor="text1"/>
          <w:sz w:val="24"/>
        </w:rPr>
        <w:t>配置信息发送对应报文。</w:t>
      </w:r>
      <w:r>
        <w:rPr>
          <w:rFonts w:hint="eastAsia"/>
          <w:color w:val="000000" w:themeColor="text1"/>
          <w:sz w:val="24"/>
        </w:rPr>
        <w:t>DBC</w:t>
      </w:r>
      <w:r>
        <w:rPr>
          <w:rFonts w:hint="eastAsia"/>
          <w:color w:val="000000" w:themeColor="text1"/>
          <w:sz w:val="24"/>
        </w:rPr>
        <w:t>中报文内信号状态可自动识别。</w:t>
      </w:r>
    </w:p>
    <w:p w14:paraId="757C82CF" w14:textId="77777777" w:rsidR="001B67B5" w:rsidRDefault="001B67B5" w:rsidP="001B67B5">
      <w:pPr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）发送模式可配置为单次发送和周期发送，发送周期可配置。</w:t>
      </w:r>
    </w:p>
    <w:p w14:paraId="44B336A3" w14:textId="77777777" w:rsidR="001B67B5" w:rsidRDefault="001B67B5" w:rsidP="001B67B5">
      <w:pPr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）</w:t>
      </w:r>
      <w:r w:rsidR="00BC14B0">
        <w:rPr>
          <w:rFonts w:hint="eastAsia"/>
          <w:color w:val="000000" w:themeColor="text1"/>
          <w:sz w:val="24"/>
        </w:rPr>
        <w:t>发送各信号状态可实时配置。</w:t>
      </w:r>
    </w:p>
    <w:p w14:paraId="2A43D35F" w14:textId="77777777" w:rsidR="001B67B5" w:rsidRDefault="001B67B5" w:rsidP="004605AE">
      <w:pPr>
        <w:jc w:val="left"/>
        <w:rPr>
          <w:color w:val="000000" w:themeColor="text1"/>
          <w:sz w:val="24"/>
        </w:rPr>
      </w:pPr>
    </w:p>
    <w:p w14:paraId="0710BA48" w14:textId="77777777" w:rsidR="00DC155D" w:rsidRDefault="00DC155D" w:rsidP="004605AE">
      <w:pPr>
        <w:jc w:val="left"/>
        <w:rPr>
          <w:sz w:val="24"/>
        </w:rPr>
      </w:pPr>
      <w:r w:rsidRPr="00DE7B10">
        <w:rPr>
          <w:rFonts w:hint="eastAsia"/>
          <w:sz w:val="24"/>
        </w:rPr>
        <w:t>3.2.</w:t>
      </w:r>
      <w:r w:rsidR="001B67B5">
        <w:rPr>
          <w:sz w:val="24"/>
        </w:rPr>
        <w:t>4</w:t>
      </w:r>
      <w:r w:rsidRPr="00DE7B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上位机数据存储功能</w:t>
      </w:r>
    </w:p>
    <w:p w14:paraId="27C71CAC" w14:textId="77777777" w:rsidR="00DC155D" w:rsidRDefault="00DC155D" w:rsidP="004605A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）存储路径可配置，默认路径为上位机根目录下，用于存储文件夹。</w:t>
      </w:r>
    </w:p>
    <w:p w14:paraId="1CA3B506" w14:textId="101E952D" w:rsidR="00DC155D" w:rsidRDefault="00DC155D" w:rsidP="004605A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）存储文件名称可在上位机上配置，最大存储条目支持</w:t>
      </w:r>
      <w:r>
        <w:rPr>
          <w:rFonts w:hint="eastAsia"/>
          <w:sz w:val="24"/>
        </w:rPr>
        <w:t>50000</w:t>
      </w:r>
      <w:r>
        <w:rPr>
          <w:rFonts w:hint="eastAsia"/>
          <w:sz w:val="24"/>
        </w:rPr>
        <w:t>条或</w:t>
      </w:r>
      <w:r>
        <w:rPr>
          <w:rFonts w:hint="eastAsia"/>
          <w:sz w:val="24"/>
        </w:rPr>
        <w:t>50M</w:t>
      </w:r>
      <w:r w:rsidR="00BF3A1E">
        <w:rPr>
          <w:rFonts w:hint="eastAsia"/>
          <w:sz w:val="24"/>
        </w:rPr>
        <w:t>大小，存储周期可</w:t>
      </w:r>
      <w:commentRangeStart w:id="16"/>
      <w:r w:rsidR="00BF3A1E">
        <w:rPr>
          <w:rFonts w:hint="eastAsia"/>
          <w:sz w:val="24"/>
        </w:rPr>
        <w:t>配置</w:t>
      </w:r>
      <w:commentRangeEnd w:id="16"/>
      <w:r w:rsidR="00BF3A1E">
        <w:rPr>
          <w:rStyle w:val="aff3"/>
        </w:rPr>
        <w:commentReference w:id="16"/>
      </w:r>
      <w:r w:rsidR="00BF3A1E">
        <w:rPr>
          <w:rFonts w:hint="eastAsia"/>
          <w:sz w:val="24"/>
        </w:rPr>
        <w:t>；</w:t>
      </w:r>
    </w:p>
    <w:p w14:paraId="4F64660B" w14:textId="77777777" w:rsidR="00DC155D" w:rsidRDefault="00DC155D" w:rsidP="004605A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="00457475">
        <w:rPr>
          <w:rFonts w:hint="eastAsia"/>
          <w:sz w:val="24"/>
        </w:rPr>
        <w:t>）存储内容要求：上位机所有监控</w:t>
      </w:r>
      <w:proofErr w:type="gramStart"/>
      <w:r w:rsidR="00457475">
        <w:rPr>
          <w:rFonts w:hint="eastAsia"/>
          <w:sz w:val="24"/>
        </w:rPr>
        <w:t>量</w:t>
      </w:r>
      <w:r>
        <w:rPr>
          <w:rFonts w:hint="eastAsia"/>
          <w:sz w:val="24"/>
        </w:rPr>
        <w:t>状态</w:t>
      </w:r>
      <w:proofErr w:type="gramEnd"/>
      <w:r>
        <w:rPr>
          <w:rFonts w:hint="eastAsia"/>
          <w:sz w:val="24"/>
        </w:rPr>
        <w:t>均需要存储。</w:t>
      </w:r>
    </w:p>
    <w:p w14:paraId="59AB9D0B" w14:textId="77777777" w:rsidR="00DC155D" w:rsidRDefault="00DC155D" w:rsidP="004605A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）存储格式：可保存为</w:t>
      </w:r>
      <w:r>
        <w:rPr>
          <w:rFonts w:hint="eastAsia"/>
          <w:sz w:val="24"/>
        </w:rPr>
        <w:t>CVS</w:t>
      </w:r>
      <w:r>
        <w:rPr>
          <w:rFonts w:hint="eastAsia"/>
          <w:sz w:val="24"/>
        </w:rPr>
        <w:t>或</w:t>
      </w:r>
      <w:proofErr w:type="spellStart"/>
      <w:r>
        <w:rPr>
          <w:rFonts w:hint="eastAsia"/>
          <w:sz w:val="24"/>
        </w:rPr>
        <w:t>xls</w:t>
      </w:r>
      <w:proofErr w:type="spellEnd"/>
      <w:r>
        <w:rPr>
          <w:rFonts w:hint="eastAsia"/>
          <w:sz w:val="24"/>
        </w:rPr>
        <w:t>等可以用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直接打开的</w:t>
      </w:r>
      <w:r w:rsidR="000A60D4">
        <w:rPr>
          <w:rFonts w:hint="eastAsia"/>
          <w:sz w:val="24"/>
        </w:rPr>
        <w:t>文档</w:t>
      </w:r>
      <w:r>
        <w:rPr>
          <w:rFonts w:hint="eastAsia"/>
          <w:sz w:val="24"/>
        </w:rPr>
        <w:t>格式。</w:t>
      </w:r>
    </w:p>
    <w:p w14:paraId="61EF6A73" w14:textId="77777777" w:rsidR="00FF3403" w:rsidRDefault="00FF3403" w:rsidP="004605AE">
      <w:pPr>
        <w:jc w:val="left"/>
        <w:rPr>
          <w:sz w:val="24"/>
        </w:rPr>
      </w:pPr>
    </w:p>
    <w:p w14:paraId="38D3BA4F" w14:textId="2D6F1EC4" w:rsidR="00FF3403" w:rsidRDefault="00FF3403" w:rsidP="004605AE">
      <w:pPr>
        <w:jc w:val="left"/>
        <w:rPr>
          <w:sz w:val="24"/>
        </w:rPr>
      </w:pPr>
      <w:r>
        <w:rPr>
          <w:rFonts w:hint="eastAsia"/>
          <w:sz w:val="24"/>
        </w:rPr>
        <w:t xml:space="preserve">3.2.5 </w:t>
      </w:r>
      <w:r>
        <w:rPr>
          <w:rFonts w:hint="eastAsia"/>
          <w:sz w:val="24"/>
        </w:rPr>
        <w:t>界面布局建议</w:t>
      </w:r>
    </w:p>
    <w:p w14:paraId="1AFC0B43" w14:textId="4492ADFE" w:rsidR="00FF3403" w:rsidRDefault="00C90FA5" w:rsidP="004605AE">
      <w:pPr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建议分两个或三个</w:t>
      </w:r>
      <w:r>
        <w:rPr>
          <w:rFonts w:hint="eastAsia"/>
          <w:color w:val="000000" w:themeColor="text1"/>
          <w:sz w:val="24"/>
        </w:rPr>
        <w:t>TAB</w:t>
      </w:r>
      <w:r>
        <w:rPr>
          <w:rFonts w:hint="eastAsia"/>
          <w:color w:val="000000" w:themeColor="text1"/>
          <w:sz w:val="24"/>
        </w:rPr>
        <w:t>页来做全部显示：</w:t>
      </w:r>
    </w:p>
    <w:p w14:paraId="4A29C07D" w14:textId="75ADAD78" w:rsidR="00C90FA5" w:rsidRDefault="00C90FA5" w:rsidP="004605AE">
      <w:pPr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 wp14:anchorId="22E4BC12" wp14:editId="463ACDAE">
            <wp:extent cx="5274310" cy="3041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5E42" w14:textId="3C13CCC5" w:rsidR="00C90FA5" w:rsidRDefault="00C90FA5" w:rsidP="004605AE">
      <w:pPr>
        <w:jc w:val="left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 wp14:anchorId="5EA37F73" wp14:editId="71605487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B13D" w14:textId="708208B9" w:rsidR="00C90FA5" w:rsidRPr="00593257" w:rsidRDefault="00C90FA5" w:rsidP="004605AE">
      <w:pPr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如果</w:t>
      </w:r>
      <w:r>
        <w:rPr>
          <w:color w:val="000000" w:themeColor="text1"/>
          <w:sz w:val="24"/>
        </w:rPr>
        <w:t>TAB2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排布不下</w:t>
      </w:r>
      <w:r>
        <w:rPr>
          <w:rFonts w:hint="eastAsia"/>
          <w:color w:val="000000" w:themeColor="text1"/>
          <w:sz w:val="24"/>
        </w:rPr>
        <w:t>，</w:t>
      </w:r>
      <w:r>
        <w:rPr>
          <w:color w:val="000000" w:themeColor="text1"/>
          <w:sz w:val="24"/>
        </w:rPr>
        <w:t>可以把</w:t>
      </w:r>
      <w:r>
        <w:rPr>
          <w:rFonts w:hint="eastAsia"/>
          <w:color w:val="000000" w:themeColor="text1"/>
          <w:sz w:val="24"/>
        </w:rPr>
        <w:t>0x</w:t>
      </w:r>
      <w:r>
        <w:rPr>
          <w:color w:val="000000" w:themeColor="text1"/>
          <w:sz w:val="24"/>
        </w:rPr>
        <w:t>708</w:t>
      </w:r>
      <w:r>
        <w:rPr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0x</w:t>
      </w:r>
      <w:r>
        <w:rPr>
          <w:color w:val="000000" w:themeColor="text1"/>
          <w:sz w:val="24"/>
        </w:rPr>
        <w:t>70A</w:t>
      </w:r>
      <w:r>
        <w:rPr>
          <w:color w:val="000000" w:themeColor="text1"/>
          <w:sz w:val="24"/>
        </w:rPr>
        <w:t>两部分放到</w:t>
      </w:r>
      <w:r>
        <w:rPr>
          <w:color w:val="000000" w:themeColor="text1"/>
          <w:sz w:val="24"/>
        </w:rPr>
        <w:t>TAB3</w:t>
      </w:r>
      <w:r>
        <w:rPr>
          <w:color w:val="000000" w:themeColor="text1"/>
          <w:sz w:val="24"/>
        </w:rPr>
        <w:t>中做</w:t>
      </w:r>
      <w:r>
        <w:rPr>
          <w:rFonts w:hint="eastAsia"/>
          <w:color w:val="000000" w:themeColor="text1"/>
          <w:sz w:val="24"/>
        </w:rPr>
        <w:t>。</w:t>
      </w:r>
    </w:p>
    <w:p w14:paraId="27B4A22A" w14:textId="77777777" w:rsidR="00015986" w:rsidRDefault="00015986" w:rsidP="00015986">
      <w:pPr>
        <w:pStyle w:val="2"/>
      </w:pPr>
      <w:bookmarkStart w:id="17" w:name="_Toc3902512"/>
      <w:r>
        <w:rPr>
          <w:rFonts w:hint="eastAsia"/>
        </w:rPr>
        <w:t>3.3</w:t>
      </w:r>
      <w:r>
        <w:t xml:space="preserve"> </w:t>
      </w:r>
      <w:r w:rsidR="00BB6F4B">
        <w:rPr>
          <w:rFonts w:hint="eastAsia"/>
        </w:rPr>
        <w:t>诊断</w:t>
      </w:r>
      <w:r w:rsidR="00BB6F4B">
        <w:t>模式功能需求</w:t>
      </w:r>
      <w:bookmarkEnd w:id="17"/>
    </w:p>
    <w:p w14:paraId="57BDDFB3" w14:textId="77777777" w:rsidR="001970CC" w:rsidRPr="00437E74" w:rsidRDefault="00BB6F4B" w:rsidP="001970CC">
      <w:pPr>
        <w:pStyle w:val="af9"/>
        <w:ind w:left="375" w:firstLineChars="0" w:firstLine="0"/>
      </w:pPr>
      <w:r>
        <w:t>诊断模式需求开发第一阶段暂不释放</w:t>
      </w:r>
      <w:r>
        <w:rPr>
          <w:rFonts w:hint="eastAsia"/>
        </w:rPr>
        <w:t>，</w:t>
      </w:r>
      <w:r w:rsidR="00D2512B">
        <w:t>在第二阶段释放后再进行开发</w:t>
      </w:r>
      <w:r w:rsidR="00D2512B">
        <w:rPr>
          <w:rFonts w:hint="eastAsia"/>
        </w:rPr>
        <w:t>。</w:t>
      </w:r>
    </w:p>
    <w:sectPr w:rsidR="001970CC" w:rsidRPr="00437E7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顾斌" w:date="2019-03-21T18:40:00Z" w:initials="顾斌">
    <w:p w14:paraId="555BE935" w14:textId="0C792D77" w:rsidR="002C7B9E" w:rsidRDefault="002C7B9E">
      <w:pPr>
        <w:pStyle w:val="afffb"/>
      </w:pPr>
      <w:r>
        <w:rPr>
          <w:rStyle w:val="aff3"/>
        </w:rPr>
        <w:annotationRef/>
      </w:r>
      <w:r>
        <w:rPr>
          <w:rFonts w:hint="eastAsia"/>
        </w:rPr>
        <w:t>建议先保留</w:t>
      </w:r>
    </w:p>
  </w:comment>
  <w:comment w:id="12" w:author="顾斌" w:date="2019-03-21T16:16:00Z" w:initials="顾斌">
    <w:p w14:paraId="46BE2296" w14:textId="7F6734CD" w:rsidR="00E91240" w:rsidRDefault="00E91240">
      <w:pPr>
        <w:pStyle w:val="afffb"/>
      </w:pPr>
      <w:r>
        <w:rPr>
          <w:rStyle w:val="aff3"/>
        </w:rPr>
        <w:annotationRef/>
      </w:r>
      <w:r>
        <w:rPr>
          <w:rFonts w:hint="eastAsia"/>
        </w:rPr>
        <w:t>直接读取</w:t>
      </w:r>
      <w:r w:rsidR="00BF3A1E">
        <w:rPr>
          <w:rFonts w:hint="eastAsia"/>
        </w:rPr>
        <w:t>数</w:t>
      </w:r>
      <w:r>
        <w:rPr>
          <w:rFonts w:hint="eastAsia"/>
        </w:rPr>
        <w:t>值即可</w:t>
      </w:r>
    </w:p>
  </w:comment>
  <w:comment w:id="13" w:author="顾斌" w:date="2019-03-21T16:19:00Z" w:initials="顾斌">
    <w:p w14:paraId="0741BC46" w14:textId="77777777" w:rsidR="00A05239" w:rsidRDefault="00A05239">
      <w:pPr>
        <w:pStyle w:val="afffb"/>
      </w:pPr>
      <w:r>
        <w:rPr>
          <w:rStyle w:val="aff3"/>
        </w:rPr>
        <w:annotationRef/>
      </w:r>
      <w:r w:rsidR="00291549">
        <w:rPr>
          <w:rFonts w:hint="eastAsia"/>
        </w:rPr>
        <w:t>可以使用文本框，只上报发生的故障</w:t>
      </w:r>
    </w:p>
  </w:comment>
  <w:comment w:id="14" w:author="顾斌" w:date="2019-03-21T16:32:00Z" w:initials="顾斌">
    <w:p w14:paraId="7FE06C7E" w14:textId="77777777" w:rsidR="00291549" w:rsidRDefault="00291549">
      <w:pPr>
        <w:pStyle w:val="afffb"/>
      </w:pPr>
      <w:r>
        <w:rPr>
          <w:rStyle w:val="aff3"/>
        </w:rPr>
        <w:annotationRef/>
      </w:r>
      <w:r>
        <w:rPr>
          <w:rFonts w:hint="eastAsia"/>
        </w:rPr>
        <w:t>同意</w:t>
      </w:r>
    </w:p>
  </w:comment>
  <w:comment w:id="15" w:author="顾斌" w:date="2019-03-21T16:34:00Z" w:initials="顾斌">
    <w:p w14:paraId="55682C65" w14:textId="77777777" w:rsidR="00BF3A1E" w:rsidRDefault="00291549">
      <w:pPr>
        <w:pStyle w:val="afffb"/>
      </w:pPr>
      <w:r>
        <w:rPr>
          <w:rStyle w:val="aff3"/>
        </w:rPr>
        <w:annotationRef/>
      </w:r>
      <w:r>
        <w:rPr>
          <w:rFonts w:hint="eastAsia"/>
        </w:rPr>
        <w:t>发送界面</w:t>
      </w:r>
      <w:r>
        <w:rPr>
          <w:rFonts w:hint="eastAsia"/>
        </w:rPr>
        <w:t xml:space="preserve"> </w:t>
      </w:r>
    </w:p>
    <w:p w14:paraId="5FAF1E46" w14:textId="3E40C23B" w:rsidR="00291549" w:rsidRDefault="00291549">
      <w:pPr>
        <w:pStyle w:val="afffb"/>
      </w:pPr>
      <w:r>
        <w:rPr>
          <w:rFonts w:hint="eastAsia"/>
        </w:rPr>
        <w:t>建议增加用户登录界面及</w:t>
      </w:r>
      <w:proofErr w:type="gramStart"/>
      <w:r>
        <w:rPr>
          <w:rFonts w:hint="eastAsia"/>
        </w:rPr>
        <w:t>相关弹窗提示</w:t>
      </w:r>
      <w:proofErr w:type="gramEnd"/>
      <w:r>
        <w:rPr>
          <w:rFonts w:hint="eastAsia"/>
        </w:rPr>
        <w:t>；</w:t>
      </w:r>
    </w:p>
    <w:p w14:paraId="5C29510C" w14:textId="77777777" w:rsidR="00291549" w:rsidRDefault="00291549">
      <w:pPr>
        <w:pStyle w:val="afffb"/>
      </w:pPr>
      <w:r>
        <w:rPr>
          <w:rFonts w:hint="eastAsia"/>
        </w:rPr>
        <w:t>避免其他人员操作继电器造成未知风险</w:t>
      </w:r>
    </w:p>
  </w:comment>
  <w:comment w:id="16" w:author="顾斌" w:date="2019-03-21T16:44:00Z" w:initials="顾斌">
    <w:p w14:paraId="7E5FDC8A" w14:textId="77777777" w:rsidR="00BF3A1E" w:rsidRDefault="00BF3A1E">
      <w:pPr>
        <w:pStyle w:val="afffb"/>
      </w:pPr>
      <w:r>
        <w:rPr>
          <w:rStyle w:val="aff3"/>
        </w:rPr>
        <w:annotationRef/>
      </w:r>
      <w:r>
        <w:rPr>
          <w:rFonts w:hint="eastAsia"/>
        </w:rPr>
        <w:t>添加：</w:t>
      </w:r>
    </w:p>
    <w:p w14:paraId="1BFC5119" w14:textId="106FB3AD" w:rsidR="00BF3A1E" w:rsidRDefault="00BF3A1E">
      <w:pPr>
        <w:pStyle w:val="afffb"/>
      </w:pPr>
      <w:r>
        <w:rPr>
          <w:rFonts w:hint="eastAsia"/>
          <w:sz w:val="24"/>
        </w:rPr>
        <w:t>自动存储模式下以起始时间和终止时间命名；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5BE935" w15:done="0"/>
  <w15:commentEx w15:paraId="46BE2296" w15:done="0"/>
  <w15:commentEx w15:paraId="0741BC46" w15:done="0"/>
  <w15:commentEx w15:paraId="7FE06C7E" w15:done="0"/>
  <w15:commentEx w15:paraId="5C29510C" w15:done="0"/>
  <w15:commentEx w15:paraId="1BFC51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1A9F2" w14:textId="77777777" w:rsidR="003427C4" w:rsidRDefault="003427C4" w:rsidP="00DA758B">
      <w:r>
        <w:separator/>
      </w:r>
    </w:p>
  </w:endnote>
  <w:endnote w:type="continuationSeparator" w:id="0">
    <w:p w14:paraId="05B4B874" w14:textId="77777777" w:rsidR="003427C4" w:rsidRDefault="003427C4" w:rsidP="00DA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@MS PGothic">
    <w:altName w:val="@ＭＳ 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7293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36DA42" w14:textId="7B201635" w:rsidR="00DD0B11" w:rsidRDefault="00DD0B11">
            <w:pPr>
              <w:pStyle w:val="af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3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53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5FF763" w14:textId="77777777" w:rsidR="00DD0B11" w:rsidRDefault="00DD0B11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9D84A" w14:textId="77777777" w:rsidR="003427C4" w:rsidRDefault="003427C4" w:rsidP="00DA758B">
      <w:r>
        <w:separator/>
      </w:r>
    </w:p>
  </w:footnote>
  <w:footnote w:type="continuationSeparator" w:id="0">
    <w:p w14:paraId="58F2963D" w14:textId="77777777" w:rsidR="003427C4" w:rsidRDefault="003427C4" w:rsidP="00DA7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618F" w14:textId="77777777" w:rsidR="00DD0B11" w:rsidRPr="00652C3A" w:rsidRDefault="00DD0B11" w:rsidP="00652C3A">
    <w:pPr>
      <w:pStyle w:val="afb"/>
      <w:jc w:val="both"/>
    </w:pPr>
    <w:r>
      <w:rPr>
        <w:rFonts w:ascii="黑体" w:eastAsia="黑体" w:hAnsi="黑体"/>
        <w:sz w:val="21"/>
        <w:szCs w:val="21"/>
      </w:rPr>
      <w:t>PMA项目上位机技术要求</w:t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</w:t>
    </w:r>
    <w:r>
      <w:rPr>
        <w:rFonts w:hint="eastAsia"/>
        <w:noProof/>
      </w:rPr>
      <w:drawing>
        <wp:inline distT="0" distB="0" distL="0" distR="0" wp14:anchorId="55C6D729" wp14:editId="48392798">
          <wp:extent cx="1388507" cy="387625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068" cy="409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pStyle w:val="a4"/>
      <w:lvlText w:val="表%1 "/>
      <w:lvlJc w:val="left"/>
      <w:pPr>
        <w:tabs>
          <w:tab w:val="num" w:pos="720"/>
        </w:tabs>
        <w:ind w:left="0" w:firstLine="0"/>
      </w:pPr>
      <w:rPr>
        <w:rFonts w:ascii="@MS PGothic" w:hAnsi="@MS PGothic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pStyle w:val="a5"/>
      <w:suff w:val="nothing"/>
      <w:lvlText w:val="图%1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@MS PGothic" w:eastAsia="Cambria Math" w:hAnsi="@MS PGothic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Wingdings" w:eastAsia="Wingdings" w:hAnsi="@MS PGothic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1F"/>
    <w:multiLevelType w:val="multilevel"/>
    <w:tmpl w:val="0000001F"/>
    <w:lvl w:ilvl="0">
      <w:start w:val="1"/>
      <w:numFmt w:val="none"/>
      <w:pStyle w:val="a7"/>
      <w:lvlText w:val="%1示例"/>
      <w:lvlJc w:val="left"/>
      <w:pPr>
        <w:tabs>
          <w:tab w:val="num" w:pos="1120"/>
        </w:tabs>
        <w:ind w:left="0" w:firstLine="400"/>
      </w:pPr>
      <w:rPr>
        <w:rFonts w:ascii="Wingdings" w:eastAsia="Wingdings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20"/>
    <w:multiLevelType w:val="singleLevel"/>
    <w:tmpl w:val="00000020"/>
    <w:lvl w:ilvl="0">
      <w:start w:val="1"/>
      <w:numFmt w:val="bullet"/>
      <w:pStyle w:val="a8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21"/>
    <w:multiLevelType w:val="multilevel"/>
    <w:tmpl w:val="00000021"/>
    <w:lvl w:ilvl="0">
      <w:start w:val="1"/>
      <w:numFmt w:val="none"/>
      <w:pStyle w:val="a9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2"/>
    <w:multiLevelType w:val="singleLevel"/>
    <w:tmpl w:val="00000022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@MS PGothic" w:hAnsi="@MS PGothic" w:hint="default"/>
      </w:rPr>
    </w:lvl>
  </w:abstractNum>
  <w:abstractNum w:abstractNumId="8" w15:restartNumberingAfterBreak="0">
    <w:nsid w:val="00000028"/>
    <w:multiLevelType w:val="singleLevel"/>
    <w:tmpl w:val="00000028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@MS PGothic" w:hAnsi="@MS PGothic" w:hint="default"/>
      </w:rPr>
    </w:lvl>
  </w:abstractNum>
  <w:abstractNum w:abstractNumId="9" w15:restartNumberingAfterBreak="0">
    <w:nsid w:val="0000002D"/>
    <w:multiLevelType w:val="singleLevel"/>
    <w:tmpl w:val="0000002D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@MS PGothic" w:hAnsi="@MS PGothic" w:hint="default"/>
      </w:rPr>
    </w:lvl>
  </w:abstractNum>
  <w:abstractNum w:abstractNumId="10" w15:restartNumberingAfterBreak="0">
    <w:nsid w:val="00000030"/>
    <w:multiLevelType w:val="multilevel"/>
    <w:tmpl w:val="00000030"/>
    <w:lvl w:ilvl="0">
      <w:start w:val="1"/>
      <w:numFmt w:val="decimal"/>
      <w:pStyle w:val="aa"/>
      <w:suff w:val="nothing"/>
      <w:lvlText w:val="表%1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0000033"/>
    <w:multiLevelType w:val="multilevel"/>
    <w:tmpl w:val="00000033"/>
    <w:lvl w:ilvl="0">
      <w:start w:val="1"/>
      <w:numFmt w:val="none"/>
      <w:pStyle w:val="ab"/>
      <w:lvlText w:val="%1注"/>
      <w:lvlJc w:val="left"/>
      <w:pPr>
        <w:tabs>
          <w:tab w:val="num" w:pos="900"/>
        </w:tabs>
        <w:ind w:left="900" w:hanging="500"/>
      </w:pPr>
      <w:rPr>
        <w:rFonts w:ascii="Wingdings" w:eastAsia="Wingdings" w:hAnsi="@MS PGothic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5"/>
    <w:multiLevelType w:val="singleLevel"/>
    <w:tmpl w:val="00000035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@MS PGothic" w:hAnsi="@MS PGothic" w:hint="default"/>
        <w:sz w:val="18"/>
      </w:rPr>
    </w:lvl>
  </w:abstractNum>
  <w:abstractNum w:abstractNumId="13" w15:restartNumberingAfterBreak="0">
    <w:nsid w:val="00000040"/>
    <w:multiLevelType w:val="multilevel"/>
    <w:tmpl w:val="00000040"/>
    <w:lvl w:ilvl="0">
      <w:start w:val="1"/>
      <w:numFmt w:val="upperLetter"/>
      <w:pStyle w:val="ac"/>
      <w:suff w:val="nothing"/>
      <w:lvlText w:val="附　录　%1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1">
      <w:start w:val="1"/>
      <w:numFmt w:val="decimal"/>
      <w:pStyle w:val="ad"/>
      <w:suff w:val="nothing"/>
      <w:lvlText w:val="%1.%2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e"/>
      <w:suff w:val="nothing"/>
      <w:lvlText w:val="%1.%2.%3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3">
      <w:start w:val="1"/>
      <w:numFmt w:val="decimal"/>
      <w:pStyle w:val="af"/>
      <w:suff w:val="nothing"/>
      <w:lvlText w:val="%1.%2.%3.%4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4">
      <w:start w:val="1"/>
      <w:numFmt w:val="decimal"/>
      <w:pStyle w:val="af0"/>
      <w:suff w:val="nothing"/>
      <w:lvlText w:val="%1.%2.%3.%4.%5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5">
      <w:start w:val="1"/>
      <w:numFmt w:val="decimal"/>
      <w:pStyle w:val="af1"/>
      <w:suff w:val="nothing"/>
      <w:lvlText w:val="%1.%2.%3.%4.%5.%6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6">
      <w:start w:val="1"/>
      <w:numFmt w:val="decimal"/>
      <w:pStyle w:val="af2"/>
      <w:suff w:val="nothing"/>
      <w:lvlText w:val="%1.%2.%3.%4.%5.%6.%7　"/>
      <w:lvlJc w:val="left"/>
      <w:pPr>
        <w:ind w:left="0" w:firstLine="0"/>
      </w:pPr>
      <w:rPr>
        <w:rFonts w:ascii="Cambria Math" w:eastAsia="Cambria Math" w:hAnsi="@MS PGothic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0000041"/>
    <w:multiLevelType w:val="multilevel"/>
    <w:tmpl w:val="00000041"/>
    <w:lvl w:ilvl="0">
      <w:start w:val="1"/>
      <w:numFmt w:val="none"/>
      <w:pStyle w:val="af3"/>
      <w:lvlText w:val="%1注："/>
      <w:lvlJc w:val="left"/>
      <w:pPr>
        <w:tabs>
          <w:tab w:val="num" w:pos="1140"/>
        </w:tabs>
        <w:ind w:left="840" w:hanging="420"/>
      </w:pPr>
      <w:rPr>
        <w:rFonts w:ascii="Wingdings" w:eastAsia="Wingdings" w:hAnsi="@MS PGothic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241229B"/>
    <w:multiLevelType w:val="hybridMultilevel"/>
    <w:tmpl w:val="BD54C4E4"/>
    <w:lvl w:ilvl="0" w:tplc="04FA439A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02E53A2B"/>
    <w:multiLevelType w:val="hybridMultilevel"/>
    <w:tmpl w:val="1D489ED6"/>
    <w:lvl w:ilvl="0" w:tplc="B15466C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B654E60"/>
    <w:multiLevelType w:val="multilevel"/>
    <w:tmpl w:val="0DDC2E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0D565C01"/>
    <w:multiLevelType w:val="hybridMultilevel"/>
    <w:tmpl w:val="D1ECD96A"/>
    <w:lvl w:ilvl="0" w:tplc="77823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CA7E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AC91F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ABD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B03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24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1EA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467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0B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1F78E4"/>
    <w:multiLevelType w:val="hybridMultilevel"/>
    <w:tmpl w:val="92FA02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114B1CEB"/>
    <w:multiLevelType w:val="hybridMultilevel"/>
    <w:tmpl w:val="2C3662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8E3620D"/>
    <w:multiLevelType w:val="hybridMultilevel"/>
    <w:tmpl w:val="E76823E8"/>
    <w:lvl w:ilvl="0" w:tplc="63E01C2A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53B7E78"/>
    <w:multiLevelType w:val="hybridMultilevel"/>
    <w:tmpl w:val="DEF84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639111D"/>
    <w:multiLevelType w:val="hybridMultilevel"/>
    <w:tmpl w:val="3516E6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 w15:restartNumberingAfterBreak="0">
    <w:nsid w:val="27496155"/>
    <w:multiLevelType w:val="hybridMultilevel"/>
    <w:tmpl w:val="956A7AA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2BBF7799"/>
    <w:multiLevelType w:val="singleLevel"/>
    <w:tmpl w:val="00000000"/>
    <w:lvl w:ilvl="0">
      <w:start w:val="1"/>
      <w:numFmt w:val="decimal"/>
      <w:pStyle w:val="af4"/>
      <w:lvlText w:val="图 %1 "/>
      <w:lvlJc w:val="left"/>
      <w:pPr>
        <w:tabs>
          <w:tab w:val="num" w:pos="720"/>
        </w:tabs>
        <w:ind w:left="0" w:firstLine="0"/>
      </w:pPr>
      <w:rPr>
        <w:rFonts w:ascii="@MS PGothic" w:hAnsi="@MS PGothic" w:hint="default"/>
      </w:rPr>
    </w:lvl>
  </w:abstractNum>
  <w:abstractNum w:abstractNumId="26" w15:restartNumberingAfterBreak="0">
    <w:nsid w:val="45842E81"/>
    <w:multiLevelType w:val="multilevel"/>
    <w:tmpl w:val="93E899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C4B27FC"/>
    <w:multiLevelType w:val="multilevel"/>
    <w:tmpl w:val="70A62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61ED7B23"/>
    <w:multiLevelType w:val="hybridMultilevel"/>
    <w:tmpl w:val="1B16613C"/>
    <w:lvl w:ilvl="0" w:tplc="51AEDB92">
      <w:start w:val="2"/>
      <w:numFmt w:val="japaneseCounting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35BBD"/>
    <w:multiLevelType w:val="hybridMultilevel"/>
    <w:tmpl w:val="52D64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6E40B1E"/>
    <w:multiLevelType w:val="multilevel"/>
    <w:tmpl w:val="F236C49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3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31" w15:restartNumberingAfterBreak="0">
    <w:nsid w:val="68CD41AF"/>
    <w:multiLevelType w:val="hybridMultilevel"/>
    <w:tmpl w:val="3AD8F4BE"/>
    <w:lvl w:ilvl="0" w:tplc="D8F85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EB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E0B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4E8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046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A4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C5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A8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4F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5257B"/>
    <w:multiLevelType w:val="multilevel"/>
    <w:tmpl w:val="42120C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5965113"/>
    <w:multiLevelType w:val="hybridMultilevel"/>
    <w:tmpl w:val="3516E6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7CFC23C4"/>
    <w:multiLevelType w:val="multilevel"/>
    <w:tmpl w:val="84F65F6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E0B5164"/>
    <w:multiLevelType w:val="hybridMultilevel"/>
    <w:tmpl w:val="45367E2E"/>
    <w:lvl w:ilvl="0" w:tplc="EDE6292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9"/>
  </w:num>
  <w:num w:numId="5">
    <w:abstractNumId w:val="20"/>
  </w:num>
  <w:num w:numId="6">
    <w:abstractNumId w:val="15"/>
  </w:num>
  <w:num w:numId="7">
    <w:abstractNumId w:val="35"/>
  </w:num>
  <w:num w:numId="8">
    <w:abstractNumId w:val="13"/>
  </w:num>
  <w:num w:numId="9">
    <w:abstractNumId w:val="3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  <w:num w:numId="14">
    <w:abstractNumId w:val="2"/>
  </w:num>
  <w:num w:numId="15">
    <w:abstractNumId w:val="25"/>
  </w:num>
  <w:num w:numId="16">
    <w:abstractNumId w:val="8"/>
  </w:num>
  <w:num w:numId="17">
    <w:abstractNumId w:val="4"/>
  </w:num>
  <w:num w:numId="18">
    <w:abstractNumId w:val="9"/>
  </w:num>
  <w:num w:numId="19">
    <w:abstractNumId w:val="11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  <w:num w:numId="24">
    <w:abstractNumId w:val="28"/>
  </w:num>
  <w:num w:numId="25">
    <w:abstractNumId w:val="27"/>
  </w:num>
  <w:num w:numId="26">
    <w:abstractNumId w:val="33"/>
  </w:num>
  <w:num w:numId="27">
    <w:abstractNumId w:val="23"/>
  </w:num>
  <w:num w:numId="28">
    <w:abstractNumId w:val="30"/>
  </w:num>
  <w:num w:numId="29">
    <w:abstractNumId w:val="31"/>
  </w:num>
  <w:num w:numId="30">
    <w:abstractNumId w:val="18"/>
  </w:num>
  <w:num w:numId="31">
    <w:abstractNumId w:val="34"/>
  </w:num>
  <w:num w:numId="32">
    <w:abstractNumId w:val="16"/>
  </w:num>
  <w:num w:numId="33">
    <w:abstractNumId w:val="21"/>
  </w:num>
  <w:num w:numId="34">
    <w:abstractNumId w:val="17"/>
  </w:num>
  <w:num w:numId="35">
    <w:abstractNumId w:val="32"/>
  </w:num>
  <w:num w:numId="36">
    <w:abstractNumId w:val="26"/>
  </w:num>
  <w:numIdMacAtCleanup w:val="2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顾斌">
    <w15:presenceInfo w15:providerId="AD" w15:userId="S-1-5-21-1806869893-3487312081-1437095003-187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3F"/>
    <w:rsid w:val="00000221"/>
    <w:rsid w:val="00000AA6"/>
    <w:rsid w:val="00006686"/>
    <w:rsid w:val="00010CA9"/>
    <w:rsid w:val="00011541"/>
    <w:rsid w:val="00015986"/>
    <w:rsid w:val="00016371"/>
    <w:rsid w:val="00021D3E"/>
    <w:rsid w:val="000256FD"/>
    <w:rsid w:val="000268C5"/>
    <w:rsid w:val="00030B71"/>
    <w:rsid w:val="000316D7"/>
    <w:rsid w:val="00034BD9"/>
    <w:rsid w:val="00037BBE"/>
    <w:rsid w:val="00037F95"/>
    <w:rsid w:val="00045C49"/>
    <w:rsid w:val="00055001"/>
    <w:rsid w:val="00055527"/>
    <w:rsid w:val="00067E1C"/>
    <w:rsid w:val="00073120"/>
    <w:rsid w:val="00073F91"/>
    <w:rsid w:val="000A24D6"/>
    <w:rsid w:val="000A5880"/>
    <w:rsid w:val="000A60D4"/>
    <w:rsid w:val="000B4483"/>
    <w:rsid w:val="000C6E3E"/>
    <w:rsid w:val="000C6E90"/>
    <w:rsid w:val="000D1D6E"/>
    <w:rsid w:val="000E2BD4"/>
    <w:rsid w:val="000E3ACA"/>
    <w:rsid w:val="000E7EAF"/>
    <w:rsid w:val="000F1674"/>
    <w:rsid w:val="000F6F21"/>
    <w:rsid w:val="00100BD9"/>
    <w:rsid w:val="001103C7"/>
    <w:rsid w:val="001110ED"/>
    <w:rsid w:val="001137C5"/>
    <w:rsid w:val="00113EF6"/>
    <w:rsid w:val="00114BA8"/>
    <w:rsid w:val="001152EF"/>
    <w:rsid w:val="00132858"/>
    <w:rsid w:val="00140174"/>
    <w:rsid w:val="0014087E"/>
    <w:rsid w:val="00141E83"/>
    <w:rsid w:val="0014625D"/>
    <w:rsid w:val="0015311E"/>
    <w:rsid w:val="0016187D"/>
    <w:rsid w:val="00167BCA"/>
    <w:rsid w:val="001823A2"/>
    <w:rsid w:val="001870B1"/>
    <w:rsid w:val="001905BF"/>
    <w:rsid w:val="00193E12"/>
    <w:rsid w:val="00196DE0"/>
    <w:rsid w:val="0019701F"/>
    <w:rsid w:val="001970CC"/>
    <w:rsid w:val="001A080C"/>
    <w:rsid w:val="001A54C5"/>
    <w:rsid w:val="001A6738"/>
    <w:rsid w:val="001A7F84"/>
    <w:rsid w:val="001B3AB9"/>
    <w:rsid w:val="001B67B5"/>
    <w:rsid w:val="001C35E2"/>
    <w:rsid w:val="001C3CD1"/>
    <w:rsid w:val="001C51AE"/>
    <w:rsid w:val="001C5A92"/>
    <w:rsid w:val="001D4E80"/>
    <w:rsid w:val="001E1AD7"/>
    <w:rsid w:val="001F2455"/>
    <w:rsid w:val="001F35D1"/>
    <w:rsid w:val="00200625"/>
    <w:rsid w:val="00202495"/>
    <w:rsid w:val="00211032"/>
    <w:rsid w:val="00213925"/>
    <w:rsid w:val="00215140"/>
    <w:rsid w:val="002246F1"/>
    <w:rsid w:val="0024100C"/>
    <w:rsid w:val="00247D5F"/>
    <w:rsid w:val="00255A8E"/>
    <w:rsid w:val="00284062"/>
    <w:rsid w:val="00285EF0"/>
    <w:rsid w:val="00286CEA"/>
    <w:rsid w:val="00291549"/>
    <w:rsid w:val="00291DAC"/>
    <w:rsid w:val="002A73A1"/>
    <w:rsid w:val="002B1F01"/>
    <w:rsid w:val="002C7B9E"/>
    <w:rsid w:val="002E49A5"/>
    <w:rsid w:val="002F6E6E"/>
    <w:rsid w:val="00300986"/>
    <w:rsid w:val="00313DAC"/>
    <w:rsid w:val="0032146B"/>
    <w:rsid w:val="0032799D"/>
    <w:rsid w:val="0033791A"/>
    <w:rsid w:val="00341654"/>
    <w:rsid w:val="003424AE"/>
    <w:rsid w:val="003427C4"/>
    <w:rsid w:val="0035186B"/>
    <w:rsid w:val="003553BE"/>
    <w:rsid w:val="0036068C"/>
    <w:rsid w:val="00374283"/>
    <w:rsid w:val="00380A43"/>
    <w:rsid w:val="0039108A"/>
    <w:rsid w:val="0039260D"/>
    <w:rsid w:val="00395EDB"/>
    <w:rsid w:val="00397200"/>
    <w:rsid w:val="003A5614"/>
    <w:rsid w:val="003A5993"/>
    <w:rsid w:val="003B01C9"/>
    <w:rsid w:val="003B16D3"/>
    <w:rsid w:val="003B2703"/>
    <w:rsid w:val="003C4D82"/>
    <w:rsid w:val="003C58E9"/>
    <w:rsid w:val="003D31C9"/>
    <w:rsid w:val="003D4A40"/>
    <w:rsid w:val="003F0D1C"/>
    <w:rsid w:val="003F7B3B"/>
    <w:rsid w:val="00403A13"/>
    <w:rsid w:val="00404B59"/>
    <w:rsid w:val="00427CDB"/>
    <w:rsid w:val="00434B95"/>
    <w:rsid w:val="00437E74"/>
    <w:rsid w:val="0044071E"/>
    <w:rsid w:val="0044309F"/>
    <w:rsid w:val="00443E60"/>
    <w:rsid w:val="00446938"/>
    <w:rsid w:val="004477F3"/>
    <w:rsid w:val="00453EDB"/>
    <w:rsid w:val="004540D6"/>
    <w:rsid w:val="00457475"/>
    <w:rsid w:val="004605AE"/>
    <w:rsid w:val="00464041"/>
    <w:rsid w:val="00464E6D"/>
    <w:rsid w:val="004726D6"/>
    <w:rsid w:val="00475E5E"/>
    <w:rsid w:val="00492E1D"/>
    <w:rsid w:val="00493E3D"/>
    <w:rsid w:val="004956F0"/>
    <w:rsid w:val="004B76BA"/>
    <w:rsid w:val="004B7A3A"/>
    <w:rsid w:val="004C7073"/>
    <w:rsid w:val="004D3BB7"/>
    <w:rsid w:val="004F6487"/>
    <w:rsid w:val="00503C60"/>
    <w:rsid w:val="0051393E"/>
    <w:rsid w:val="00514879"/>
    <w:rsid w:val="00520159"/>
    <w:rsid w:val="005367D1"/>
    <w:rsid w:val="0054107B"/>
    <w:rsid w:val="0054254A"/>
    <w:rsid w:val="00543B05"/>
    <w:rsid w:val="00553A7E"/>
    <w:rsid w:val="0055436D"/>
    <w:rsid w:val="0055728B"/>
    <w:rsid w:val="005639A2"/>
    <w:rsid w:val="00564E66"/>
    <w:rsid w:val="00566255"/>
    <w:rsid w:val="0057006D"/>
    <w:rsid w:val="00573DBA"/>
    <w:rsid w:val="0057520A"/>
    <w:rsid w:val="00584D5A"/>
    <w:rsid w:val="00587661"/>
    <w:rsid w:val="00593257"/>
    <w:rsid w:val="0059592A"/>
    <w:rsid w:val="00596F3F"/>
    <w:rsid w:val="005A5DA6"/>
    <w:rsid w:val="005B386C"/>
    <w:rsid w:val="005C0571"/>
    <w:rsid w:val="005C1911"/>
    <w:rsid w:val="005C217C"/>
    <w:rsid w:val="005D5174"/>
    <w:rsid w:val="005F1C2D"/>
    <w:rsid w:val="005F4B71"/>
    <w:rsid w:val="005F5903"/>
    <w:rsid w:val="005F6DD0"/>
    <w:rsid w:val="00607E3D"/>
    <w:rsid w:val="00610085"/>
    <w:rsid w:val="006125E5"/>
    <w:rsid w:val="00621167"/>
    <w:rsid w:val="00624DC6"/>
    <w:rsid w:val="0064134D"/>
    <w:rsid w:val="006458FB"/>
    <w:rsid w:val="00645F62"/>
    <w:rsid w:val="006513E5"/>
    <w:rsid w:val="00652C3A"/>
    <w:rsid w:val="00657B41"/>
    <w:rsid w:val="00657DCA"/>
    <w:rsid w:val="00663EB5"/>
    <w:rsid w:val="00667A82"/>
    <w:rsid w:val="0067353D"/>
    <w:rsid w:val="00681799"/>
    <w:rsid w:val="006A2A74"/>
    <w:rsid w:val="006A4E15"/>
    <w:rsid w:val="006C111A"/>
    <w:rsid w:val="006D0AB6"/>
    <w:rsid w:val="006D266B"/>
    <w:rsid w:val="006D4A9F"/>
    <w:rsid w:val="006D50F1"/>
    <w:rsid w:val="006E15ED"/>
    <w:rsid w:val="006E697E"/>
    <w:rsid w:val="006F69A6"/>
    <w:rsid w:val="006F7144"/>
    <w:rsid w:val="006F7A7A"/>
    <w:rsid w:val="00700EC8"/>
    <w:rsid w:val="00714ADA"/>
    <w:rsid w:val="007174A2"/>
    <w:rsid w:val="007174A9"/>
    <w:rsid w:val="00723251"/>
    <w:rsid w:val="007245CA"/>
    <w:rsid w:val="007307EF"/>
    <w:rsid w:val="007327AB"/>
    <w:rsid w:val="00747BE1"/>
    <w:rsid w:val="00751898"/>
    <w:rsid w:val="007548BA"/>
    <w:rsid w:val="0075625F"/>
    <w:rsid w:val="00757879"/>
    <w:rsid w:val="00770AF1"/>
    <w:rsid w:val="00771E1E"/>
    <w:rsid w:val="007732F3"/>
    <w:rsid w:val="00780A23"/>
    <w:rsid w:val="007863D2"/>
    <w:rsid w:val="00790473"/>
    <w:rsid w:val="007A62B3"/>
    <w:rsid w:val="007D51A0"/>
    <w:rsid w:val="007E3911"/>
    <w:rsid w:val="007E50D4"/>
    <w:rsid w:val="00800896"/>
    <w:rsid w:val="00801753"/>
    <w:rsid w:val="008020E0"/>
    <w:rsid w:val="00802BE1"/>
    <w:rsid w:val="008031EC"/>
    <w:rsid w:val="00817013"/>
    <w:rsid w:val="00821E30"/>
    <w:rsid w:val="0082761F"/>
    <w:rsid w:val="00831311"/>
    <w:rsid w:val="008349E3"/>
    <w:rsid w:val="008374AD"/>
    <w:rsid w:val="00837688"/>
    <w:rsid w:val="008559BF"/>
    <w:rsid w:val="008716A4"/>
    <w:rsid w:val="00885554"/>
    <w:rsid w:val="00886F41"/>
    <w:rsid w:val="00894832"/>
    <w:rsid w:val="00895BE7"/>
    <w:rsid w:val="008A136C"/>
    <w:rsid w:val="008B081C"/>
    <w:rsid w:val="008B41DD"/>
    <w:rsid w:val="008E3E5A"/>
    <w:rsid w:val="008E7063"/>
    <w:rsid w:val="008F0AB8"/>
    <w:rsid w:val="009004DA"/>
    <w:rsid w:val="00915018"/>
    <w:rsid w:val="00924603"/>
    <w:rsid w:val="00926889"/>
    <w:rsid w:val="00932964"/>
    <w:rsid w:val="00932B0E"/>
    <w:rsid w:val="00933D8A"/>
    <w:rsid w:val="009400C7"/>
    <w:rsid w:val="00951AE6"/>
    <w:rsid w:val="00951FD9"/>
    <w:rsid w:val="00952362"/>
    <w:rsid w:val="00953352"/>
    <w:rsid w:val="00961912"/>
    <w:rsid w:val="009636B1"/>
    <w:rsid w:val="00965C0B"/>
    <w:rsid w:val="00966183"/>
    <w:rsid w:val="00971C8D"/>
    <w:rsid w:val="00973563"/>
    <w:rsid w:val="0097680E"/>
    <w:rsid w:val="00980FD8"/>
    <w:rsid w:val="00986291"/>
    <w:rsid w:val="009909DD"/>
    <w:rsid w:val="009951C3"/>
    <w:rsid w:val="009A088E"/>
    <w:rsid w:val="009B0AD3"/>
    <w:rsid w:val="009B4570"/>
    <w:rsid w:val="009D4720"/>
    <w:rsid w:val="00A042EA"/>
    <w:rsid w:val="00A05239"/>
    <w:rsid w:val="00A06E89"/>
    <w:rsid w:val="00A10CEC"/>
    <w:rsid w:val="00A158DF"/>
    <w:rsid w:val="00A17106"/>
    <w:rsid w:val="00A274DE"/>
    <w:rsid w:val="00A30784"/>
    <w:rsid w:val="00A549AF"/>
    <w:rsid w:val="00A57D03"/>
    <w:rsid w:val="00A6531A"/>
    <w:rsid w:val="00A67091"/>
    <w:rsid w:val="00A76532"/>
    <w:rsid w:val="00A8182A"/>
    <w:rsid w:val="00A871C7"/>
    <w:rsid w:val="00A93726"/>
    <w:rsid w:val="00A94E96"/>
    <w:rsid w:val="00AA65BC"/>
    <w:rsid w:val="00AC0D38"/>
    <w:rsid w:val="00AC2D01"/>
    <w:rsid w:val="00AC7A90"/>
    <w:rsid w:val="00AD1783"/>
    <w:rsid w:val="00AD4A3A"/>
    <w:rsid w:val="00AE2509"/>
    <w:rsid w:val="00AF144C"/>
    <w:rsid w:val="00AF1720"/>
    <w:rsid w:val="00B02FF5"/>
    <w:rsid w:val="00B04801"/>
    <w:rsid w:val="00B0551C"/>
    <w:rsid w:val="00B21BCA"/>
    <w:rsid w:val="00B220C3"/>
    <w:rsid w:val="00B250F0"/>
    <w:rsid w:val="00B27EA9"/>
    <w:rsid w:val="00B46350"/>
    <w:rsid w:val="00B53AC5"/>
    <w:rsid w:val="00B6738B"/>
    <w:rsid w:val="00B74004"/>
    <w:rsid w:val="00B85611"/>
    <w:rsid w:val="00B9538A"/>
    <w:rsid w:val="00BA1A07"/>
    <w:rsid w:val="00BA2881"/>
    <w:rsid w:val="00BA4923"/>
    <w:rsid w:val="00BB39E8"/>
    <w:rsid w:val="00BB4CA4"/>
    <w:rsid w:val="00BB6F4B"/>
    <w:rsid w:val="00BC0087"/>
    <w:rsid w:val="00BC14B0"/>
    <w:rsid w:val="00BD097D"/>
    <w:rsid w:val="00BD5CDE"/>
    <w:rsid w:val="00BE26AE"/>
    <w:rsid w:val="00BE27F1"/>
    <w:rsid w:val="00BE2B72"/>
    <w:rsid w:val="00BE6898"/>
    <w:rsid w:val="00BF3A1E"/>
    <w:rsid w:val="00C04A3C"/>
    <w:rsid w:val="00C16016"/>
    <w:rsid w:val="00C25015"/>
    <w:rsid w:val="00C250C1"/>
    <w:rsid w:val="00C333B2"/>
    <w:rsid w:val="00C33594"/>
    <w:rsid w:val="00C43A7E"/>
    <w:rsid w:val="00C44A15"/>
    <w:rsid w:val="00C44E18"/>
    <w:rsid w:val="00C524AD"/>
    <w:rsid w:val="00C5341D"/>
    <w:rsid w:val="00C55A26"/>
    <w:rsid w:val="00C6376A"/>
    <w:rsid w:val="00C67700"/>
    <w:rsid w:val="00C677CC"/>
    <w:rsid w:val="00C75A3F"/>
    <w:rsid w:val="00C80CC8"/>
    <w:rsid w:val="00C81190"/>
    <w:rsid w:val="00C82ADC"/>
    <w:rsid w:val="00C850B5"/>
    <w:rsid w:val="00C903A2"/>
    <w:rsid w:val="00C90FA5"/>
    <w:rsid w:val="00C9142B"/>
    <w:rsid w:val="00C922F8"/>
    <w:rsid w:val="00C97734"/>
    <w:rsid w:val="00CB560D"/>
    <w:rsid w:val="00CC01DF"/>
    <w:rsid w:val="00CC2201"/>
    <w:rsid w:val="00CD0B1A"/>
    <w:rsid w:val="00CD3524"/>
    <w:rsid w:val="00CD5DBB"/>
    <w:rsid w:val="00CE5C0C"/>
    <w:rsid w:val="00CF0433"/>
    <w:rsid w:val="00D124A9"/>
    <w:rsid w:val="00D20F1D"/>
    <w:rsid w:val="00D2240E"/>
    <w:rsid w:val="00D2512B"/>
    <w:rsid w:val="00D44B16"/>
    <w:rsid w:val="00D4605D"/>
    <w:rsid w:val="00D604FE"/>
    <w:rsid w:val="00D611AC"/>
    <w:rsid w:val="00D6413A"/>
    <w:rsid w:val="00D650AA"/>
    <w:rsid w:val="00D724D8"/>
    <w:rsid w:val="00D72A9A"/>
    <w:rsid w:val="00DA758B"/>
    <w:rsid w:val="00DB3543"/>
    <w:rsid w:val="00DB5CD2"/>
    <w:rsid w:val="00DC155D"/>
    <w:rsid w:val="00DC6C4C"/>
    <w:rsid w:val="00DC7F17"/>
    <w:rsid w:val="00DD0B11"/>
    <w:rsid w:val="00DD0C13"/>
    <w:rsid w:val="00DD2690"/>
    <w:rsid w:val="00DD615B"/>
    <w:rsid w:val="00DD7733"/>
    <w:rsid w:val="00DE39B5"/>
    <w:rsid w:val="00DE7B10"/>
    <w:rsid w:val="00DE7DD5"/>
    <w:rsid w:val="00E02162"/>
    <w:rsid w:val="00E31B82"/>
    <w:rsid w:val="00E52ABA"/>
    <w:rsid w:val="00E67F9C"/>
    <w:rsid w:val="00E71EC0"/>
    <w:rsid w:val="00E72D2E"/>
    <w:rsid w:val="00E772F0"/>
    <w:rsid w:val="00E83E01"/>
    <w:rsid w:val="00E91240"/>
    <w:rsid w:val="00E960F2"/>
    <w:rsid w:val="00E97FEE"/>
    <w:rsid w:val="00EB081C"/>
    <w:rsid w:val="00EB3D7D"/>
    <w:rsid w:val="00EC2365"/>
    <w:rsid w:val="00EC347F"/>
    <w:rsid w:val="00EC4584"/>
    <w:rsid w:val="00EC783C"/>
    <w:rsid w:val="00ED2535"/>
    <w:rsid w:val="00ED2E62"/>
    <w:rsid w:val="00ED2E74"/>
    <w:rsid w:val="00EF0B18"/>
    <w:rsid w:val="00EF2D18"/>
    <w:rsid w:val="00EF2D7A"/>
    <w:rsid w:val="00EF333D"/>
    <w:rsid w:val="00F05C78"/>
    <w:rsid w:val="00F15C7B"/>
    <w:rsid w:val="00F25E7E"/>
    <w:rsid w:val="00F2747A"/>
    <w:rsid w:val="00F3015F"/>
    <w:rsid w:val="00F3742F"/>
    <w:rsid w:val="00F42A80"/>
    <w:rsid w:val="00F449F1"/>
    <w:rsid w:val="00F45FB1"/>
    <w:rsid w:val="00F52690"/>
    <w:rsid w:val="00F577DD"/>
    <w:rsid w:val="00F6111F"/>
    <w:rsid w:val="00F71CE3"/>
    <w:rsid w:val="00F73BF6"/>
    <w:rsid w:val="00F77C91"/>
    <w:rsid w:val="00F8761E"/>
    <w:rsid w:val="00F93669"/>
    <w:rsid w:val="00FC0704"/>
    <w:rsid w:val="00FC0CDB"/>
    <w:rsid w:val="00FC258B"/>
    <w:rsid w:val="00FC3D60"/>
    <w:rsid w:val="00FD6F75"/>
    <w:rsid w:val="00FE2DC1"/>
    <w:rsid w:val="00FE49D2"/>
    <w:rsid w:val="00FF3403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1342"/>
  <w15:chartTrackingRefBased/>
  <w15:docId w15:val="{0AE486D8-E66E-4D7D-9BA1-E6E8777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5">
    <w:name w:val="Normal"/>
    <w:qFormat/>
    <w:pPr>
      <w:widowControl w:val="0"/>
      <w:jc w:val="both"/>
    </w:pPr>
  </w:style>
  <w:style w:type="paragraph" w:styleId="1">
    <w:name w:val="heading 1"/>
    <w:basedOn w:val="af5"/>
    <w:next w:val="af5"/>
    <w:link w:val="1Char"/>
    <w:qFormat/>
    <w:rsid w:val="0051487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f5"/>
    <w:next w:val="af5"/>
    <w:link w:val="2Char"/>
    <w:unhideWhenUsed/>
    <w:qFormat/>
    <w:rsid w:val="00514879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f5"/>
    <w:next w:val="af5"/>
    <w:link w:val="3Char"/>
    <w:unhideWhenUsed/>
    <w:qFormat/>
    <w:rsid w:val="00F73B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5"/>
    <w:next w:val="af5"/>
    <w:link w:val="4Char"/>
    <w:qFormat/>
    <w:rsid w:val="00006686"/>
    <w:pPr>
      <w:keepNext/>
      <w:keepLines/>
      <w:spacing w:before="280" w:after="290" w:line="376" w:lineRule="auto"/>
      <w:outlineLvl w:val="3"/>
    </w:pPr>
    <w:rPr>
      <w:rFonts w:ascii="Arial" w:eastAsia="Cambria Math" w:hAnsi="Arial" w:cs="@MS PGothic"/>
      <w:b/>
      <w:bCs/>
      <w:sz w:val="28"/>
      <w:szCs w:val="28"/>
    </w:rPr>
  </w:style>
  <w:style w:type="paragraph" w:styleId="5">
    <w:name w:val="heading 5"/>
    <w:basedOn w:val="af5"/>
    <w:next w:val="af5"/>
    <w:link w:val="5Char"/>
    <w:qFormat/>
    <w:rsid w:val="00006686"/>
    <w:pPr>
      <w:keepNext/>
      <w:keepLines/>
      <w:spacing w:before="280" w:after="290" w:line="376" w:lineRule="auto"/>
      <w:outlineLvl w:val="4"/>
    </w:pPr>
    <w:rPr>
      <w:rFonts w:ascii="@MS PGothic" w:hAnsi="@MS PGothic" w:cs="@MS PGothic"/>
      <w:b/>
      <w:bCs/>
      <w:sz w:val="28"/>
      <w:szCs w:val="28"/>
    </w:rPr>
  </w:style>
  <w:style w:type="paragraph" w:styleId="6">
    <w:name w:val="heading 6"/>
    <w:basedOn w:val="af5"/>
    <w:next w:val="af5"/>
    <w:link w:val="6Char"/>
    <w:qFormat/>
    <w:rsid w:val="00006686"/>
    <w:pPr>
      <w:keepNext/>
      <w:keepLines/>
      <w:spacing w:before="240" w:after="64" w:line="320" w:lineRule="auto"/>
      <w:outlineLvl w:val="5"/>
    </w:pPr>
    <w:rPr>
      <w:rFonts w:ascii="Arial" w:eastAsia="Cambria Math" w:hAnsi="Arial" w:cs="@MS PGothic"/>
      <w:b/>
      <w:bCs/>
      <w:sz w:val="24"/>
      <w:szCs w:val="24"/>
    </w:rPr>
  </w:style>
  <w:style w:type="paragraph" w:styleId="7">
    <w:name w:val="heading 7"/>
    <w:basedOn w:val="af5"/>
    <w:next w:val="af5"/>
    <w:link w:val="7Char"/>
    <w:qFormat/>
    <w:rsid w:val="00006686"/>
    <w:pPr>
      <w:keepNext/>
      <w:keepLines/>
      <w:spacing w:before="240" w:after="64" w:line="320" w:lineRule="auto"/>
      <w:outlineLvl w:val="6"/>
    </w:pPr>
    <w:rPr>
      <w:rFonts w:ascii="@MS PGothic" w:hAnsi="@MS PGothic" w:cs="@MS PGothic"/>
      <w:b/>
      <w:bCs/>
      <w:sz w:val="24"/>
      <w:szCs w:val="24"/>
    </w:rPr>
  </w:style>
  <w:style w:type="paragraph" w:styleId="8">
    <w:name w:val="heading 8"/>
    <w:basedOn w:val="af5"/>
    <w:next w:val="af5"/>
    <w:link w:val="8Char"/>
    <w:qFormat/>
    <w:rsid w:val="00006686"/>
    <w:pPr>
      <w:keepNext/>
      <w:keepLines/>
      <w:spacing w:before="240" w:after="64" w:line="320" w:lineRule="auto"/>
      <w:outlineLvl w:val="7"/>
    </w:pPr>
    <w:rPr>
      <w:rFonts w:ascii="Arial" w:eastAsia="Cambria Math" w:hAnsi="Arial" w:cs="@MS PGothic"/>
      <w:sz w:val="24"/>
      <w:szCs w:val="24"/>
    </w:rPr>
  </w:style>
  <w:style w:type="paragraph" w:styleId="9">
    <w:name w:val="heading 9"/>
    <w:basedOn w:val="af5"/>
    <w:next w:val="af5"/>
    <w:link w:val="9Char"/>
    <w:qFormat/>
    <w:rsid w:val="00006686"/>
    <w:pPr>
      <w:keepNext/>
      <w:keepLines/>
      <w:spacing w:before="240" w:after="64" w:line="320" w:lineRule="auto"/>
      <w:outlineLvl w:val="8"/>
    </w:pPr>
    <w:rPr>
      <w:rFonts w:ascii="Arial" w:eastAsia="Cambria Math" w:hAnsi="Arial" w:cs="@MS PGothic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uiPriority w:val="9"/>
    <w:rsid w:val="00514879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f6"/>
    <w:link w:val="2"/>
    <w:uiPriority w:val="9"/>
    <w:rsid w:val="0051487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f6"/>
    <w:link w:val="3"/>
    <w:uiPriority w:val="9"/>
    <w:semiHidden/>
    <w:rsid w:val="00F73BF6"/>
    <w:rPr>
      <w:b/>
      <w:bCs/>
      <w:sz w:val="32"/>
      <w:szCs w:val="32"/>
    </w:rPr>
  </w:style>
  <w:style w:type="character" w:customStyle="1" w:styleId="4Char">
    <w:name w:val="标题 4 Char"/>
    <w:basedOn w:val="af6"/>
    <w:link w:val="4"/>
    <w:rsid w:val="00006686"/>
    <w:rPr>
      <w:rFonts w:ascii="Arial" w:eastAsia="Cambria Math" w:hAnsi="Arial" w:cs="@MS PGothic"/>
      <w:b/>
      <w:bCs/>
      <w:sz w:val="28"/>
      <w:szCs w:val="28"/>
    </w:rPr>
  </w:style>
  <w:style w:type="character" w:customStyle="1" w:styleId="5Char">
    <w:name w:val="标题 5 Char"/>
    <w:basedOn w:val="af6"/>
    <w:link w:val="5"/>
    <w:rsid w:val="00006686"/>
    <w:rPr>
      <w:rFonts w:ascii="@MS PGothic" w:hAnsi="@MS PGothic" w:cs="@MS PGothic"/>
      <w:b/>
      <w:bCs/>
      <w:sz w:val="28"/>
      <w:szCs w:val="28"/>
    </w:rPr>
  </w:style>
  <w:style w:type="character" w:customStyle="1" w:styleId="6Char">
    <w:name w:val="标题 6 Char"/>
    <w:basedOn w:val="af6"/>
    <w:link w:val="6"/>
    <w:rsid w:val="00006686"/>
    <w:rPr>
      <w:rFonts w:ascii="Arial" w:eastAsia="Cambria Math" w:hAnsi="Arial" w:cs="@MS PGothic"/>
      <w:b/>
      <w:bCs/>
      <w:sz w:val="24"/>
      <w:szCs w:val="24"/>
    </w:rPr>
  </w:style>
  <w:style w:type="character" w:customStyle="1" w:styleId="7Char">
    <w:name w:val="标题 7 Char"/>
    <w:basedOn w:val="af6"/>
    <w:link w:val="7"/>
    <w:rsid w:val="00006686"/>
    <w:rPr>
      <w:rFonts w:ascii="@MS PGothic" w:hAnsi="@MS PGothic" w:cs="@MS PGothic"/>
      <w:b/>
      <w:bCs/>
      <w:sz w:val="24"/>
      <w:szCs w:val="24"/>
    </w:rPr>
  </w:style>
  <w:style w:type="character" w:customStyle="1" w:styleId="8Char">
    <w:name w:val="标题 8 Char"/>
    <w:basedOn w:val="af6"/>
    <w:link w:val="8"/>
    <w:rsid w:val="00006686"/>
    <w:rPr>
      <w:rFonts w:ascii="Arial" w:eastAsia="Cambria Math" w:hAnsi="Arial" w:cs="@MS PGothic"/>
      <w:sz w:val="24"/>
      <w:szCs w:val="24"/>
    </w:rPr>
  </w:style>
  <w:style w:type="character" w:customStyle="1" w:styleId="9Char">
    <w:name w:val="标题 9 Char"/>
    <w:basedOn w:val="af6"/>
    <w:link w:val="9"/>
    <w:rsid w:val="00006686"/>
    <w:rPr>
      <w:rFonts w:ascii="Arial" w:eastAsia="Cambria Math" w:hAnsi="Arial" w:cs="@MS PGothic"/>
      <w:szCs w:val="21"/>
    </w:rPr>
  </w:style>
  <w:style w:type="paragraph" w:styleId="TOC">
    <w:name w:val="TOC Heading"/>
    <w:basedOn w:val="1"/>
    <w:next w:val="af5"/>
    <w:uiPriority w:val="39"/>
    <w:unhideWhenUsed/>
    <w:qFormat/>
    <w:rsid w:val="000163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9">
    <w:name w:val="List Paragraph"/>
    <w:basedOn w:val="af5"/>
    <w:uiPriority w:val="34"/>
    <w:qFormat/>
    <w:rsid w:val="00C5341D"/>
    <w:pPr>
      <w:ind w:firstLineChars="200" w:firstLine="420"/>
    </w:pPr>
  </w:style>
  <w:style w:type="table" w:styleId="afa">
    <w:name w:val="Table Grid"/>
    <w:basedOn w:val="af7"/>
    <w:uiPriority w:val="99"/>
    <w:rsid w:val="00BB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header"/>
    <w:basedOn w:val="af5"/>
    <w:link w:val="Char"/>
    <w:unhideWhenUsed/>
    <w:rsid w:val="00DA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f6"/>
    <w:link w:val="afb"/>
    <w:rsid w:val="00DA758B"/>
    <w:rPr>
      <w:sz w:val="18"/>
      <w:szCs w:val="18"/>
    </w:rPr>
  </w:style>
  <w:style w:type="paragraph" w:styleId="afc">
    <w:name w:val="footer"/>
    <w:basedOn w:val="af5"/>
    <w:link w:val="Char0"/>
    <w:unhideWhenUsed/>
    <w:rsid w:val="00DA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f6"/>
    <w:link w:val="afc"/>
    <w:rsid w:val="00DA758B"/>
    <w:rPr>
      <w:sz w:val="18"/>
      <w:szCs w:val="18"/>
    </w:rPr>
  </w:style>
  <w:style w:type="character" w:styleId="afd">
    <w:name w:val="Hyperlink"/>
    <w:basedOn w:val="af6"/>
    <w:uiPriority w:val="99"/>
    <w:unhideWhenUsed/>
    <w:rsid w:val="009B0AD3"/>
    <w:rPr>
      <w:color w:val="0563C1" w:themeColor="hyperlink"/>
      <w:u w:val="single"/>
    </w:rPr>
  </w:style>
  <w:style w:type="paragraph" w:styleId="afe">
    <w:name w:val="Body Text"/>
    <w:basedOn w:val="af5"/>
    <w:link w:val="Char1"/>
    <w:unhideWhenUsed/>
    <w:rsid w:val="00F73BF6"/>
    <w:pPr>
      <w:spacing w:after="120"/>
    </w:pPr>
  </w:style>
  <w:style w:type="character" w:customStyle="1" w:styleId="Char1">
    <w:name w:val="正文文本 Char"/>
    <w:basedOn w:val="af6"/>
    <w:link w:val="afe"/>
    <w:uiPriority w:val="99"/>
    <w:semiHidden/>
    <w:rsid w:val="00F73BF6"/>
  </w:style>
  <w:style w:type="paragraph" w:styleId="aff">
    <w:name w:val="Body Text First Indent"/>
    <w:basedOn w:val="af5"/>
    <w:link w:val="Char2"/>
    <w:rsid w:val="00F73BF6"/>
    <w:pPr>
      <w:autoSpaceDE w:val="0"/>
      <w:autoSpaceDN w:val="0"/>
      <w:adjustRightInd w:val="0"/>
      <w:spacing w:line="360" w:lineRule="auto"/>
      <w:ind w:leftChars="100" w:left="544" w:rightChars="100" w:right="100" w:firstLineChars="200" w:firstLine="493"/>
    </w:pPr>
    <w:rPr>
      <w:rFonts w:ascii="@MS PGothic" w:eastAsia="微软雅黑" w:hAnsi="@MS PGothic" w:cs="@MS PGothic"/>
      <w:kern w:val="0"/>
      <w:sz w:val="24"/>
      <w:szCs w:val="21"/>
    </w:rPr>
  </w:style>
  <w:style w:type="character" w:customStyle="1" w:styleId="Char2">
    <w:name w:val="正文首行缩进 Char"/>
    <w:basedOn w:val="Char1"/>
    <w:link w:val="aff"/>
    <w:rsid w:val="00F73BF6"/>
    <w:rPr>
      <w:rFonts w:ascii="@MS PGothic" w:eastAsia="微软雅黑" w:hAnsi="@MS PGothic" w:cs="@MS PGothic"/>
      <w:kern w:val="0"/>
      <w:sz w:val="24"/>
      <w:szCs w:val="21"/>
    </w:rPr>
  </w:style>
  <w:style w:type="paragraph" w:styleId="10">
    <w:name w:val="toc 1"/>
    <w:basedOn w:val="af5"/>
    <w:next w:val="af5"/>
    <w:autoRedefine/>
    <w:uiPriority w:val="39"/>
    <w:unhideWhenUsed/>
    <w:rsid w:val="00475E5E"/>
  </w:style>
  <w:style w:type="paragraph" w:styleId="20">
    <w:name w:val="toc 2"/>
    <w:basedOn w:val="af5"/>
    <w:next w:val="af5"/>
    <w:autoRedefine/>
    <w:uiPriority w:val="39"/>
    <w:unhideWhenUsed/>
    <w:rsid w:val="00475E5E"/>
    <w:pPr>
      <w:ind w:leftChars="200" w:left="420"/>
    </w:pPr>
  </w:style>
  <w:style w:type="paragraph" w:styleId="30">
    <w:name w:val="toc 3"/>
    <w:basedOn w:val="af5"/>
    <w:next w:val="af5"/>
    <w:autoRedefine/>
    <w:uiPriority w:val="39"/>
    <w:unhideWhenUsed/>
    <w:rsid w:val="00475E5E"/>
    <w:pPr>
      <w:ind w:leftChars="400" w:left="840"/>
    </w:pPr>
  </w:style>
  <w:style w:type="character" w:customStyle="1" w:styleId="aff0">
    <w:name w:val="发布"/>
    <w:rsid w:val="00006686"/>
    <w:rPr>
      <w:rFonts w:ascii="Cambria Math" w:eastAsia="Cambria Math"/>
      <w:spacing w:val="22"/>
      <w:w w:val="100"/>
      <w:position w:val="3"/>
      <w:sz w:val="28"/>
    </w:rPr>
  </w:style>
  <w:style w:type="character" w:styleId="HTML">
    <w:name w:val="HTML Cite"/>
    <w:rsid w:val="00006686"/>
    <w:rPr>
      <w:i/>
      <w:iCs/>
    </w:rPr>
  </w:style>
  <w:style w:type="character" w:styleId="HTML0">
    <w:name w:val="HTML Variable"/>
    <w:rsid w:val="00006686"/>
    <w:rPr>
      <w:i/>
      <w:iCs/>
    </w:rPr>
  </w:style>
  <w:style w:type="character" w:styleId="HTML1">
    <w:name w:val="HTML Sample"/>
    <w:rsid w:val="00006686"/>
    <w:rPr>
      <w:rFonts w:ascii="Courier New" w:hAnsi="Courier New"/>
    </w:rPr>
  </w:style>
  <w:style w:type="character" w:styleId="aff1">
    <w:name w:val="FollowedHyperlink"/>
    <w:aliases w:val="已访问的超链接"/>
    <w:uiPriority w:val="99"/>
    <w:rsid w:val="00006686"/>
    <w:rPr>
      <w:color w:val="800080"/>
      <w:u w:val="single"/>
    </w:rPr>
  </w:style>
  <w:style w:type="character" w:styleId="aff2">
    <w:name w:val="footnote reference"/>
    <w:rsid w:val="00006686"/>
    <w:rPr>
      <w:vertAlign w:val="superscript"/>
    </w:rPr>
  </w:style>
  <w:style w:type="character" w:styleId="HTML2">
    <w:name w:val="HTML Definition"/>
    <w:rsid w:val="00006686"/>
    <w:rPr>
      <w:i/>
      <w:iCs/>
    </w:rPr>
  </w:style>
  <w:style w:type="character" w:styleId="aff3">
    <w:name w:val="annotation reference"/>
    <w:rsid w:val="00006686"/>
    <w:rPr>
      <w:sz w:val="21"/>
      <w:szCs w:val="21"/>
    </w:rPr>
  </w:style>
  <w:style w:type="character" w:styleId="HTML3">
    <w:name w:val="HTML Acronym"/>
    <w:basedOn w:val="af6"/>
    <w:rsid w:val="00006686"/>
  </w:style>
  <w:style w:type="character" w:styleId="HTML4">
    <w:name w:val="HTML Code"/>
    <w:rsid w:val="00006686"/>
    <w:rPr>
      <w:rFonts w:ascii="Courier New" w:hAnsi="Courier New"/>
      <w:sz w:val="20"/>
      <w:szCs w:val="20"/>
    </w:rPr>
  </w:style>
  <w:style w:type="character" w:styleId="HTML5">
    <w:name w:val="HTML Typewriter"/>
    <w:rsid w:val="00006686"/>
    <w:rPr>
      <w:rFonts w:ascii="Courier New" w:hAnsi="Courier New"/>
      <w:sz w:val="20"/>
      <w:szCs w:val="20"/>
    </w:rPr>
  </w:style>
  <w:style w:type="character" w:styleId="HTML6">
    <w:name w:val="HTML Keyboard"/>
    <w:rsid w:val="00006686"/>
    <w:rPr>
      <w:rFonts w:ascii="Courier New" w:hAnsi="Courier New"/>
      <w:sz w:val="20"/>
      <w:szCs w:val="20"/>
    </w:rPr>
  </w:style>
  <w:style w:type="character" w:styleId="aff4">
    <w:name w:val="page number"/>
    <w:rsid w:val="00006686"/>
    <w:rPr>
      <w:rFonts w:ascii="@MS PGothic" w:eastAsia="Wingdings" w:hAnsi="@MS PGothic"/>
      <w:sz w:val="18"/>
    </w:rPr>
  </w:style>
  <w:style w:type="character" w:customStyle="1" w:styleId="aff5">
    <w:name w:val="个人撰写风格"/>
    <w:rsid w:val="00006686"/>
    <w:rPr>
      <w:rFonts w:ascii="Arial" w:eastAsia="Wingdings" w:hAnsi="Arial" w:cs="Arial"/>
      <w:color w:val="auto"/>
      <w:sz w:val="20"/>
    </w:rPr>
  </w:style>
  <w:style w:type="character" w:customStyle="1" w:styleId="CharChar">
    <w:name w:val="正文首行缩进 Char Char"/>
    <w:rsid w:val="00006686"/>
    <w:rPr>
      <w:rFonts w:eastAsia="Wingdings"/>
      <w:sz w:val="21"/>
      <w:lang w:val="en-US" w:eastAsia="zh-CN" w:bidi="ar-SA"/>
    </w:rPr>
  </w:style>
  <w:style w:type="character" w:customStyle="1" w:styleId="aff6">
    <w:name w:val="个人答复风格"/>
    <w:rsid w:val="00006686"/>
    <w:rPr>
      <w:rFonts w:ascii="Arial" w:eastAsia="Wingdings" w:hAnsi="Arial" w:cs="Arial"/>
      <w:color w:val="auto"/>
      <w:sz w:val="20"/>
    </w:rPr>
  </w:style>
  <w:style w:type="character" w:customStyle="1" w:styleId="Char3">
    <w:name w:val="文档结构图 Char"/>
    <w:link w:val="aff7"/>
    <w:rsid w:val="00006686"/>
    <w:rPr>
      <w:rFonts w:ascii="Wingdings"/>
      <w:sz w:val="18"/>
      <w:szCs w:val="18"/>
    </w:rPr>
  </w:style>
  <w:style w:type="paragraph" w:styleId="aff7">
    <w:name w:val="Document Map"/>
    <w:basedOn w:val="af5"/>
    <w:link w:val="Char3"/>
    <w:rsid w:val="00006686"/>
    <w:rPr>
      <w:rFonts w:ascii="Wingdings"/>
      <w:sz w:val="18"/>
      <w:szCs w:val="18"/>
    </w:rPr>
  </w:style>
  <w:style w:type="character" w:customStyle="1" w:styleId="Char10">
    <w:name w:val="文档结构图 Char1"/>
    <w:basedOn w:val="af6"/>
    <w:uiPriority w:val="99"/>
    <w:semiHidden/>
    <w:rsid w:val="00006686"/>
    <w:rPr>
      <w:rFonts w:ascii="Microsoft YaHei UI" w:eastAsia="Microsoft YaHei UI"/>
      <w:sz w:val="18"/>
      <w:szCs w:val="18"/>
    </w:rPr>
  </w:style>
  <w:style w:type="paragraph" w:customStyle="1" w:styleId="aff8">
    <w:name w:val="封面标准文稿编辑信息"/>
    <w:basedOn w:val="aff9"/>
    <w:rsid w:val="00006686"/>
    <w:pPr>
      <w:spacing w:before="180" w:line="180" w:lineRule="exact"/>
    </w:pPr>
    <w:rPr>
      <w:sz w:val="21"/>
    </w:rPr>
  </w:style>
  <w:style w:type="paragraph" w:customStyle="1" w:styleId="aff9">
    <w:name w:val="封面标准文稿类别"/>
    <w:basedOn w:val="affa"/>
    <w:rsid w:val="00006686"/>
    <w:rPr>
      <w:sz w:val="24"/>
    </w:rPr>
  </w:style>
  <w:style w:type="paragraph" w:customStyle="1" w:styleId="affa">
    <w:name w:val="封面一致性程度标识"/>
    <w:basedOn w:val="affb"/>
    <w:rsid w:val="00006686"/>
    <w:pPr>
      <w:spacing w:before="440"/>
    </w:pPr>
    <w:rPr>
      <w:rFonts w:ascii="Wingdings"/>
    </w:rPr>
  </w:style>
  <w:style w:type="paragraph" w:customStyle="1" w:styleId="affb">
    <w:name w:val="封面标准英文名称"/>
    <w:basedOn w:val="affc"/>
    <w:rsid w:val="00006686"/>
    <w:pPr>
      <w:spacing w:before="370" w:line="400" w:lineRule="exact"/>
    </w:pPr>
    <w:rPr>
      <w:sz w:val="28"/>
    </w:rPr>
  </w:style>
  <w:style w:type="paragraph" w:customStyle="1" w:styleId="affc">
    <w:name w:val="封面标准名称"/>
    <w:rsid w:val="00006686"/>
    <w:pPr>
      <w:widowControl w:val="0"/>
      <w:spacing w:line="680" w:lineRule="exact"/>
      <w:jc w:val="center"/>
      <w:textAlignment w:val="center"/>
    </w:pPr>
    <w:rPr>
      <w:rFonts w:ascii="Cambria Math" w:eastAsia="Cambria Math" w:hAnsi="@MS PGothic" w:cs="@MS PGothic"/>
      <w:kern w:val="0"/>
      <w:sz w:val="52"/>
      <w:szCs w:val="20"/>
    </w:rPr>
  </w:style>
  <w:style w:type="paragraph" w:styleId="affd">
    <w:name w:val="Normal Indent"/>
    <w:basedOn w:val="af5"/>
    <w:rsid w:val="00006686"/>
    <w:pPr>
      <w:adjustRightInd w:val="0"/>
      <w:spacing w:line="360" w:lineRule="auto"/>
      <w:ind w:firstLine="420"/>
    </w:pPr>
    <w:rPr>
      <w:rFonts w:ascii="@MS PGothic" w:hAnsi="@MS PGothic" w:cs="@MS PGothic"/>
      <w:kern w:val="0"/>
      <w:szCs w:val="20"/>
    </w:rPr>
  </w:style>
  <w:style w:type="paragraph" w:customStyle="1" w:styleId="ae">
    <w:name w:val="附录一级条标题"/>
    <w:basedOn w:val="ad"/>
    <w:next w:val="affe"/>
    <w:rsid w:val="00006686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d">
    <w:name w:val="附录章标题"/>
    <w:next w:val="affe"/>
    <w:rsid w:val="00006686"/>
    <w:pPr>
      <w:numPr>
        <w:ilvl w:val="1"/>
        <w:numId w:val="8"/>
      </w:numPr>
      <w:wordWrap w:val="0"/>
      <w:overflowPunct w:val="0"/>
      <w:autoSpaceDE w:val="0"/>
      <w:spacing w:beforeLines="50" w:before="156" w:afterLines="50" w:after="156"/>
      <w:jc w:val="both"/>
      <w:textAlignment w:val="baseline"/>
      <w:outlineLvl w:val="1"/>
    </w:pPr>
    <w:rPr>
      <w:rFonts w:ascii="Cambria Math" w:eastAsia="Cambria Math" w:hAnsi="@MS PGothic" w:cs="@MS PGothic"/>
      <w:kern w:val="21"/>
      <w:szCs w:val="20"/>
    </w:rPr>
  </w:style>
  <w:style w:type="paragraph" w:customStyle="1" w:styleId="affe">
    <w:name w:val="段"/>
    <w:rsid w:val="00006686"/>
    <w:pPr>
      <w:autoSpaceDE w:val="0"/>
      <w:autoSpaceDN w:val="0"/>
      <w:ind w:firstLineChars="200" w:firstLine="200"/>
      <w:jc w:val="both"/>
    </w:pPr>
    <w:rPr>
      <w:rFonts w:ascii="Wingdings" w:hAnsi="@MS PGothic" w:cs="@MS PGothic"/>
      <w:kern w:val="0"/>
      <w:szCs w:val="20"/>
    </w:rPr>
  </w:style>
  <w:style w:type="paragraph" w:customStyle="1" w:styleId="afff">
    <w:name w:val="封面表格文本"/>
    <w:basedOn w:val="af5"/>
    <w:rsid w:val="00006686"/>
    <w:pPr>
      <w:autoSpaceDE w:val="0"/>
      <w:autoSpaceDN w:val="0"/>
      <w:adjustRightInd w:val="0"/>
      <w:jc w:val="center"/>
    </w:pPr>
    <w:rPr>
      <w:rFonts w:ascii="@MS PGothic" w:hAnsi="@MS PGothic" w:cs="@MS PGothic"/>
      <w:b/>
      <w:kern w:val="0"/>
      <w:sz w:val="24"/>
      <w:szCs w:val="20"/>
    </w:rPr>
  </w:style>
  <w:style w:type="paragraph" w:customStyle="1" w:styleId="afff0">
    <w:name w:val="缺省文本"/>
    <w:basedOn w:val="af5"/>
    <w:rsid w:val="00006686"/>
    <w:pPr>
      <w:autoSpaceDE w:val="0"/>
      <w:autoSpaceDN w:val="0"/>
      <w:adjustRightInd w:val="0"/>
      <w:spacing w:line="360" w:lineRule="auto"/>
      <w:jc w:val="left"/>
    </w:pPr>
    <w:rPr>
      <w:rFonts w:ascii="@MS PGothic" w:hAnsi="@MS PGothic" w:cs="@MS PGothic"/>
      <w:kern w:val="0"/>
      <w:szCs w:val="21"/>
    </w:rPr>
  </w:style>
  <w:style w:type="paragraph" w:customStyle="1" w:styleId="tableheading">
    <w:name w:val="table heading"/>
    <w:basedOn w:val="af5"/>
    <w:rsid w:val="00006686"/>
    <w:pPr>
      <w:widowControl/>
      <w:autoSpaceDE w:val="0"/>
      <w:autoSpaceDN w:val="0"/>
      <w:adjustRightInd w:val="0"/>
      <w:jc w:val="center"/>
    </w:pPr>
    <w:rPr>
      <w:rFonts w:ascii="@MS PGothic" w:hAnsi="@MS PGothic" w:cs="@MS PGothic"/>
      <w:b/>
      <w:kern w:val="0"/>
      <w:szCs w:val="20"/>
    </w:rPr>
  </w:style>
  <w:style w:type="paragraph" w:customStyle="1" w:styleId="w1">
    <w:name w:val=":w1"/>
    <w:basedOn w:val="af5"/>
    <w:rsid w:val="00006686"/>
    <w:pPr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24"/>
      <w:szCs w:val="24"/>
    </w:rPr>
  </w:style>
  <w:style w:type="paragraph" w:customStyle="1" w:styleId="afff1">
    <w:name w:val="摘要"/>
    <w:basedOn w:val="af5"/>
    <w:rsid w:val="00006686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@MS PGothic" w:hAnsi="@MS PGothic" w:cs="@MS PGothic"/>
      <w:kern w:val="0"/>
      <w:szCs w:val="20"/>
    </w:rPr>
  </w:style>
  <w:style w:type="paragraph" w:customStyle="1" w:styleId="afff2">
    <w:name w:val="章标题"/>
    <w:next w:val="affe"/>
    <w:rsid w:val="00006686"/>
    <w:pPr>
      <w:spacing w:beforeLines="50" w:before="156" w:afterLines="50" w:after="156"/>
      <w:jc w:val="both"/>
      <w:outlineLvl w:val="1"/>
    </w:pPr>
    <w:rPr>
      <w:rFonts w:ascii="Cambria Math" w:eastAsia="Cambria Math" w:hAnsi="@MS PGothic" w:cs="@MS PGothic"/>
      <w:kern w:val="0"/>
      <w:szCs w:val="20"/>
    </w:rPr>
  </w:style>
  <w:style w:type="paragraph" w:customStyle="1" w:styleId="afff3">
    <w:name w:val="四级条标题"/>
    <w:basedOn w:val="afff4"/>
    <w:next w:val="affe"/>
    <w:rsid w:val="00006686"/>
    <w:pPr>
      <w:outlineLvl w:val="5"/>
    </w:pPr>
  </w:style>
  <w:style w:type="paragraph" w:customStyle="1" w:styleId="afff4">
    <w:name w:val="三级条标题"/>
    <w:basedOn w:val="afff5"/>
    <w:next w:val="affe"/>
    <w:rsid w:val="00006686"/>
    <w:pPr>
      <w:outlineLvl w:val="4"/>
    </w:pPr>
  </w:style>
  <w:style w:type="paragraph" w:customStyle="1" w:styleId="afff5">
    <w:name w:val="二级条标题"/>
    <w:basedOn w:val="afff6"/>
    <w:next w:val="affe"/>
    <w:rsid w:val="00006686"/>
    <w:pPr>
      <w:outlineLvl w:val="3"/>
    </w:pPr>
  </w:style>
  <w:style w:type="paragraph" w:customStyle="1" w:styleId="afff6">
    <w:name w:val="一级条标题"/>
    <w:basedOn w:val="afff2"/>
    <w:next w:val="affe"/>
    <w:rsid w:val="00006686"/>
    <w:pPr>
      <w:spacing w:beforeLines="0" w:before="0" w:afterLines="0" w:after="0"/>
      <w:outlineLvl w:val="2"/>
    </w:pPr>
  </w:style>
  <w:style w:type="paragraph" w:customStyle="1" w:styleId="afff7">
    <w:name w:val="封面正文"/>
    <w:rsid w:val="00006686"/>
    <w:pPr>
      <w:jc w:val="both"/>
    </w:pPr>
    <w:rPr>
      <w:rFonts w:ascii="@MS PGothic" w:hAnsi="@MS PGothic" w:cs="@MS PGothic"/>
      <w:kern w:val="0"/>
      <w:sz w:val="20"/>
      <w:szCs w:val="20"/>
    </w:rPr>
  </w:style>
  <w:style w:type="paragraph" w:customStyle="1" w:styleId="a6">
    <w:name w:val="列项·"/>
    <w:rsid w:val="00006686"/>
    <w:pPr>
      <w:numPr>
        <w:numId w:val="9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Wingdings" w:hAnsi="@MS PGothic" w:cs="@MS PGothic"/>
      <w:kern w:val="0"/>
      <w:szCs w:val="20"/>
    </w:rPr>
  </w:style>
  <w:style w:type="paragraph" w:customStyle="1" w:styleId="afff8">
    <w:name w:val="封面标准代替信息"/>
    <w:basedOn w:val="21"/>
    <w:rsid w:val="00006686"/>
    <w:pPr>
      <w:spacing w:before="57"/>
    </w:pPr>
    <w:rPr>
      <w:rFonts w:ascii="Wingdings"/>
      <w:sz w:val="21"/>
    </w:rPr>
  </w:style>
  <w:style w:type="paragraph" w:customStyle="1" w:styleId="21">
    <w:name w:val="封面标准号2"/>
    <w:basedOn w:val="11"/>
    <w:rsid w:val="00006686"/>
    <w:pPr>
      <w:adjustRightInd w:val="0"/>
      <w:spacing w:before="357" w:line="280" w:lineRule="exact"/>
    </w:pPr>
  </w:style>
  <w:style w:type="paragraph" w:customStyle="1" w:styleId="11">
    <w:name w:val="封面标准号1"/>
    <w:rsid w:val="00006686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@MS PGothic" w:hAnsi="@MS PGothic" w:cs="@MS PGothic"/>
      <w:kern w:val="0"/>
      <w:sz w:val="28"/>
      <w:szCs w:val="20"/>
    </w:rPr>
  </w:style>
  <w:style w:type="paragraph" w:customStyle="1" w:styleId="afff9">
    <w:name w:val="实施日期"/>
    <w:basedOn w:val="afffa"/>
    <w:rsid w:val="00006686"/>
    <w:pPr>
      <w:jc w:val="right"/>
    </w:pPr>
  </w:style>
  <w:style w:type="paragraph" w:customStyle="1" w:styleId="afffa">
    <w:name w:val="发布日期"/>
    <w:rsid w:val="00006686"/>
    <w:rPr>
      <w:rFonts w:ascii="@MS PGothic" w:eastAsia="Cambria Math" w:hAnsi="@MS PGothic" w:cs="@MS PGothic"/>
      <w:kern w:val="0"/>
      <w:sz w:val="28"/>
      <w:szCs w:val="20"/>
    </w:rPr>
  </w:style>
  <w:style w:type="paragraph" w:styleId="afffb">
    <w:name w:val="annotation text"/>
    <w:basedOn w:val="af5"/>
    <w:link w:val="Char4"/>
    <w:unhideWhenUsed/>
    <w:rsid w:val="00006686"/>
    <w:pPr>
      <w:jc w:val="left"/>
    </w:pPr>
  </w:style>
  <w:style w:type="character" w:customStyle="1" w:styleId="Char4">
    <w:name w:val="批注文字 Char"/>
    <w:basedOn w:val="af6"/>
    <w:link w:val="afffb"/>
    <w:uiPriority w:val="99"/>
    <w:semiHidden/>
    <w:rsid w:val="00006686"/>
  </w:style>
  <w:style w:type="paragraph" w:styleId="afffc">
    <w:name w:val="annotation subject"/>
    <w:basedOn w:val="afffb"/>
    <w:next w:val="afffb"/>
    <w:link w:val="Char5"/>
    <w:rsid w:val="00006686"/>
    <w:rPr>
      <w:rFonts w:ascii="@MS PGothic" w:hAnsi="@MS PGothic" w:cs="@MS PGothic"/>
      <w:b/>
      <w:bCs/>
      <w:szCs w:val="24"/>
    </w:rPr>
  </w:style>
  <w:style w:type="character" w:customStyle="1" w:styleId="Char5">
    <w:name w:val="批注主题 Char"/>
    <w:basedOn w:val="Char4"/>
    <w:link w:val="afffc"/>
    <w:rsid w:val="00006686"/>
    <w:rPr>
      <w:rFonts w:ascii="@MS PGothic" w:hAnsi="@MS PGothic" w:cs="@MS PGothic"/>
      <w:b/>
      <w:bCs/>
      <w:szCs w:val="24"/>
    </w:rPr>
  </w:style>
  <w:style w:type="paragraph" w:customStyle="1" w:styleId="catalog1">
    <w:name w:val="catalog 1"/>
    <w:basedOn w:val="af5"/>
    <w:rsid w:val="00006686"/>
    <w:pPr>
      <w:widowControl/>
      <w:autoSpaceDE w:val="0"/>
      <w:autoSpaceDN w:val="0"/>
      <w:adjustRightInd w:val="0"/>
      <w:ind w:left="198" w:hanging="113"/>
      <w:jc w:val="left"/>
    </w:pPr>
    <w:rPr>
      <w:rFonts w:ascii="@MS PGothic" w:hAnsi="@MS PGothic" w:cs="@MS PGothic"/>
      <w:kern w:val="0"/>
      <w:szCs w:val="20"/>
    </w:rPr>
  </w:style>
  <w:style w:type="paragraph" w:customStyle="1" w:styleId="afffd">
    <w:name w:val="目次、索引正文"/>
    <w:rsid w:val="00006686"/>
    <w:pPr>
      <w:spacing w:line="320" w:lineRule="exact"/>
      <w:jc w:val="both"/>
    </w:pPr>
    <w:rPr>
      <w:rFonts w:ascii="Wingdings" w:hAnsi="@MS PGothic" w:cs="@MS PGothic"/>
      <w:kern w:val="0"/>
      <w:szCs w:val="20"/>
    </w:rPr>
  </w:style>
  <w:style w:type="paragraph" w:customStyle="1" w:styleId="afffe">
    <w:name w:val="目次、标准名称标题"/>
    <w:basedOn w:val="affff"/>
    <w:next w:val="affe"/>
    <w:rsid w:val="00006686"/>
    <w:pPr>
      <w:spacing w:line="460" w:lineRule="exact"/>
    </w:pPr>
  </w:style>
  <w:style w:type="paragraph" w:customStyle="1" w:styleId="affff">
    <w:name w:val="前言、引言标题"/>
    <w:next w:val="af5"/>
    <w:rsid w:val="00006686"/>
    <w:pPr>
      <w:shd w:val="clear" w:color="FFFFFF" w:fill="FFFFFF"/>
      <w:spacing w:before="640" w:after="560"/>
      <w:jc w:val="center"/>
      <w:outlineLvl w:val="0"/>
    </w:pPr>
    <w:rPr>
      <w:rFonts w:ascii="Cambria Math" w:eastAsia="Cambria Math" w:hAnsi="@MS PGothic" w:cs="@MS PGothic"/>
      <w:kern w:val="0"/>
      <w:sz w:val="32"/>
      <w:szCs w:val="20"/>
    </w:rPr>
  </w:style>
  <w:style w:type="paragraph" w:customStyle="1" w:styleId="affff0">
    <w:name w:val="标准标志"/>
    <w:next w:val="af5"/>
    <w:rsid w:val="00006686"/>
    <w:pPr>
      <w:shd w:val="solid" w:color="FFFFFF" w:fill="FFFFFF"/>
      <w:spacing w:line="0" w:lineRule="atLeast"/>
      <w:jc w:val="right"/>
    </w:pPr>
    <w:rPr>
      <w:rFonts w:ascii="@MS PGothic" w:hAnsi="@MS PGothic" w:cs="@MS PGothic"/>
      <w:b/>
      <w:w w:val="130"/>
      <w:kern w:val="0"/>
      <w:sz w:val="96"/>
      <w:szCs w:val="20"/>
    </w:rPr>
  </w:style>
  <w:style w:type="paragraph" w:customStyle="1" w:styleId="DefaultText">
    <w:name w:val="Default Text"/>
    <w:basedOn w:val="af5"/>
    <w:rsid w:val="00006686"/>
    <w:pPr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24"/>
      <w:szCs w:val="24"/>
    </w:rPr>
  </w:style>
  <w:style w:type="paragraph" w:styleId="affff1">
    <w:name w:val="Date"/>
    <w:basedOn w:val="af5"/>
    <w:next w:val="af5"/>
    <w:link w:val="Char6"/>
    <w:rsid w:val="00006686"/>
    <w:pPr>
      <w:ind w:leftChars="2500" w:left="100"/>
    </w:pPr>
    <w:rPr>
      <w:rFonts w:ascii="@MS PGothic" w:hAnsi="@MS PGothic" w:cs="@MS PGothic"/>
      <w:szCs w:val="24"/>
    </w:rPr>
  </w:style>
  <w:style w:type="character" w:customStyle="1" w:styleId="Char6">
    <w:name w:val="日期 Char"/>
    <w:basedOn w:val="af6"/>
    <w:link w:val="affff1"/>
    <w:rsid w:val="00006686"/>
    <w:rPr>
      <w:rFonts w:ascii="@MS PGothic" w:hAnsi="@MS PGothic" w:cs="@MS PGothic"/>
      <w:szCs w:val="24"/>
    </w:rPr>
  </w:style>
  <w:style w:type="paragraph" w:customStyle="1" w:styleId="annotation">
    <w:name w:val="annotation"/>
    <w:basedOn w:val="af5"/>
    <w:rsid w:val="00006686"/>
    <w:pPr>
      <w:keepLines/>
      <w:widowControl/>
      <w:autoSpaceDE w:val="0"/>
      <w:autoSpaceDN w:val="0"/>
      <w:adjustRightInd w:val="0"/>
      <w:spacing w:line="360" w:lineRule="auto"/>
      <w:ind w:left="1134"/>
    </w:pPr>
    <w:rPr>
      <w:rFonts w:ascii="@MS PGothic" w:hAnsi="@MS PGothic" w:cs="@MS PGothic"/>
      <w:kern w:val="0"/>
      <w:szCs w:val="20"/>
    </w:rPr>
  </w:style>
  <w:style w:type="paragraph" w:customStyle="1" w:styleId="af2">
    <w:name w:val="附录五级条标题"/>
    <w:basedOn w:val="af1"/>
    <w:next w:val="affe"/>
    <w:rsid w:val="00006686"/>
    <w:pPr>
      <w:numPr>
        <w:ilvl w:val="6"/>
      </w:numPr>
      <w:outlineLvl w:val="6"/>
    </w:pPr>
  </w:style>
  <w:style w:type="paragraph" w:customStyle="1" w:styleId="af1">
    <w:name w:val="附录四级条标题"/>
    <w:basedOn w:val="af0"/>
    <w:next w:val="affe"/>
    <w:rsid w:val="00006686"/>
    <w:pPr>
      <w:numPr>
        <w:ilvl w:val="5"/>
      </w:numPr>
      <w:outlineLvl w:val="5"/>
    </w:pPr>
  </w:style>
  <w:style w:type="paragraph" w:customStyle="1" w:styleId="af0">
    <w:name w:val="附录三级条标题"/>
    <w:basedOn w:val="af"/>
    <w:next w:val="affe"/>
    <w:rsid w:val="00006686"/>
    <w:pPr>
      <w:numPr>
        <w:ilvl w:val="4"/>
      </w:numPr>
      <w:outlineLvl w:val="4"/>
    </w:pPr>
  </w:style>
  <w:style w:type="paragraph" w:customStyle="1" w:styleId="af">
    <w:name w:val="附录二级条标题"/>
    <w:basedOn w:val="ae"/>
    <w:next w:val="affe"/>
    <w:rsid w:val="00006686"/>
    <w:pPr>
      <w:numPr>
        <w:ilvl w:val="3"/>
      </w:numPr>
      <w:outlineLvl w:val="3"/>
    </w:pPr>
  </w:style>
  <w:style w:type="paragraph" w:styleId="70">
    <w:name w:val="toc 7"/>
    <w:basedOn w:val="60"/>
    <w:rsid w:val="00006686"/>
    <w:pPr>
      <w:ind w:left="1260"/>
    </w:pPr>
  </w:style>
  <w:style w:type="paragraph" w:styleId="60">
    <w:name w:val="toc 6"/>
    <w:basedOn w:val="50"/>
    <w:rsid w:val="00006686"/>
    <w:pPr>
      <w:ind w:left="1050"/>
    </w:pPr>
  </w:style>
  <w:style w:type="paragraph" w:styleId="50">
    <w:name w:val="toc 5"/>
    <w:basedOn w:val="40"/>
    <w:rsid w:val="00006686"/>
    <w:pPr>
      <w:ind w:left="840"/>
    </w:pPr>
  </w:style>
  <w:style w:type="paragraph" w:styleId="40">
    <w:name w:val="toc 4"/>
    <w:basedOn w:val="30"/>
    <w:rsid w:val="00006686"/>
    <w:pPr>
      <w:ind w:leftChars="0" w:left="630"/>
      <w:jc w:val="left"/>
    </w:pPr>
    <w:rPr>
      <w:rFonts w:ascii="@MS PGothic" w:hAnsi="@MS PGothic" w:cs="@MS PGothic"/>
      <w:sz w:val="18"/>
      <w:szCs w:val="21"/>
    </w:rPr>
  </w:style>
  <w:style w:type="paragraph" w:styleId="affff2">
    <w:name w:val="footnote text"/>
    <w:basedOn w:val="af5"/>
    <w:link w:val="Char7"/>
    <w:rsid w:val="00006686"/>
    <w:pPr>
      <w:snapToGrid w:val="0"/>
      <w:jc w:val="left"/>
    </w:pPr>
    <w:rPr>
      <w:rFonts w:ascii="@MS PGothic" w:hAnsi="@MS PGothic" w:cs="@MS PGothic"/>
      <w:sz w:val="18"/>
      <w:szCs w:val="18"/>
    </w:rPr>
  </w:style>
  <w:style w:type="character" w:customStyle="1" w:styleId="Char7">
    <w:name w:val="脚注文本 Char"/>
    <w:basedOn w:val="af6"/>
    <w:link w:val="affff2"/>
    <w:rsid w:val="00006686"/>
    <w:rPr>
      <w:rFonts w:ascii="@MS PGothic" w:hAnsi="@MS PGothic" w:cs="@MS PGothic"/>
      <w:sz w:val="18"/>
      <w:szCs w:val="18"/>
    </w:rPr>
  </w:style>
  <w:style w:type="paragraph" w:styleId="affff3">
    <w:name w:val="Balloon Text"/>
    <w:basedOn w:val="af5"/>
    <w:link w:val="Char8"/>
    <w:rsid w:val="00006686"/>
    <w:rPr>
      <w:rFonts w:ascii="@MS PGothic" w:hAnsi="@MS PGothic" w:cs="@MS PGothic"/>
      <w:sz w:val="18"/>
      <w:szCs w:val="18"/>
    </w:rPr>
  </w:style>
  <w:style w:type="character" w:customStyle="1" w:styleId="Char8">
    <w:name w:val="批注框文本 Char"/>
    <w:basedOn w:val="af6"/>
    <w:link w:val="affff3"/>
    <w:rsid w:val="00006686"/>
    <w:rPr>
      <w:rFonts w:ascii="@MS PGothic" w:hAnsi="@MS PGothic" w:cs="@MS PGothic"/>
      <w:sz w:val="18"/>
      <w:szCs w:val="18"/>
    </w:rPr>
  </w:style>
  <w:style w:type="paragraph" w:styleId="80">
    <w:name w:val="toc 8"/>
    <w:basedOn w:val="70"/>
    <w:rsid w:val="00006686"/>
    <w:pPr>
      <w:ind w:left="1470"/>
    </w:pPr>
  </w:style>
  <w:style w:type="paragraph" w:styleId="HTML7">
    <w:name w:val="HTML Address"/>
    <w:basedOn w:val="af5"/>
    <w:link w:val="HTMLChar"/>
    <w:rsid w:val="00006686"/>
    <w:rPr>
      <w:rFonts w:ascii="@MS PGothic" w:hAnsi="@MS PGothic" w:cs="@MS PGothic"/>
      <w:i/>
      <w:iCs/>
      <w:szCs w:val="24"/>
    </w:rPr>
  </w:style>
  <w:style w:type="character" w:customStyle="1" w:styleId="HTMLChar">
    <w:name w:val="HTML 地址 Char"/>
    <w:basedOn w:val="af6"/>
    <w:link w:val="HTML7"/>
    <w:rsid w:val="00006686"/>
    <w:rPr>
      <w:rFonts w:ascii="@MS PGothic" w:hAnsi="@MS PGothic" w:cs="@MS PGothic"/>
      <w:i/>
      <w:iCs/>
      <w:szCs w:val="24"/>
    </w:rPr>
  </w:style>
  <w:style w:type="paragraph" w:styleId="a8">
    <w:name w:val="List Bullet"/>
    <w:basedOn w:val="af5"/>
    <w:rsid w:val="00006686"/>
    <w:pPr>
      <w:numPr>
        <w:numId w:val="10"/>
      </w:numPr>
      <w:tabs>
        <w:tab w:val="left" w:pos="360"/>
      </w:tabs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20"/>
      <w:szCs w:val="20"/>
    </w:rPr>
  </w:style>
  <w:style w:type="paragraph" w:styleId="HTML8">
    <w:name w:val="HTML Preformatted"/>
    <w:basedOn w:val="af5"/>
    <w:link w:val="HTMLChar0"/>
    <w:rsid w:val="00006686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f6"/>
    <w:link w:val="HTML8"/>
    <w:rsid w:val="00006686"/>
    <w:rPr>
      <w:rFonts w:ascii="Courier New" w:hAnsi="Courier New" w:cs="Courier New"/>
      <w:sz w:val="20"/>
      <w:szCs w:val="20"/>
    </w:rPr>
  </w:style>
  <w:style w:type="paragraph" w:styleId="90">
    <w:name w:val="toc 9"/>
    <w:basedOn w:val="80"/>
    <w:rsid w:val="00006686"/>
    <w:pPr>
      <w:ind w:left="1680"/>
    </w:pPr>
  </w:style>
  <w:style w:type="paragraph" w:styleId="affff4">
    <w:name w:val="Title"/>
    <w:basedOn w:val="af5"/>
    <w:link w:val="Char9"/>
    <w:qFormat/>
    <w:rsid w:val="000066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9">
    <w:name w:val="标题 Char"/>
    <w:basedOn w:val="af6"/>
    <w:link w:val="affff4"/>
    <w:rsid w:val="00006686"/>
    <w:rPr>
      <w:rFonts w:ascii="Arial" w:hAnsi="Arial" w:cs="Arial"/>
      <w:b/>
      <w:bCs/>
      <w:sz w:val="32"/>
      <w:szCs w:val="32"/>
    </w:rPr>
  </w:style>
  <w:style w:type="paragraph" w:customStyle="1" w:styleId="affff5">
    <w:name w:val="发布部门"/>
    <w:next w:val="affe"/>
    <w:rsid w:val="00006686"/>
    <w:pPr>
      <w:jc w:val="center"/>
    </w:pPr>
    <w:rPr>
      <w:rFonts w:ascii="Wingdings" w:hAnsi="@MS PGothic" w:cs="@MS PGothic"/>
      <w:b/>
      <w:spacing w:val="20"/>
      <w:w w:val="135"/>
      <w:kern w:val="0"/>
      <w:sz w:val="36"/>
      <w:szCs w:val="20"/>
    </w:rPr>
  </w:style>
  <w:style w:type="paragraph" w:customStyle="1" w:styleId="affff6">
    <w:name w:val="关键词"/>
    <w:basedOn w:val="af5"/>
    <w:rsid w:val="00006686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@MS PGothic" w:hAnsi="@MS PGothic" w:cs="@MS PGothic"/>
      <w:kern w:val="0"/>
      <w:szCs w:val="21"/>
    </w:rPr>
  </w:style>
  <w:style w:type="paragraph" w:customStyle="1" w:styleId="figuredescription">
    <w:name w:val="figure description"/>
    <w:basedOn w:val="af5"/>
    <w:rsid w:val="00006686"/>
    <w:pPr>
      <w:widowControl/>
      <w:numPr>
        <w:numId w:val="11"/>
      </w:numPr>
      <w:tabs>
        <w:tab w:val="left" w:pos="1080"/>
      </w:tabs>
      <w:autoSpaceDE w:val="0"/>
      <w:autoSpaceDN w:val="0"/>
      <w:adjustRightInd w:val="0"/>
      <w:spacing w:before="105" w:line="360" w:lineRule="auto"/>
      <w:jc w:val="center"/>
    </w:pPr>
    <w:rPr>
      <w:rFonts w:ascii="Wingdings" w:hAnsi="@MS PGothic" w:cs="@MS PGothic"/>
      <w:kern w:val="0"/>
      <w:szCs w:val="20"/>
    </w:rPr>
  </w:style>
  <w:style w:type="paragraph" w:customStyle="1" w:styleId="affff7">
    <w:name w:val="ÕýÎÄÊ×ÐÐËõ½ø"/>
    <w:basedOn w:val="af5"/>
    <w:rsid w:val="00006686"/>
    <w:pPr>
      <w:widowControl/>
      <w:overflowPunct w:val="0"/>
      <w:autoSpaceDE w:val="0"/>
      <w:autoSpaceDN w:val="0"/>
      <w:adjustRightInd w:val="0"/>
      <w:spacing w:line="360" w:lineRule="auto"/>
      <w:ind w:firstLine="437"/>
      <w:textAlignment w:val="baseline"/>
    </w:pPr>
    <w:rPr>
      <w:rFonts w:ascii="@MS PGothic" w:hAnsi="@MS PGothic" w:cs="@MS PGothic"/>
      <w:kern w:val="0"/>
      <w:szCs w:val="20"/>
    </w:rPr>
  </w:style>
  <w:style w:type="paragraph" w:customStyle="1" w:styleId="affff8">
    <w:name w:val="文献分类号"/>
    <w:rsid w:val="00006686"/>
    <w:pPr>
      <w:widowControl w:val="0"/>
      <w:textAlignment w:val="center"/>
    </w:pPr>
    <w:rPr>
      <w:rFonts w:ascii="@MS PGothic" w:eastAsia="Cambria Math" w:hAnsi="@MS PGothic" w:cs="@MS PGothic"/>
      <w:kern w:val="0"/>
      <w:szCs w:val="20"/>
    </w:rPr>
  </w:style>
  <w:style w:type="paragraph" w:customStyle="1" w:styleId="affff9">
    <w:name w:val="È±Ê¡ÎÄ±¾"/>
    <w:basedOn w:val="af5"/>
    <w:rsid w:val="0000668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@MS PGothic" w:hAnsi="@MS PGothic" w:cs="@MS PGothic"/>
      <w:kern w:val="0"/>
      <w:sz w:val="24"/>
      <w:szCs w:val="20"/>
    </w:rPr>
  </w:style>
  <w:style w:type="paragraph" w:customStyle="1" w:styleId="TableHeading0">
    <w:name w:val="Table Heading"/>
    <w:basedOn w:val="af5"/>
    <w:rsid w:val="00006686"/>
    <w:pPr>
      <w:autoSpaceDE w:val="0"/>
      <w:autoSpaceDN w:val="0"/>
      <w:adjustRightInd w:val="0"/>
      <w:jc w:val="center"/>
    </w:pPr>
    <w:rPr>
      <w:rFonts w:ascii="@MS PGothic" w:hAnsi="@MS PGothic" w:cs="@MS PGothic"/>
      <w:b/>
      <w:bCs/>
      <w:kern w:val="0"/>
      <w:sz w:val="24"/>
      <w:szCs w:val="24"/>
    </w:rPr>
  </w:style>
  <w:style w:type="paragraph" w:customStyle="1" w:styleId="22">
    <w:name w:val="样式2"/>
    <w:basedOn w:val="afff5"/>
    <w:rsid w:val="00006686"/>
    <w:rPr>
      <w:rFonts w:eastAsia="Wingdings"/>
    </w:rPr>
  </w:style>
  <w:style w:type="paragraph" w:customStyle="1" w:styleId="affffa">
    <w:name w:val="其他标准称谓"/>
    <w:rsid w:val="00006686"/>
    <w:pPr>
      <w:spacing w:line="0" w:lineRule="atLeast"/>
      <w:jc w:val="distribute"/>
    </w:pPr>
    <w:rPr>
      <w:rFonts w:ascii="Cambria Math" w:eastAsia="Cambria Math" w:hAnsi="Wingdings" w:cs="@MS PGothic"/>
      <w:kern w:val="0"/>
      <w:sz w:val="52"/>
      <w:szCs w:val="20"/>
    </w:rPr>
  </w:style>
  <w:style w:type="paragraph" w:customStyle="1" w:styleId="affffb">
    <w:name w:val="数字编号列项（二级）"/>
    <w:rsid w:val="00006686"/>
    <w:pPr>
      <w:ind w:leftChars="400" w:left="1260" w:hangingChars="200" w:hanging="420"/>
      <w:jc w:val="both"/>
    </w:pPr>
    <w:rPr>
      <w:rFonts w:ascii="Wingdings" w:hAnsi="@MS PGothic" w:cs="@MS PGothic"/>
      <w:kern w:val="0"/>
      <w:szCs w:val="20"/>
    </w:rPr>
  </w:style>
  <w:style w:type="paragraph" w:customStyle="1" w:styleId="textindentation">
    <w:name w:val="text indentation"/>
    <w:basedOn w:val="af5"/>
    <w:rsid w:val="00006686"/>
    <w:pPr>
      <w:widowControl/>
      <w:autoSpaceDE w:val="0"/>
      <w:autoSpaceDN w:val="0"/>
      <w:adjustRightInd w:val="0"/>
      <w:spacing w:line="360" w:lineRule="auto"/>
      <w:ind w:left="1134"/>
    </w:pPr>
    <w:rPr>
      <w:rFonts w:ascii="@MS PGothic" w:hAnsi="@MS PGothic" w:cs="@MS PGothic"/>
      <w:kern w:val="0"/>
      <w:szCs w:val="20"/>
    </w:rPr>
  </w:style>
  <w:style w:type="paragraph" w:customStyle="1" w:styleId="catalog7">
    <w:name w:val="catalog 7"/>
    <w:basedOn w:val="af5"/>
    <w:rsid w:val="00006686"/>
    <w:pPr>
      <w:widowControl/>
      <w:autoSpaceDE w:val="0"/>
      <w:autoSpaceDN w:val="0"/>
      <w:adjustRightInd w:val="0"/>
      <w:ind w:left="2041" w:hanging="1077"/>
      <w:jc w:val="left"/>
    </w:pPr>
    <w:rPr>
      <w:rFonts w:ascii="Wingdings" w:hAnsi="@MS PGothic" w:cs="@MS PGothic"/>
      <w:kern w:val="0"/>
      <w:szCs w:val="20"/>
    </w:rPr>
  </w:style>
  <w:style w:type="paragraph" w:customStyle="1" w:styleId="compilingadvice">
    <w:name w:val="compiling advice"/>
    <w:basedOn w:val="af5"/>
    <w:rsid w:val="00006686"/>
    <w:pPr>
      <w:widowControl/>
      <w:autoSpaceDE w:val="0"/>
      <w:autoSpaceDN w:val="0"/>
      <w:adjustRightInd w:val="0"/>
      <w:spacing w:line="360" w:lineRule="auto"/>
      <w:ind w:left="1134"/>
    </w:pPr>
    <w:rPr>
      <w:rFonts w:ascii="@MS PGothic" w:hAnsi="@MS PGothic" w:cs="@MS PGothic"/>
      <w:i/>
      <w:color w:val="0000FF"/>
      <w:kern w:val="0"/>
      <w:szCs w:val="20"/>
    </w:rPr>
  </w:style>
  <w:style w:type="paragraph" w:customStyle="1" w:styleId="catalog8">
    <w:name w:val="catalog 8"/>
    <w:basedOn w:val="af5"/>
    <w:rsid w:val="00006686"/>
    <w:pPr>
      <w:widowControl/>
      <w:autoSpaceDE w:val="0"/>
      <w:autoSpaceDN w:val="0"/>
      <w:adjustRightInd w:val="0"/>
      <w:ind w:left="113"/>
      <w:jc w:val="left"/>
    </w:pPr>
    <w:rPr>
      <w:rFonts w:ascii="@MS PGothic" w:hAnsi="@MS PGothic" w:cs="@MS PGothic"/>
      <w:kern w:val="0"/>
      <w:szCs w:val="20"/>
    </w:rPr>
  </w:style>
  <w:style w:type="paragraph" w:customStyle="1" w:styleId="confidentialitylevelonheader">
    <w:name w:val="confidentiality level on header"/>
    <w:basedOn w:val="af5"/>
    <w:rsid w:val="00006686"/>
    <w:pPr>
      <w:widowControl/>
      <w:autoSpaceDE w:val="0"/>
      <w:autoSpaceDN w:val="0"/>
      <w:adjustRightInd w:val="0"/>
      <w:jc w:val="right"/>
    </w:pPr>
    <w:rPr>
      <w:rFonts w:ascii="@MS PGothic" w:hAnsi="@MS PGothic" w:cs="@MS PGothic"/>
      <w:kern w:val="0"/>
      <w:sz w:val="18"/>
      <w:szCs w:val="20"/>
    </w:rPr>
  </w:style>
  <w:style w:type="paragraph" w:customStyle="1" w:styleId="a2">
    <w:name w:val="四级无标题条"/>
    <w:basedOn w:val="af5"/>
    <w:rsid w:val="00006686"/>
    <w:pPr>
      <w:numPr>
        <w:ilvl w:val="5"/>
        <w:numId w:val="12"/>
      </w:numPr>
    </w:pPr>
    <w:rPr>
      <w:rFonts w:ascii="@MS PGothic" w:hAnsi="@MS PGothic" w:cs="@MS PGothic"/>
      <w:szCs w:val="24"/>
    </w:rPr>
  </w:style>
  <w:style w:type="paragraph" w:customStyle="1" w:styleId="itemlist">
    <w:name w:val="item list"/>
    <w:basedOn w:val="a8"/>
    <w:rsid w:val="00006686"/>
    <w:pPr>
      <w:widowControl/>
      <w:tabs>
        <w:tab w:val="clear" w:pos="360"/>
        <w:tab w:val="left" w:pos="1559"/>
      </w:tabs>
      <w:spacing w:line="360" w:lineRule="auto"/>
      <w:ind w:left="1559" w:hanging="425"/>
    </w:pPr>
    <w:rPr>
      <w:rFonts w:ascii="Wingdings" w:hAnsi="Wingdings"/>
      <w:sz w:val="21"/>
    </w:rPr>
  </w:style>
  <w:style w:type="paragraph" w:customStyle="1" w:styleId="affffc">
    <w:name w:val="字母编号列项（一级）"/>
    <w:rsid w:val="00006686"/>
    <w:pPr>
      <w:ind w:leftChars="200" w:left="840" w:hangingChars="200" w:hanging="420"/>
      <w:jc w:val="both"/>
    </w:pPr>
    <w:rPr>
      <w:rFonts w:ascii="Wingdings" w:hAnsi="@MS PGothic" w:cs="@MS PGothic"/>
      <w:kern w:val="0"/>
      <w:szCs w:val="20"/>
    </w:rPr>
  </w:style>
  <w:style w:type="paragraph" w:customStyle="1" w:styleId="defaulttext0">
    <w:name w:val="default text"/>
    <w:basedOn w:val="af5"/>
    <w:rsid w:val="00006686"/>
    <w:pPr>
      <w:widowControl/>
      <w:autoSpaceDE w:val="0"/>
      <w:autoSpaceDN w:val="0"/>
      <w:adjustRightInd w:val="0"/>
      <w:spacing w:line="360" w:lineRule="auto"/>
      <w:jc w:val="left"/>
    </w:pPr>
    <w:rPr>
      <w:rFonts w:ascii="@MS PGothic" w:hAnsi="@MS PGothic" w:cs="@MS PGothic"/>
      <w:kern w:val="0"/>
      <w:szCs w:val="20"/>
    </w:rPr>
  </w:style>
  <w:style w:type="paragraph" w:customStyle="1" w:styleId="affffd">
    <w:name w:val="标准书眉_偶数页"/>
    <w:basedOn w:val="affffe"/>
    <w:next w:val="af5"/>
    <w:rsid w:val="00006686"/>
    <w:pPr>
      <w:jc w:val="left"/>
    </w:pPr>
  </w:style>
  <w:style w:type="paragraph" w:customStyle="1" w:styleId="affffe">
    <w:name w:val="标准书眉_奇数页"/>
    <w:next w:val="af5"/>
    <w:rsid w:val="00006686"/>
    <w:pPr>
      <w:tabs>
        <w:tab w:val="center" w:pos="4154"/>
        <w:tab w:val="right" w:pos="8306"/>
      </w:tabs>
      <w:spacing w:after="120"/>
      <w:jc w:val="right"/>
    </w:pPr>
    <w:rPr>
      <w:rFonts w:ascii="@MS PGothic" w:hAnsi="@MS PGothic" w:cs="@MS PGothic"/>
      <w:kern w:val="0"/>
      <w:szCs w:val="20"/>
    </w:rPr>
  </w:style>
  <w:style w:type="paragraph" w:customStyle="1" w:styleId="documenttitleoncover">
    <w:name w:val="document title on cover"/>
    <w:basedOn w:val="af5"/>
    <w:rsid w:val="00006686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hAnsi="Arial" w:cs="@MS PGothic"/>
      <w:b/>
      <w:kern w:val="0"/>
      <w:sz w:val="56"/>
      <w:szCs w:val="20"/>
    </w:rPr>
  </w:style>
  <w:style w:type="paragraph" w:customStyle="1" w:styleId="keywords">
    <w:name w:val="keywords"/>
    <w:basedOn w:val="af5"/>
    <w:rsid w:val="00006686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@MS PGothic" w:hAnsi="@MS PGothic" w:cs="@MS PGothic"/>
      <w:kern w:val="0"/>
      <w:szCs w:val="20"/>
    </w:rPr>
  </w:style>
  <w:style w:type="paragraph" w:customStyle="1" w:styleId="afffff">
    <w:name w:val="±íºÅ"/>
    <w:basedOn w:val="af5"/>
    <w:rsid w:val="00006686"/>
    <w:pPr>
      <w:keepNext/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Wingdings" w:hAnsi="@MS PGothic" w:cs="@MS PGothic"/>
      <w:kern w:val="0"/>
      <w:szCs w:val="20"/>
    </w:rPr>
  </w:style>
  <w:style w:type="paragraph" w:customStyle="1" w:styleId="afffff0">
    <w:name w:val="修订记录"/>
    <w:basedOn w:val="af5"/>
    <w:rsid w:val="00006686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Cambria Math" w:eastAsia="Cambria Math" w:hAnsi="@MS PGothic" w:cs="@MS PGothic"/>
      <w:kern w:val="0"/>
      <w:sz w:val="30"/>
      <w:szCs w:val="20"/>
    </w:rPr>
  </w:style>
  <w:style w:type="paragraph" w:customStyle="1" w:styleId="a9">
    <w:name w:val="列项——"/>
    <w:rsid w:val="00006686"/>
    <w:pPr>
      <w:widowControl w:val="0"/>
      <w:numPr>
        <w:numId w:val="13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Wingdings" w:hAnsi="@MS PGothic" w:cs="@MS PGothic"/>
      <w:kern w:val="0"/>
      <w:szCs w:val="20"/>
    </w:rPr>
  </w:style>
  <w:style w:type="paragraph" w:customStyle="1" w:styleId="12">
    <w:name w:val="样式1"/>
    <w:basedOn w:val="afff5"/>
    <w:rsid w:val="00006686"/>
    <w:rPr>
      <w:rFonts w:eastAsia="Wingdings"/>
    </w:rPr>
  </w:style>
  <w:style w:type="paragraph" w:customStyle="1" w:styleId="TableText">
    <w:name w:val="Table Text"/>
    <w:basedOn w:val="af5"/>
    <w:rsid w:val="00006686"/>
    <w:pPr>
      <w:tabs>
        <w:tab w:val="decimal" w:pos="0"/>
      </w:tabs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24"/>
      <w:szCs w:val="24"/>
    </w:rPr>
  </w:style>
  <w:style w:type="paragraph" w:customStyle="1" w:styleId="figuredescriptionwithoutautonumbering">
    <w:name w:val="figure description without auto numbering"/>
    <w:basedOn w:val="af5"/>
    <w:rsid w:val="00006686"/>
    <w:pPr>
      <w:widowControl/>
      <w:autoSpaceDE w:val="0"/>
      <w:autoSpaceDN w:val="0"/>
      <w:adjustRightInd w:val="0"/>
      <w:spacing w:before="105" w:line="360" w:lineRule="auto"/>
      <w:ind w:firstLine="425"/>
      <w:jc w:val="center"/>
    </w:pPr>
    <w:rPr>
      <w:rFonts w:ascii="@MS PGothic" w:hAnsi="@MS PGothic" w:cs="@MS PGothic"/>
      <w:kern w:val="0"/>
      <w:szCs w:val="20"/>
    </w:rPr>
  </w:style>
  <w:style w:type="paragraph" w:customStyle="1" w:styleId="a5">
    <w:name w:val="正文图标题"/>
    <w:next w:val="affe"/>
    <w:rsid w:val="00006686"/>
    <w:pPr>
      <w:numPr>
        <w:numId w:val="14"/>
      </w:numPr>
      <w:jc w:val="center"/>
    </w:pPr>
    <w:rPr>
      <w:rFonts w:ascii="Cambria Math" w:eastAsia="Cambria Math" w:hAnsi="@MS PGothic" w:cs="@MS PGothic"/>
      <w:kern w:val="0"/>
      <w:szCs w:val="20"/>
    </w:rPr>
  </w:style>
  <w:style w:type="paragraph" w:customStyle="1" w:styleId="afffff1">
    <w:name w:val="标准称谓"/>
    <w:next w:val="af5"/>
    <w:rsid w:val="00006686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Wingdings" w:hAnsi="@MS PGothic" w:cs="@MS PGothic"/>
      <w:b/>
      <w:bCs/>
      <w:spacing w:val="20"/>
      <w:w w:val="148"/>
      <w:kern w:val="0"/>
      <w:sz w:val="52"/>
      <w:szCs w:val="20"/>
    </w:rPr>
  </w:style>
  <w:style w:type="paragraph" w:customStyle="1" w:styleId="23">
    <w:name w:val="缺省文本:2"/>
    <w:basedOn w:val="af5"/>
    <w:rsid w:val="00006686"/>
    <w:pPr>
      <w:autoSpaceDE w:val="0"/>
      <w:autoSpaceDN w:val="0"/>
      <w:adjustRightInd w:val="0"/>
      <w:spacing w:line="360" w:lineRule="auto"/>
      <w:jc w:val="left"/>
    </w:pPr>
    <w:rPr>
      <w:rFonts w:ascii="Wingdings" w:hAnsi="@MS PGothic" w:cs="Wingdings"/>
      <w:kern w:val="0"/>
      <w:szCs w:val="21"/>
    </w:rPr>
  </w:style>
  <w:style w:type="paragraph" w:customStyle="1" w:styleId="31">
    <w:name w:val="样式3"/>
    <w:basedOn w:val="afff6"/>
    <w:rsid w:val="00006686"/>
    <w:rPr>
      <w:rFonts w:eastAsia="Wingdings" w:hAnsi="Wingdings"/>
      <w:color w:val="0000FF"/>
    </w:rPr>
  </w:style>
  <w:style w:type="paragraph" w:customStyle="1" w:styleId="revisionrecord">
    <w:name w:val="revision record"/>
    <w:basedOn w:val="af5"/>
    <w:rsid w:val="00006686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Cambria Math" w:eastAsia="Cambria Math" w:hAnsi="@MS PGothic" w:cs="@MS PGothic"/>
      <w:kern w:val="0"/>
      <w:sz w:val="30"/>
      <w:szCs w:val="20"/>
    </w:rPr>
  </w:style>
  <w:style w:type="paragraph" w:customStyle="1" w:styleId="a">
    <w:name w:val="一级无标题条"/>
    <w:basedOn w:val="af5"/>
    <w:rsid w:val="00006686"/>
    <w:pPr>
      <w:numPr>
        <w:ilvl w:val="2"/>
        <w:numId w:val="12"/>
      </w:numPr>
    </w:pPr>
    <w:rPr>
      <w:rFonts w:ascii="@MS PGothic" w:hAnsi="@MS PGothic" w:cs="@MS PGothic"/>
      <w:szCs w:val="24"/>
    </w:rPr>
  </w:style>
  <w:style w:type="paragraph" w:customStyle="1" w:styleId="catalog">
    <w:name w:val="catalog"/>
    <w:basedOn w:val="af5"/>
    <w:rsid w:val="00006686"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Cambria Math" w:eastAsia="Cambria Math" w:hAnsi="@MS PGothic" w:cs="@MS PGothic"/>
      <w:kern w:val="0"/>
      <w:sz w:val="30"/>
      <w:szCs w:val="20"/>
    </w:rPr>
  </w:style>
  <w:style w:type="paragraph" w:customStyle="1" w:styleId="afffff2">
    <w:name w:val="五级条标题"/>
    <w:basedOn w:val="afff3"/>
    <w:next w:val="affe"/>
    <w:rsid w:val="00006686"/>
    <w:pPr>
      <w:outlineLvl w:val="6"/>
    </w:pPr>
  </w:style>
  <w:style w:type="paragraph" w:customStyle="1" w:styleId="af4">
    <w:name w:val="图号"/>
    <w:basedOn w:val="af5"/>
    <w:rsid w:val="00006686"/>
    <w:pPr>
      <w:numPr>
        <w:numId w:val="15"/>
      </w:numPr>
      <w:tabs>
        <w:tab w:val="left" w:pos="720"/>
      </w:tabs>
      <w:autoSpaceDE w:val="0"/>
      <w:autoSpaceDN w:val="0"/>
      <w:adjustRightInd w:val="0"/>
      <w:spacing w:before="105" w:line="360" w:lineRule="auto"/>
      <w:jc w:val="center"/>
    </w:pPr>
    <w:rPr>
      <w:rFonts w:ascii="Wingdings" w:hAnsi="@MS PGothic" w:cs="@MS PGothic"/>
      <w:kern w:val="0"/>
      <w:szCs w:val="20"/>
    </w:rPr>
  </w:style>
  <w:style w:type="paragraph" w:customStyle="1" w:styleId="afffff3">
    <w:name w:val="附录表标题"/>
    <w:next w:val="affe"/>
    <w:rsid w:val="00006686"/>
    <w:pPr>
      <w:jc w:val="center"/>
      <w:textAlignment w:val="baseline"/>
    </w:pPr>
    <w:rPr>
      <w:rFonts w:ascii="Cambria Math" w:eastAsia="Cambria Math" w:hAnsi="@MS PGothic" w:cs="@MS PGothic"/>
      <w:kern w:val="21"/>
      <w:szCs w:val="20"/>
    </w:rPr>
  </w:style>
  <w:style w:type="paragraph" w:customStyle="1" w:styleId="afffff4">
    <w:name w:val="文档标题"/>
    <w:basedOn w:val="af5"/>
    <w:rsid w:val="00006686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@MS PGothic"/>
      <w:kern w:val="0"/>
      <w:sz w:val="30"/>
      <w:szCs w:val="20"/>
    </w:rPr>
  </w:style>
  <w:style w:type="paragraph" w:customStyle="1" w:styleId="documenttitle">
    <w:name w:val="document title"/>
    <w:basedOn w:val="af5"/>
    <w:rsid w:val="00006686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  <w:outlineLvl w:val="0"/>
    </w:pPr>
    <w:rPr>
      <w:rFonts w:ascii="Arial" w:hAnsi="Arial" w:cs="@MS PGothic"/>
      <w:kern w:val="0"/>
      <w:sz w:val="30"/>
      <w:szCs w:val="20"/>
    </w:rPr>
  </w:style>
  <w:style w:type="paragraph" w:customStyle="1" w:styleId="catalog6">
    <w:name w:val="catalog 6"/>
    <w:basedOn w:val="af5"/>
    <w:rsid w:val="00006686"/>
    <w:pPr>
      <w:widowControl/>
      <w:autoSpaceDE w:val="0"/>
      <w:autoSpaceDN w:val="0"/>
      <w:adjustRightInd w:val="0"/>
      <w:ind w:left="1757" w:hanging="907"/>
      <w:jc w:val="left"/>
    </w:pPr>
    <w:rPr>
      <w:rFonts w:ascii="@MS PGothic" w:hAnsi="@MS PGothic" w:cs="@MS PGothic"/>
      <w:kern w:val="0"/>
      <w:szCs w:val="20"/>
    </w:rPr>
  </w:style>
  <w:style w:type="paragraph" w:customStyle="1" w:styleId="documenttitleonheader">
    <w:name w:val="document title on header"/>
    <w:basedOn w:val="af5"/>
    <w:rsid w:val="00006686"/>
    <w:pPr>
      <w:widowControl/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18"/>
      <w:szCs w:val="20"/>
    </w:rPr>
  </w:style>
  <w:style w:type="paragraph" w:customStyle="1" w:styleId="51">
    <w:name w:val="样式5"/>
    <w:basedOn w:val="afff6"/>
    <w:rsid w:val="00006686"/>
    <w:rPr>
      <w:rFonts w:eastAsia="Wingdings" w:hAnsi="Wingdings"/>
      <w:color w:val="0000FF"/>
    </w:rPr>
  </w:style>
  <w:style w:type="paragraph" w:customStyle="1" w:styleId="catalog3">
    <w:name w:val="catalog 3"/>
    <w:basedOn w:val="af5"/>
    <w:rsid w:val="00006686"/>
    <w:pPr>
      <w:widowControl/>
      <w:autoSpaceDE w:val="0"/>
      <w:autoSpaceDN w:val="0"/>
      <w:adjustRightInd w:val="0"/>
      <w:ind w:left="794" w:hanging="454"/>
      <w:jc w:val="left"/>
    </w:pPr>
    <w:rPr>
      <w:rFonts w:ascii="@MS PGothic" w:hAnsi="@MS PGothic" w:cs="@MS PGothic"/>
      <w:kern w:val="0"/>
      <w:szCs w:val="20"/>
    </w:rPr>
  </w:style>
  <w:style w:type="paragraph" w:customStyle="1" w:styleId="afffff5">
    <w:name w:val="标准书脚_奇数页"/>
    <w:rsid w:val="00006686"/>
    <w:pPr>
      <w:spacing w:before="120"/>
      <w:jc w:val="right"/>
    </w:pPr>
    <w:rPr>
      <w:rFonts w:ascii="@MS PGothic" w:hAnsi="@MS PGothic" w:cs="@MS PGothic"/>
      <w:kern w:val="0"/>
      <w:sz w:val="18"/>
      <w:szCs w:val="20"/>
    </w:rPr>
  </w:style>
  <w:style w:type="paragraph" w:customStyle="1" w:styleId="afffff6">
    <w:name w:val="项目符号"/>
    <w:basedOn w:val="af5"/>
    <w:rsid w:val="00006686"/>
    <w:pPr>
      <w:autoSpaceDE w:val="0"/>
      <w:autoSpaceDN w:val="0"/>
      <w:adjustRightInd w:val="0"/>
      <w:spacing w:line="360" w:lineRule="auto"/>
      <w:ind w:left="1446" w:hanging="312"/>
      <w:jc w:val="left"/>
    </w:pPr>
    <w:rPr>
      <w:rFonts w:ascii="@MS PGothic" w:hAnsi="@MS PGothic" w:cs="@MS PGothic"/>
      <w:kern w:val="0"/>
      <w:sz w:val="22"/>
    </w:rPr>
  </w:style>
  <w:style w:type="paragraph" w:customStyle="1" w:styleId="catalog9">
    <w:name w:val="catalog 9"/>
    <w:basedOn w:val="af5"/>
    <w:rsid w:val="00006686"/>
    <w:pPr>
      <w:widowControl/>
      <w:autoSpaceDE w:val="0"/>
      <w:autoSpaceDN w:val="0"/>
      <w:adjustRightInd w:val="0"/>
      <w:ind w:left="113"/>
      <w:jc w:val="left"/>
    </w:pPr>
    <w:rPr>
      <w:rFonts w:ascii="@MS PGothic" w:hAnsi="@MS PGothic" w:cs="@MS PGothic"/>
      <w:kern w:val="0"/>
      <w:szCs w:val="20"/>
    </w:rPr>
  </w:style>
  <w:style w:type="paragraph" w:customStyle="1" w:styleId="afffff7">
    <w:name w:val="图表脚注"/>
    <w:next w:val="affe"/>
    <w:rsid w:val="00006686"/>
    <w:pPr>
      <w:ind w:leftChars="200" w:left="300" w:hangingChars="100" w:hanging="100"/>
      <w:jc w:val="both"/>
    </w:pPr>
    <w:rPr>
      <w:rFonts w:ascii="Wingdings" w:hAnsi="@MS PGothic" w:cs="@MS PGothic"/>
      <w:kern w:val="0"/>
      <w:sz w:val="18"/>
      <w:szCs w:val="20"/>
    </w:rPr>
  </w:style>
  <w:style w:type="paragraph" w:customStyle="1" w:styleId="afffff8">
    <w:name w:val="表头样式"/>
    <w:basedOn w:val="af5"/>
    <w:rsid w:val="00006686"/>
    <w:pPr>
      <w:autoSpaceDE w:val="0"/>
      <w:autoSpaceDN w:val="0"/>
      <w:adjustRightInd w:val="0"/>
      <w:jc w:val="center"/>
    </w:pPr>
    <w:rPr>
      <w:rFonts w:ascii="@MS PGothic" w:hAnsi="@MS PGothic" w:cs="@MS PGothic"/>
      <w:b/>
      <w:bCs/>
      <w:kern w:val="0"/>
      <w:szCs w:val="21"/>
    </w:rPr>
  </w:style>
  <w:style w:type="paragraph" w:customStyle="1" w:styleId="afffff9">
    <w:name w:val="±í¸ñÎÄ±¾"/>
    <w:basedOn w:val="af5"/>
    <w:rsid w:val="00006686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@MS PGothic" w:hAnsi="@MS PGothic" w:cs="@MS PGothic"/>
      <w:kern w:val="0"/>
      <w:sz w:val="24"/>
      <w:szCs w:val="20"/>
    </w:rPr>
  </w:style>
  <w:style w:type="paragraph" w:customStyle="1" w:styleId="catalog4">
    <w:name w:val="catalog 4"/>
    <w:basedOn w:val="af5"/>
    <w:rsid w:val="00006686"/>
    <w:pPr>
      <w:widowControl/>
      <w:autoSpaceDE w:val="0"/>
      <w:autoSpaceDN w:val="0"/>
      <w:adjustRightInd w:val="0"/>
      <w:ind w:left="1134" w:hanging="567"/>
      <w:jc w:val="left"/>
    </w:pPr>
    <w:rPr>
      <w:rFonts w:ascii="@MS PGothic" w:hAnsi="@MS PGothic" w:cs="@MS PGothic"/>
      <w:kern w:val="0"/>
      <w:szCs w:val="20"/>
    </w:rPr>
  </w:style>
  <w:style w:type="paragraph" w:customStyle="1" w:styleId="afffffa">
    <w:name w:val="目录"/>
    <w:basedOn w:val="af5"/>
    <w:rsid w:val="00006686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Cambria Math" w:eastAsia="Cambria Math" w:hAnsi="@MS PGothic" w:cs="@MS PGothic"/>
      <w:kern w:val="0"/>
      <w:sz w:val="30"/>
      <w:szCs w:val="20"/>
    </w:rPr>
  </w:style>
  <w:style w:type="paragraph" w:customStyle="1" w:styleId="abstract">
    <w:name w:val="abstract"/>
    <w:basedOn w:val="af5"/>
    <w:rsid w:val="00006686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@MS PGothic" w:hAnsi="@MS PGothic" w:cs="@MS PGothic"/>
      <w:kern w:val="0"/>
      <w:szCs w:val="20"/>
    </w:rPr>
  </w:style>
  <w:style w:type="paragraph" w:customStyle="1" w:styleId="chaptertitle">
    <w:name w:val="chapter title"/>
    <w:basedOn w:val="af5"/>
    <w:rsid w:val="00006686"/>
    <w:pPr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@MS PGothic"/>
      <w:kern w:val="0"/>
      <w:sz w:val="30"/>
      <w:szCs w:val="20"/>
    </w:rPr>
  </w:style>
  <w:style w:type="paragraph" w:customStyle="1" w:styleId="afffffb">
    <w:name w:val="附录图标题"/>
    <w:next w:val="affe"/>
    <w:rsid w:val="00006686"/>
    <w:pPr>
      <w:jc w:val="center"/>
    </w:pPr>
    <w:rPr>
      <w:rFonts w:ascii="Cambria Math" w:eastAsia="Cambria Math" w:hAnsi="@MS PGothic" w:cs="@MS PGothic"/>
      <w:kern w:val="0"/>
      <w:szCs w:val="20"/>
    </w:rPr>
  </w:style>
  <w:style w:type="paragraph" w:customStyle="1" w:styleId="afffffc">
    <w:name w:val="标准书眉一"/>
    <w:rsid w:val="00006686"/>
    <w:pPr>
      <w:jc w:val="both"/>
    </w:pPr>
    <w:rPr>
      <w:rFonts w:ascii="@MS PGothic" w:hAnsi="@MS PGothic" w:cs="@MS PGothic"/>
      <w:kern w:val="0"/>
      <w:sz w:val="20"/>
      <w:szCs w:val="20"/>
    </w:rPr>
  </w:style>
  <w:style w:type="paragraph" w:customStyle="1" w:styleId="afffffd">
    <w:name w:val="表格列标题"/>
    <w:basedOn w:val="af5"/>
    <w:rsid w:val="00006686"/>
    <w:pPr>
      <w:autoSpaceDE w:val="0"/>
      <w:autoSpaceDN w:val="0"/>
      <w:adjustRightInd w:val="0"/>
      <w:jc w:val="center"/>
    </w:pPr>
    <w:rPr>
      <w:rFonts w:ascii="@MS PGothic" w:hAnsi="@MS PGothic" w:cs="@MS PGothic"/>
      <w:b/>
      <w:bCs/>
      <w:kern w:val="0"/>
      <w:szCs w:val="21"/>
    </w:rPr>
  </w:style>
  <w:style w:type="paragraph" w:customStyle="1" w:styleId="61">
    <w:name w:val="样式6"/>
    <w:basedOn w:val="afff6"/>
    <w:rsid w:val="00006686"/>
    <w:rPr>
      <w:rFonts w:ascii="Wingdings" w:eastAsia="Wingdings" w:hAnsi="Wingdings"/>
      <w:color w:val="000000"/>
      <w:szCs w:val="21"/>
    </w:rPr>
  </w:style>
  <w:style w:type="paragraph" w:customStyle="1" w:styleId="HuaweiTechnologiesoncover">
    <w:name w:val="Huawei Technologies on cover"/>
    <w:basedOn w:val="af5"/>
    <w:rsid w:val="00006686"/>
    <w:pPr>
      <w:widowControl/>
      <w:autoSpaceDE w:val="0"/>
      <w:autoSpaceDN w:val="0"/>
      <w:adjustRightInd w:val="0"/>
      <w:spacing w:line="360" w:lineRule="auto"/>
      <w:jc w:val="center"/>
    </w:pPr>
    <w:rPr>
      <w:rFonts w:ascii="Cambria Math" w:eastAsia="Cambria Math" w:hAnsi="@MS PGothic" w:cs="@MS PGothic"/>
      <w:b/>
      <w:kern w:val="0"/>
      <w:sz w:val="32"/>
      <w:szCs w:val="20"/>
    </w:rPr>
  </w:style>
  <w:style w:type="paragraph" w:customStyle="1" w:styleId="tabledescription">
    <w:name w:val="table description"/>
    <w:basedOn w:val="af5"/>
    <w:rsid w:val="00006686"/>
    <w:pPr>
      <w:keepLines/>
      <w:widowControl/>
      <w:numPr>
        <w:numId w:val="16"/>
      </w:numPr>
      <w:autoSpaceDE w:val="0"/>
      <w:autoSpaceDN w:val="0"/>
      <w:adjustRightInd w:val="0"/>
      <w:spacing w:line="360" w:lineRule="auto"/>
      <w:jc w:val="center"/>
    </w:pPr>
    <w:rPr>
      <w:rFonts w:ascii="Wingdings" w:hAnsi="@MS PGothic" w:cs="@MS PGothic"/>
      <w:kern w:val="0"/>
      <w:szCs w:val="20"/>
    </w:rPr>
  </w:style>
  <w:style w:type="paragraph" w:customStyle="1" w:styleId="ac">
    <w:name w:val="附录标识"/>
    <w:basedOn w:val="affff"/>
    <w:rsid w:val="00006686"/>
    <w:pPr>
      <w:numPr>
        <w:numId w:val="8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示例"/>
    <w:next w:val="affe"/>
    <w:rsid w:val="00006686"/>
    <w:pPr>
      <w:numPr>
        <w:numId w:val="17"/>
      </w:numPr>
      <w:tabs>
        <w:tab w:val="clear" w:pos="1120"/>
        <w:tab w:val="left" w:pos="816"/>
      </w:tabs>
      <w:ind w:firstLineChars="233" w:firstLine="419"/>
      <w:jc w:val="both"/>
    </w:pPr>
    <w:rPr>
      <w:rFonts w:ascii="Wingdings" w:hAnsi="@MS PGothic" w:cs="@MS PGothic"/>
      <w:kern w:val="0"/>
      <w:sz w:val="18"/>
      <w:szCs w:val="20"/>
    </w:rPr>
  </w:style>
  <w:style w:type="paragraph" w:customStyle="1" w:styleId="catalog2">
    <w:name w:val="catalog 2"/>
    <w:basedOn w:val="af5"/>
    <w:rsid w:val="00006686"/>
    <w:pPr>
      <w:autoSpaceDE w:val="0"/>
      <w:autoSpaceDN w:val="0"/>
      <w:adjustRightInd w:val="0"/>
      <w:ind w:left="453" w:hanging="283"/>
      <w:jc w:val="left"/>
    </w:pPr>
    <w:rPr>
      <w:rFonts w:ascii="@MS PGothic" w:hAnsi="@MS PGothic" w:cs="@MS PGothic"/>
      <w:kern w:val="0"/>
      <w:szCs w:val="20"/>
    </w:rPr>
  </w:style>
  <w:style w:type="paragraph" w:customStyle="1" w:styleId="afffffe">
    <w:name w:val="其他发布部门"/>
    <w:basedOn w:val="affff5"/>
    <w:rsid w:val="00006686"/>
    <w:pPr>
      <w:spacing w:line="0" w:lineRule="atLeast"/>
    </w:pPr>
    <w:rPr>
      <w:rFonts w:ascii="Cambria Math" w:eastAsia="Cambria Math"/>
      <w:b w:val="0"/>
    </w:rPr>
  </w:style>
  <w:style w:type="paragraph" w:customStyle="1" w:styleId="tabledescriptionwithoutautonumbering">
    <w:name w:val="table description without auto numbering"/>
    <w:basedOn w:val="af5"/>
    <w:rsid w:val="00006686"/>
    <w:pPr>
      <w:keepLines/>
      <w:widowControl/>
      <w:autoSpaceDE w:val="0"/>
      <w:autoSpaceDN w:val="0"/>
      <w:adjustRightInd w:val="0"/>
      <w:spacing w:line="360" w:lineRule="auto"/>
      <w:jc w:val="center"/>
    </w:pPr>
    <w:rPr>
      <w:rFonts w:ascii="Wingdings" w:hAnsi="@MS PGothic" w:cs="@MS PGothic"/>
      <w:kern w:val="0"/>
      <w:szCs w:val="20"/>
    </w:rPr>
  </w:style>
  <w:style w:type="paragraph" w:customStyle="1" w:styleId="catalog5">
    <w:name w:val="catalog 5"/>
    <w:basedOn w:val="af5"/>
    <w:rsid w:val="00006686"/>
    <w:pPr>
      <w:autoSpaceDE w:val="0"/>
      <w:autoSpaceDN w:val="0"/>
      <w:adjustRightInd w:val="0"/>
      <w:ind w:left="680"/>
      <w:jc w:val="left"/>
    </w:pPr>
    <w:rPr>
      <w:rFonts w:ascii="@MS PGothic" w:hAnsi="@MS PGothic" w:cs="@MS PGothic"/>
      <w:kern w:val="0"/>
      <w:szCs w:val="20"/>
    </w:rPr>
  </w:style>
  <w:style w:type="paragraph" w:customStyle="1" w:styleId="a0">
    <w:name w:val="二级无标题条"/>
    <w:basedOn w:val="af5"/>
    <w:rsid w:val="00006686"/>
    <w:pPr>
      <w:numPr>
        <w:ilvl w:val="3"/>
        <w:numId w:val="12"/>
      </w:numPr>
    </w:pPr>
    <w:rPr>
      <w:rFonts w:ascii="@MS PGothic" w:hAnsi="@MS PGothic" w:cs="@MS PGothic"/>
      <w:szCs w:val="24"/>
    </w:rPr>
  </w:style>
  <w:style w:type="paragraph" w:customStyle="1" w:styleId="41">
    <w:name w:val="样式4"/>
    <w:basedOn w:val="afff6"/>
    <w:rsid w:val="00006686"/>
    <w:rPr>
      <w:rFonts w:eastAsia="Wingdings" w:hAnsi="Wingdings"/>
      <w:color w:val="0000FF"/>
    </w:rPr>
  </w:style>
  <w:style w:type="paragraph" w:customStyle="1" w:styleId="referance">
    <w:name w:val="referance"/>
    <w:basedOn w:val="af5"/>
    <w:rsid w:val="00006686"/>
    <w:pPr>
      <w:widowControl/>
      <w:numPr>
        <w:numId w:val="18"/>
      </w:numPr>
      <w:autoSpaceDE w:val="0"/>
      <w:autoSpaceDN w:val="0"/>
      <w:adjustRightInd w:val="0"/>
      <w:spacing w:line="360" w:lineRule="auto"/>
    </w:pPr>
    <w:rPr>
      <w:rFonts w:ascii="Wingdings" w:hAnsi="@MS PGothic" w:cs="@MS PGothic"/>
      <w:kern w:val="0"/>
      <w:szCs w:val="20"/>
    </w:rPr>
  </w:style>
  <w:style w:type="paragraph" w:customStyle="1" w:styleId="Text">
    <w:name w:val="Text"/>
    <w:basedOn w:val="af5"/>
    <w:rsid w:val="00006686"/>
    <w:pPr>
      <w:keepLines/>
      <w:tabs>
        <w:tab w:val="left" w:pos="357"/>
        <w:tab w:val="left" w:pos="1247"/>
        <w:tab w:val="left" w:pos="2552"/>
        <w:tab w:val="left" w:pos="2909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E w:val="0"/>
      <w:autoSpaceDN w:val="0"/>
      <w:adjustRightInd w:val="0"/>
      <w:spacing w:before="110" w:line="360" w:lineRule="auto"/>
      <w:ind w:left="567"/>
      <w:jc w:val="left"/>
    </w:pPr>
    <w:rPr>
      <w:rFonts w:ascii="Arial" w:hAnsi="Arial" w:cs="Arial"/>
      <w:kern w:val="0"/>
      <w:sz w:val="22"/>
      <w:lang w:val="en-GB"/>
    </w:rPr>
  </w:style>
  <w:style w:type="paragraph" w:customStyle="1" w:styleId="affffff">
    <w:name w:val="参考资料清单"/>
    <w:basedOn w:val="af5"/>
    <w:rsid w:val="00006686"/>
    <w:pPr>
      <w:autoSpaceDE w:val="0"/>
      <w:autoSpaceDN w:val="0"/>
      <w:adjustRightInd w:val="0"/>
      <w:spacing w:line="360" w:lineRule="auto"/>
      <w:ind w:left="360" w:hanging="360"/>
    </w:pPr>
    <w:rPr>
      <w:rFonts w:ascii="Wingdings" w:hAnsi="@MS PGothic" w:cs="@MS PGothic"/>
      <w:kern w:val="0"/>
      <w:szCs w:val="20"/>
    </w:rPr>
  </w:style>
  <w:style w:type="paragraph" w:customStyle="1" w:styleId="a3">
    <w:name w:val="五级无标题条"/>
    <w:basedOn w:val="af5"/>
    <w:rsid w:val="00006686"/>
    <w:pPr>
      <w:numPr>
        <w:ilvl w:val="6"/>
        <w:numId w:val="12"/>
      </w:numPr>
    </w:pPr>
    <w:rPr>
      <w:rFonts w:ascii="@MS PGothic" w:hAnsi="@MS PGothic" w:cs="@MS PGothic"/>
      <w:szCs w:val="24"/>
    </w:rPr>
  </w:style>
  <w:style w:type="paragraph" w:customStyle="1" w:styleId="tabletextoncover">
    <w:name w:val="table text on cover"/>
    <w:basedOn w:val="af5"/>
    <w:rsid w:val="00006686"/>
    <w:pPr>
      <w:widowControl/>
      <w:autoSpaceDE w:val="0"/>
      <w:autoSpaceDN w:val="0"/>
      <w:adjustRightInd w:val="0"/>
      <w:jc w:val="center"/>
    </w:pPr>
    <w:rPr>
      <w:rFonts w:ascii="@MS PGothic" w:hAnsi="@MS PGothic" w:cs="@MS PGothic"/>
      <w:b/>
      <w:kern w:val="0"/>
      <w:sz w:val="24"/>
      <w:szCs w:val="20"/>
    </w:rPr>
  </w:style>
  <w:style w:type="paragraph" w:customStyle="1" w:styleId="a1">
    <w:name w:val="三级无标题条"/>
    <w:basedOn w:val="af5"/>
    <w:rsid w:val="00006686"/>
    <w:pPr>
      <w:numPr>
        <w:ilvl w:val="4"/>
        <w:numId w:val="12"/>
      </w:numPr>
    </w:pPr>
    <w:rPr>
      <w:rFonts w:ascii="@MS PGothic" w:hAnsi="@MS PGothic" w:cs="@MS PGothic"/>
      <w:szCs w:val="24"/>
    </w:rPr>
  </w:style>
  <w:style w:type="paragraph" w:customStyle="1" w:styleId="tabletext0">
    <w:name w:val="table text"/>
    <w:basedOn w:val="af5"/>
    <w:rsid w:val="00006686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@MS PGothic" w:hAnsi="@MS PGothic" w:cs="@MS PGothic"/>
      <w:kern w:val="0"/>
      <w:szCs w:val="20"/>
    </w:rPr>
  </w:style>
  <w:style w:type="paragraph" w:customStyle="1" w:styleId="code">
    <w:name w:val="code"/>
    <w:basedOn w:val="af5"/>
    <w:rsid w:val="00006686"/>
    <w:pPr>
      <w:widowControl/>
      <w:autoSpaceDE w:val="0"/>
      <w:autoSpaceDN w:val="0"/>
      <w:adjustRightInd w:val="0"/>
      <w:spacing w:line="360" w:lineRule="auto"/>
      <w:ind w:left="1134"/>
    </w:pPr>
    <w:rPr>
      <w:rFonts w:ascii="Courier New" w:hAnsi="Courier New" w:cs="@MS PGothic"/>
      <w:kern w:val="0"/>
      <w:sz w:val="18"/>
      <w:szCs w:val="20"/>
    </w:rPr>
  </w:style>
  <w:style w:type="paragraph" w:customStyle="1" w:styleId="ab">
    <w:name w:val="注×："/>
    <w:rsid w:val="00006686"/>
    <w:pPr>
      <w:widowControl w:val="0"/>
      <w:numPr>
        <w:numId w:val="19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Wingdings" w:hAnsi="@MS PGothic" w:cs="@MS PGothic"/>
      <w:kern w:val="0"/>
      <w:sz w:val="18"/>
      <w:szCs w:val="20"/>
    </w:rPr>
  </w:style>
  <w:style w:type="paragraph" w:customStyle="1" w:styleId="affffff0">
    <w:name w:val="封面文档标题"/>
    <w:basedOn w:val="af5"/>
    <w:rsid w:val="00006686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affffff1">
    <w:name w:val="阶段任务表"/>
    <w:basedOn w:val="af5"/>
    <w:rsid w:val="00006686"/>
    <w:pPr>
      <w:tabs>
        <w:tab w:val="left" w:pos="1080"/>
      </w:tabs>
      <w:autoSpaceDE w:val="0"/>
      <w:autoSpaceDN w:val="0"/>
      <w:adjustRightInd w:val="0"/>
      <w:spacing w:line="360" w:lineRule="auto"/>
      <w:ind w:left="850" w:hanging="283"/>
      <w:jc w:val="left"/>
    </w:pPr>
    <w:rPr>
      <w:rFonts w:ascii="@MS PGothic" w:hAnsi="@MS PGothic" w:cs="@MS PGothic"/>
      <w:kern w:val="0"/>
      <w:szCs w:val="21"/>
    </w:rPr>
  </w:style>
  <w:style w:type="paragraph" w:customStyle="1" w:styleId="affffff2">
    <w:name w:val="表格文本"/>
    <w:basedOn w:val="af5"/>
    <w:rsid w:val="00006686"/>
    <w:pPr>
      <w:tabs>
        <w:tab w:val="decimal" w:pos="0"/>
      </w:tabs>
      <w:autoSpaceDE w:val="0"/>
      <w:autoSpaceDN w:val="0"/>
      <w:adjustRightInd w:val="0"/>
      <w:jc w:val="left"/>
    </w:pPr>
    <w:rPr>
      <w:rFonts w:ascii="@MS PGothic" w:hAnsi="@MS PGothic" w:cs="@MS PGothic"/>
      <w:kern w:val="0"/>
      <w:szCs w:val="21"/>
    </w:rPr>
  </w:style>
  <w:style w:type="paragraph" w:customStyle="1" w:styleId="affffff3">
    <w:name w:val="编写建议"/>
    <w:basedOn w:val="af5"/>
    <w:rsid w:val="00006686"/>
    <w:pPr>
      <w:autoSpaceDE w:val="0"/>
      <w:autoSpaceDN w:val="0"/>
      <w:adjustRightInd w:val="0"/>
      <w:spacing w:line="360" w:lineRule="auto"/>
      <w:ind w:left="1134"/>
    </w:pPr>
    <w:rPr>
      <w:rFonts w:ascii="@MS PGothic" w:hAnsi="@MS PGothic" w:cs="@MS PGothic"/>
      <w:i/>
      <w:color w:val="0000FF"/>
      <w:kern w:val="0"/>
      <w:szCs w:val="20"/>
    </w:rPr>
  </w:style>
  <w:style w:type="paragraph" w:customStyle="1" w:styleId="affffff4">
    <w:name w:val="无标题条"/>
    <w:next w:val="affe"/>
    <w:rsid w:val="00006686"/>
    <w:pPr>
      <w:jc w:val="both"/>
    </w:pPr>
    <w:rPr>
      <w:rFonts w:ascii="@MS PGothic" w:hAnsi="@MS PGothic" w:cs="@MS PGothic"/>
      <w:kern w:val="0"/>
      <w:szCs w:val="20"/>
    </w:rPr>
  </w:style>
  <w:style w:type="paragraph" w:customStyle="1" w:styleId="catalogoffigureandtable">
    <w:name w:val="catalog of figure and table"/>
    <w:basedOn w:val="af5"/>
    <w:rsid w:val="00006686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Cambria Math" w:eastAsia="Cambria Math" w:hAnsi="@MS PGothic" w:cs="@MS PGothic"/>
      <w:kern w:val="0"/>
      <w:sz w:val="30"/>
      <w:szCs w:val="20"/>
    </w:rPr>
  </w:style>
  <w:style w:type="paragraph" w:customStyle="1" w:styleId="footnotes">
    <w:name w:val="footnotes"/>
    <w:basedOn w:val="af5"/>
    <w:rsid w:val="00006686"/>
    <w:pPr>
      <w:widowControl/>
      <w:numPr>
        <w:numId w:val="20"/>
      </w:numPr>
      <w:autoSpaceDE w:val="0"/>
      <w:autoSpaceDN w:val="0"/>
      <w:adjustRightInd w:val="0"/>
      <w:spacing w:after="90"/>
      <w:jc w:val="left"/>
    </w:pPr>
    <w:rPr>
      <w:rFonts w:ascii="@MS PGothic" w:hAnsi="@MS PGothic" w:cs="@MS PGothic"/>
      <w:kern w:val="0"/>
      <w:sz w:val="18"/>
      <w:szCs w:val="20"/>
    </w:rPr>
  </w:style>
  <w:style w:type="paragraph" w:customStyle="1" w:styleId="aa">
    <w:name w:val="正文表标题"/>
    <w:next w:val="affe"/>
    <w:rsid w:val="00006686"/>
    <w:pPr>
      <w:numPr>
        <w:numId w:val="21"/>
      </w:numPr>
      <w:jc w:val="center"/>
    </w:pPr>
    <w:rPr>
      <w:rFonts w:ascii="Cambria Math" w:eastAsia="Cambria Math" w:hAnsi="@MS PGothic" w:cs="@MS PGothic"/>
      <w:kern w:val="0"/>
      <w:szCs w:val="20"/>
    </w:rPr>
  </w:style>
  <w:style w:type="paragraph" w:customStyle="1" w:styleId="DefaultText1">
    <w:name w:val="Default Text:1"/>
    <w:basedOn w:val="af5"/>
    <w:rsid w:val="00006686"/>
    <w:pPr>
      <w:autoSpaceDE w:val="0"/>
      <w:autoSpaceDN w:val="0"/>
      <w:adjustRightInd w:val="0"/>
      <w:jc w:val="left"/>
    </w:pPr>
    <w:rPr>
      <w:rFonts w:ascii="@MS PGothic" w:hAnsi="@MS PGothic" w:cs="@MS PGothic"/>
      <w:kern w:val="0"/>
      <w:sz w:val="24"/>
      <w:szCs w:val="24"/>
    </w:rPr>
  </w:style>
  <w:style w:type="paragraph" w:customStyle="1" w:styleId="affffff5">
    <w:name w:val="条文脚注"/>
    <w:basedOn w:val="affff2"/>
    <w:rsid w:val="00006686"/>
    <w:pPr>
      <w:ind w:leftChars="200" w:left="780" w:hangingChars="200" w:hanging="360"/>
      <w:jc w:val="both"/>
    </w:pPr>
    <w:rPr>
      <w:rFonts w:ascii="Wingdings"/>
    </w:rPr>
  </w:style>
  <w:style w:type="paragraph" w:customStyle="1" w:styleId="affffff6">
    <w:name w:val="参考文献、索引标题"/>
    <w:basedOn w:val="affff"/>
    <w:next w:val="af5"/>
    <w:rsid w:val="00006686"/>
    <w:pPr>
      <w:spacing w:after="200"/>
    </w:pPr>
    <w:rPr>
      <w:sz w:val="21"/>
    </w:rPr>
  </w:style>
  <w:style w:type="paragraph" w:customStyle="1" w:styleId="a4">
    <w:name w:val="表号"/>
    <w:basedOn w:val="af5"/>
    <w:rsid w:val="00006686"/>
    <w:pPr>
      <w:keepLines/>
      <w:numPr>
        <w:numId w:val="22"/>
      </w:numPr>
      <w:tabs>
        <w:tab w:val="left" w:pos="720"/>
      </w:tabs>
      <w:autoSpaceDE w:val="0"/>
      <w:autoSpaceDN w:val="0"/>
      <w:adjustRightInd w:val="0"/>
      <w:spacing w:line="360" w:lineRule="auto"/>
      <w:jc w:val="center"/>
    </w:pPr>
    <w:rPr>
      <w:rFonts w:ascii="Wingdings" w:hAnsi="@MS PGothic" w:cs="@MS PGothic"/>
      <w:kern w:val="0"/>
      <w:szCs w:val="20"/>
    </w:rPr>
  </w:style>
  <w:style w:type="paragraph" w:customStyle="1" w:styleId="affffff7">
    <w:name w:val="封面华为技术"/>
    <w:basedOn w:val="af5"/>
    <w:rsid w:val="00006686"/>
    <w:pPr>
      <w:autoSpaceDE w:val="0"/>
      <w:autoSpaceDN w:val="0"/>
      <w:adjustRightInd w:val="0"/>
      <w:spacing w:line="360" w:lineRule="auto"/>
      <w:jc w:val="center"/>
    </w:pPr>
    <w:rPr>
      <w:rFonts w:ascii="Cambria Math" w:eastAsia="Cambria Math" w:hAnsi="@MS PGothic" w:cs="@MS PGothic"/>
      <w:b/>
      <w:kern w:val="0"/>
      <w:sz w:val="32"/>
      <w:szCs w:val="20"/>
    </w:rPr>
  </w:style>
  <w:style w:type="paragraph" w:customStyle="1" w:styleId="affffff8">
    <w:name w:val="标准书脚_偶数页"/>
    <w:rsid w:val="00006686"/>
    <w:pPr>
      <w:spacing w:before="120"/>
    </w:pPr>
    <w:rPr>
      <w:rFonts w:ascii="@MS PGothic" w:hAnsi="@MS PGothic" w:cs="@MS PGothic"/>
      <w:kern w:val="0"/>
      <w:sz w:val="18"/>
      <w:szCs w:val="20"/>
    </w:rPr>
  </w:style>
  <w:style w:type="paragraph" w:customStyle="1" w:styleId="af3">
    <w:name w:val="注："/>
    <w:next w:val="affe"/>
    <w:rsid w:val="00006686"/>
    <w:pPr>
      <w:widowControl w:val="0"/>
      <w:numPr>
        <w:numId w:val="23"/>
      </w:numPr>
      <w:tabs>
        <w:tab w:val="clear" w:pos="1140"/>
      </w:tabs>
      <w:autoSpaceDE w:val="0"/>
      <w:autoSpaceDN w:val="0"/>
      <w:jc w:val="both"/>
    </w:pPr>
    <w:rPr>
      <w:rFonts w:ascii="Wingdings" w:hAnsi="@MS PGothic" w:cs="@MS PGothic"/>
      <w:kern w:val="0"/>
      <w:sz w:val="18"/>
      <w:szCs w:val="20"/>
    </w:rPr>
  </w:style>
  <w:style w:type="paragraph" w:styleId="affffff9">
    <w:name w:val="Body Text Indent"/>
    <w:basedOn w:val="af5"/>
    <w:link w:val="Chara"/>
    <w:rsid w:val="00006686"/>
    <w:pPr>
      <w:spacing w:after="120" w:line="360" w:lineRule="auto"/>
      <w:ind w:leftChars="200" w:left="420"/>
    </w:pPr>
    <w:rPr>
      <w:rFonts w:ascii="@MS PGothic" w:hAnsi="@MS PGothic" w:cs="@MS PGothic"/>
      <w:szCs w:val="24"/>
    </w:rPr>
  </w:style>
  <w:style w:type="character" w:customStyle="1" w:styleId="Chara">
    <w:name w:val="正文文本缩进 Char"/>
    <w:basedOn w:val="af6"/>
    <w:link w:val="affffff9"/>
    <w:rsid w:val="00006686"/>
    <w:rPr>
      <w:rFonts w:ascii="@MS PGothic" w:hAnsi="@MS PGothic" w:cs="@MS PGothic"/>
      <w:szCs w:val="24"/>
    </w:rPr>
  </w:style>
  <w:style w:type="character" w:customStyle="1" w:styleId="apple-converted-space">
    <w:name w:val="apple-converted-space"/>
    <w:rsid w:val="00006686"/>
  </w:style>
  <w:style w:type="paragraph" w:customStyle="1" w:styleId="default">
    <w:name w:val="default"/>
    <w:basedOn w:val="af5"/>
    <w:rsid w:val="00006686"/>
    <w:pPr>
      <w:widowControl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font5">
    <w:name w:val="font5"/>
    <w:basedOn w:val="af5"/>
    <w:rsid w:val="00006686"/>
    <w:pPr>
      <w:widowControl/>
      <w:spacing w:before="100" w:beforeAutospacing="1" w:after="100" w:afterAutospacing="1"/>
      <w:jc w:val="left"/>
    </w:pPr>
    <w:rPr>
      <w:rFonts w:ascii="Wingdings" w:hAnsi="Wingdings" w:cs="Wingdings"/>
      <w:kern w:val="0"/>
      <w:sz w:val="18"/>
      <w:szCs w:val="18"/>
    </w:rPr>
  </w:style>
  <w:style w:type="paragraph" w:customStyle="1" w:styleId="font6">
    <w:name w:val="font6"/>
    <w:basedOn w:val="af5"/>
    <w:rsid w:val="00006686"/>
    <w:pPr>
      <w:widowControl/>
      <w:spacing w:before="100" w:beforeAutospacing="1" w:after="100" w:afterAutospacing="1"/>
      <w:jc w:val="left"/>
    </w:pPr>
    <w:rPr>
      <w:rFonts w:ascii="Wingdings" w:hAnsi="Wingdings" w:cs="Wingdings"/>
      <w:color w:val="000000"/>
      <w:kern w:val="0"/>
      <w:sz w:val="22"/>
    </w:rPr>
  </w:style>
  <w:style w:type="paragraph" w:customStyle="1" w:styleId="xl68">
    <w:name w:val="xl68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69">
    <w:name w:val="xl69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0">
    <w:name w:val="xl70"/>
    <w:basedOn w:val="af5"/>
    <w:rsid w:val="00006686"/>
    <w:pPr>
      <w:widowControl/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1">
    <w:name w:val="xl71"/>
    <w:basedOn w:val="af5"/>
    <w:rsid w:val="00006686"/>
    <w:pPr>
      <w:widowControl/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72">
    <w:name w:val="xl72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73">
    <w:name w:val="xl73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74">
    <w:name w:val="xl74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5">
    <w:name w:val="xl75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6">
    <w:name w:val="xl76"/>
    <w:basedOn w:val="af5"/>
    <w:rsid w:val="00006686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7">
    <w:name w:val="xl77"/>
    <w:basedOn w:val="af5"/>
    <w:rsid w:val="0000668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8">
    <w:name w:val="xl78"/>
    <w:basedOn w:val="af5"/>
    <w:rsid w:val="0000668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79">
    <w:name w:val="xl79"/>
    <w:basedOn w:val="af5"/>
    <w:rsid w:val="0000668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0">
    <w:name w:val="xl80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1">
    <w:name w:val="xl81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2">
    <w:name w:val="xl82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83">
    <w:name w:val="xl83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4">
    <w:name w:val="xl84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5">
    <w:name w:val="xl85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86">
    <w:name w:val="xl86"/>
    <w:basedOn w:val="af5"/>
    <w:rsid w:val="00006686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87">
    <w:name w:val="xl87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88">
    <w:name w:val="xl88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Wingdings" w:hAnsi="Wingdings" w:cs="Wingdings"/>
      <w:color w:val="FF0000"/>
      <w:kern w:val="0"/>
      <w:sz w:val="24"/>
      <w:szCs w:val="24"/>
    </w:rPr>
  </w:style>
  <w:style w:type="paragraph" w:customStyle="1" w:styleId="xl89">
    <w:name w:val="xl89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90">
    <w:name w:val="xl90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1">
    <w:name w:val="xl91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2">
    <w:name w:val="xl92"/>
    <w:basedOn w:val="af5"/>
    <w:rsid w:val="000066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3">
    <w:name w:val="xl93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4">
    <w:name w:val="xl94"/>
    <w:basedOn w:val="af5"/>
    <w:rsid w:val="00006686"/>
    <w:pPr>
      <w:widowControl/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5">
    <w:name w:val="xl95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6">
    <w:name w:val="xl96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7">
    <w:name w:val="xl97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8">
    <w:name w:val="xl98"/>
    <w:basedOn w:val="af5"/>
    <w:rsid w:val="00006686"/>
    <w:pPr>
      <w:widowControl/>
      <w:pBdr>
        <w:top w:val="single" w:sz="4" w:space="0" w:color="auto"/>
        <w:left w:val="single" w:sz="4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99">
    <w:name w:val="xl99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100">
    <w:name w:val="xl100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color w:val="0563C1"/>
      <w:kern w:val="0"/>
      <w:sz w:val="24"/>
      <w:szCs w:val="24"/>
      <w:u w:val="single"/>
    </w:rPr>
  </w:style>
  <w:style w:type="paragraph" w:customStyle="1" w:styleId="xl101">
    <w:name w:val="xl101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Wingdings" w:hAnsi="Wingdings" w:cs="Wingdings"/>
      <w:color w:val="0563C1"/>
      <w:kern w:val="0"/>
      <w:sz w:val="24"/>
      <w:szCs w:val="24"/>
      <w:u w:val="single"/>
    </w:rPr>
  </w:style>
  <w:style w:type="paragraph" w:customStyle="1" w:styleId="xl102">
    <w:name w:val="xl102"/>
    <w:basedOn w:val="af5"/>
    <w:rsid w:val="000066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Wingdings" w:hAnsi="Wingdings" w:cs="Wingdings"/>
      <w:kern w:val="0"/>
      <w:sz w:val="24"/>
      <w:szCs w:val="24"/>
    </w:rPr>
  </w:style>
  <w:style w:type="paragraph" w:customStyle="1" w:styleId="xl103">
    <w:name w:val="xl103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b/>
      <w:bCs/>
      <w:kern w:val="0"/>
      <w:sz w:val="28"/>
      <w:szCs w:val="28"/>
    </w:rPr>
  </w:style>
  <w:style w:type="paragraph" w:customStyle="1" w:styleId="xl104">
    <w:name w:val="xl104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105">
    <w:name w:val="xl105"/>
    <w:basedOn w:val="af5"/>
    <w:rsid w:val="000066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106">
    <w:name w:val="xl106"/>
    <w:basedOn w:val="af5"/>
    <w:rsid w:val="000066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107">
    <w:name w:val="xl107"/>
    <w:basedOn w:val="af5"/>
    <w:rsid w:val="0000668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108">
    <w:name w:val="xl108"/>
    <w:basedOn w:val="af5"/>
    <w:rsid w:val="0000668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customStyle="1" w:styleId="xl109">
    <w:name w:val="xl109"/>
    <w:basedOn w:val="af5"/>
    <w:rsid w:val="000066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hAnsi="Wingdings" w:cs="Wingdings"/>
      <w:kern w:val="0"/>
      <w:sz w:val="24"/>
      <w:szCs w:val="24"/>
    </w:rPr>
  </w:style>
  <w:style w:type="paragraph" w:styleId="affffffa">
    <w:name w:val="Normal (Web)"/>
    <w:basedOn w:val="af5"/>
    <w:uiPriority w:val="99"/>
    <w:unhideWhenUsed/>
    <w:rsid w:val="00006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3">
    <w:name w:val="xl63"/>
    <w:basedOn w:val="af5"/>
    <w:rsid w:val="00006686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f5"/>
    <w:rsid w:val="0000668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5">
    <w:name w:val="xl65"/>
    <w:basedOn w:val="af5"/>
    <w:rsid w:val="0000668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f5"/>
    <w:rsid w:val="00006686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7">
    <w:name w:val="xl67"/>
    <w:basedOn w:val="af5"/>
    <w:rsid w:val="00006686"/>
    <w:pPr>
      <w:widowControl/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efault0">
    <w:name w:val="Default"/>
    <w:rsid w:val="00045C49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2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1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7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74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7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11.vsdx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C7B5-2B1B-47B3-930B-689797CE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CP11电池管理系统技术方案</dc:title>
  <dc:subject/>
  <dc:creator>邬学建(Xuejian Wu)</dc:creator>
  <cp:keywords/>
  <dc:description/>
  <cp:lastModifiedBy>Administrator</cp:lastModifiedBy>
  <cp:revision>8</cp:revision>
  <dcterms:created xsi:type="dcterms:W3CDTF">2019-03-21T11:09:00Z</dcterms:created>
  <dcterms:modified xsi:type="dcterms:W3CDTF">2019-04-01T01:35:00Z</dcterms:modified>
</cp:coreProperties>
</file>