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8D" w:rsidRDefault="0071608D" w:rsidP="00822B00">
      <w:pPr>
        <w:jc w:val="center"/>
        <w:rPr>
          <w:b/>
          <w:sz w:val="32"/>
        </w:rPr>
      </w:pPr>
      <w:bookmarkStart w:id="0" w:name="_GoBack"/>
      <w:bookmarkEnd w:id="0"/>
    </w:p>
    <w:p w:rsidR="0071608D" w:rsidRDefault="0071608D" w:rsidP="00D66983">
      <w:pPr>
        <w:rPr>
          <w:sz w:val="24"/>
        </w:rPr>
      </w:pPr>
    </w:p>
    <w:p w:rsidR="0071608D" w:rsidRPr="008261D5" w:rsidRDefault="0071608D" w:rsidP="00D66983">
      <w:pPr>
        <w:jc w:val="center"/>
        <w:rPr>
          <w:b/>
          <w:sz w:val="24"/>
          <w:u w:val="single"/>
        </w:rPr>
      </w:pPr>
      <w:r w:rsidRPr="008261D5">
        <w:rPr>
          <w:b/>
          <w:sz w:val="24"/>
          <w:u w:val="single"/>
        </w:rPr>
        <w:t xml:space="preserve">Educational </w:t>
      </w:r>
      <w:smartTag w:uri="urn:schemas-microsoft-com:office:smarttags" w:element="PlaceName">
        <w:smartTag w:uri="urn:schemas-microsoft-com:office:smarttags" w:element="place">
          <w:smartTag w:uri="urn:schemas-microsoft-com:office:smarttags" w:element="PlaceName">
            <w:r w:rsidRPr="008261D5">
              <w:rPr>
                <w:b/>
                <w:sz w:val="24"/>
                <w:u w:val="single"/>
              </w:rPr>
              <w:t>Excellence</w:t>
            </w:r>
          </w:smartTag>
          <w:r w:rsidRPr="008261D5">
            <w:rPr>
              <w:b/>
              <w:sz w:val="24"/>
              <w:u w:val="single"/>
            </w:rPr>
            <w:t xml:space="preserve"> </w:t>
          </w:r>
          <w:smartTag w:uri="urn:schemas-microsoft-com:office:smarttags" w:element="PlaceType">
            <w:r w:rsidRPr="008261D5">
              <w:rPr>
                <w:b/>
                <w:sz w:val="24"/>
                <w:u w:val="single"/>
              </w:rPr>
              <w:t>School</w:t>
            </w:r>
          </w:smartTag>
        </w:smartTag>
      </w:smartTag>
      <w:r w:rsidRPr="008261D5">
        <w:rPr>
          <w:b/>
          <w:sz w:val="24"/>
          <w:u w:val="single"/>
        </w:rPr>
        <w:t xml:space="preserve"> Advisory Council Meetings</w:t>
      </w:r>
    </w:p>
    <w:p w:rsidR="0071608D" w:rsidRDefault="0071608D" w:rsidP="00D66983">
      <w:pPr>
        <w:jc w:val="center"/>
        <w:rPr>
          <w:b/>
          <w:sz w:val="24"/>
        </w:rPr>
      </w:pPr>
      <w:r>
        <w:rPr>
          <w:b/>
          <w:sz w:val="24"/>
        </w:rPr>
        <w:t xml:space="preserve">The First Wednesday of the Month at 2:15 p.m. in the </w:t>
      </w:r>
      <w:r w:rsidR="00280EC1">
        <w:rPr>
          <w:b/>
          <w:sz w:val="24"/>
        </w:rPr>
        <w:t xml:space="preserve">Panda Conference </w:t>
      </w:r>
      <w:proofErr w:type="spellStart"/>
      <w:r w:rsidR="00280EC1">
        <w:rPr>
          <w:b/>
          <w:sz w:val="24"/>
        </w:rPr>
        <w:t>Center</w:t>
      </w:r>
      <w:proofErr w:type="spellEnd"/>
    </w:p>
    <w:p w:rsidR="0071608D" w:rsidRDefault="0071608D" w:rsidP="00D66983">
      <w:pPr>
        <w:jc w:val="center"/>
        <w:rPr>
          <w:b/>
          <w:sz w:val="24"/>
        </w:rPr>
      </w:pPr>
    </w:p>
    <w:p w:rsidR="0071608D" w:rsidRDefault="0071608D" w:rsidP="00D66983">
      <w:pPr>
        <w:rPr>
          <w:sz w:val="24"/>
        </w:rPr>
      </w:pPr>
      <w:r w:rsidRPr="003757A5">
        <w:rPr>
          <w:sz w:val="24"/>
        </w:rPr>
        <w:t xml:space="preserve">September </w:t>
      </w:r>
      <w:r w:rsidR="001E3522">
        <w:rPr>
          <w:sz w:val="24"/>
        </w:rPr>
        <w:t>3</w:t>
      </w:r>
      <w:r w:rsidRPr="003757A5">
        <w:rPr>
          <w:sz w:val="24"/>
        </w:rPr>
        <w:t xml:space="preserve">, </w:t>
      </w:r>
      <w:r w:rsidR="001E3522">
        <w:rPr>
          <w:sz w:val="24"/>
        </w:rPr>
        <w:t>2014</w:t>
      </w:r>
      <w:r w:rsidR="001E3522">
        <w:rPr>
          <w:sz w:val="24"/>
        </w:rPr>
        <w:tab/>
      </w:r>
      <w:r w:rsidR="001E3522">
        <w:rPr>
          <w:sz w:val="24"/>
        </w:rPr>
        <w:tab/>
      </w:r>
      <w:r w:rsidR="001E3522">
        <w:rPr>
          <w:sz w:val="24"/>
        </w:rPr>
        <w:tab/>
        <w:t>December 3, 2014</w:t>
      </w:r>
      <w:r>
        <w:rPr>
          <w:sz w:val="24"/>
        </w:rPr>
        <w:tab/>
      </w:r>
      <w:r>
        <w:rPr>
          <w:sz w:val="24"/>
        </w:rPr>
        <w:tab/>
      </w:r>
      <w:r>
        <w:rPr>
          <w:sz w:val="24"/>
        </w:rPr>
        <w:tab/>
        <w:t>M</w:t>
      </w:r>
      <w:r w:rsidR="001E3522">
        <w:rPr>
          <w:sz w:val="24"/>
        </w:rPr>
        <w:t>arch 4, 2015</w:t>
      </w:r>
      <w:r>
        <w:rPr>
          <w:sz w:val="24"/>
        </w:rPr>
        <w:tab/>
      </w:r>
    </w:p>
    <w:p w:rsidR="0071608D" w:rsidRDefault="001E3522" w:rsidP="00D66983">
      <w:pPr>
        <w:rPr>
          <w:sz w:val="24"/>
        </w:rPr>
      </w:pPr>
      <w:r>
        <w:rPr>
          <w:sz w:val="24"/>
        </w:rPr>
        <w:t>October 1, 2014</w:t>
      </w:r>
      <w:r>
        <w:rPr>
          <w:sz w:val="24"/>
        </w:rPr>
        <w:tab/>
      </w:r>
      <w:r>
        <w:rPr>
          <w:sz w:val="24"/>
        </w:rPr>
        <w:tab/>
      </w:r>
      <w:r>
        <w:rPr>
          <w:sz w:val="24"/>
        </w:rPr>
        <w:tab/>
        <w:t>January 7, 2015</w:t>
      </w:r>
      <w:r>
        <w:rPr>
          <w:sz w:val="24"/>
        </w:rPr>
        <w:tab/>
      </w:r>
      <w:r>
        <w:rPr>
          <w:sz w:val="24"/>
        </w:rPr>
        <w:tab/>
      </w:r>
      <w:r>
        <w:rPr>
          <w:sz w:val="24"/>
        </w:rPr>
        <w:tab/>
        <w:t>April 1, 2015</w:t>
      </w:r>
    </w:p>
    <w:p w:rsidR="0071608D" w:rsidRDefault="001E3522" w:rsidP="00D66983">
      <w:pPr>
        <w:rPr>
          <w:sz w:val="24"/>
        </w:rPr>
      </w:pPr>
      <w:r>
        <w:rPr>
          <w:sz w:val="24"/>
        </w:rPr>
        <w:t>November 5, 2014</w:t>
      </w:r>
      <w:r>
        <w:rPr>
          <w:sz w:val="24"/>
        </w:rPr>
        <w:tab/>
      </w:r>
      <w:r>
        <w:rPr>
          <w:sz w:val="24"/>
        </w:rPr>
        <w:tab/>
      </w:r>
      <w:r>
        <w:rPr>
          <w:sz w:val="24"/>
        </w:rPr>
        <w:tab/>
        <w:t>February 4, 2015</w:t>
      </w:r>
      <w:r>
        <w:rPr>
          <w:sz w:val="24"/>
        </w:rPr>
        <w:tab/>
      </w:r>
      <w:r>
        <w:rPr>
          <w:sz w:val="24"/>
        </w:rPr>
        <w:tab/>
      </w:r>
      <w:r>
        <w:rPr>
          <w:sz w:val="24"/>
        </w:rPr>
        <w:tab/>
        <w:t>May 6, 2015</w:t>
      </w:r>
    </w:p>
    <w:p w:rsidR="0071608D" w:rsidRDefault="0071608D" w:rsidP="00D66983">
      <w:pPr>
        <w:rPr>
          <w:sz w:val="24"/>
        </w:rPr>
      </w:pPr>
    </w:p>
    <w:p w:rsidR="0071608D" w:rsidRDefault="0071608D" w:rsidP="00A975B1">
      <w:pPr>
        <w:jc w:val="center"/>
        <w:rPr>
          <w:sz w:val="24"/>
        </w:rPr>
      </w:pPr>
    </w:p>
    <w:p w:rsidR="0071608D" w:rsidRDefault="0071608D" w:rsidP="008261D5">
      <w:pPr>
        <w:jc w:val="center"/>
        <w:rPr>
          <w:b/>
          <w:sz w:val="24"/>
          <w:u w:val="single"/>
        </w:rPr>
      </w:pPr>
      <w:r w:rsidRPr="00871148">
        <w:rPr>
          <w:b/>
          <w:sz w:val="24"/>
          <w:u w:val="single"/>
        </w:rPr>
        <w:t>Awards Ceremonies</w:t>
      </w:r>
    </w:p>
    <w:p w:rsidR="0071608D" w:rsidRPr="00AE1FF0" w:rsidRDefault="0071608D" w:rsidP="008261D5">
      <w:pPr>
        <w:jc w:val="center"/>
        <w:rPr>
          <w:b/>
          <w:sz w:val="24"/>
        </w:rPr>
      </w:pPr>
      <w:r w:rsidRPr="00AE1FF0">
        <w:rPr>
          <w:b/>
          <w:sz w:val="24"/>
        </w:rPr>
        <w:t>Tentative</w:t>
      </w:r>
    </w:p>
    <w:p w:rsidR="0071608D" w:rsidRDefault="0071608D" w:rsidP="008261D5">
      <w:pPr>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71608D" w:rsidTr="006E066D">
        <w:tc>
          <w:tcPr>
            <w:tcW w:w="5148" w:type="dxa"/>
          </w:tcPr>
          <w:p w:rsidR="0071608D" w:rsidRPr="006E066D" w:rsidRDefault="0071608D" w:rsidP="002C330F">
            <w:pPr>
              <w:rPr>
                <w:sz w:val="24"/>
              </w:rPr>
            </w:pPr>
            <w:r w:rsidRPr="006E066D">
              <w:rPr>
                <w:sz w:val="24"/>
              </w:rPr>
              <w:t>Pre-K/Head Sta</w:t>
            </w:r>
            <w:r w:rsidR="00871148">
              <w:rPr>
                <w:sz w:val="24"/>
              </w:rPr>
              <w:t>rt                        May 14, 2015</w:t>
            </w:r>
          </w:p>
        </w:tc>
        <w:tc>
          <w:tcPr>
            <w:tcW w:w="5148" w:type="dxa"/>
          </w:tcPr>
          <w:p w:rsidR="0071608D" w:rsidRPr="006E066D" w:rsidRDefault="0071608D" w:rsidP="002C330F">
            <w:pPr>
              <w:rPr>
                <w:sz w:val="24"/>
              </w:rPr>
            </w:pPr>
            <w:r w:rsidRPr="006E066D">
              <w:rPr>
                <w:sz w:val="24"/>
              </w:rPr>
              <w:t xml:space="preserve">Fourth Grade    </w:t>
            </w:r>
            <w:r>
              <w:rPr>
                <w:sz w:val="24"/>
              </w:rPr>
              <w:t xml:space="preserve">                          </w:t>
            </w:r>
            <w:r w:rsidR="00871148">
              <w:rPr>
                <w:sz w:val="24"/>
              </w:rPr>
              <w:t>May 19</w:t>
            </w:r>
            <w:r w:rsidR="00871148" w:rsidRPr="00871148">
              <w:rPr>
                <w:sz w:val="24"/>
              </w:rPr>
              <w:t>, 2015</w:t>
            </w:r>
          </w:p>
        </w:tc>
      </w:tr>
      <w:tr w:rsidR="0071608D" w:rsidTr="006E066D">
        <w:tc>
          <w:tcPr>
            <w:tcW w:w="5148" w:type="dxa"/>
          </w:tcPr>
          <w:p w:rsidR="0071608D" w:rsidRPr="006E066D" w:rsidRDefault="0071608D" w:rsidP="002C330F">
            <w:pPr>
              <w:rPr>
                <w:sz w:val="24"/>
              </w:rPr>
            </w:pPr>
            <w:r w:rsidRPr="006E066D">
              <w:rPr>
                <w:sz w:val="24"/>
              </w:rPr>
              <w:t xml:space="preserve">Kindergarten     </w:t>
            </w:r>
            <w:r w:rsidR="00871148">
              <w:rPr>
                <w:sz w:val="24"/>
              </w:rPr>
              <w:t xml:space="preserve">                          May 15, 2015</w:t>
            </w:r>
          </w:p>
        </w:tc>
        <w:tc>
          <w:tcPr>
            <w:tcW w:w="5148" w:type="dxa"/>
          </w:tcPr>
          <w:p w:rsidR="0071608D" w:rsidRPr="006E066D" w:rsidRDefault="0071608D" w:rsidP="002C330F">
            <w:pPr>
              <w:rPr>
                <w:sz w:val="24"/>
              </w:rPr>
            </w:pPr>
            <w:r w:rsidRPr="006E066D">
              <w:rPr>
                <w:sz w:val="24"/>
              </w:rPr>
              <w:t xml:space="preserve">Fifth Grade        </w:t>
            </w:r>
            <w:r w:rsidR="00871148">
              <w:rPr>
                <w:sz w:val="24"/>
              </w:rPr>
              <w:t xml:space="preserve">                          June 3, 2015</w:t>
            </w:r>
          </w:p>
        </w:tc>
      </w:tr>
      <w:tr w:rsidR="0071608D" w:rsidTr="006E066D">
        <w:tc>
          <w:tcPr>
            <w:tcW w:w="5148" w:type="dxa"/>
          </w:tcPr>
          <w:p w:rsidR="0071608D" w:rsidRPr="006E066D" w:rsidRDefault="0071608D" w:rsidP="002C330F">
            <w:pPr>
              <w:rPr>
                <w:sz w:val="24"/>
              </w:rPr>
            </w:pPr>
            <w:r w:rsidRPr="006E066D">
              <w:rPr>
                <w:sz w:val="24"/>
              </w:rPr>
              <w:t xml:space="preserve">First Grade       </w:t>
            </w:r>
            <w:r w:rsidR="00871148">
              <w:rPr>
                <w:sz w:val="24"/>
              </w:rPr>
              <w:t xml:space="preserve">                          May 18, 2015</w:t>
            </w:r>
            <w:r w:rsidRPr="006E066D">
              <w:rPr>
                <w:sz w:val="24"/>
              </w:rPr>
              <w:t xml:space="preserve"> </w:t>
            </w:r>
          </w:p>
        </w:tc>
        <w:tc>
          <w:tcPr>
            <w:tcW w:w="5148" w:type="dxa"/>
          </w:tcPr>
          <w:p w:rsidR="0071608D" w:rsidRPr="006E066D" w:rsidRDefault="0071608D" w:rsidP="002C330F">
            <w:pPr>
              <w:rPr>
                <w:sz w:val="24"/>
              </w:rPr>
            </w:pPr>
            <w:r w:rsidRPr="006E066D">
              <w:rPr>
                <w:sz w:val="24"/>
              </w:rPr>
              <w:t xml:space="preserve">Sixth Grade       </w:t>
            </w:r>
            <w:r w:rsidR="00871148">
              <w:rPr>
                <w:sz w:val="24"/>
              </w:rPr>
              <w:t xml:space="preserve">                          May 22, 2015</w:t>
            </w:r>
          </w:p>
        </w:tc>
      </w:tr>
      <w:tr w:rsidR="0071608D" w:rsidTr="006E066D">
        <w:tc>
          <w:tcPr>
            <w:tcW w:w="5148" w:type="dxa"/>
          </w:tcPr>
          <w:p w:rsidR="0071608D" w:rsidRPr="006E066D" w:rsidRDefault="0071608D" w:rsidP="002C330F">
            <w:pPr>
              <w:rPr>
                <w:sz w:val="24"/>
              </w:rPr>
            </w:pPr>
            <w:r w:rsidRPr="006E066D">
              <w:rPr>
                <w:sz w:val="24"/>
              </w:rPr>
              <w:t xml:space="preserve">Second Grade  </w:t>
            </w:r>
            <w:r>
              <w:rPr>
                <w:sz w:val="24"/>
              </w:rPr>
              <w:t xml:space="preserve">                          </w:t>
            </w:r>
            <w:r w:rsidR="00871148">
              <w:rPr>
                <w:sz w:val="24"/>
              </w:rPr>
              <w:t>May 18, 2015</w:t>
            </w:r>
          </w:p>
        </w:tc>
        <w:tc>
          <w:tcPr>
            <w:tcW w:w="5148" w:type="dxa"/>
          </w:tcPr>
          <w:p w:rsidR="0071608D" w:rsidRPr="006E066D" w:rsidRDefault="0071608D" w:rsidP="00A8334F">
            <w:pPr>
              <w:rPr>
                <w:sz w:val="24"/>
              </w:rPr>
            </w:pPr>
            <w:r w:rsidRPr="006E066D">
              <w:rPr>
                <w:sz w:val="24"/>
              </w:rPr>
              <w:t xml:space="preserve">Seventh Grade  </w:t>
            </w:r>
            <w:r w:rsidR="00871148">
              <w:rPr>
                <w:sz w:val="24"/>
              </w:rPr>
              <w:t xml:space="preserve">                         May 26</w:t>
            </w:r>
            <w:r>
              <w:rPr>
                <w:sz w:val="24"/>
              </w:rPr>
              <w:t>,</w:t>
            </w:r>
            <w:r w:rsidR="00871148">
              <w:rPr>
                <w:sz w:val="24"/>
              </w:rPr>
              <w:t xml:space="preserve"> 2015</w:t>
            </w:r>
          </w:p>
        </w:tc>
      </w:tr>
      <w:tr w:rsidR="0071608D" w:rsidTr="006E066D">
        <w:tc>
          <w:tcPr>
            <w:tcW w:w="5148" w:type="dxa"/>
          </w:tcPr>
          <w:p w:rsidR="0071608D" w:rsidRPr="006E066D" w:rsidRDefault="0071608D" w:rsidP="002C330F">
            <w:pPr>
              <w:rPr>
                <w:sz w:val="24"/>
              </w:rPr>
            </w:pPr>
            <w:r w:rsidRPr="006E066D">
              <w:rPr>
                <w:sz w:val="24"/>
              </w:rPr>
              <w:t xml:space="preserve">Third Grade                     </w:t>
            </w:r>
            <w:r>
              <w:rPr>
                <w:sz w:val="24"/>
              </w:rPr>
              <w:t xml:space="preserve">           </w:t>
            </w:r>
            <w:r w:rsidR="00871148">
              <w:rPr>
                <w:sz w:val="24"/>
              </w:rPr>
              <w:t>May 19</w:t>
            </w:r>
            <w:r w:rsidR="00871148" w:rsidRPr="00871148">
              <w:rPr>
                <w:sz w:val="24"/>
              </w:rPr>
              <w:t>, 2015</w:t>
            </w:r>
          </w:p>
        </w:tc>
        <w:tc>
          <w:tcPr>
            <w:tcW w:w="5148" w:type="dxa"/>
          </w:tcPr>
          <w:p w:rsidR="0071608D" w:rsidRPr="006E066D" w:rsidRDefault="0071608D" w:rsidP="002C330F">
            <w:pPr>
              <w:rPr>
                <w:sz w:val="24"/>
              </w:rPr>
            </w:pPr>
            <w:r w:rsidRPr="006E066D">
              <w:rPr>
                <w:sz w:val="24"/>
              </w:rPr>
              <w:t xml:space="preserve">Eighth Grade     </w:t>
            </w:r>
            <w:r w:rsidR="00871148">
              <w:rPr>
                <w:sz w:val="24"/>
              </w:rPr>
              <w:t xml:space="preserve">                          June 2, 2015</w:t>
            </w:r>
          </w:p>
        </w:tc>
      </w:tr>
    </w:tbl>
    <w:p w:rsidR="0071608D" w:rsidRDefault="0071608D" w:rsidP="002C330F">
      <w:pPr>
        <w:rPr>
          <w:sz w:val="24"/>
        </w:rPr>
      </w:pPr>
    </w:p>
    <w:p w:rsidR="0071608D" w:rsidRDefault="0071608D" w:rsidP="002C330F">
      <w:pPr>
        <w:rPr>
          <w:sz w:val="24"/>
        </w:rPr>
      </w:pPr>
    </w:p>
    <w:p w:rsidR="0071608D" w:rsidRPr="00D706AB" w:rsidRDefault="0071608D" w:rsidP="000B1A2F">
      <w:pPr>
        <w:jc w:val="center"/>
        <w:rPr>
          <w:b/>
          <w:sz w:val="24"/>
          <w:u w:val="single"/>
        </w:rPr>
      </w:pPr>
      <w:r w:rsidRPr="00D706AB">
        <w:rPr>
          <w:b/>
          <w:sz w:val="24"/>
          <w:u w:val="single"/>
        </w:rPr>
        <w:t>Fifth Gra</w:t>
      </w:r>
      <w:r w:rsidR="00871148">
        <w:rPr>
          <w:b/>
          <w:sz w:val="24"/>
          <w:u w:val="single"/>
        </w:rPr>
        <w:t>de IB-PYP Exhibition – May 28, 2015</w:t>
      </w:r>
      <w:r w:rsidRPr="00D706AB">
        <w:rPr>
          <w:b/>
          <w:sz w:val="24"/>
          <w:u w:val="single"/>
        </w:rPr>
        <w:t xml:space="preserve"> (Tentative)</w:t>
      </w:r>
    </w:p>
    <w:p w:rsidR="0071608D" w:rsidRDefault="0071608D" w:rsidP="00FF4AD4">
      <w:pPr>
        <w:rPr>
          <w:sz w:val="24"/>
        </w:rPr>
      </w:pPr>
    </w:p>
    <w:p w:rsidR="0071608D" w:rsidRDefault="00871148" w:rsidP="00FF4AD4">
      <w:pPr>
        <w:rPr>
          <w:sz w:val="24"/>
        </w:rPr>
      </w:pPr>
      <w:r>
        <w:rPr>
          <w:sz w:val="24"/>
        </w:rPr>
        <w:t>May 28, 2015</w:t>
      </w:r>
      <w:r w:rsidR="0071608D">
        <w:rPr>
          <w:sz w:val="24"/>
        </w:rPr>
        <w:t xml:space="preserve"> – IB-PYP School-wide Exhibition</w:t>
      </w:r>
    </w:p>
    <w:p w:rsidR="0071608D" w:rsidRPr="00FF4AD4" w:rsidRDefault="00871148" w:rsidP="00FF4AD4">
      <w:pPr>
        <w:rPr>
          <w:sz w:val="24"/>
        </w:rPr>
      </w:pPr>
      <w:r>
        <w:rPr>
          <w:sz w:val="24"/>
        </w:rPr>
        <w:t>May 28, 2015 – IB-PYP Year 3</w:t>
      </w:r>
      <w:r w:rsidR="0071608D">
        <w:rPr>
          <w:sz w:val="24"/>
        </w:rPr>
        <w:t xml:space="preserve"> Exhibition for Parents/Dignitaries</w:t>
      </w:r>
    </w:p>
    <w:p w:rsidR="0071608D" w:rsidRDefault="0071608D" w:rsidP="000B1A2F">
      <w:pPr>
        <w:jc w:val="center"/>
        <w:rPr>
          <w:b/>
          <w:sz w:val="24"/>
        </w:rPr>
      </w:pPr>
    </w:p>
    <w:p w:rsidR="0071608D" w:rsidRDefault="0071608D" w:rsidP="000B1A2F">
      <w:pPr>
        <w:jc w:val="center"/>
        <w:rPr>
          <w:b/>
          <w:sz w:val="24"/>
          <w:u w:val="single"/>
        </w:rPr>
      </w:pPr>
      <w:r w:rsidRPr="000B1A2F">
        <w:rPr>
          <w:b/>
          <w:sz w:val="24"/>
          <w:u w:val="single"/>
        </w:rPr>
        <w:t>Student of the Month</w:t>
      </w:r>
      <w:r>
        <w:rPr>
          <w:b/>
          <w:sz w:val="24"/>
          <w:u w:val="single"/>
        </w:rPr>
        <w:t xml:space="preserve"> for PYP and MYP</w:t>
      </w:r>
    </w:p>
    <w:p w:rsidR="0071608D" w:rsidRPr="00CB2D45" w:rsidRDefault="0071608D" w:rsidP="000B1A2F">
      <w:pPr>
        <w:jc w:val="center"/>
        <w:rPr>
          <w:b/>
          <w:sz w:val="24"/>
        </w:rPr>
      </w:pPr>
      <w:r w:rsidRPr="00CB2D45">
        <w:rPr>
          <w:b/>
          <w:sz w:val="24"/>
        </w:rPr>
        <w:t xml:space="preserve">This </w:t>
      </w:r>
      <w:r>
        <w:rPr>
          <w:b/>
          <w:sz w:val="24"/>
        </w:rPr>
        <w:t>is our plan for the teaching and the integration of the Learner Profile into our curriculum. Additionally, the students should be involved in identifying the characteristics demonstrated by their peers as well as being involved in the monthly nomination. Every class should have a representative monthly.</w:t>
      </w:r>
    </w:p>
    <w:p w:rsidR="0071608D" w:rsidRDefault="0071608D" w:rsidP="000B1A2F">
      <w:pPr>
        <w:jc w:val="center"/>
        <w:rPr>
          <w:b/>
          <w:sz w:val="24"/>
          <w:u w:val="single"/>
        </w:rPr>
      </w:pPr>
    </w:p>
    <w:p w:rsidR="0071608D" w:rsidRDefault="0071608D" w:rsidP="000B1A2F">
      <w:pPr>
        <w:ind w:firstLine="720"/>
        <w:rPr>
          <w:b/>
          <w:sz w:val="24"/>
        </w:rPr>
      </w:pPr>
      <w:r>
        <w:rPr>
          <w:b/>
          <w:sz w:val="24"/>
        </w:rPr>
        <w:t>August – Inquirer</w:t>
      </w:r>
    </w:p>
    <w:p w:rsidR="0071608D" w:rsidRDefault="0071608D" w:rsidP="000B1A2F">
      <w:pPr>
        <w:ind w:firstLine="720"/>
        <w:rPr>
          <w:b/>
          <w:sz w:val="24"/>
        </w:rPr>
      </w:pPr>
      <w:r>
        <w:rPr>
          <w:b/>
          <w:sz w:val="24"/>
        </w:rPr>
        <w:t xml:space="preserve">September – </w:t>
      </w:r>
      <w:r w:rsidR="00A73015">
        <w:rPr>
          <w:b/>
          <w:sz w:val="24"/>
        </w:rPr>
        <w:t>Caring</w:t>
      </w:r>
    </w:p>
    <w:p w:rsidR="0071608D" w:rsidRDefault="0071608D" w:rsidP="000B1A2F">
      <w:pPr>
        <w:ind w:firstLine="720"/>
        <w:rPr>
          <w:b/>
          <w:sz w:val="24"/>
        </w:rPr>
      </w:pPr>
      <w:r>
        <w:rPr>
          <w:b/>
          <w:sz w:val="24"/>
        </w:rPr>
        <w:t>October – R</w:t>
      </w:r>
      <w:r w:rsidR="00A73015">
        <w:rPr>
          <w:b/>
          <w:sz w:val="24"/>
        </w:rPr>
        <w:t>isk Taker</w:t>
      </w:r>
    </w:p>
    <w:p w:rsidR="0071608D" w:rsidRDefault="0071608D" w:rsidP="000B1A2F">
      <w:pPr>
        <w:ind w:firstLine="720"/>
        <w:rPr>
          <w:b/>
          <w:sz w:val="24"/>
        </w:rPr>
      </w:pPr>
      <w:r>
        <w:rPr>
          <w:b/>
          <w:sz w:val="24"/>
        </w:rPr>
        <w:t>November – Open-Minded</w:t>
      </w:r>
    </w:p>
    <w:p w:rsidR="0071608D" w:rsidRDefault="0071608D" w:rsidP="000B1A2F">
      <w:pPr>
        <w:ind w:firstLine="720"/>
        <w:rPr>
          <w:b/>
          <w:sz w:val="24"/>
        </w:rPr>
      </w:pPr>
      <w:r>
        <w:rPr>
          <w:b/>
          <w:sz w:val="24"/>
        </w:rPr>
        <w:t>December – Thinker</w:t>
      </w:r>
    </w:p>
    <w:p w:rsidR="0071608D" w:rsidRDefault="0071608D" w:rsidP="000B1A2F">
      <w:pPr>
        <w:ind w:firstLine="720"/>
        <w:rPr>
          <w:b/>
          <w:sz w:val="24"/>
        </w:rPr>
      </w:pPr>
      <w:r>
        <w:rPr>
          <w:b/>
          <w:sz w:val="24"/>
        </w:rPr>
        <w:t>January – Knowledgeable</w:t>
      </w:r>
    </w:p>
    <w:p w:rsidR="0071608D" w:rsidRDefault="0071608D" w:rsidP="000B1A2F">
      <w:pPr>
        <w:ind w:firstLine="720"/>
        <w:rPr>
          <w:b/>
          <w:sz w:val="24"/>
        </w:rPr>
      </w:pPr>
      <w:r>
        <w:rPr>
          <w:b/>
          <w:sz w:val="24"/>
        </w:rPr>
        <w:t>February – Principled</w:t>
      </w:r>
    </w:p>
    <w:p w:rsidR="0071608D" w:rsidRDefault="0071608D" w:rsidP="000B1A2F">
      <w:pPr>
        <w:ind w:firstLine="720"/>
        <w:rPr>
          <w:b/>
          <w:sz w:val="24"/>
        </w:rPr>
      </w:pPr>
      <w:r>
        <w:rPr>
          <w:b/>
          <w:sz w:val="24"/>
        </w:rPr>
        <w:t>March – Communicator</w:t>
      </w:r>
    </w:p>
    <w:p w:rsidR="0071608D" w:rsidRDefault="0071608D" w:rsidP="000B1A2F">
      <w:pPr>
        <w:ind w:firstLine="720"/>
        <w:rPr>
          <w:b/>
          <w:sz w:val="24"/>
        </w:rPr>
      </w:pPr>
      <w:r>
        <w:rPr>
          <w:b/>
          <w:sz w:val="24"/>
        </w:rPr>
        <w:t>April – Balanced</w:t>
      </w:r>
    </w:p>
    <w:p w:rsidR="0071608D" w:rsidRDefault="0071608D" w:rsidP="000B1A2F">
      <w:pPr>
        <w:ind w:firstLine="720"/>
        <w:rPr>
          <w:b/>
          <w:sz w:val="24"/>
        </w:rPr>
      </w:pPr>
      <w:r>
        <w:rPr>
          <w:b/>
          <w:sz w:val="24"/>
        </w:rPr>
        <w:t xml:space="preserve">May – </w:t>
      </w:r>
      <w:r w:rsidR="00A73015">
        <w:rPr>
          <w:b/>
          <w:sz w:val="24"/>
        </w:rPr>
        <w:t>Reflective</w:t>
      </w:r>
    </w:p>
    <w:p w:rsidR="0071608D" w:rsidRDefault="0071608D" w:rsidP="00876505">
      <w:pPr>
        <w:ind w:left="720"/>
        <w:rPr>
          <w:b/>
          <w:sz w:val="24"/>
        </w:rPr>
      </w:pPr>
      <w:r>
        <w:rPr>
          <w:b/>
          <w:sz w:val="24"/>
        </w:rPr>
        <w:t>June – IB PYP Student of the Year will be recognized during May/June Assemblies</w:t>
      </w:r>
    </w:p>
    <w:p w:rsidR="0071608D" w:rsidRDefault="0071608D" w:rsidP="000B1A2F">
      <w:pPr>
        <w:ind w:firstLine="720"/>
        <w:rPr>
          <w:b/>
          <w:sz w:val="24"/>
        </w:rPr>
      </w:pPr>
    </w:p>
    <w:p w:rsidR="008B4BA9" w:rsidRDefault="0071608D" w:rsidP="00FF4AD4">
      <w:pPr>
        <w:rPr>
          <w:sz w:val="24"/>
        </w:rPr>
      </w:pPr>
      <w:r>
        <w:rPr>
          <w:sz w:val="24"/>
        </w:rPr>
        <w:tab/>
      </w:r>
      <w:r>
        <w:rPr>
          <w:sz w:val="24"/>
        </w:rPr>
        <w:tab/>
      </w:r>
      <w:r>
        <w:rPr>
          <w:sz w:val="24"/>
        </w:rPr>
        <w:tab/>
      </w:r>
      <w:r>
        <w:rPr>
          <w:sz w:val="24"/>
        </w:rPr>
        <w:tab/>
      </w:r>
    </w:p>
    <w:p w:rsidR="008B4BA9" w:rsidRDefault="008B4BA9" w:rsidP="00FF4AD4">
      <w:pPr>
        <w:rPr>
          <w:sz w:val="24"/>
        </w:rPr>
      </w:pPr>
    </w:p>
    <w:p w:rsidR="008B4BA9" w:rsidRDefault="008B4BA9" w:rsidP="00FF4AD4">
      <w:pPr>
        <w:rPr>
          <w:sz w:val="24"/>
        </w:rPr>
      </w:pPr>
    </w:p>
    <w:p w:rsidR="008B4BA9" w:rsidRDefault="008B4BA9" w:rsidP="00FF4AD4">
      <w:pPr>
        <w:rPr>
          <w:sz w:val="24"/>
        </w:rPr>
      </w:pPr>
    </w:p>
    <w:p w:rsidR="008B4BA9" w:rsidRDefault="008B4BA9" w:rsidP="008B4BA9">
      <w:pPr>
        <w:jc w:val="center"/>
        <w:rPr>
          <w:sz w:val="24"/>
        </w:rPr>
      </w:pPr>
    </w:p>
    <w:p w:rsidR="0071608D" w:rsidRDefault="0071608D" w:rsidP="008B4BA9">
      <w:pPr>
        <w:jc w:val="center"/>
        <w:rPr>
          <w:b/>
          <w:sz w:val="24"/>
          <w:u w:val="single"/>
        </w:rPr>
      </w:pPr>
      <w:r w:rsidRPr="00876505">
        <w:rPr>
          <w:b/>
          <w:sz w:val="24"/>
          <w:u w:val="single"/>
        </w:rPr>
        <w:t xml:space="preserve">Jennifer Beth </w:t>
      </w:r>
      <w:proofErr w:type="spellStart"/>
      <w:r w:rsidRPr="00876505">
        <w:rPr>
          <w:b/>
          <w:sz w:val="24"/>
          <w:u w:val="single"/>
        </w:rPr>
        <w:t>Turken</w:t>
      </w:r>
      <w:proofErr w:type="spellEnd"/>
      <w:r w:rsidRPr="00876505">
        <w:rPr>
          <w:b/>
          <w:sz w:val="24"/>
          <w:u w:val="single"/>
        </w:rPr>
        <w:t xml:space="preserve"> Awards Assemblies</w:t>
      </w:r>
    </w:p>
    <w:p w:rsidR="0071608D" w:rsidRDefault="0071608D" w:rsidP="00AE1FF0">
      <w:pPr>
        <w:jc w:val="center"/>
        <w:rPr>
          <w:b/>
          <w:sz w:val="24"/>
          <w:u w:val="single"/>
        </w:rPr>
      </w:pPr>
    </w:p>
    <w:p w:rsidR="0071608D" w:rsidRDefault="00CD5563" w:rsidP="00876505">
      <w:pPr>
        <w:rPr>
          <w:sz w:val="24"/>
        </w:rPr>
      </w:pPr>
      <w:r>
        <w:rPr>
          <w:sz w:val="24"/>
        </w:rPr>
        <w:t>October 3, 2014</w:t>
      </w:r>
      <w:r>
        <w:rPr>
          <w:sz w:val="24"/>
        </w:rPr>
        <w:tab/>
      </w:r>
      <w:r>
        <w:rPr>
          <w:sz w:val="24"/>
        </w:rPr>
        <w:tab/>
        <w:t>February 6, 2015</w:t>
      </w:r>
      <w:r w:rsidR="0071608D">
        <w:rPr>
          <w:sz w:val="24"/>
        </w:rPr>
        <w:tab/>
      </w:r>
      <w:r w:rsidR="0071608D">
        <w:rPr>
          <w:sz w:val="24"/>
        </w:rPr>
        <w:tab/>
      </w:r>
    </w:p>
    <w:p w:rsidR="0071608D" w:rsidRDefault="00CD5563" w:rsidP="00876505">
      <w:pPr>
        <w:rPr>
          <w:sz w:val="24"/>
        </w:rPr>
      </w:pPr>
      <w:r>
        <w:rPr>
          <w:sz w:val="24"/>
        </w:rPr>
        <w:t>November 7, 2014</w:t>
      </w:r>
      <w:r w:rsidR="0071608D">
        <w:rPr>
          <w:sz w:val="24"/>
        </w:rPr>
        <w:t xml:space="preserve"> </w:t>
      </w:r>
      <w:r>
        <w:rPr>
          <w:sz w:val="24"/>
        </w:rPr>
        <w:tab/>
      </w:r>
      <w:r>
        <w:rPr>
          <w:sz w:val="24"/>
        </w:rPr>
        <w:tab/>
        <w:t>March 6, 2015</w:t>
      </w:r>
    </w:p>
    <w:p w:rsidR="0071608D" w:rsidRDefault="00CD5563" w:rsidP="00876505">
      <w:pPr>
        <w:rPr>
          <w:sz w:val="24"/>
        </w:rPr>
      </w:pPr>
      <w:r>
        <w:rPr>
          <w:sz w:val="24"/>
        </w:rPr>
        <w:t>December 5, 2014</w:t>
      </w:r>
      <w:r>
        <w:rPr>
          <w:sz w:val="24"/>
        </w:rPr>
        <w:tab/>
      </w:r>
      <w:r>
        <w:rPr>
          <w:sz w:val="24"/>
        </w:rPr>
        <w:tab/>
        <w:t>April 10, 2015</w:t>
      </w:r>
    </w:p>
    <w:p w:rsidR="0071608D" w:rsidRDefault="00CD5563" w:rsidP="00876505">
      <w:pPr>
        <w:rPr>
          <w:sz w:val="24"/>
        </w:rPr>
      </w:pPr>
      <w:r>
        <w:rPr>
          <w:sz w:val="24"/>
        </w:rPr>
        <w:t>January 9, 2015</w:t>
      </w:r>
      <w:r>
        <w:rPr>
          <w:sz w:val="24"/>
        </w:rPr>
        <w:tab/>
      </w:r>
      <w:r>
        <w:rPr>
          <w:sz w:val="24"/>
        </w:rPr>
        <w:tab/>
      </w:r>
      <w:r w:rsidRPr="00CD5563">
        <w:rPr>
          <w:b/>
          <w:sz w:val="24"/>
        </w:rPr>
        <w:t>May 1, 2015 – EOY Celebration</w:t>
      </w:r>
    </w:p>
    <w:p w:rsidR="0071608D" w:rsidRPr="00876505" w:rsidRDefault="0071608D" w:rsidP="00876505">
      <w:pPr>
        <w:rPr>
          <w:sz w:val="24"/>
        </w:rPr>
      </w:pPr>
    </w:p>
    <w:p w:rsidR="0071608D" w:rsidRDefault="0071608D" w:rsidP="00AE1FF0">
      <w:pPr>
        <w:jc w:val="center"/>
        <w:rPr>
          <w:b/>
          <w:sz w:val="24"/>
          <w:u w:val="single"/>
        </w:rPr>
      </w:pPr>
    </w:p>
    <w:p w:rsidR="0071608D" w:rsidRDefault="0071608D" w:rsidP="00AE1FF0">
      <w:pPr>
        <w:jc w:val="center"/>
        <w:rPr>
          <w:b/>
          <w:sz w:val="24"/>
          <w:u w:val="single"/>
        </w:rPr>
      </w:pPr>
    </w:p>
    <w:p w:rsidR="0071608D" w:rsidRPr="00876505" w:rsidRDefault="0071608D" w:rsidP="00AE1FF0">
      <w:pPr>
        <w:jc w:val="center"/>
        <w:rPr>
          <w:b/>
          <w:sz w:val="24"/>
          <w:u w:val="single"/>
        </w:rPr>
      </w:pPr>
      <w:proofErr w:type="spellStart"/>
      <w:r>
        <w:rPr>
          <w:b/>
          <w:sz w:val="24"/>
          <w:u w:val="single"/>
        </w:rPr>
        <w:t>Honor</w:t>
      </w:r>
      <w:proofErr w:type="spellEnd"/>
      <w:r>
        <w:rPr>
          <w:b/>
          <w:sz w:val="24"/>
          <w:u w:val="single"/>
        </w:rPr>
        <w:t xml:space="preserve"> Roll Awards Assemblies</w:t>
      </w:r>
      <w:r w:rsidR="00A8334F">
        <w:rPr>
          <w:b/>
          <w:sz w:val="24"/>
          <w:u w:val="single"/>
        </w:rPr>
        <w:t>/IB Recognition Ceremony</w:t>
      </w:r>
    </w:p>
    <w:p w:rsidR="0071608D" w:rsidRDefault="0071608D" w:rsidP="00AE1FF0">
      <w:pPr>
        <w:jc w:val="center"/>
        <w:rPr>
          <w:b/>
          <w:sz w:val="24"/>
        </w:rPr>
      </w:pPr>
    </w:p>
    <w:p w:rsidR="0071608D" w:rsidRDefault="00CD5563" w:rsidP="00876505">
      <w:pPr>
        <w:rPr>
          <w:sz w:val="24"/>
        </w:rPr>
      </w:pPr>
      <w:r>
        <w:rPr>
          <w:sz w:val="24"/>
        </w:rPr>
        <w:t>November 3, 2014</w:t>
      </w:r>
      <w:r w:rsidR="0071608D">
        <w:rPr>
          <w:sz w:val="24"/>
        </w:rPr>
        <w:t xml:space="preserve"> – Elementary – First Quarter</w:t>
      </w:r>
    </w:p>
    <w:p w:rsidR="00CD5563" w:rsidRDefault="00CD5563" w:rsidP="00876505">
      <w:pPr>
        <w:rPr>
          <w:sz w:val="24"/>
        </w:rPr>
      </w:pPr>
      <w:r w:rsidRPr="00CD5563">
        <w:rPr>
          <w:sz w:val="24"/>
        </w:rPr>
        <w:t>November 7, 2014 – Middle School – First Quarter</w:t>
      </w:r>
    </w:p>
    <w:p w:rsidR="00CD5563" w:rsidRDefault="00CD5563" w:rsidP="00876505">
      <w:pPr>
        <w:rPr>
          <w:sz w:val="24"/>
        </w:rPr>
      </w:pPr>
      <w:r w:rsidRPr="00CD5563">
        <w:rPr>
          <w:sz w:val="24"/>
        </w:rPr>
        <w:t>January 26, 2015 – Elementary – Second Quarter</w:t>
      </w:r>
    </w:p>
    <w:p w:rsidR="0071608D" w:rsidRDefault="00CD5563" w:rsidP="00876505">
      <w:pPr>
        <w:rPr>
          <w:sz w:val="24"/>
        </w:rPr>
      </w:pPr>
      <w:r>
        <w:rPr>
          <w:sz w:val="24"/>
        </w:rPr>
        <w:t>January 30, 2015</w:t>
      </w:r>
      <w:r w:rsidR="0071608D">
        <w:rPr>
          <w:sz w:val="24"/>
        </w:rPr>
        <w:t xml:space="preserve"> – Middle School – Second Quarter</w:t>
      </w:r>
    </w:p>
    <w:p w:rsidR="00CD5563" w:rsidRDefault="00CD5563" w:rsidP="00876505">
      <w:pPr>
        <w:rPr>
          <w:sz w:val="24"/>
        </w:rPr>
      </w:pPr>
      <w:r w:rsidRPr="00CD5563">
        <w:rPr>
          <w:sz w:val="24"/>
        </w:rPr>
        <w:t>April 6, 2015 – Elementary – Third Quarter</w:t>
      </w:r>
    </w:p>
    <w:p w:rsidR="0071608D" w:rsidRDefault="00CD5563" w:rsidP="00876505">
      <w:pPr>
        <w:rPr>
          <w:sz w:val="24"/>
        </w:rPr>
      </w:pPr>
      <w:r>
        <w:rPr>
          <w:sz w:val="24"/>
        </w:rPr>
        <w:t>April 10, 2015</w:t>
      </w:r>
      <w:r w:rsidR="0071608D">
        <w:rPr>
          <w:sz w:val="24"/>
        </w:rPr>
        <w:t xml:space="preserve"> – Middle School – Third Quarter</w:t>
      </w:r>
    </w:p>
    <w:p w:rsidR="0071608D" w:rsidRDefault="0071608D" w:rsidP="00876505">
      <w:pPr>
        <w:rPr>
          <w:sz w:val="24"/>
        </w:rPr>
      </w:pPr>
    </w:p>
    <w:p w:rsidR="0071608D" w:rsidRDefault="0071608D" w:rsidP="00876505">
      <w:pPr>
        <w:rPr>
          <w:sz w:val="24"/>
        </w:rPr>
      </w:pPr>
    </w:p>
    <w:p w:rsidR="00280EC1" w:rsidRPr="00280EC1" w:rsidRDefault="00280EC1" w:rsidP="00280EC1">
      <w:pPr>
        <w:tabs>
          <w:tab w:val="left" w:pos="-1440"/>
          <w:tab w:val="left" w:pos="-720"/>
          <w:tab w:val="left" w:pos="0"/>
          <w:tab w:val="left" w:pos="360"/>
          <w:tab w:val="left" w:pos="450"/>
          <w:tab w:val="left" w:pos="720"/>
          <w:tab w:val="left" w:pos="8640"/>
        </w:tabs>
        <w:spacing w:line="254" w:lineRule="auto"/>
        <w:jc w:val="center"/>
        <w:rPr>
          <w:rFonts w:cs="Arial"/>
          <w:b/>
          <w:sz w:val="24"/>
          <w:u w:val="single"/>
          <w:lang w:val="en-US"/>
        </w:rPr>
      </w:pPr>
      <w:r w:rsidRPr="00280EC1">
        <w:rPr>
          <w:rFonts w:cs="Arial"/>
          <w:b/>
          <w:sz w:val="24"/>
          <w:u w:val="single"/>
          <w:lang w:val="en-US"/>
        </w:rPr>
        <w:t>TENTATIVE INTERIM PROGRESS REPORT SCHEDULE</w:t>
      </w:r>
    </w:p>
    <w:p w:rsidR="00280EC1" w:rsidRPr="00280EC1" w:rsidRDefault="00280EC1" w:rsidP="00280EC1">
      <w:pPr>
        <w:spacing w:line="300" w:lineRule="exact"/>
        <w:ind w:left="-90"/>
        <w:jc w:val="both"/>
        <w:rPr>
          <w:rFonts w:cs="Arial"/>
          <w:sz w:val="24"/>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8"/>
        <w:gridCol w:w="4170"/>
      </w:tblGrid>
      <w:tr w:rsidR="00280EC1" w:rsidRPr="00280EC1" w:rsidTr="00280EC1">
        <w:trPr>
          <w:trHeight w:val="576"/>
        </w:trPr>
        <w:tc>
          <w:tcPr>
            <w:tcW w:w="5388"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b/>
                <w:sz w:val="24"/>
                <w:lang w:val="en-US"/>
              </w:rPr>
            </w:pPr>
            <w:r w:rsidRPr="00280EC1">
              <w:rPr>
                <w:rFonts w:cs="Arial"/>
                <w:b/>
                <w:sz w:val="24"/>
                <w:lang w:val="en-US"/>
              </w:rPr>
              <w:t>Interim Report Distribution</w:t>
            </w:r>
          </w:p>
        </w:tc>
        <w:tc>
          <w:tcPr>
            <w:tcW w:w="4170"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b/>
                <w:sz w:val="24"/>
                <w:lang w:val="en-US"/>
              </w:rPr>
            </w:pPr>
            <w:r w:rsidRPr="00280EC1">
              <w:rPr>
                <w:rFonts w:cs="Arial"/>
                <w:b/>
                <w:sz w:val="24"/>
                <w:lang w:val="en-US"/>
              </w:rPr>
              <w:t>Report Card Distribution</w:t>
            </w:r>
          </w:p>
        </w:tc>
      </w:tr>
      <w:tr w:rsidR="00280EC1" w:rsidRPr="00280EC1" w:rsidTr="00280EC1">
        <w:trPr>
          <w:trHeight w:val="360"/>
        </w:trPr>
        <w:tc>
          <w:tcPr>
            <w:tcW w:w="5388"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September 19, 2014</w:t>
            </w:r>
          </w:p>
        </w:tc>
        <w:tc>
          <w:tcPr>
            <w:tcW w:w="4170"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November 14, 2014</w:t>
            </w:r>
          </w:p>
        </w:tc>
      </w:tr>
      <w:tr w:rsidR="00280EC1" w:rsidRPr="00280EC1" w:rsidTr="00280EC1">
        <w:trPr>
          <w:trHeight w:val="360"/>
        </w:trPr>
        <w:tc>
          <w:tcPr>
            <w:tcW w:w="5388"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December 5, 2014</w:t>
            </w:r>
          </w:p>
        </w:tc>
        <w:tc>
          <w:tcPr>
            <w:tcW w:w="4170"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February 6, 2015</w:t>
            </w:r>
          </w:p>
        </w:tc>
      </w:tr>
      <w:tr w:rsidR="00280EC1" w:rsidRPr="00280EC1" w:rsidTr="00280EC1">
        <w:trPr>
          <w:trHeight w:val="360"/>
        </w:trPr>
        <w:tc>
          <w:tcPr>
            <w:tcW w:w="5388"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February 20, 2015</w:t>
            </w:r>
          </w:p>
        </w:tc>
        <w:tc>
          <w:tcPr>
            <w:tcW w:w="4170"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April 17, 2015</w:t>
            </w:r>
          </w:p>
        </w:tc>
      </w:tr>
      <w:tr w:rsidR="00280EC1" w:rsidRPr="00280EC1" w:rsidTr="00280EC1">
        <w:trPr>
          <w:trHeight w:val="360"/>
        </w:trPr>
        <w:tc>
          <w:tcPr>
            <w:tcW w:w="5388"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May 1, 2015</w:t>
            </w:r>
          </w:p>
        </w:tc>
        <w:tc>
          <w:tcPr>
            <w:tcW w:w="4170" w:type="dxa"/>
            <w:tcBorders>
              <w:top w:val="single" w:sz="4" w:space="0" w:color="auto"/>
              <w:left w:val="single" w:sz="4" w:space="0" w:color="auto"/>
              <w:bottom w:val="single" w:sz="4" w:space="0" w:color="auto"/>
              <w:right w:val="single" w:sz="4" w:space="0" w:color="auto"/>
            </w:tcBorders>
            <w:vAlign w:val="center"/>
            <w:hideMark/>
          </w:tcPr>
          <w:p w:rsidR="00280EC1" w:rsidRPr="00280EC1" w:rsidRDefault="00280EC1" w:rsidP="00280EC1">
            <w:pPr>
              <w:spacing w:line="300" w:lineRule="exact"/>
              <w:jc w:val="both"/>
              <w:rPr>
                <w:rFonts w:cs="Arial"/>
                <w:sz w:val="24"/>
                <w:lang w:val="en-US"/>
              </w:rPr>
            </w:pPr>
            <w:r>
              <w:rPr>
                <w:rFonts w:cs="Arial"/>
                <w:sz w:val="24"/>
                <w:lang w:val="en-US"/>
              </w:rPr>
              <w:t>June 26, 2015</w:t>
            </w:r>
          </w:p>
        </w:tc>
      </w:tr>
    </w:tbl>
    <w:p w:rsidR="00280EC1" w:rsidRDefault="00280EC1" w:rsidP="00876505">
      <w:pPr>
        <w:rPr>
          <w:sz w:val="24"/>
        </w:rPr>
      </w:pPr>
    </w:p>
    <w:p w:rsidR="00280EC1" w:rsidRDefault="00280EC1" w:rsidP="00876505">
      <w:pPr>
        <w:rPr>
          <w:sz w:val="24"/>
        </w:rPr>
      </w:pPr>
    </w:p>
    <w:p w:rsidR="00280EC1" w:rsidRDefault="00280EC1" w:rsidP="00876505">
      <w:pPr>
        <w:rPr>
          <w:sz w:val="24"/>
        </w:rPr>
      </w:pPr>
    </w:p>
    <w:p w:rsidR="0071608D" w:rsidRPr="005E51D4" w:rsidRDefault="0071608D" w:rsidP="00FF4AD4">
      <w:pPr>
        <w:jc w:val="center"/>
        <w:rPr>
          <w:b/>
          <w:sz w:val="24"/>
          <w:u w:val="single"/>
        </w:rPr>
      </w:pPr>
      <w:r w:rsidRPr="005E51D4">
        <w:rPr>
          <w:b/>
          <w:sz w:val="24"/>
          <w:u w:val="single"/>
        </w:rPr>
        <w:t>Special Events</w:t>
      </w:r>
    </w:p>
    <w:p w:rsidR="0071608D" w:rsidRDefault="0071608D" w:rsidP="00FF4AD4">
      <w:pPr>
        <w:jc w:val="center"/>
        <w:rPr>
          <w:b/>
          <w:sz w:val="24"/>
        </w:rPr>
      </w:pPr>
      <w:r>
        <w:rPr>
          <w:b/>
          <w:sz w:val="24"/>
        </w:rPr>
        <w:t>Please refer to the Monthly Calendars for Tentative Events and updated information</w:t>
      </w:r>
      <w:r w:rsidR="00280EC1">
        <w:rPr>
          <w:b/>
          <w:sz w:val="24"/>
        </w:rPr>
        <w:t xml:space="preserve"> or visit our website at http:www.fienbergfisherk8.</w:t>
      </w:r>
      <w:r w:rsidR="00E34D8E">
        <w:rPr>
          <w:b/>
          <w:sz w:val="24"/>
        </w:rPr>
        <w:t>com</w:t>
      </w:r>
      <w:r w:rsidR="00280EC1">
        <w:rPr>
          <w:b/>
          <w:sz w:val="24"/>
        </w:rPr>
        <w:t xml:space="preserve"> </w:t>
      </w:r>
    </w:p>
    <w:p w:rsidR="00280EC1" w:rsidRDefault="00280EC1" w:rsidP="00FF4AD4">
      <w:pPr>
        <w:jc w:val="center"/>
        <w:rPr>
          <w:b/>
          <w:sz w:val="24"/>
        </w:rPr>
      </w:pPr>
    </w:p>
    <w:p w:rsidR="0071608D" w:rsidRPr="00876505" w:rsidRDefault="0071608D" w:rsidP="00876505">
      <w:pPr>
        <w:rPr>
          <w:sz w:val="24"/>
        </w:rPr>
      </w:pPr>
    </w:p>
    <w:p w:rsidR="0071608D" w:rsidRPr="00C34708" w:rsidRDefault="0071608D" w:rsidP="00822B00">
      <w:pPr>
        <w:rPr>
          <w:i/>
          <w:sz w:val="24"/>
        </w:rPr>
      </w:pPr>
    </w:p>
    <w:sectPr w:rsidR="0071608D" w:rsidRPr="00C34708" w:rsidSect="003B2670">
      <w:headerReference w:type="default" r:id="rId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9C" w:rsidRDefault="000D709C" w:rsidP="008B4BA9">
      <w:r>
        <w:separator/>
      </w:r>
    </w:p>
  </w:endnote>
  <w:endnote w:type="continuationSeparator" w:id="0">
    <w:p w:rsidR="000D709C" w:rsidRDefault="000D709C" w:rsidP="008B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9C" w:rsidRDefault="000D709C" w:rsidP="008B4BA9">
      <w:r>
        <w:separator/>
      </w:r>
    </w:p>
  </w:footnote>
  <w:footnote w:type="continuationSeparator" w:id="0">
    <w:p w:rsidR="000D709C" w:rsidRDefault="000D709C" w:rsidP="008B4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BA9" w:rsidRDefault="008B4BA9" w:rsidP="008B4BA9">
    <w:pPr>
      <w:jc w:val="center"/>
      <w:rPr>
        <w:b/>
        <w:sz w:val="32"/>
      </w:rPr>
    </w:pPr>
    <w:r>
      <w:rPr>
        <w:noProof/>
        <w:lang w:val="en-US"/>
      </w:rPr>
      <w:drawing>
        <wp:anchor distT="0" distB="0" distL="114300" distR="114300" simplePos="0" relativeHeight="251659264" behindDoc="0" locked="0" layoutInCell="1" allowOverlap="1" wp14:anchorId="65FE9DF5" wp14:editId="73FEAD52">
          <wp:simplePos x="0" y="0"/>
          <wp:positionH relativeFrom="column">
            <wp:posOffset>-323850</wp:posOffset>
          </wp:positionH>
          <wp:positionV relativeFrom="paragraph">
            <wp:posOffset>-333375</wp:posOffset>
          </wp:positionV>
          <wp:extent cx="1047750" cy="838200"/>
          <wp:effectExtent l="0" t="0" r="0" b="0"/>
          <wp:wrapNone/>
          <wp:docPr id="2" name="Picture 2" descr="Fienberg Crest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nberg Crest 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838200"/>
                  </a:xfrm>
                  <a:prstGeom prst="rect">
                    <a:avLst/>
                  </a:prstGeom>
                  <a:noFill/>
                </pic:spPr>
              </pic:pic>
            </a:graphicData>
          </a:graphic>
          <wp14:sizeRelH relativeFrom="page">
            <wp14:pctWidth>0</wp14:pctWidth>
          </wp14:sizeRelH>
          <wp14:sizeRelV relativeFrom="page">
            <wp14:pctHeight>0</wp14:pctHeight>
          </wp14:sizeRelV>
        </wp:anchor>
      </w:drawing>
    </w:r>
    <w:r>
      <w:rPr>
        <w:b/>
        <w:sz w:val="32"/>
      </w:rPr>
      <w:t>FIENBERG-FISHER K-8 CENTER</w:t>
    </w:r>
  </w:p>
  <w:p w:rsidR="008B4BA9" w:rsidRDefault="008B4BA9" w:rsidP="008B4BA9">
    <w:pPr>
      <w:jc w:val="center"/>
      <w:rPr>
        <w:b/>
        <w:sz w:val="32"/>
      </w:rPr>
    </w:pPr>
    <w:r w:rsidRPr="00822B00">
      <w:rPr>
        <w:b/>
        <w:sz w:val="32"/>
      </w:rPr>
      <w:t>IMPORTANT DATES</w:t>
    </w:r>
  </w:p>
  <w:p w:rsidR="008B4BA9" w:rsidRDefault="008B4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B78DF"/>
    <w:multiLevelType w:val="hybridMultilevel"/>
    <w:tmpl w:val="998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E398D"/>
    <w:multiLevelType w:val="hybridMultilevel"/>
    <w:tmpl w:val="2A208694"/>
    <w:lvl w:ilvl="0" w:tplc="DEB463DC">
      <w:start w:val="1"/>
      <w:numFmt w:val="decimal"/>
      <w:pStyle w:val="Heading2"/>
      <w:lvlText w:val="%1"/>
      <w:lvlJc w:val="left"/>
      <w:pPr>
        <w:tabs>
          <w:tab w:val="num" w:pos="567"/>
        </w:tabs>
        <w:ind w:left="567" w:hanging="567"/>
      </w:pPr>
      <w:rPr>
        <w:rFonts w:ascii="Arial" w:hAnsi="Arial" w:cs="Times New Roman" w:hint="default"/>
        <w:b/>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00"/>
    <w:rsid w:val="0002750A"/>
    <w:rsid w:val="00084B57"/>
    <w:rsid w:val="000A3ADC"/>
    <w:rsid w:val="000B1A2F"/>
    <w:rsid w:val="000C0B89"/>
    <w:rsid w:val="000D709C"/>
    <w:rsid w:val="001C0508"/>
    <w:rsid w:val="001D6DEF"/>
    <w:rsid w:val="001E3522"/>
    <w:rsid w:val="00206239"/>
    <w:rsid w:val="00212237"/>
    <w:rsid w:val="00212D0E"/>
    <w:rsid w:val="0026341D"/>
    <w:rsid w:val="00263F63"/>
    <w:rsid w:val="00280EC1"/>
    <w:rsid w:val="00285673"/>
    <w:rsid w:val="002C330F"/>
    <w:rsid w:val="002F2D9A"/>
    <w:rsid w:val="00310090"/>
    <w:rsid w:val="00362942"/>
    <w:rsid w:val="003757A5"/>
    <w:rsid w:val="00387DEF"/>
    <w:rsid w:val="00395B94"/>
    <w:rsid w:val="003B2670"/>
    <w:rsid w:val="003C177E"/>
    <w:rsid w:val="00460B04"/>
    <w:rsid w:val="00463360"/>
    <w:rsid w:val="00484097"/>
    <w:rsid w:val="004A3E13"/>
    <w:rsid w:val="004E60EA"/>
    <w:rsid w:val="00541005"/>
    <w:rsid w:val="005E08B7"/>
    <w:rsid w:val="005E51D4"/>
    <w:rsid w:val="006562EC"/>
    <w:rsid w:val="006809BE"/>
    <w:rsid w:val="006868C8"/>
    <w:rsid w:val="006E066D"/>
    <w:rsid w:val="006F0349"/>
    <w:rsid w:val="0071608D"/>
    <w:rsid w:val="007365AB"/>
    <w:rsid w:val="0075238C"/>
    <w:rsid w:val="007D242E"/>
    <w:rsid w:val="007E2A67"/>
    <w:rsid w:val="008026DB"/>
    <w:rsid w:val="00822B00"/>
    <w:rsid w:val="008261D5"/>
    <w:rsid w:val="0082799E"/>
    <w:rsid w:val="0083591E"/>
    <w:rsid w:val="00871148"/>
    <w:rsid w:val="00876505"/>
    <w:rsid w:val="008A476B"/>
    <w:rsid w:val="008B4BA9"/>
    <w:rsid w:val="00936825"/>
    <w:rsid w:val="009B7AE5"/>
    <w:rsid w:val="00A026B6"/>
    <w:rsid w:val="00A1527D"/>
    <w:rsid w:val="00A46711"/>
    <w:rsid w:val="00A639D8"/>
    <w:rsid w:val="00A711EB"/>
    <w:rsid w:val="00A73015"/>
    <w:rsid w:val="00A8334F"/>
    <w:rsid w:val="00A90AC8"/>
    <w:rsid w:val="00A975B1"/>
    <w:rsid w:val="00AE1FF0"/>
    <w:rsid w:val="00B851C1"/>
    <w:rsid w:val="00BA02EB"/>
    <w:rsid w:val="00BB6F03"/>
    <w:rsid w:val="00C34708"/>
    <w:rsid w:val="00C35837"/>
    <w:rsid w:val="00C56927"/>
    <w:rsid w:val="00CB2D45"/>
    <w:rsid w:val="00CD21A6"/>
    <w:rsid w:val="00CD5563"/>
    <w:rsid w:val="00CF1521"/>
    <w:rsid w:val="00D42893"/>
    <w:rsid w:val="00D64116"/>
    <w:rsid w:val="00D6665E"/>
    <w:rsid w:val="00D66983"/>
    <w:rsid w:val="00D706AB"/>
    <w:rsid w:val="00DF67E6"/>
    <w:rsid w:val="00E03C94"/>
    <w:rsid w:val="00E34D8E"/>
    <w:rsid w:val="00E36EB4"/>
    <w:rsid w:val="00F31D66"/>
    <w:rsid w:val="00FF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005"/>
    <w:rPr>
      <w:sz w:val="22"/>
      <w:szCs w:val="24"/>
      <w:lang w:val="en-GB"/>
    </w:rPr>
  </w:style>
  <w:style w:type="paragraph" w:styleId="Heading1">
    <w:name w:val="heading 1"/>
    <w:basedOn w:val="Normal"/>
    <w:next w:val="Normal"/>
    <w:link w:val="Heading1Char"/>
    <w:uiPriority w:val="99"/>
    <w:qFormat/>
    <w:rsid w:val="00541005"/>
    <w:pPr>
      <w:keepNext/>
      <w:outlineLvl w:val="0"/>
    </w:pPr>
    <w:rPr>
      <w:b/>
      <w:bCs/>
      <w:sz w:val="24"/>
      <w:lang w:val="en-US"/>
    </w:rPr>
  </w:style>
  <w:style w:type="paragraph" w:styleId="Heading2">
    <w:name w:val="heading 2"/>
    <w:basedOn w:val="Normal"/>
    <w:next w:val="Normal"/>
    <w:link w:val="Heading2Char"/>
    <w:uiPriority w:val="99"/>
    <w:qFormat/>
    <w:rsid w:val="00541005"/>
    <w:pPr>
      <w:keepNext/>
      <w:numPr>
        <w:numId w:val="2"/>
      </w:numPr>
      <w:spacing w:before="240" w:after="120"/>
      <w:outlineLvl w:val="1"/>
    </w:pPr>
    <w:rPr>
      <w:b/>
      <w:iCs/>
      <w:caps/>
    </w:rPr>
  </w:style>
  <w:style w:type="paragraph" w:styleId="Heading3">
    <w:name w:val="heading 3"/>
    <w:basedOn w:val="Normal"/>
    <w:next w:val="Normal"/>
    <w:link w:val="Heading3Char"/>
    <w:uiPriority w:val="99"/>
    <w:qFormat/>
    <w:rsid w:val="00541005"/>
    <w:pPr>
      <w:keepNext/>
      <w:ind w:left="6866" w:firstLine="624"/>
      <w:jc w:val="right"/>
      <w:outlineLvl w:val="2"/>
    </w:pPr>
    <w:rPr>
      <w:b/>
      <w:bCs/>
    </w:rPr>
  </w:style>
  <w:style w:type="paragraph" w:styleId="Heading4">
    <w:name w:val="heading 4"/>
    <w:basedOn w:val="Normal"/>
    <w:next w:val="Normal"/>
    <w:link w:val="Heading4Char"/>
    <w:uiPriority w:val="99"/>
    <w:qFormat/>
    <w:rsid w:val="00541005"/>
    <w:pPr>
      <w:keepNext/>
      <w:jc w:val="center"/>
      <w:outlineLvl w:val="3"/>
    </w:pPr>
    <w:rPr>
      <w:rFonts w:cs="Arial"/>
      <w:b/>
      <w:bCs/>
      <w:sz w:val="48"/>
    </w:rPr>
  </w:style>
  <w:style w:type="paragraph" w:styleId="Heading5">
    <w:name w:val="heading 5"/>
    <w:basedOn w:val="Normal"/>
    <w:next w:val="Normal"/>
    <w:link w:val="Heading5Char"/>
    <w:uiPriority w:val="99"/>
    <w:qFormat/>
    <w:rsid w:val="00541005"/>
    <w:pPr>
      <w:keepNext/>
      <w:spacing w:after="120"/>
      <w:outlineLvl w:val="4"/>
    </w:pPr>
    <w:rPr>
      <w:rFonts w:cs="Arial"/>
      <w:b/>
      <w:i/>
      <w:sz w:val="24"/>
      <w:szCs w:val="40"/>
    </w:rPr>
  </w:style>
  <w:style w:type="paragraph" w:styleId="Heading6">
    <w:name w:val="heading 6"/>
    <w:basedOn w:val="Normal"/>
    <w:next w:val="Normal"/>
    <w:link w:val="Heading6Char"/>
    <w:uiPriority w:val="99"/>
    <w:qFormat/>
    <w:rsid w:val="00541005"/>
    <w:pPr>
      <w:keepNext/>
      <w:jc w:val="center"/>
      <w:outlineLvl w:val="5"/>
    </w:pPr>
    <w:rPr>
      <w:rFonts w:cs="Arial"/>
      <w:b/>
      <w:bCs/>
      <w:szCs w:val="28"/>
    </w:rPr>
  </w:style>
  <w:style w:type="paragraph" w:styleId="Heading7">
    <w:name w:val="heading 7"/>
    <w:basedOn w:val="Normal"/>
    <w:next w:val="Normal"/>
    <w:link w:val="Heading7Char"/>
    <w:uiPriority w:val="99"/>
    <w:qFormat/>
    <w:rsid w:val="00541005"/>
    <w:pPr>
      <w:keepNext/>
      <w:spacing w:after="120"/>
      <w:outlineLvl w:val="6"/>
    </w:pPr>
    <w:rPr>
      <w:rFonts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1005"/>
    <w:rPr>
      <w:rFonts w:cs="Times New Roman"/>
      <w:b/>
      <w:bCs/>
      <w:sz w:val="24"/>
      <w:szCs w:val="24"/>
      <w:lang w:val="en-US" w:eastAsia="en-US" w:bidi="ar-SA"/>
    </w:rPr>
  </w:style>
  <w:style w:type="character" w:customStyle="1" w:styleId="Heading2Char">
    <w:name w:val="Heading 2 Char"/>
    <w:link w:val="Heading2"/>
    <w:uiPriority w:val="99"/>
    <w:locked/>
    <w:rsid w:val="00541005"/>
    <w:rPr>
      <w:rFonts w:cs="Times New Roman"/>
      <w:b/>
      <w:iCs/>
      <w:caps/>
      <w:sz w:val="24"/>
      <w:szCs w:val="24"/>
      <w:lang w:val="en-GB" w:eastAsia="en-US" w:bidi="ar-SA"/>
    </w:rPr>
  </w:style>
  <w:style w:type="character" w:customStyle="1" w:styleId="Heading3Char">
    <w:name w:val="Heading 3 Char"/>
    <w:link w:val="Heading3"/>
    <w:uiPriority w:val="99"/>
    <w:locked/>
    <w:rsid w:val="00541005"/>
    <w:rPr>
      <w:rFonts w:cs="Times New Roman"/>
      <w:b/>
      <w:bCs/>
      <w:sz w:val="24"/>
      <w:szCs w:val="24"/>
      <w:lang w:val="en-GB"/>
    </w:rPr>
  </w:style>
  <w:style w:type="character" w:customStyle="1" w:styleId="Heading4Char">
    <w:name w:val="Heading 4 Char"/>
    <w:link w:val="Heading4"/>
    <w:uiPriority w:val="99"/>
    <w:locked/>
    <w:rsid w:val="00541005"/>
    <w:rPr>
      <w:rFonts w:ascii="Arial" w:hAnsi="Arial" w:cs="Arial"/>
      <w:b/>
      <w:bCs/>
      <w:sz w:val="24"/>
      <w:szCs w:val="24"/>
      <w:lang w:val="en-GB"/>
    </w:rPr>
  </w:style>
  <w:style w:type="character" w:customStyle="1" w:styleId="Heading5Char">
    <w:name w:val="Heading 5 Char"/>
    <w:link w:val="Heading5"/>
    <w:uiPriority w:val="99"/>
    <w:locked/>
    <w:rsid w:val="00541005"/>
    <w:rPr>
      <w:rFonts w:cs="Arial"/>
      <w:b/>
      <w:i/>
      <w:sz w:val="40"/>
      <w:szCs w:val="40"/>
      <w:lang w:val="en-GB" w:eastAsia="en-US" w:bidi="ar-SA"/>
    </w:rPr>
  </w:style>
  <w:style w:type="character" w:customStyle="1" w:styleId="Heading6Char">
    <w:name w:val="Heading 6 Char"/>
    <w:link w:val="Heading6"/>
    <w:uiPriority w:val="99"/>
    <w:locked/>
    <w:rsid w:val="00541005"/>
    <w:rPr>
      <w:rFonts w:cs="Arial"/>
      <w:b/>
      <w:bCs/>
      <w:sz w:val="28"/>
      <w:szCs w:val="28"/>
      <w:lang w:val="en-GB" w:eastAsia="en-US" w:bidi="ar-SA"/>
    </w:rPr>
  </w:style>
  <w:style w:type="character" w:customStyle="1" w:styleId="Heading7Char">
    <w:name w:val="Heading 7 Char"/>
    <w:link w:val="Heading7"/>
    <w:uiPriority w:val="99"/>
    <w:locked/>
    <w:rsid w:val="00541005"/>
    <w:rPr>
      <w:rFonts w:ascii="Arial" w:hAnsi="Arial" w:cs="Arial"/>
      <w:b/>
      <w:bCs/>
      <w:sz w:val="24"/>
      <w:szCs w:val="24"/>
      <w:lang w:val="en-GB"/>
    </w:rPr>
  </w:style>
  <w:style w:type="paragraph" w:styleId="Title">
    <w:name w:val="Title"/>
    <w:basedOn w:val="Normal"/>
    <w:link w:val="TitleChar"/>
    <w:uiPriority w:val="99"/>
    <w:qFormat/>
    <w:rsid w:val="00541005"/>
    <w:pPr>
      <w:pBdr>
        <w:bottom w:val="single" w:sz="6" w:space="7" w:color="auto"/>
      </w:pBdr>
      <w:overflowPunct w:val="0"/>
      <w:autoSpaceDE w:val="0"/>
      <w:autoSpaceDN w:val="0"/>
      <w:adjustRightInd w:val="0"/>
      <w:spacing w:after="480"/>
      <w:ind w:left="2381" w:hanging="2381"/>
      <w:textAlignment w:val="baseline"/>
    </w:pPr>
    <w:rPr>
      <w:b/>
      <w:sz w:val="40"/>
    </w:rPr>
  </w:style>
  <w:style w:type="character" w:customStyle="1" w:styleId="TitleChar">
    <w:name w:val="Title Char"/>
    <w:link w:val="Title"/>
    <w:uiPriority w:val="99"/>
    <w:locked/>
    <w:rsid w:val="00541005"/>
    <w:rPr>
      <w:rFonts w:cs="Times New Roman"/>
      <w:b/>
      <w:sz w:val="24"/>
      <w:szCs w:val="24"/>
      <w:lang w:val="en-GB" w:eastAsia="en-US" w:bidi="ar-SA"/>
    </w:rPr>
  </w:style>
  <w:style w:type="paragraph" w:styleId="ListParagraph">
    <w:name w:val="List Paragraph"/>
    <w:basedOn w:val="Normal"/>
    <w:uiPriority w:val="99"/>
    <w:qFormat/>
    <w:rsid w:val="00310090"/>
    <w:pPr>
      <w:ind w:left="720"/>
      <w:contextualSpacing/>
    </w:pPr>
  </w:style>
  <w:style w:type="table" w:styleId="TableGrid">
    <w:name w:val="Table Grid"/>
    <w:basedOn w:val="TableNormal"/>
    <w:uiPriority w:val="99"/>
    <w:locked/>
    <w:rsid w:val="007D2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BA9"/>
    <w:pPr>
      <w:tabs>
        <w:tab w:val="center" w:pos="4680"/>
        <w:tab w:val="right" w:pos="9360"/>
      </w:tabs>
    </w:pPr>
  </w:style>
  <w:style w:type="character" w:customStyle="1" w:styleId="HeaderChar">
    <w:name w:val="Header Char"/>
    <w:basedOn w:val="DefaultParagraphFont"/>
    <w:link w:val="Header"/>
    <w:uiPriority w:val="99"/>
    <w:rsid w:val="008B4BA9"/>
    <w:rPr>
      <w:sz w:val="22"/>
      <w:szCs w:val="24"/>
      <w:lang w:val="en-GB"/>
    </w:rPr>
  </w:style>
  <w:style w:type="paragraph" w:styleId="Footer">
    <w:name w:val="footer"/>
    <w:basedOn w:val="Normal"/>
    <w:link w:val="FooterChar"/>
    <w:uiPriority w:val="99"/>
    <w:unhideWhenUsed/>
    <w:rsid w:val="008B4BA9"/>
    <w:pPr>
      <w:tabs>
        <w:tab w:val="center" w:pos="4680"/>
        <w:tab w:val="right" w:pos="9360"/>
      </w:tabs>
    </w:pPr>
  </w:style>
  <w:style w:type="character" w:customStyle="1" w:styleId="FooterChar">
    <w:name w:val="Footer Char"/>
    <w:basedOn w:val="DefaultParagraphFont"/>
    <w:link w:val="Footer"/>
    <w:uiPriority w:val="99"/>
    <w:rsid w:val="008B4BA9"/>
    <w:rPr>
      <w:sz w:val="22"/>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005"/>
    <w:rPr>
      <w:sz w:val="22"/>
      <w:szCs w:val="24"/>
      <w:lang w:val="en-GB"/>
    </w:rPr>
  </w:style>
  <w:style w:type="paragraph" w:styleId="Heading1">
    <w:name w:val="heading 1"/>
    <w:basedOn w:val="Normal"/>
    <w:next w:val="Normal"/>
    <w:link w:val="Heading1Char"/>
    <w:uiPriority w:val="99"/>
    <w:qFormat/>
    <w:rsid w:val="00541005"/>
    <w:pPr>
      <w:keepNext/>
      <w:outlineLvl w:val="0"/>
    </w:pPr>
    <w:rPr>
      <w:b/>
      <w:bCs/>
      <w:sz w:val="24"/>
      <w:lang w:val="en-US"/>
    </w:rPr>
  </w:style>
  <w:style w:type="paragraph" w:styleId="Heading2">
    <w:name w:val="heading 2"/>
    <w:basedOn w:val="Normal"/>
    <w:next w:val="Normal"/>
    <w:link w:val="Heading2Char"/>
    <w:uiPriority w:val="99"/>
    <w:qFormat/>
    <w:rsid w:val="00541005"/>
    <w:pPr>
      <w:keepNext/>
      <w:numPr>
        <w:numId w:val="2"/>
      </w:numPr>
      <w:spacing w:before="240" w:after="120"/>
      <w:outlineLvl w:val="1"/>
    </w:pPr>
    <w:rPr>
      <w:b/>
      <w:iCs/>
      <w:caps/>
    </w:rPr>
  </w:style>
  <w:style w:type="paragraph" w:styleId="Heading3">
    <w:name w:val="heading 3"/>
    <w:basedOn w:val="Normal"/>
    <w:next w:val="Normal"/>
    <w:link w:val="Heading3Char"/>
    <w:uiPriority w:val="99"/>
    <w:qFormat/>
    <w:rsid w:val="00541005"/>
    <w:pPr>
      <w:keepNext/>
      <w:ind w:left="6866" w:firstLine="624"/>
      <w:jc w:val="right"/>
      <w:outlineLvl w:val="2"/>
    </w:pPr>
    <w:rPr>
      <w:b/>
      <w:bCs/>
    </w:rPr>
  </w:style>
  <w:style w:type="paragraph" w:styleId="Heading4">
    <w:name w:val="heading 4"/>
    <w:basedOn w:val="Normal"/>
    <w:next w:val="Normal"/>
    <w:link w:val="Heading4Char"/>
    <w:uiPriority w:val="99"/>
    <w:qFormat/>
    <w:rsid w:val="00541005"/>
    <w:pPr>
      <w:keepNext/>
      <w:jc w:val="center"/>
      <w:outlineLvl w:val="3"/>
    </w:pPr>
    <w:rPr>
      <w:rFonts w:cs="Arial"/>
      <w:b/>
      <w:bCs/>
      <w:sz w:val="48"/>
    </w:rPr>
  </w:style>
  <w:style w:type="paragraph" w:styleId="Heading5">
    <w:name w:val="heading 5"/>
    <w:basedOn w:val="Normal"/>
    <w:next w:val="Normal"/>
    <w:link w:val="Heading5Char"/>
    <w:uiPriority w:val="99"/>
    <w:qFormat/>
    <w:rsid w:val="00541005"/>
    <w:pPr>
      <w:keepNext/>
      <w:spacing w:after="120"/>
      <w:outlineLvl w:val="4"/>
    </w:pPr>
    <w:rPr>
      <w:rFonts w:cs="Arial"/>
      <w:b/>
      <w:i/>
      <w:sz w:val="24"/>
      <w:szCs w:val="40"/>
    </w:rPr>
  </w:style>
  <w:style w:type="paragraph" w:styleId="Heading6">
    <w:name w:val="heading 6"/>
    <w:basedOn w:val="Normal"/>
    <w:next w:val="Normal"/>
    <w:link w:val="Heading6Char"/>
    <w:uiPriority w:val="99"/>
    <w:qFormat/>
    <w:rsid w:val="00541005"/>
    <w:pPr>
      <w:keepNext/>
      <w:jc w:val="center"/>
      <w:outlineLvl w:val="5"/>
    </w:pPr>
    <w:rPr>
      <w:rFonts w:cs="Arial"/>
      <w:b/>
      <w:bCs/>
      <w:szCs w:val="28"/>
    </w:rPr>
  </w:style>
  <w:style w:type="paragraph" w:styleId="Heading7">
    <w:name w:val="heading 7"/>
    <w:basedOn w:val="Normal"/>
    <w:next w:val="Normal"/>
    <w:link w:val="Heading7Char"/>
    <w:uiPriority w:val="99"/>
    <w:qFormat/>
    <w:rsid w:val="00541005"/>
    <w:pPr>
      <w:keepNext/>
      <w:spacing w:after="120"/>
      <w:outlineLvl w:val="6"/>
    </w:pPr>
    <w:rPr>
      <w:rFonts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1005"/>
    <w:rPr>
      <w:rFonts w:cs="Times New Roman"/>
      <w:b/>
      <w:bCs/>
      <w:sz w:val="24"/>
      <w:szCs w:val="24"/>
      <w:lang w:val="en-US" w:eastAsia="en-US" w:bidi="ar-SA"/>
    </w:rPr>
  </w:style>
  <w:style w:type="character" w:customStyle="1" w:styleId="Heading2Char">
    <w:name w:val="Heading 2 Char"/>
    <w:link w:val="Heading2"/>
    <w:uiPriority w:val="99"/>
    <w:locked/>
    <w:rsid w:val="00541005"/>
    <w:rPr>
      <w:rFonts w:cs="Times New Roman"/>
      <w:b/>
      <w:iCs/>
      <w:caps/>
      <w:sz w:val="24"/>
      <w:szCs w:val="24"/>
      <w:lang w:val="en-GB" w:eastAsia="en-US" w:bidi="ar-SA"/>
    </w:rPr>
  </w:style>
  <w:style w:type="character" w:customStyle="1" w:styleId="Heading3Char">
    <w:name w:val="Heading 3 Char"/>
    <w:link w:val="Heading3"/>
    <w:uiPriority w:val="99"/>
    <w:locked/>
    <w:rsid w:val="00541005"/>
    <w:rPr>
      <w:rFonts w:cs="Times New Roman"/>
      <w:b/>
      <w:bCs/>
      <w:sz w:val="24"/>
      <w:szCs w:val="24"/>
      <w:lang w:val="en-GB"/>
    </w:rPr>
  </w:style>
  <w:style w:type="character" w:customStyle="1" w:styleId="Heading4Char">
    <w:name w:val="Heading 4 Char"/>
    <w:link w:val="Heading4"/>
    <w:uiPriority w:val="99"/>
    <w:locked/>
    <w:rsid w:val="00541005"/>
    <w:rPr>
      <w:rFonts w:ascii="Arial" w:hAnsi="Arial" w:cs="Arial"/>
      <w:b/>
      <w:bCs/>
      <w:sz w:val="24"/>
      <w:szCs w:val="24"/>
      <w:lang w:val="en-GB"/>
    </w:rPr>
  </w:style>
  <w:style w:type="character" w:customStyle="1" w:styleId="Heading5Char">
    <w:name w:val="Heading 5 Char"/>
    <w:link w:val="Heading5"/>
    <w:uiPriority w:val="99"/>
    <w:locked/>
    <w:rsid w:val="00541005"/>
    <w:rPr>
      <w:rFonts w:cs="Arial"/>
      <w:b/>
      <w:i/>
      <w:sz w:val="40"/>
      <w:szCs w:val="40"/>
      <w:lang w:val="en-GB" w:eastAsia="en-US" w:bidi="ar-SA"/>
    </w:rPr>
  </w:style>
  <w:style w:type="character" w:customStyle="1" w:styleId="Heading6Char">
    <w:name w:val="Heading 6 Char"/>
    <w:link w:val="Heading6"/>
    <w:uiPriority w:val="99"/>
    <w:locked/>
    <w:rsid w:val="00541005"/>
    <w:rPr>
      <w:rFonts w:cs="Arial"/>
      <w:b/>
      <w:bCs/>
      <w:sz w:val="28"/>
      <w:szCs w:val="28"/>
      <w:lang w:val="en-GB" w:eastAsia="en-US" w:bidi="ar-SA"/>
    </w:rPr>
  </w:style>
  <w:style w:type="character" w:customStyle="1" w:styleId="Heading7Char">
    <w:name w:val="Heading 7 Char"/>
    <w:link w:val="Heading7"/>
    <w:uiPriority w:val="99"/>
    <w:locked/>
    <w:rsid w:val="00541005"/>
    <w:rPr>
      <w:rFonts w:ascii="Arial" w:hAnsi="Arial" w:cs="Arial"/>
      <w:b/>
      <w:bCs/>
      <w:sz w:val="24"/>
      <w:szCs w:val="24"/>
      <w:lang w:val="en-GB"/>
    </w:rPr>
  </w:style>
  <w:style w:type="paragraph" w:styleId="Title">
    <w:name w:val="Title"/>
    <w:basedOn w:val="Normal"/>
    <w:link w:val="TitleChar"/>
    <w:uiPriority w:val="99"/>
    <w:qFormat/>
    <w:rsid w:val="00541005"/>
    <w:pPr>
      <w:pBdr>
        <w:bottom w:val="single" w:sz="6" w:space="7" w:color="auto"/>
      </w:pBdr>
      <w:overflowPunct w:val="0"/>
      <w:autoSpaceDE w:val="0"/>
      <w:autoSpaceDN w:val="0"/>
      <w:adjustRightInd w:val="0"/>
      <w:spacing w:after="480"/>
      <w:ind w:left="2381" w:hanging="2381"/>
      <w:textAlignment w:val="baseline"/>
    </w:pPr>
    <w:rPr>
      <w:b/>
      <w:sz w:val="40"/>
    </w:rPr>
  </w:style>
  <w:style w:type="character" w:customStyle="1" w:styleId="TitleChar">
    <w:name w:val="Title Char"/>
    <w:link w:val="Title"/>
    <w:uiPriority w:val="99"/>
    <w:locked/>
    <w:rsid w:val="00541005"/>
    <w:rPr>
      <w:rFonts w:cs="Times New Roman"/>
      <w:b/>
      <w:sz w:val="24"/>
      <w:szCs w:val="24"/>
      <w:lang w:val="en-GB" w:eastAsia="en-US" w:bidi="ar-SA"/>
    </w:rPr>
  </w:style>
  <w:style w:type="paragraph" w:styleId="ListParagraph">
    <w:name w:val="List Paragraph"/>
    <w:basedOn w:val="Normal"/>
    <w:uiPriority w:val="99"/>
    <w:qFormat/>
    <w:rsid w:val="00310090"/>
    <w:pPr>
      <w:ind w:left="720"/>
      <w:contextualSpacing/>
    </w:pPr>
  </w:style>
  <w:style w:type="table" w:styleId="TableGrid">
    <w:name w:val="Table Grid"/>
    <w:basedOn w:val="TableNormal"/>
    <w:uiPriority w:val="99"/>
    <w:locked/>
    <w:rsid w:val="007D2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BA9"/>
    <w:pPr>
      <w:tabs>
        <w:tab w:val="center" w:pos="4680"/>
        <w:tab w:val="right" w:pos="9360"/>
      </w:tabs>
    </w:pPr>
  </w:style>
  <w:style w:type="character" w:customStyle="1" w:styleId="HeaderChar">
    <w:name w:val="Header Char"/>
    <w:basedOn w:val="DefaultParagraphFont"/>
    <w:link w:val="Header"/>
    <w:uiPriority w:val="99"/>
    <w:rsid w:val="008B4BA9"/>
    <w:rPr>
      <w:sz w:val="22"/>
      <w:szCs w:val="24"/>
      <w:lang w:val="en-GB"/>
    </w:rPr>
  </w:style>
  <w:style w:type="paragraph" w:styleId="Footer">
    <w:name w:val="footer"/>
    <w:basedOn w:val="Normal"/>
    <w:link w:val="FooterChar"/>
    <w:uiPriority w:val="99"/>
    <w:unhideWhenUsed/>
    <w:rsid w:val="008B4BA9"/>
    <w:pPr>
      <w:tabs>
        <w:tab w:val="center" w:pos="4680"/>
        <w:tab w:val="right" w:pos="9360"/>
      </w:tabs>
    </w:pPr>
  </w:style>
  <w:style w:type="character" w:customStyle="1" w:styleId="FooterChar">
    <w:name w:val="Footer Char"/>
    <w:basedOn w:val="DefaultParagraphFont"/>
    <w:link w:val="Footer"/>
    <w:uiPriority w:val="99"/>
    <w:rsid w:val="008B4BA9"/>
    <w:rPr>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146525</dc:creator>
  <cp:lastModifiedBy>Pearson, Phillip N.</cp:lastModifiedBy>
  <cp:revision>2</cp:revision>
  <cp:lastPrinted>2014-09-16T15:14:00Z</cp:lastPrinted>
  <dcterms:created xsi:type="dcterms:W3CDTF">2014-09-17T17:15:00Z</dcterms:created>
  <dcterms:modified xsi:type="dcterms:W3CDTF">2014-09-17T17:15:00Z</dcterms:modified>
</cp:coreProperties>
</file>