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6AD4" w14:textId="77777777" w:rsidR="001F44AE" w:rsidRPr="001F44AE" w:rsidRDefault="001F44AE" w:rsidP="001F44AE">
      <w:r w:rsidRPr="001F44AE">
        <w:rPr>
          <w:b/>
          <w:bCs/>
        </w:rPr>
        <w:t>Role:</w:t>
      </w:r>
      <w:r w:rsidRPr="001F44AE">
        <w:t xml:space="preserve"> Você é um Engenheiro de Software Full Stack Sênior e Especialista em UX/UI, focado em sistemas de ERP e Gestão de Produção.</w:t>
      </w:r>
    </w:p>
    <w:p w14:paraId="021E20C9" w14:textId="77777777" w:rsidR="001F44AE" w:rsidRPr="001F44AE" w:rsidRDefault="001F44AE" w:rsidP="001F44AE">
      <w:r w:rsidRPr="001F44AE">
        <w:rPr>
          <w:b/>
          <w:bCs/>
        </w:rPr>
        <w:t>Objetivo:</w:t>
      </w:r>
      <w:r w:rsidRPr="001F44AE">
        <w:t xml:space="preserve"> Desenvolver o sistema "Controle de Linha de Produção/Disponibilidade", uma ferramenta de alta precisão para gestão de carga horária fabril e cronograma dinâmico.</w:t>
      </w:r>
    </w:p>
    <w:p w14:paraId="58DC635C" w14:textId="77777777" w:rsidR="001F44AE" w:rsidRPr="001F44AE" w:rsidRDefault="001F44AE" w:rsidP="001F44AE">
      <w:pPr>
        <w:rPr>
          <w:b/>
          <w:bCs/>
        </w:rPr>
      </w:pPr>
      <w:r w:rsidRPr="001F44AE">
        <w:rPr>
          <w:b/>
          <w:bCs/>
        </w:rPr>
        <w:t>1. Regras de Negócio e Lógica de Cálculo</w:t>
      </w:r>
    </w:p>
    <w:p w14:paraId="19DC9DF0" w14:textId="77777777" w:rsidR="001F44AE" w:rsidRPr="001F44AE" w:rsidRDefault="001F44AE" w:rsidP="001F44AE">
      <w:pPr>
        <w:numPr>
          <w:ilvl w:val="0"/>
          <w:numId w:val="1"/>
        </w:numPr>
      </w:pPr>
      <w:r w:rsidRPr="001F44AE">
        <w:rPr>
          <w:b/>
          <w:bCs/>
        </w:rPr>
        <w:t>Capacidade Padrão:</w:t>
      </w:r>
      <w:r w:rsidRPr="001F44AE">
        <w:t xml:space="preserve"> Cada dia útil possui </w:t>
      </w:r>
      <w:r w:rsidRPr="001F44AE">
        <w:rPr>
          <w:b/>
          <w:bCs/>
        </w:rPr>
        <w:t>8 horas</w:t>
      </w:r>
      <w:r w:rsidRPr="001F44AE">
        <w:t xml:space="preserve"> de produção disponíveis.</w:t>
      </w:r>
    </w:p>
    <w:p w14:paraId="3FA3BEAE" w14:textId="77777777" w:rsidR="001F44AE" w:rsidRPr="001F44AE" w:rsidRDefault="001F44AE" w:rsidP="001F44AE">
      <w:pPr>
        <w:numPr>
          <w:ilvl w:val="0"/>
          <w:numId w:val="1"/>
        </w:numPr>
      </w:pPr>
      <w:r w:rsidRPr="001F44AE">
        <w:rPr>
          <w:b/>
          <w:bCs/>
        </w:rPr>
        <w:t>Calendário:</w:t>
      </w:r>
    </w:p>
    <w:p w14:paraId="07D6DF6C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t xml:space="preserve">Dias não úteis (sábados, domingos e feriados): Cor </w:t>
      </w:r>
      <w:r w:rsidRPr="001F44AE">
        <w:rPr>
          <w:b/>
          <w:bCs/>
        </w:rPr>
        <w:t>Cinza</w:t>
      </w:r>
      <w:r w:rsidRPr="001F44AE">
        <w:t>.</w:t>
      </w:r>
    </w:p>
    <w:p w14:paraId="5945ED47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t xml:space="preserve">Dias úteis disponíveis: Cor </w:t>
      </w:r>
      <w:r w:rsidRPr="001F44AE">
        <w:rPr>
          <w:b/>
          <w:bCs/>
        </w:rPr>
        <w:t>Verde</w:t>
      </w:r>
      <w:r w:rsidRPr="001F44AE">
        <w:t>.</w:t>
      </w:r>
    </w:p>
    <w:p w14:paraId="6AAC9BBA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t xml:space="preserve">Dias com reagendamento antecipado: Cor </w:t>
      </w:r>
      <w:r w:rsidRPr="001F44AE">
        <w:rPr>
          <w:b/>
          <w:bCs/>
        </w:rPr>
        <w:t>Amarelo</w:t>
      </w:r>
      <w:r w:rsidRPr="001F44AE">
        <w:t>.</w:t>
      </w:r>
    </w:p>
    <w:p w14:paraId="7ADF0DBA" w14:textId="77777777" w:rsidR="001F44AE" w:rsidRPr="001F44AE" w:rsidRDefault="001F44AE" w:rsidP="001F44AE">
      <w:pPr>
        <w:numPr>
          <w:ilvl w:val="0"/>
          <w:numId w:val="1"/>
        </w:numPr>
      </w:pPr>
      <w:r w:rsidRPr="001F44AE">
        <w:rPr>
          <w:b/>
          <w:bCs/>
        </w:rPr>
        <w:t>Cálculo de Entrega:</w:t>
      </w:r>
    </w:p>
    <w:p w14:paraId="5A1E8CA2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t>Ao inserir um pedido, o sistema deve varrer o cronograma a partir de HOJE para encontrar o primeiro bloco de horas livre.</w:t>
      </w:r>
    </w:p>
    <w:p w14:paraId="61060AA0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rPr>
          <w:b/>
          <w:bCs/>
        </w:rPr>
        <w:t>Fórmula:</w:t>
      </w:r>
      <w:r w:rsidRPr="001F44AE">
        <w:t xml:space="preserve"> Data Sugerida = Data de Início da Disponibilidade + (Horas do Produto / 8) + 1 dia (Margem de Segurança).</w:t>
      </w:r>
    </w:p>
    <w:p w14:paraId="3FD28BEB" w14:textId="77777777" w:rsidR="001F44AE" w:rsidRPr="001F44AE" w:rsidRDefault="001F44AE" w:rsidP="001F44AE">
      <w:pPr>
        <w:numPr>
          <w:ilvl w:val="1"/>
          <w:numId w:val="1"/>
        </w:numPr>
      </w:pPr>
      <w:r w:rsidRPr="001F44AE">
        <w:t>O sistema deve respeitar a sequência de pedidos já alocados.</w:t>
      </w:r>
    </w:p>
    <w:p w14:paraId="0B4E9083" w14:textId="77777777" w:rsidR="001F44AE" w:rsidRPr="001F44AE" w:rsidRDefault="001F44AE" w:rsidP="001F44AE">
      <w:pPr>
        <w:numPr>
          <w:ilvl w:val="0"/>
          <w:numId w:val="1"/>
        </w:numPr>
      </w:pPr>
      <w:r w:rsidRPr="001F44AE">
        <w:rPr>
          <w:b/>
          <w:bCs/>
        </w:rPr>
        <w:t>Ocupação:</w:t>
      </w:r>
      <w:r w:rsidRPr="001F44AE">
        <w:t xml:space="preserve"> Dias com carga entre 1% e 99% devem exibir uma </w:t>
      </w:r>
      <w:r w:rsidRPr="001F44AE">
        <w:rPr>
          <w:b/>
          <w:bCs/>
        </w:rPr>
        <w:t>barra de progresso (0-100%)</w:t>
      </w:r>
      <w:r w:rsidRPr="001F44AE">
        <w:t xml:space="preserve"> dentro da célula do dia no calendário.</w:t>
      </w:r>
    </w:p>
    <w:p w14:paraId="600AB8C5" w14:textId="77777777" w:rsidR="001F44AE" w:rsidRPr="001F44AE" w:rsidRDefault="001F44AE" w:rsidP="001F44AE">
      <w:pPr>
        <w:rPr>
          <w:b/>
          <w:bCs/>
        </w:rPr>
      </w:pPr>
      <w:r w:rsidRPr="001F44AE">
        <w:rPr>
          <w:b/>
          <w:bCs/>
        </w:rPr>
        <w:t>2. Interface e UX (</w:t>
      </w:r>
      <w:proofErr w:type="spellStart"/>
      <w:r w:rsidRPr="001F44AE">
        <w:rPr>
          <w:b/>
          <w:bCs/>
        </w:rPr>
        <w:t>Frontend</w:t>
      </w:r>
      <w:proofErr w:type="spellEnd"/>
      <w:r w:rsidRPr="001F44AE">
        <w:rPr>
          <w:b/>
          <w:bCs/>
        </w:rPr>
        <w:t>)</w:t>
      </w:r>
    </w:p>
    <w:p w14:paraId="165F4CD6" w14:textId="77777777" w:rsidR="001F44AE" w:rsidRPr="001F44AE" w:rsidRDefault="001F44AE" w:rsidP="001F44AE">
      <w:pPr>
        <w:numPr>
          <w:ilvl w:val="0"/>
          <w:numId w:val="2"/>
        </w:numPr>
      </w:pPr>
      <w:r w:rsidRPr="001F44AE">
        <w:rPr>
          <w:b/>
          <w:bCs/>
        </w:rPr>
        <w:t>Seletor de Mês:</w:t>
      </w:r>
      <w:r w:rsidRPr="001F44AE">
        <w:t xml:space="preserve"> </w:t>
      </w:r>
      <w:proofErr w:type="spellStart"/>
      <w:r w:rsidRPr="001F44AE">
        <w:t>Dropdown</w:t>
      </w:r>
      <w:proofErr w:type="spellEnd"/>
      <w:r w:rsidRPr="001F44AE">
        <w:t xml:space="preserve"> para alternar meses, atualizando o grid instantaneamente.</w:t>
      </w:r>
    </w:p>
    <w:p w14:paraId="61137D77" w14:textId="77777777" w:rsidR="001F44AE" w:rsidRPr="001F44AE" w:rsidRDefault="001F44AE" w:rsidP="001F44AE">
      <w:pPr>
        <w:numPr>
          <w:ilvl w:val="0"/>
          <w:numId w:val="2"/>
        </w:numPr>
      </w:pPr>
      <w:r w:rsidRPr="001F44AE">
        <w:rPr>
          <w:b/>
          <w:bCs/>
        </w:rPr>
        <w:t>Janela de Alerta de Prazo (Crítica):</w:t>
      </w:r>
    </w:p>
    <w:p w14:paraId="43C12243" w14:textId="77777777" w:rsidR="001F44AE" w:rsidRPr="001F44AE" w:rsidRDefault="001F44AE" w:rsidP="001F44AE">
      <w:pPr>
        <w:numPr>
          <w:ilvl w:val="1"/>
          <w:numId w:val="2"/>
        </w:numPr>
      </w:pPr>
      <w:r w:rsidRPr="001F44AE">
        <w:t xml:space="preserve">Se o usuário digitar uma data de entrega </w:t>
      </w:r>
      <w:r w:rsidRPr="001F44AE">
        <w:rPr>
          <w:b/>
          <w:bCs/>
        </w:rPr>
        <w:t>anterior</w:t>
      </w:r>
      <w:r w:rsidRPr="001F44AE">
        <w:t xml:space="preserve"> à sugerida pelo sistema:</w:t>
      </w:r>
    </w:p>
    <w:p w14:paraId="634C2A9F" w14:textId="77777777" w:rsidR="001F44AE" w:rsidRPr="001F44AE" w:rsidRDefault="001F44AE" w:rsidP="001F44AE">
      <w:pPr>
        <w:numPr>
          <w:ilvl w:val="2"/>
          <w:numId w:val="2"/>
        </w:numPr>
      </w:pPr>
      <w:r w:rsidRPr="001F44AE">
        <w:t xml:space="preserve">Exibir Modal com </w:t>
      </w:r>
      <w:r w:rsidRPr="001F44AE">
        <w:rPr>
          <w:b/>
          <w:bCs/>
        </w:rPr>
        <w:t>borda animada (luz vermelha giratória)</w:t>
      </w:r>
      <w:r w:rsidRPr="001F44AE">
        <w:t>.</w:t>
      </w:r>
    </w:p>
    <w:p w14:paraId="7C0BFE22" w14:textId="77777777" w:rsidR="001F44AE" w:rsidRPr="001F44AE" w:rsidRDefault="001F44AE" w:rsidP="001F44AE">
      <w:pPr>
        <w:numPr>
          <w:ilvl w:val="2"/>
          <w:numId w:val="2"/>
        </w:numPr>
      </w:pPr>
      <w:r w:rsidRPr="001F44AE">
        <w:t>Texto: "IMPORTANTE: A PRIMEIRA DATA DE ENTREGA SEGURA É: [DATA]".</w:t>
      </w:r>
    </w:p>
    <w:p w14:paraId="73215F86" w14:textId="77777777" w:rsidR="001F44AE" w:rsidRPr="001F44AE" w:rsidRDefault="001F44AE" w:rsidP="001F44AE">
      <w:pPr>
        <w:numPr>
          <w:ilvl w:val="2"/>
          <w:numId w:val="2"/>
        </w:numPr>
      </w:pPr>
      <w:r w:rsidRPr="001F44AE">
        <w:t>Botão A: "Ajustar Data conforme sugerido" (Corrige o campo automaticamente).</w:t>
      </w:r>
    </w:p>
    <w:p w14:paraId="625A9D93" w14:textId="77777777" w:rsidR="001F44AE" w:rsidRPr="001F44AE" w:rsidRDefault="001F44AE" w:rsidP="001F44AE">
      <w:pPr>
        <w:numPr>
          <w:ilvl w:val="2"/>
          <w:numId w:val="2"/>
        </w:numPr>
      </w:pPr>
      <w:r w:rsidRPr="001F44AE">
        <w:t>Botão B: "Confirmar data assim mesmo (PEDIDO URGENTE)".</w:t>
      </w:r>
    </w:p>
    <w:p w14:paraId="495C0105" w14:textId="77777777" w:rsidR="001F44AE" w:rsidRPr="001F44AE" w:rsidRDefault="001F44AE" w:rsidP="001F44AE">
      <w:pPr>
        <w:numPr>
          <w:ilvl w:val="2"/>
          <w:numId w:val="2"/>
        </w:numPr>
      </w:pPr>
      <w:r w:rsidRPr="001F44AE">
        <w:rPr>
          <w:b/>
          <w:bCs/>
        </w:rPr>
        <w:t>Ação:</w:t>
      </w:r>
      <w:r w:rsidRPr="001F44AE">
        <w:t xml:space="preserve"> Se selecionado "Urgente", inserir automaticamente a observação "PEDIDO URGENTE" nos detalhes do pedido.</w:t>
      </w:r>
    </w:p>
    <w:p w14:paraId="699FF6E1" w14:textId="77777777" w:rsidR="001F44AE" w:rsidRPr="001F44AE" w:rsidRDefault="001F44AE" w:rsidP="001F44AE">
      <w:pPr>
        <w:numPr>
          <w:ilvl w:val="0"/>
          <w:numId w:val="2"/>
        </w:numPr>
      </w:pPr>
      <w:r w:rsidRPr="001F44AE">
        <w:rPr>
          <w:b/>
          <w:bCs/>
        </w:rPr>
        <w:t>Janela Flutuante de Detalhes:</w:t>
      </w:r>
      <w:r w:rsidRPr="001F44AE">
        <w:t xml:space="preserve"> Ao clicar em qualquer dia ocupado, abrir um pop-over (</w:t>
      </w:r>
      <w:proofErr w:type="spellStart"/>
      <w:r w:rsidRPr="001F44AE">
        <w:t>fechável</w:t>
      </w:r>
      <w:proofErr w:type="spellEnd"/>
      <w:r w:rsidRPr="001F44AE">
        <w:t>) contendo: Número do Pedido, Nome do Cliente e Lista de Itens.</w:t>
      </w:r>
    </w:p>
    <w:p w14:paraId="38CEFC51" w14:textId="77777777" w:rsidR="001F44AE" w:rsidRPr="001F44AE" w:rsidRDefault="001F44AE" w:rsidP="001F44AE">
      <w:pPr>
        <w:rPr>
          <w:b/>
          <w:bCs/>
        </w:rPr>
      </w:pPr>
      <w:r w:rsidRPr="001F44AE">
        <w:rPr>
          <w:b/>
          <w:bCs/>
        </w:rPr>
        <w:t>3. Lógica de Antecipação (Puxar Fila)</w:t>
      </w:r>
    </w:p>
    <w:p w14:paraId="77B27C73" w14:textId="77777777" w:rsidR="001F44AE" w:rsidRPr="001F44AE" w:rsidRDefault="001F44AE" w:rsidP="001F44AE">
      <w:pPr>
        <w:numPr>
          <w:ilvl w:val="0"/>
          <w:numId w:val="3"/>
        </w:numPr>
      </w:pPr>
      <w:r w:rsidRPr="001F44AE">
        <w:rPr>
          <w:b/>
          <w:bCs/>
        </w:rPr>
        <w:t>Gatilho:</w:t>
      </w:r>
      <w:r w:rsidRPr="001F44AE">
        <w:t xml:space="preserve"> Quando um pedido for marcado como "Entregue Antecipadamente".</w:t>
      </w:r>
    </w:p>
    <w:p w14:paraId="155D3D7E" w14:textId="77777777" w:rsidR="001F44AE" w:rsidRPr="001F44AE" w:rsidRDefault="001F44AE" w:rsidP="001F44AE">
      <w:pPr>
        <w:numPr>
          <w:ilvl w:val="0"/>
          <w:numId w:val="3"/>
        </w:numPr>
      </w:pPr>
      <w:r w:rsidRPr="001F44AE">
        <w:rPr>
          <w:b/>
          <w:bCs/>
        </w:rPr>
        <w:lastRenderedPageBreak/>
        <w:t>Ação:</w:t>
      </w:r>
      <w:r w:rsidRPr="001F44AE">
        <w:t xml:space="preserve"> Abrir janela de confirmação: "Deseja puxar toda a linha de produção para as datas que ficaram livres?".</w:t>
      </w:r>
    </w:p>
    <w:p w14:paraId="350CCC09" w14:textId="77777777" w:rsidR="001F44AE" w:rsidRPr="001F44AE" w:rsidRDefault="001F44AE" w:rsidP="001F44AE">
      <w:pPr>
        <w:numPr>
          <w:ilvl w:val="0"/>
          <w:numId w:val="3"/>
        </w:numPr>
      </w:pPr>
      <w:r w:rsidRPr="001F44AE">
        <w:rPr>
          <w:b/>
          <w:bCs/>
        </w:rPr>
        <w:t>Execução:</w:t>
      </w:r>
    </w:p>
    <w:p w14:paraId="46FC5720" w14:textId="77777777" w:rsidR="001F44AE" w:rsidRPr="001F44AE" w:rsidRDefault="001F44AE" w:rsidP="001F44AE">
      <w:pPr>
        <w:numPr>
          <w:ilvl w:val="1"/>
          <w:numId w:val="3"/>
        </w:numPr>
      </w:pPr>
      <w:r w:rsidRPr="001F44AE">
        <w:t>Recalcular todos os pedidos subsequentes para ocupar os vácuos deixados.</w:t>
      </w:r>
    </w:p>
    <w:p w14:paraId="59A74901" w14:textId="77777777" w:rsidR="001F44AE" w:rsidRPr="001F44AE" w:rsidRDefault="001F44AE" w:rsidP="001F44AE">
      <w:pPr>
        <w:numPr>
          <w:ilvl w:val="1"/>
          <w:numId w:val="3"/>
        </w:numPr>
      </w:pPr>
      <w:r w:rsidRPr="001F44AE">
        <w:t>Notificar a alteração: "Data de entrega alterada para o pedido [ID] de [Data Antiga] para [Data Nova]".</w:t>
      </w:r>
    </w:p>
    <w:p w14:paraId="01A8982A" w14:textId="77777777" w:rsidR="001F44AE" w:rsidRPr="001F44AE" w:rsidRDefault="001F44AE" w:rsidP="001F44AE">
      <w:pPr>
        <w:numPr>
          <w:ilvl w:val="1"/>
          <w:numId w:val="3"/>
        </w:numPr>
      </w:pPr>
      <w:r w:rsidRPr="001F44AE">
        <w:t xml:space="preserve">Alterar a cor das células afetadas para </w:t>
      </w:r>
      <w:r w:rsidRPr="001F44AE">
        <w:rPr>
          <w:b/>
          <w:bCs/>
        </w:rPr>
        <w:t>Amarelo</w:t>
      </w:r>
      <w:r w:rsidRPr="001F44AE">
        <w:t xml:space="preserve"> para indicar que o cronograma foi otimizado.</w:t>
      </w:r>
    </w:p>
    <w:p w14:paraId="3BE22CD8" w14:textId="77777777" w:rsidR="001F44AE" w:rsidRPr="001F44AE" w:rsidRDefault="001F44AE" w:rsidP="001F44AE">
      <w:pPr>
        <w:rPr>
          <w:b/>
          <w:bCs/>
        </w:rPr>
      </w:pPr>
      <w:r w:rsidRPr="001F44AE">
        <w:rPr>
          <w:b/>
          <w:bCs/>
        </w:rPr>
        <w:t>4. Restrições Técnicas (</w:t>
      </w:r>
      <w:proofErr w:type="spellStart"/>
      <w:r w:rsidRPr="001F44AE">
        <w:rPr>
          <w:b/>
          <w:bCs/>
        </w:rPr>
        <w:t>Anti-Bug</w:t>
      </w:r>
      <w:proofErr w:type="spellEnd"/>
      <w:r w:rsidRPr="001F44AE">
        <w:rPr>
          <w:b/>
          <w:bCs/>
        </w:rPr>
        <w:t>)</w:t>
      </w:r>
    </w:p>
    <w:p w14:paraId="6EDF2D0A" w14:textId="77777777" w:rsidR="001F44AE" w:rsidRPr="001F44AE" w:rsidRDefault="001F44AE" w:rsidP="001F44AE">
      <w:pPr>
        <w:numPr>
          <w:ilvl w:val="0"/>
          <w:numId w:val="4"/>
        </w:numPr>
      </w:pPr>
      <w:r w:rsidRPr="001F44AE">
        <w:t>Impedir que a carga diária ultrapasse 8 horas (a menos que seja Pedido Urgente, que deve alertar sobre sobrecarga).</w:t>
      </w:r>
    </w:p>
    <w:p w14:paraId="02CFC462" w14:textId="77777777" w:rsidR="001F44AE" w:rsidRPr="001F44AE" w:rsidRDefault="001F44AE" w:rsidP="001F44AE">
      <w:pPr>
        <w:numPr>
          <w:ilvl w:val="0"/>
          <w:numId w:val="4"/>
        </w:numPr>
      </w:pPr>
      <w:r w:rsidRPr="001F44AE">
        <w:t>Garantir que o calendário considere anos bissextos e feriados nacionais brasileiros.</w:t>
      </w:r>
    </w:p>
    <w:p w14:paraId="77AD9EDE" w14:textId="77777777" w:rsidR="001F44AE" w:rsidRPr="001F44AE" w:rsidRDefault="001F44AE" w:rsidP="001F44AE">
      <w:pPr>
        <w:numPr>
          <w:ilvl w:val="0"/>
          <w:numId w:val="4"/>
        </w:numPr>
      </w:pPr>
      <w:r w:rsidRPr="001F44AE">
        <w:t>O estado da aplicação deve ser consistente: alterar um pedido no meio da fila deve propagar o erro/ajuste para todos os pedidos posteriores (Cascata).</w:t>
      </w:r>
    </w:p>
    <w:p w14:paraId="5AB49E7D" w14:textId="77777777" w:rsidR="001F44AE" w:rsidRPr="001F44AE" w:rsidRDefault="001F44AE" w:rsidP="001F44AE">
      <w:r w:rsidRPr="001F44AE">
        <w:rPr>
          <w:b/>
          <w:bCs/>
        </w:rPr>
        <w:t>Saída esperada:</w:t>
      </w:r>
      <w:r w:rsidRPr="001F44AE">
        <w:t xml:space="preserve"> Forneça a estrutura de dados (JSON), o código da lógica de cálculo de datas e o código do componente de calendário (</w:t>
      </w:r>
      <w:proofErr w:type="spellStart"/>
      <w:r w:rsidRPr="001F44AE">
        <w:t>React</w:t>
      </w:r>
      <w:proofErr w:type="spellEnd"/>
      <w:r w:rsidRPr="001F44AE">
        <w:t>/</w:t>
      </w:r>
      <w:proofErr w:type="spellStart"/>
      <w:r w:rsidRPr="001F44AE">
        <w:t>Tailwind</w:t>
      </w:r>
      <w:proofErr w:type="spellEnd"/>
      <w:r w:rsidRPr="001F44AE">
        <w:t xml:space="preserve"> ou HTML/CSS/JS puro).</w:t>
      </w:r>
    </w:p>
    <w:p w14:paraId="49679E15" w14:textId="16D616FB" w:rsidR="00826F02" w:rsidRDefault="00826F02"/>
    <w:sectPr w:rsidR="00826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741"/>
    <w:multiLevelType w:val="multilevel"/>
    <w:tmpl w:val="4D48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F248F"/>
    <w:multiLevelType w:val="multilevel"/>
    <w:tmpl w:val="867E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1200C"/>
    <w:multiLevelType w:val="multilevel"/>
    <w:tmpl w:val="63F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D630D"/>
    <w:multiLevelType w:val="multilevel"/>
    <w:tmpl w:val="528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169">
    <w:abstractNumId w:val="3"/>
  </w:num>
  <w:num w:numId="2" w16cid:durableId="676155940">
    <w:abstractNumId w:val="1"/>
  </w:num>
  <w:num w:numId="3" w16cid:durableId="1264267004">
    <w:abstractNumId w:val="0"/>
  </w:num>
  <w:num w:numId="4" w16cid:durableId="1226650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A6"/>
    <w:rsid w:val="001A16EF"/>
    <w:rsid w:val="001F44AE"/>
    <w:rsid w:val="00716CDC"/>
    <w:rsid w:val="00763896"/>
    <w:rsid w:val="007C0EA6"/>
    <w:rsid w:val="00826F02"/>
    <w:rsid w:val="00E5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08CCA"/>
  <w15:chartTrackingRefBased/>
  <w15:docId w15:val="{CA2E89D1-E6A2-4E92-9A7E-A1567BB3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0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E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E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E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E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Rosiele Cruz</dc:creator>
  <cp:keywords/>
  <dc:description/>
  <cp:lastModifiedBy>Rosiele Cruz</cp:lastModifiedBy>
  <cp:revision>1</cp:revision>
  <dcterms:created xsi:type="dcterms:W3CDTF">2026-02-22T00:34:00Z</dcterms:created>
  <dcterms:modified xsi:type="dcterms:W3CDTF">2026-02-22T01:00:00Z</dcterms:modified>
</cp:coreProperties>
</file>