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29D" w:rsidRPr="00885085" w:rsidRDefault="00C8129D" w:rsidP="00885085">
      <w:pPr>
        <w:adjustRightInd w:val="0"/>
        <w:snapToGrid w:val="0"/>
        <w:spacing w:line="360" w:lineRule="auto"/>
        <w:ind w:firstLineChars="200" w:firstLine="602"/>
        <w:jc w:val="center"/>
        <w:rPr>
          <w:rFonts w:ascii="宋体" w:eastAsia="宋体" w:hAnsi="宋体"/>
          <w:b/>
          <w:bCs/>
          <w:sz w:val="30"/>
          <w:szCs w:val="30"/>
        </w:rPr>
      </w:pPr>
      <w:r w:rsidRPr="00885085">
        <w:rPr>
          <w:rFonts w:ascii="宋体" w:eastAsia="宋体" w:hAnsi="宋体" w:hint="eastAsia"/>
          <w:b/>
          <w:bCs/>
          <w:sz w:val="30"/>
          <w:szCs w:val="30"/>
        </w:rPr>
        <w:t>第一讲 马克思主义中国化时代化新的飞跃</w:t>
      </w:r>
    </w:p>
    <w:p w:rsidR="00C8129D" w:rsidRPr="00885085" w:rsidRDefault="00C8129D" w:rsidP="00885085">
      <w:pPr>
        <w:numPr>
          <w:ilvl w:val="0"/>
          <w:numId w:val="1"/>
        </w:num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t>如何理解习近平新时代中国特色社会主义思想的创立条件？</w:t>
      </w:r>
    </w:p>
    <w:p w:rsidR="00C8129D" w:rsidRPr="00885085" w:rsidRDefault="00C8129D" w:rsidP="00885085">
      <w:p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t>答：（1）时代背景（国际背景）：“两个大局”同步交织，相互激荡</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其中两个大局：其一是世界百年未有之大变局。</w:t>
      </w:r>
      <w:r w:rsidRPr="00885085">
        <w:rPr>
          <w:rFonts w:ascii="宋体" w:eastAsia="宋体" w:hAnsi="宋体" w:hint="eastAsia"/>
          <w:sz w:val="24"/>
        </w:rPr>
        <w:t>首先，世界百年未有之大变局加速演进，世界经济版图发生的深刻变化前所未有；其次，新一轮科技革命和产业变革带来的新陈代谢和激烈竞争前所未有；最后，国际力量对比发生的革命性变化前所未有。</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其二是中华民族伟大复兴的战略全局。</w:t>
      </w:r>
      <w:r w:rsidRPr="00885085">
        <w:rPr>
          <w:rFonts w:ascii="宋体" w:eastAsia="宋体" w:hAnsi="宋体" w:hint="eastAsia"/>
          <w:sz w:val="24"/>
        </w:rPr>
        <w:t>中华民族伟大复兴正处于关键时期，</w:t>
      </w:r>
      <w:r w:rsidRPr="00885085">
        <w:rPr>
          <w:rFonts w:ascii="宋体" w:eastAsia="宋体" w:hAnsi="宋体" w:hint="eastAsia"/>
          <w:b/>
          <w:bCs/>
          <w:sz w:val="24"/>
        </w:rPr>
        <w:t>中华民族迎来了从站起来、富起来到强起来的伟大飞跃</w:t>
      </w:r>
      <w:r w:rsidRPr="00885085">
        <w:rPr>
          <w:rFonts w:ascii="宋体" w:eastAsia="宋体" w:hAnsi="宋体" w:hint="eastAsia"/>
          <w:sz w:val="24"/>
        </w:rPr>
        <w:t>，实现中华民族伟大复兴进入了不可逆转的历史进程。</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两个大局之间的关系：中华民族伟大复兴是造成世界百年未有之大变局的重要原因；世界面临百年未有之大变局给中华民族伟大复兴带来重大机遇。</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（2）历史方位（国内背景）：中国特色社会主义进入新时代。社会的主要矛盾已经变为人民日益增长的美好生活需要和不平衡不充分的发展之间的矛盾，主要矛盾的变化是中国进入新时代的重要依据</w:t>
      </w:r>
      <w:r w:rsidRPr="00885085">
        <w:rPr>
          <w:rFonts w:ascii="宋体" w:eastAsia="宋体" w:hAnsi="宋体" w:hint="eastAsia"/>
          <w:sz w:val="24"/>
        </w:rPr>
        <w:t>。</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（3）实践基础：历史性成就、历史性变革。</w:t>
      </w:r>
      <w:r w:rsidRPr="00885085">
        <w:rPr>
          <w:rFonts w:ascii="宋体" w:eastAsia="宋体" w:hAnsi="宋体" w:hint="eastAsia"/>
          <w:sz w:val="24"/>
        </w:rPr>
        <w:t>迎来中国共产党成立100周年、中国特色社会主义新时代、完成脱贫攻坚，实现了第一个百年奋斗目标。</w:t>
      </w:r>
    </w:p>
    <w:p w:rsidR="00C8129D" w:rsidRPr="00885085" w:rsidRDefault="00C8129D" w:rsidP="00885085">
      <w:p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t>（4）</w:t>
      </w:r>
      <w:r w:rsidRPr="00885085">
        <w:rPr>
          <w:rFonts w:ascii="宋体" w:eastAsia="宋体" w:hAnsi="宋体" w:hint="eastAsia"/>
          <w:b/>
          <w:bCs/>
          <w:color w:val="FF0000"/>
          <w:sz w:val="24"/>
        </w:rPr>
        <w:t>根本途径</w:t>
      </w:r>
      <w:r w:rsidRPr="00885085">
        <w:rPr>
          <w:rFonts w:ascii="宋体" w:eastAsia="宋体" w:hAnsi="宋体" w:hint="eastAsia"/>
          <w:b/>
          <w:bCs/>
          <w:sz w:val="24"/>
        </w:rPr>
        <w:t>：“两个结合”，即将马克思主义基本原理同中国具体实际、中华优秀传统文化相结合。</w:t>
      </w:r>
    </w:p>
    <w:p w:rsidR="00C8129D" w:rsidRPr="00885085" w:rsidRDefault="00C8129D" w:rsidP="00885085">
      <w:pPr>
        <w:adjustRightInd w:val="0"/>
        <w:snapToGrid w:val="0"/>
        <w:spacing w:line="360" w:lineRule="auto"/>
        <w:ind w:firstLineChars="200" w:firstLine="480"/>
        <w:rPr>
          <w:rFonts w:ascii="宋体" w:eastAsia="宋体" w:hAnsi="宋体"/>
          <w:sz w:val="24"/>
        </w:rPr>
      </w:pPr>
    </w:p>
    <w:p w:rsidR="00C8129D" w:rsidRPr="00885085" w:rsidRDefault="00C8129D" w:rsidP="00885085">
      <w:pPr>
        <w:numPr>
          <w:ilvl w:val="0"/>
          <w:numId w:val="1"/>
        </w:num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t>习近平新时代中国特色社会主义思想回答了什么重大时代课题？</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答：（1）新时代坚持和发展什么样的中国特色社会主义、怎样坚持和发展中国特色社会主义。中国特色社会主义讲的是方向性质问题，是改革开放以来我们党全部理论和实践的</w:t>
      </w:r>
      <w:r w:rsidRPr="00885085">
        <w:rPr>
          <w:rFonts w:ascii="宋体" w:eastAsia="宋体" w:hAnsi="宋体" w:hint="eastAsia"/>
          <w:b/>
          <w:bCs/>
          <w:color w:val="FF0000"/>
          <w:sz w:val="24"/>
        </w:rPr>
        <w:t>鲜明主题</w:t>
      </w:r>
      <w:r w:rsidRPr="00885085">
        <w:rPr>
          <w:rFonts w:ascii="宋体" w:eastAsia="宋体" w:hAnsi="宋体" w:hint="eastAsia"/>
          <w:sz w:val="24"/>
        </w:rPr>
        <w:t>。</w:t>
      </w:r>
    </w:p>
    <w:p w:rsidR="00C8129D" w:rsidRPr="00885085" w:rsidRDefault="00C8129D" w:rsidP="00885085">
      <w:pPr>
        <w:numPr>
          <w:ilvl w:val="0"/>
          <w:numId w:val="2"/>
        </w:num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建设什么样的社会主义现代化强国、怎样建设社会主义现代化强国。社会主义现代化强国讲的是</w:t>
      </w:r>
      <w:r w:rsidRPr="00885085">
        <w:rPr>
          <w:rFonts w:ascii="宋体" w:eastAsia="宋体" w:hAnsi="宋体" w:hint="eastAsia"/>
          <w:b/>
          <w:bCs/>
          <w:color w:val="FF0000"/>
          <w:sz w:val="24"/>
        </w:rPr>
        <w:t>目标路径问题</w:t>
      </w:r>
      <w:r w:rsidRPr="00885085">
        <w:rPr>
          <w:rFonts w:ascii="宋体" w:eastAsia="宋体" w:hAnsi="宋体" w:hint="eastAsia"/>
          <w:sz w:val="24"/>
        </w:rPr>
        <w:t>。</w:t>
      </w:r>
    </w:p>
    <w:p w:rsidR="00C8129D" w:rsidRPr="00885085" w:rsidRDefault="00C8129D" w:rsidP="00885085">
      <w:pPr>
        <w:numPr>
          <w:ilvl w:val="0"/>
          <w:numId w:val="2"/>
        </w:num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建设什么样的长期执政的马克思主义政党、怎样建设长期执政的马克思主义政党。长期执政的马克思主义政党讲的是</w:t>
      </w:r>
      <w:r w:rsidRPr="00885085">
        <w:rPr>
          <w:rFonts w:ascii="宋体" w:eastAsia="宋体" w:hAnsi="宋体" w:hint="eastAsia"/>
          <w:b/>
          <w:bCs/>
          <w:color w:val="FF0000"/>
          <w:sz w:val="24"/>
        </w:rPr>
        <w:t>力量保证问题</w:t>
      </w:r>
      <w:r w:rsidRPr="00885085">
        <w:rPr>
          <w:rFonts w:ascii="宋体" w:eastAsia="宋体" w:hAnsi="宋体" w:hint="eastAsia"/>
          <w:sz w:val="24"/>
        </w:rPr>
        <w:t>。</w:t>
      </w:r>
    </w:p>
    <w:p w:rsidR="00C8129D" w:rsidRPr="00885085" w:rsidRDefault="00C8129D" w:rsidP="00885085">
      <w:pPr>
        <w:adjustRightInd w:val="0"/>
        <w:snapToGrid w:val="0"/>
        <w:spacing w:line="360" w:lineRule="auto"/>
        <w:ind w:left="315" w:firstLineChars="200" w:firstLine="480"/>
        <w:rPr>
          <w:rFonts w:ascii="宋体" w:eastAsia="宋体" w:hAnsi="宋体"/>
          <w:sz w:val="24"/>
        </w:rPr>
      </w:pPr>
    </w:p>
    <w:p w:rsidR="00C8129D" w:rsidRPr="00885085" w:rsidRDefault="00C8129D" w:rsidP="00885085">
      <w:pPr>
        <w:numPr>
          <w:ilvl w:val="0"/>
          <w:numId w:val="1"/>
        </w:num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lastRenderedPageBreak/>
        <w:t>如何理解习近平新时代中国特色社会主义思想的历史地位？</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答：习近平新时代中国特色社会主义思想是马克思主义中国化时代化的最新成果。</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w:t>
      </w:r>
      <w:r w:rsidR="00885085" w:rsidRPr="00885085">
        <w:rPr>
          <w:rFonts w:ascii="宋体" w:eastAsia="宋体" w:hAnsi="宋体"/>
          <w:b/>
          <w:bCs/>
          <w:sz w:val="24"/>
        </w:rPr>
        <w:t>1</w:t>
      </w:r>
      <w:r w:rsidRPr="00885085">
        <w:rPr>
          <w:rFonts w:ascii="宋体" w:eastAsia="宋体" w:hAnsi="宋体" w:hint="eastAsia"/>
          <w:b/>
          <w:bCs/>
          <w:sz w:val="24"/>
        </w:rPr>
        <w:t>）当代中国马克思主义、二十一世纪马克思主义。</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w:t>
      </w:r>
      <w:r w:rsidR="00885085">
        <w:rPr>
          <w:rFonts w:ascii="宋体" w:eastAsia="宋体" w:hAnsi="宋体"/>
          <w:b/>
          <w:bCs/>
          <w:sz w:val="24"/>
        </w:rPr>
        <w:t>2</w:t>
      </w:r>
      <w:r w:rsidRPr="00885085">
        <w:rPr>
          <w:rFonts w:ascii="宋体" w:eastAsia="宋体" w:hAnsi="宋体" w:hint="eastAsia"/>
          <w:b/>
          <w:bCs/>
          <w:sz w:val="24"/>
        </w:rPr>
        <w:t>）中华文化和中国精神的时代精华。</w:t>
      </w:r>
      <w:r w:rsidRPr="00885085">
        <w:rPr>
          <w:rFonts w:ascii="宋体" w:eastAsia="宋体" w:hAnsi="宋体" w:hint="eastAsia"/>
          <w:sz w:val="24"/>
        </w:rPr>
        <w:t>这一思想汲取中华优秀传统文化所蕴含的丰富哲学思想、人文精神、道德理念和政治智慧，有效激活了中华民族优秀传统文化的生命力，</w:t>
      </w:r>
      <w:r w:rsidRPr="00885085">
        <w:rPr>
          <w:rFonts w:ascii="宋体" w:eastAsia="宋体" w:hAnsi="宋体" w:hint="eastAsia"/>
          <w:b/>
          <w:bCs/>
          <w:sz w:val="24"/>
        </w:rPr>
        <w:t>弘扬了以爱国主义为核心的民族精神和以改革创新为核心的时代精神</w:t>
      </w:r>
      <w:r w:rsidRPr="00885085">
        <w:rPr>
          <w:rFonts w:ascii="宋体" w:eastAsia="宋体" w:hAnsi="宋体" w:hint="eastAsia"/>
          <w:sz w:val="24"/>
        </w:rPr>
        <w:t>，成为中华优秀传统文化创造性转化、创新性发展的生动典范。</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w:t>
      </w:r>
      <w:r w:rsidR="00885085">
        <w:rPr>
          <w:rFonts w:ascii="宋体" w:eastAsia="宋体" w:hAnsi="宋体"/>
          <w:b/>
          <w:bCs/>
          <w:sz w:val="24"/>
        </w:rPr>
        <w:t>3</w:t>
      </w:r>
      <w:r w:rsidRPr="00885085">
        <w:rPr>
          <w:rFonts w:ascii="宋体" w:eastAsia="宋体" w:hAnsi="宋体" w:hint="eastAsia"/>
          <w:b/>
          <w:bCs/>
          <w:sz w:val="24"/>
        </w:rPr>
        <w:t>）马克思主义中国化时代化新的飞跃</w:t>
      </w:r>
      <w:r w:rsidRPr="00885085">
        <w:rPr>
          <w:rFonts w:ascii="宋体" w:eastAsia="宋体" w:hAnsi="宋体" w:hint="eastAsia"/>
          <w:sz w:val="24"/>
        </w:rPr>
        <w:t>。</w:t>
      </w:r>
    </w:p>
    <w:p w:rsidR="00C8129D" w:rsidRPr="00885085" w:rsidRDefault="00C8129D" w:rsidP="00885085">
      <w:p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t>（</w:t>
      </w:r>
      <w:r w:rsidR="00885085" w:rsidRPr="00885085">
        <w:rPr>
          <w:rFonts w:ascii="宋体" w:eastAsia="宋体" w:hAnsi="宋体"/>
          <w:b/>
          <w:bCs/>
          <w:sz w:val="24"/>
        </w:rPr>
        <w:t>4</w:t>
      </w:r>
      <w:r w:rsidRPr="00885085">
        <w:rPr>
          <w:rFonts w:ascii="宋体" w:eastAsia="宋体" w:hAnsi="宋体" w:hint="eastAsia"/>
          <w:b/>
          <w:bCs/>
          <w:sz w:val="24"/>
        </w:rPr>
        <w:t>）深刻领悟“两个确立”</w:t>
      </w:r>
      <w:r w:rsidR="00885085" w:rsidRPr="00885085">
        <w:rPr>
          <w:rFonts w:ascii="宋体" w:eastAsia="宋体" w:hAnsi="宋体" w:hint="eastAsia"/>
          <w:b/>
          <w:bCs/>
          <w:sz w:val="24"/>
        </w:rPr>
        <w:t>具有</w:t>
      </w:r>
      <w:r w:rsidRPr="00885085">
        <w:rPr>
          <w:rFonts w:ascii="宋体" w:eastAsia="宋体" w:hAnsi="宋体" w:hint="eastAsia"/>
          <w:b/>
          <w:bCs/>
          <w:sz w:val="24"/>
        </w:rPr>
        <w:t>决定性意义</w:t>
      </w:r>
      <w:r w:rsidR="00885085">
        <w:rPr>
          <w:rFonts w:ascii="宋体" w:eastAsia="宋体" w:hAnsi="宋体" w:hint="eastAsia"/>
          <w:sz w:val="24"/>
        </w:rPr>
        <w:t>。</w:t>
      </w:r>
      <w:r w:rsidR="00885085" w:rsidRPr="00885085">
        <w:rPr>
          <w:rFonts w:ascii="宋体" w:eastAsia="宋体" w:hAnsi="宋体" w:hint="eastAsia"/>
          <w:b/>
          <w:bCs/>
          <w:sz w:val="24"/>
        </w:rPr>
        <w:t>两个确立，</w:t>
      </w:r>
      <w:r w:rsidRPr="00885085">
        <w:rPr>
          <w:rFonts w:ascii="宋体" w:eastAsia="宋体" w:hAnsi="宋体" w:hint="eastAsia"/>
          <w:b/>
          <w:bCs/>
          <w:sz w:val="24"/>
        </w:rPr>
        <w:t>即确立习近平同志党中央的核心、全党的核心地位，确立习近平新时代中国特色社会主义思想的指导地位。</w:t>
      </w:r>
    </w:p>
    <w:p w:rsidR="00C8129D" w:rsidRPr="00885085" w:rsidRDefault="00C8129D" w:rsidP="00885085">
      <w:pPr>
        <w:adjustRightInd w:val="0"/>
        <w:snapToGrid w:val="0"/>
        <w:spacing w:line="360" w:lineRule="auto"/>
        <w:ind w:left="315" w:firstLineChars="200" w:firstLine="480"/>
        <w:rPr>
          <w:rFonts w:ascii="宋体" w:eastAsia="宋体" w:hAnsi="宋体"/>
          <w:sz w:val="24"/>
        </w:rPr>
      </w:pPr>
    </w:p>
    <w:p w:rsidR="00C8129D" w:rsidRPr="00885085" w:rsidRDefault="00C8129D" w:rsidP="00885085">
      <w:pPr>
        <w:numPr>
          <w:ilvl w:val="0"/>
          <w:numId w:val="1"/>
        </w:num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t>习近平新时代中国特色社会主义思想的世界观和方法论？</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答：习近平新时代中国特色社会主义思想的世界观和方法论是马克思主义世界观和方法论的丰富和发展。</w:t>
      </w:r>
    </w:p>
    <w:p w:rsidR="00C8129D" w:rsidRPr="00885085" w:rsidRDefault="00C8129D" w:rsidP="00885085">
      <w:pPr>
        <w:numPr>
          <w:ilvl w:val="0"/>
          <w:numId w:val="3"/>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坚持人民至上</w:t>
      </w:r>
      <w:r w:rsidR="00885085" w:rsidRPr="00885085">
        <w:rPr>
          <w:rFonts w:ascii="宋体" w:eastAsia="宋体" w:hAnsi="宋体" w:hint="eastAsia"/>
          <w:b/>
          <w:bCs/>
          <w:sz w:val="24"/>
        </w:rPr>
        <w:t>。</w:t>
      </w:r>
      <w:r w:rsidRPr="00885085">
        <w:rPr>
          <w:rFonts w:ascii="宋体" w:eastAsia="宋体" w:hAnsi="宋体" w:hint="eastAsia"/>
          <w:sz w:val="24"/>
        </w:rPr>
        <w:t>人民性是马克思主义的本质属性</w:t>
      </w:r>
    </w:p>
    <w:p w:rsidR="00C8129D" w:rsidRPr="00885085" w:rsidRDefault="00C8129D" w:rsidP="00885085">
      <w:pPr>
        <w:numPr>
          <w:ilvl w:val="0"/>
          <w:numId w:val="3"/>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坚持自信自立</w:t>
      </w:r>
      <w:r w:rsidR="00885085" w:rsidRPr="00885085">
        <w:rPr>
          <w:rFonts w:ascii="宋体" w:eastAsia="宋体" w:hAnsi="宋体" w:hint="eastAsia"/>
          <w:b/>
          <w:bCs/>
          <w:sz w:val="24"/>
        </w:rPr>
        <w:t>。</w:t>
      </w:r>
      <w:r w:rsidRPr="00885085">
        <w:rPr>
          <w:rFonts w:ascii="宋体" w:eastAsia="宋体" w:hAnsi="宋体" w:hint="eastAsia"/>
          <w:sz w:val="24"/>
        </w:rPr>
        <w:t>坚持对马克思主义的坚定信仰、对中国特色社会主义的坚定信念，</w:t>
      </w:r>
      <w:r w:rsidRPr="00885085">
        <w:rPr>
          <w:rFonts w:ascii="宋体" w:eastAsia="宋体" w:hAnsi="宋体" w:hint="eastAsia"/>
          <w:b/>
          <w:bCs/>
          <w:sz w:val="24"/>
        </w:rPr>
        <w:t>坚定道路自信、理论自信、制度自信、文化自信</w:t>
      </w:r>
      <w:r w:rsidRPr="00885085">
        <w:rPr>
          <w:rFonts w:ascii="宋体" w:eastAsia="宋体" w:hAnsi="宋体" w:hint="eastAsia"/>
          <w:sz w:val="24"/>
        </w:rPr>
        <w:t>。</w:t>
      </w:r>
    </w:p>
    <w:p w:rsidR="00C8129D" w:rsidRPr="00885085" w:rsidRDefault="00C8129D" w:rsidP="00885085">
      <w:pPr>
        <w:numPr>
          <w:ilvl w:val="0"/>
          <w:numId w:val="3"/>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坚持守正创新</w:t>
      </w:r>
      <w:r w:rsidR="00885085" w:rsidRPr="00885085">
        <w:rPr>
          <w:rFonts w:ascii="宋体" w:eastAsia="宋体" w:hAnsi="宋体" w:hint="eastAsia"/>
          <w:b/>
          <w:bCs/>
          <w:sz w:val="24"/>
        </w:rPr>
        <w:t>。</w:t>
      </w:r>
      <w:r w:rsidRPr="00885085">
        <w:rPr>
          <w:rFonts w:ascii="宋体" w:eastAsia="宋体" w:hAnsi="宋体" w:hint="eastAsia"/>
          <w:sz w:val="24"/>
        </w:rPr>
        <w:t>守正创新即是遵循事物发展的客观规律和本质要求，有目的、有意识地进行创造性实践，从而产生出合目的性与合规律性的新型成果。</w:t>
      </w:r>
    </w:p>
    <w:p w:rsidR="00C8129D" w:rsidRPr="00885085" w:rsidRDefault="00C8129D" w:rsidP="00885085">
      <w:pPr>
        <w:numPr>
          <w:ilvl w:val="0"/>
          <w:numId w:val="3"/>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坚持问题导向</w:t>
      </w:r>
      <w:r w:rsidR="00885085" w:rsidRPr="00885085">
        <w:rPr>
          <w:rFonts w:ascii="宋体" w:eastAsia="宋体" w:hAnsi="宋体" w:hint="eastAsia"/>
          <w:b/>
          <w:bCs/>
          <w:sz w:val="24"/>
        </w:rPr>
        <w:t>。</w:t>
      </w:r>
      <w:r w:rsidRPr="00885085">
        <w:rPr>
          <w:rFonts w:ascii="宋体" w:eastAsia="宋体" w:hAnsi="宋体" w:hint="eastAsia"/>
          <w:b/>
          <w:bCs/>
          <w:sz w:val="24"/>
        </w:rPr>
        <w:t>是马克思主义的鲜明特征</w:t>
      </w:r>
      <w:r w:rsidRPr="00885085">
        <w:rPr>
          <w:rFonts w:ascii="宋体" w:eastAsia="宋体" w:hAnsi="宋体" w:hint="eastAsia"/>
          <w:sz w:val="24"/>
        </w:rPr>
        <w:t>，主要解决理论和实践之间的关系问题。</w:t>
      </w:r>
    </w:p>
    <w:p w:rsidR="00C8129D" w:rsidRPr="00885085" w:rsidRDefault="00C8129D" w:rsidP="00885085">
      <w:pPr>
        <w:numPr>
          <w:ilvl w:val="0"/>
          <w:numId w:val="3"/>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坚持系统观念</w:t>
      </w:r>
      <w:r w:rsidR="00885085">
        <w:rPr>
          <w:rFonts w:ascii="宋体" w:eastAsia="宋体" w:hAnsi="宋体" w:hint="eastAsia"/>
          <w:b/>
          <w:bCs/>
          <w:sz w:val="24"/>
        </w:rPr>
        <w:t>。</w:t>
      </w:r>
      <w:r w:rsidRPr="00885085">
        <w:rPr>
          <w:rFonts w:ascii="宋体" w:eastAsia="宋体" w:hAnsi="宋体" w:hint="eastAsia"/>
          <w:sz w:val="24"/>
        </w:rPr>
        <w:t>我们要善于通过历史看现象、透过现象看本质，把握好全局和局部、当前和长远、宏观和微观、主要矛盾和次要矛盾、特殊和一般的关系，不断提高思维能力，为推进党和国家的各项事业提供科学思想方法。</w:t>
      </w:r>
    </w:p>
    <w:p w:rsidR="00C8129D" w:rsidRDefault="00C8129D" w:rsidP="00885085">
      <w:pPr>
        <w:numPr>
          <w:ilvl w:val="0"/>
          <w:numId w:val="3"/>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坚持胸怀天下</w:t>
      </w:r>
      <w:r w:rsidR="00885085" w:rsidRPr="00885085">
        <w:rPr>
          <w:rFonts w:ascii="宋体" w:eastAsia="宋体" w:hAnsi="宋体" w:hint="eastAsia"/>
          <w:b/>
          <w:bCs/>
          <w:sz w:val="24"/>
        </w:rPr>
        <w:t>。</w:t>
      </w:r>
      <w:r w:rsidRPr="00885085">
        <w:rPr>
          <w:rFonts w:ascii="宋体" w:eastAsia="宋体" w:hAnsi="宋体" w:hint="eastAsia"/>
          <w:sz w:val="24"/>
        </w:rPr>
        <w:t>中国共产党是为充国人民谋幸福、为中华民族谋复兴的党，也是为人类谋进步、为世界谋大同的党。</w:t>
      </w:r>
    </w:p>
    <w:p w:rsidR="00885085" w:rsidRDefault="00885085" w:rsidP="00885085">
      <w:pPr>
        <w:adjustRightInd w:val="0"/>
        <w:snapToGrid w:val="0"/>
        <w:spacing w:line="360" w:lineRule="auto"/>
        <w:ind w:left="480"/>
        <w:rPr>
          <w:rFonts w:ascii="宋体" w:eastAsia="宋体" w:hAnsi="宋体"/>
          <w:b/>
          <w:bCs/>
          <w:sz w:val="24"/>
        </w:rPr>
      </w:pPr>
    </w:p>
    <w:p w:rsidR="00885085" w:rsidRPr="00885085" w:rsidRDefault="00885085" w:rsidP="00885085">
      <w:pPr>
        <w:adjustRightInd w:val="0"/>
        <w:snapToGrid w:val="0"/>
        <w:spacing w:line="360" w:lineRule="auto"/>
        <w:ind w:left="480"/>
        <w:rPr>
          <w:rFonts w:ascii="宋体" w:eastAsia="宋体" w:hAnsi="宋体" w:hint="eastAsia"/>
          <w:sz w:val="24"/>
        </w:rPr>
      </w:pPr>
    </w:p>
    <w:p w:rsidR="00C8129D" w:rsidRPr="00885085" w:rsidRDefault="00C8129D" w:rsidP="00885085">
      <w:pPr>
        <w:adjustRightInd w:val="0"/>
        <w:snapToGrid w:val="0"/>
        <w:spacing w:line="360" w:lineRule="auto"/>
        <w:ind w:firstLineChars="200" w:firstLine="602"/>
        <w:jc w:val="center"/>
        <w:rPr>
          <w:rFonts w:ascii="宋体" w:eastAsia="宋体" w:hAnsi="宋体"/>
          <w:b/>
          <w:bCs/>
          <w:sz w:val="30"/>
          <w:szCs w:val="30"/>
        </w:rPr>
      </w:pPr>
      <w:r w:rsidRPr="00885085">
        <w:rPr>
          <w:rFonts w:ascii="宋体" w:eastAsia="宋体" w:hAnsi="宋体" w:hint="eastAsia"/>
          <w:b/>
          <w:bCs/>
          <w:sz w:val="30"/>
          <w:szCs w:val="30"/>
        </w:rPr>
        <w:lastRenderedPageBreak/>
        <w:t>第二讲 坚持和发展中国特色社会主义的总任务</w:t>
      </w:r>
    </w:p>
    <w:p w:rsidR="00C8129D" w:rsidRPr="00885085" w:rsidRDefault="00C8129D" w:rsidP="00885085">
      <w:pPr>
        <w:numPr>
          <w:ilvl w:val="0"/>
          <w:numId w:val="4"/>
        </w:numPr>
        <w:adjustRightInd w:val="0"/>
        <w:snapToGrid w:val="0"/>
        <w:spacing w:line="360" w:lineRule="auto"/>
        <w:ind w:firstLineChars="200" w:firstLine="482"/>
        <w:rPr>
          <w:rFonts w:ascii="宋体" w:eastAsia="宋体" w:hAnsi="宋体" w:cs="宋体"/>
          <w:b/>
          <w:bCs/>
          <w:sz w:val="24"/>
        </w:rPr>
      </w:pPr>
      <w:r w:rsidRPr="00885085">
        <w:rPr>
          <w:rFonts w:ascii="宋体" w:eastAsia="宋体" w:hAnsi="宋体" w:cs="宋体" w:hint="eastAsia"/>
          <w:b/>
          <w:bCs/>
          <w:sz w:val="24"/>
        </w:rPr>
        <w:t>如何理解中国梦的科学内涵与实现路径？</w:t>
      </w:r>
    </w:p>
    <w:p w:rsidR="00885085" w:rsidRPr="00885085" w:rsidRDefault="00C8129D" w:rsidP="00885085">
      <w:pPr>
        <w:pStyle w:val="a5"/>
        <w:adjustRightInd w:val="0"/>
        <w:snapToGrid w:val="0"/>
        <w:spacing w:line="360" w:lineRule="auto"/>
        <w:ind w:firstLine="480"/>
        <w:rPr>
          <w:rFonts w:ascii="宋体" w:eastAsia="宋体" w:hAnsi="宋体" w:cs="宋体"/>
          <w:b/>
          <w:bCs/>
          <w:sz w:val="24"/>
          <w:szCs w:val="24"/>
        </w:rPr>
      </w:pPr>
      <w:r w:rsidRPr="00885085">
        <w:rPr>
          <w:rFonts w:ascii="宋体" w:eastAsia="宋体" w:hAnsi="宋体" w:cs="宋体" w:hint="eastAsia"/>
          <w:sz w:val="24"/>
          <w:szCs w:val="24"/>
        </w:rPr>
        <w:t>答：</w:t>
      </w:r>
      <w:r w:rsidRPr="00885085">
        <w:rPr>
          <w:rFonts w:ascii="宋体" w:eastAsia="宋体" w:hAnsi="宋体" w:cs="宋体" w:hint="eastAsia"/>
          <w:b/>
          <w:bCs/>
          <w:sz w:val="24"/>
          <w:szCs w:val="24"/>
        </w:rPr>
        <w:t>科学内涵：</w:t>
      </w:r>
    </w:p>
    <w:p w:rsidR="00C8129D" w:rsidRPr="00885085" w:rsidRDefault="00C8129D" w:rsidP="00885085">
      <w:pPr>
        <w:pStyle w:val="a5"/>
        <w:adjustRightInd w:val="0"/>
        <w:snapToGrid w:val="0"/>
        <w:spacing w:line="360" w:lineRule="auto"/>
        <w:ind w:firstLine="482"/>
        <w:rPr>
          <w:rFonts w:ascii="宋体" w:eastAsia="宋体" w:hAnsi="宋体" w:cs="宋体"/>
          <w:b/>
          <w:bCs/>
          <w:sz w:val="24"/>
          <w:szCs w:val="24"/>
        </w:rPr>
      </w:pPr>
      <w:r w:rsidRPr="00885085">
        <w:rPr>
          <w:rFonts w:ascii="宋体" w:eastAsia="宋体" w:hAnsi="宋体" w:cs="宋体" w:hint="eastAsia"/>
          <w:b/>
          <w:bCs/>
          <w:sz w:val="24"/>
          <w:szCs w:val="24"/>
        </w:rPr>
        <w:t>（1）中国梦是中华民族伟大复兴的形象表达，中国梦是中国人民和中华民族的价值认同和价值追求，是中华民族团结奋斗的最大同心圆。</w:t>
      </w:r>
    </w:p>
    <w:p w:rsidR="00C8129D" w:rsidRPr="00885085" w:rsidRDefault="00C8129D" w:rsidP="00885085">
      <w:pPr>
        <w:pStyle w:val="a5"/>
        <w:adjustRightInd w:val="0"/>
        <w:snapToGrid w:val="0"/>
        <w:spacing w:line="360" w:lineRule="auto"/>
        <w:ind w:firstLine="482"/>
        <w:rPr>
          <w:rFonts w:ascii="宋体" w:eastAsia="宋体" w:hAnsi="宋体" w:cs="宋体"/>
          <w:b/>
          <w:bCs/>
          <w:sz w:val="24"/>
          <w:szCs w:val="24"/>
        </w:rPr>
      </w:pPr>
      <w:r w:rsidRPr="00885085">
        <w:rPr>
          <w:rFonts w:ascii="宋体" w:eastAsia="宋体" w:hAnsi="宋体" w:cs="宋体" w:hint="eastAsia"/>
          <w:b/>
          <w:bCs/>
          <w:sz w:val="24"/>
          <w:szCs w:val="24"/>
        </w:rPr>
        <w:t>（2）其本质是国家富强、民族振兴、人民幸福。人民幸福是国家富强、民族振兴的根本出发点和落脚点，人民幸福是国家富强、民族振兴的题中之义和必然要求。</w:t>
      </w:r>
    </w:p>
    <w:p w:rsidR="00C8129D" w:rsidRPr="00885085" w:rsidRDefault="00C8129D" w:rsidP="00885085">
      <w:pPr>
        <w:pStyle w:val="a5"/>
        <w:adjustRightInd w:val="0"/>
        <w:snapToGrid w:val="0"/>
        <w:spacing w:line="360" w:lineRule="auto"/>
        <w:ind w:firstLine="480"/>
        <w:rPr>
          <w:rFonts w:ascii="宋体" w:eastAsia="宋体" w:hAnsi="宋体" w:cs="宋体"/>
          <w:sz w:val="24"/>
          <w:szCs w:val="24"/>
        </w:rPr>
      </w:pPr>
      <w:r w:rsidRPr="00885085">
        <w:rPr>
          <w:rFonts w:ascii="宋体" w:eastAsia="宋体" w:hAnsi="宋体" w:cs="宋体" w:hint="eastAsia"/>
          <w:sz w:val="24"/>
          <w:szCs w:val="24"/>
        </w:rPr>
        <w:t>（3）中国梦归根到底是人民的梦</w:t>
      </w:r>
    </w:p>
    <w:p w:rsidR="00C8129D" w:rsidRPr="00885085" w:rsidRDefault="00C8129D" w:rsidP="00885085">
      <w:pPr>
        <w:pStyle w:val="a5"/>
        <w:adjustRightInd w:val="0"/>
        <w:snapToGrid w:val="0"/>
        <w:spacing w:line="360" w:lineRule="auto"/>
        <w:ind w:firstLine="480"/>
        <w:rPr>
          <w:rFonts w:ascii="宋体" w:eastAsia="宋体" w:hAnsi="宋体" w:cs="宋体"/>
          <w:sz w:val="24"/>
          <w:szCs w:val="24"/>
        </w:rPr>
      </w:pPr>
      <w:r w:rsidRPr="00885085">
        <w:rPr>
          <w:rFonts w:ascii="宋体" w:eastAsia="宋体" w:hAnsi="宋体" w:cs="宋体" w:hint="eastAsia"/>
          <w:sz w:val="24"/>
          <w:szCs w:val="24"/>
        </w:rPr>
        <w:t>（4）中国梦同世界人民的梦息息相通</w:t>
      </w:r>
    </w:p>
    <w:p w:rsidR="00C8129D" w:rsidRPr="00885085" w:rsidRDefault="00C8129D" w:rsidP="00885085">
      <w:pPr>
        <w:pStyle w:val="a5"/>
        <w:adjustRightInd w:val="0"/>
        <w:snapToGrid w:val="0"/>
        <w:spacing w:line="360" w:lineRule="auto"/>
        <w:ind w:firstLine="480"/>
        <w:rPr>
          <w:rFonts w:ascii="宋体" w:eastAsia="宋体" w:hAnsi="宋体" w:cs="宋体"/>
          <w:sz w:val="24"/>
          <w:szCs w:val="24"/>
        </w:rPr>
      </w:pPr>
      <w:r w:rsidRPr="00885085">
        <w:rPr>
          <w:rFonts w:ascii="宋体" w:eastAsia="宋体" w:hAnsi="宋体" w:cs="宋体" w:hint="eastAsia"/>
          <w:sz w:val="24"/>
          <w:szCs w:val="24"/>
        </w:rPr>
        <w:t>（5）实现中华民族伟大复兴进入了不可逆转的历史进程</w:t>
      </w:r>
    </w:p>
    <w:p w:rsidR="00C8129D" w:rsidRPr="00885085" w:rsidRDefault="00C8129D" w:rsidP="00885085">
      <w:pPr>
        <w:pStyle w:val="a5"/>
        <w:adjustRightInd w:val="0"/>
        <w:snapToGrid w:val="0"/>
        <w:spacing w:line="360" w:lineRule="auto"/>
        <w:ind w:firstLine="480"/>
        <w:rPr>
          <w:rFonts w:ascii="宋体" w:eastAsia="宋体" w:hAnsi="宋体" w:cs="宋体"/>
          <w:sz w:val="24"/>
          <w:szCs w:val="24"/>
        </w:rPr>
      </w:pPr>
      <w:r w:rsidRPr="00885085">
        <w:rPr>
          <w:rFonts w:ascii="宋体" w:eastAsia="宋体" w:hAnsi="宋体" w:cs="宋体" w:hint="eastAsia"/>
          <w:sz w:val="24"/>
          <w:szCs w:val="24"/>
        </w:rPr>
        <w:t>（6）我国发展具有诸多过去难以想象的战略性有利条件。</w:t>
      </w:r>
    </w:p>
    <w:p w:rsidR="00C8129D" w:rsidRPr="00885085" w:rsidRDefault="00C8129D" w:rsidP="00885085">
      <w:pPr>
        <w:adjustRightInd w:val="0"/>
        <w:snapToGrid w:val="0"/>
        <w:spacing w:line="360" w:lineRule="auto"/>
        <w:ind w:firstLineChars="200" w:firstLine="482"/>
        <w:rPr>
          <w:rFonts w:ascii="宋体" w:eastAsia="宋体" w:hAnsi="宋体" w:cs="宋体"/>
          <w:b/>
          <w:bCs/>
          <w:sz w:val="24"/>
        </w:rPr>
      </w:pPr>
      <w:r w:rsidRPr="00885085">
        <w:rPr>
          <w:rFonts w:ascii="宋体" w:eastAsia="宋体" w:hAnsi="宋体" w:cs="宋体" w:hint="eastAsia"/>
          <w:b/>
          <w:bCs/>
          <w:sz w:val="24"/>
        </w:rPr>
        <w:t>实现路径</w:t>
      </w:r>
      <w:r w:rsidR="00885085" w:rsidRPr="00885085">
        <w:rPr>
          <w:rFonts w:ascii="宋体" w:eastAsia="宋体" w:hAnsi="宋体" w:cs="宋体" w:hint="eastAsia"/>
          <w:b/>
          <w:bCs/>
          <w:sz w:val="24"/>
        </w:rPr>
        <w:t>：</w:t>
      </w:r>
    </w:p>
    <w:p w:rsidR="00C8129D" w:rsidRPr="00885085" w:rsidRDefault="00C8129D" w:rsidP="00885085">
      <w:pPr>
        <w:numPr>
          <w:ilvl w:val="0"/>
          <w:numId w:val="5"/>
        </w:numPr>
        <w:adjustRightInd w:val="0"/>
        <w:snapToGrid w:val="0"/>
        <w:spacing w:line="360" w:lineRule="auto"/>
        <w:ind w:firstLineChars="200" w:firstLine="482"/>
        <w:rPr>
          <w:rFonts w:ascii="宋体" w:eastAsia="宋体" w:hAnsi="宋体" w:cs="宋体"/>
          <w:sz w:val="24"/>
        </w:rPr>
      </w:pPr>
      <w:r w:rsidRPr="00885085">
        <w:rPr>
          <w:rFonts w:ascii="宋体" w:eastAsia="宋体" w:hAnsi="宋体" w:cs="宋体" w:hint="eastAsia"/>
          <w:b/>
          <w:bCs/>
          <w:sz w:val="24"/>
        </w:rPr>
        <w:t>实现中国梦必须走中国道路</w:t>
      </w:r>
      <w:r w:rsidRPr="00885085">
        <w:rPr>
          <w:rFonts w:ascii="宋体" w:eastAsia="宋体" w:hAnsi="宋体" w:cs="宋体" w:hint="eastAsia"/>
          <w:sz w:val="24"/>
        </w:rPr>
        <w:t>，即中国特色社会主义道路</w:t>
      </w:r>
    </w:p>
    <w:p w:rsidR="00C8129D" w:rsidRPr="00885085" w:rsidRDefault="00C8129D" w:rsidP="00885085">
      <w:pPr>
        <w:numPr>
          <w:ilvl w:val="0"/>
          <w:numId w:val="5"/>
        </w:numPr>
        <w:adjustRightInd w:val="0"/>
        <w:snapToGrid w:val="0"/>
        <w:spacing w:line="360" w:lineRule="auto"/>
        <w:ind w:firstLineChars="200" w:firstLine="482"/>
        <w:rPr>
          <w:rFonts w:ascii="宋体" w:eastAsia="宋体" w:hAnsi="宋体" w:cs="宋体"/>
          <w:sz w:val="24"/>
        </w:rPr>
      </w:pPr>
      <w:r w:rsidRPr="00885085">
        <w:rPr>
          <w:rFonts w:ascii="宋体" w:eastAsia="宋体" w:hAnsi="宋体" w:cs="宋体" w:hint="eastAsia"/>
          <w:b/>
          <w:bCs/>
          <w:sz w:val="24"/>
        </w:rPr>
        <w:t>实现中国梦必须弘扬中国精神</w:t>
      </w:r>
      <w:r w:rsidRPr="00885085">
        <w:rPr>
          <w:rFonts w:ascii="宋体" w:eastAsia="宋体" w:hAnsi="宋体" w:cs="宋体" w:hint="eastAsia"/>
          <w:sz w:val="24"/>
        </w:rPr>
        <w:t>，即以爱国主义为核心的民族精神和以改革创新为核心的时代精神</w:t>
      </w:r>
    </w:p>
    <w:p w:rsidR="00C8129D" w:rsidRPr="00885085" w:rsidRDefault="00C8129D" w:rsidP="00885085">
      <w:pPr>
        <w:numPr>
          <w:ilvl w:val="0"/>
          <w:numId w:val="5"/>
        </w:numPr>
        <w:adjustRightInd w:val="0"/>
        <w:snapToGrid w:val="0"/>
        <w:spacing w:line="360" w:lineRule="auto"/>
        <w:ind w:firstLineChars="200" w:firstLine="482"/>
        <w:rPr>
          <w:rFonts w:ascii="宋体" w:eastAsia="宋体" w:hAnsi="宋体" w:cs="宋体"/>
          <w:sz w:val="24"/>
        </w:rPr>
      </w:pPr>
      <w:r w:rsidRPr="00885085">
        <w:rPr>
          <w:rFonts w:ascii="宋体" w:eastAsia="宋体" w:hAnsi="宋体" w:cs="宋体" w:hint="eastAsia"/>
          <w:b/>
          <w:bCs/>
          <w:sz w:val="24"/>
        </w:rPr>
        <w:t>实现中国梦必须凝聚中国力量</w:t>
      </w:r>
      <w:r w:rsidRPr="00885085">
        <w:rPr>
          <w:rFonts w:ascii="宋体" w:eastAsia="宋体" w:hAnsi="宋体" w:cs="宋体" w:hint="eastAsia"/>
          <w:sz w:val="24"/>
        </w:rPr>
        <w:t>，即中国各族人民大团结的力量</w:t>
      </w:r>
    </w:p>
    <w:p w:rsidR="00885085" w:rsidRDefault="00C8129D" w:rsidP="00885085">
      <w:pPr>
        <w:numPr>
          <w:ilvl w:val="0"/>
          <w:numId w:val="5"/>
        </w:numPr>
        <w:adjustRightInd w:val="0"/>
        <w:snapToGrid w:val="0"/>
        <w:spacing w:line="360" w:lineRule="auto"/>
        <w:ind w:firstLineChars="200" w:firstLine="482"/>
        <w:rPr>
          <w:rFonts w:ascii="宋体" w:eastAsia="宋体" w:hAnsi="宋体" w:cs="宋体"/>
          <w:b/>
          <w:bCs/>
          <w:sz w:val="24"/>
        </w:rPr>
      </w:pPr>
      <w:r w:rsidRPr="00885085">
        <w:rPr>
          <w:rFonts w:ascii="宋体" w:eastAsia="宋体" w:hAnsi="宋体" w:cs="宋体" w:hint="eastAsia"/>
          <w:b/>
          <w:bCs/>
          <w:sz w:val="24"/>
        </w:rPr>
        <w:t>以中国式现代化全面推进中华民族伟大复兴</w:t>
      </w:r>
    </w:p>
    <w:p w:rsidR="00885085" w:rsidRPr="00885085" w:rsidRDefault="00885085" w:rsidP="00885085">
      <w:pPr>
        <w:adjustRightInd w:val="0"/>
        <w:snapToGrid w:val="0"/>
        <w:spacing w:line="360" w:lineRule="auto"/>
        <w:ind w:left="482"/>
        <w:rPr>
          <w:rFonts w:ascii="宋体" w:eastAsia="宋体" w:hAnsi="宋体" w:cs="宋体" w:hint="eastAsia"/>
          <w:b/>
          <w:bCs/>
          <w:sz w:val="24"/>
        </w:rPr>
      </w:pPr>
    </w:p>
    <w:p w:rsidR="00C8129D" w:rsidRPr="00885085" w:rsidRDefault="00885085" w:rsidP="00885085">
      <w:pPr>
        <w:adjustRightInd w:val="0"/>
        <w:snapToGrid w:val="0"/>
        <w:spacing w:line="360" w:lineRule="auto"/>
        <w:ind w:left="480"/>
        <w:rPr>
          <w:rFonts w:ascii="宋体" w:eastAsia="宋体" w:hAnsi="宋体" w:cs="宋体"/>
          <w:b/>
          <w:bCs/>
          <w:sz w:val="24"/>
        </w:rPr>
      </w:pPr>
      <w:r w:rsidRPr="00885085">
        <w:rPr>
          <w:rFonts w:ascii="宋体" w:eastAsia="宋体" w:hAnsi="宋体" w:cs="宋体" w:hint="eastAsia"/>
          <w:b/>
          <w:bCs/>
          <w:sz w:val="24"/>
        </w:rPr>
        <w:t>2</w:t>
      </w:r>
      <w:r w:rsidRPr="00885085">
        <w:rPr>
          <w:rFonts w:ascii="宋体" w:eastAsia="宋体" w:hAnsi="宋体" w:cs="宋体"/>
          <w:b/>
          <w:bCs/>
          <w:sz w:val="24"/>
        </w:rPr>
        <w:t>.</w:t>
      </w:r>
      <w:r w:rsidR="00C8129D" w:rsidRPr="00885085">
        <w:rPr>
          <w:rFonts w:ascii="宋体" w:eastAsia="宋体" w:hAnsi="宋体" w:cs="宋体" w:hint="eastAsia"/>
          <w:b/>
          <w:bCs/>
          <w:sz w:val="24"/>
        </w:rPr>
        <w:t>如何推进和拓展中国式现代化？</w:t>
      </w:r>
    </w:p>
    <w:p w:rsidR="00C8129D" w:rsidRPr="00885085" w:rsidRDefault="00C8129D" w:rsidP="00885085">
      <w:pPr>
        <w:pStyle w:val="a5"/>
        <w:adjustRightInd w:val="0"/>
        <w:snapToGrid w:val="0"/>
        <w:spacing w:line="360" w:lineRule="auto"/>
        <w:ind w:firstLine="480"/>
        <w:rPr>
          <w:rFonts w:ascii="宋体" w:eastAsia="宋体" w:hAnsi="宋体" w:cs="宋体"/>
          <w:b/>
          <w:bCs/>
          <w:sz w:val="24"/>
          <w:szCs w:val="24"/>
        </w:rPr>
      </w:pPr>
      <w:r w:rsidRPr="00885085">
        <w:rPr>
          <w:rFonts w:ascii="宋体" w:eastAsia="宋体" w:hAnsi="宋体" w:cs="宋体" w:hint="eastAsia"/>
          <w:sz w:val="24"/>
          <w:szCs w:val="24"/>
        </w:rPr>
        <w:t>答：（1）</w:t>
      </w:r>
      <w:r w:rsidR="00885085" w:rsidRPr="00885085">
        <w:rPr>
          <w:rFonts w:ascii="宋体" w:eastAsia="宋体" w:hAnsi="宋体" w:cs="宋体" w:hint="eastAsia"/>
          <w:b/>
          <w:bCs/>
          <w:sz w:val="24"/>
          <w:szCs w:val="24"/>
        </w:rPr>
        <w:t>科学内涵：</w:t>
      </w:r>
      <w:r w:rsidRPr="00885085">
        <w:rPr>
          <w:rFonts w:ascii="宋体" w:eastAsia="宋体" w:hAnsi="宋体" w:cs="宋体" w:hint="eastAsia"/>
          <w:b/>
          <w:bCs/>
          <w:sz w:val="24"/>
          <w:szCs w:val="24"/>
        </w:rPr>
        <w:t>中国式现代化，是中国共产党领导的社会主义现代化，既有各国现代化的共同特征，更有基于自己国情的中国特色。</w:t>
      </w:r>
    </w:p>
    <w:p w:rsidR="00C8129D" w:rsidRPr="00885085" w:rsidRDefault="00885085" w:rsidP="00885085">
      <w:pPr>
        <w:pStyle w:val="a5"/>
        <w:adjustRightInd w:val="0"/>
        <w:snapToGrid w:val="0"/>
        <w:spacing w:line="360" w:lineRule="auto"/>
        <w:ind w:firstLine="482"/>
        <w:rPr>
          <w:rFonts w:ascii="宋体" w:eastAsia="宋体" w:hAnsi="宋体" w:cs="宋体"/>
          <w:sz w:val="24"/>
          <w:szCs w:val="24"/>
        </w:rPr>
      </w:pPr>
      <w:r w:rsidRPr="00885085">
        <w:rPr>
          <w:rFonts w:ascii="宋体" w:eastAsia="宋体" w:hAnsi="宋体" w:cs="宋体" w:hint="eastAsia"/>
          <w:b/>
          <w:bCs/>
          <w:sz w:val="24"/>
          <w:szCs w:val="24"/>
        </w:rPr>
        <w:t>鲜明特征</w:t>
      </w:r>
      <w:r w:rsidR="00C8129D" w:rsidRPr="00885085">
        <w:rPr>
          <w:rFonts w:ascii="宋体" w:eastAsia="宋体" w:hAnsi="宋体" w:cs="宋体" w:hint="eastAsia"/>
          <w:b/>
          <w:bCs/>
          <w:sz w:val="24"/>
          <w:szCs w:val="24"/>
        </w:rPr>
        <w:t>：a人口规模巨大的现代化。</w:t>
      </w:r>
      <w:r w:rsidR="00C8129D" w:rsidRPr="00885085">
        <w:rPr>
          <w:rFonts w:ascii="宋体" w:eastAsia="宋体" w:hAnsi="宋体" w:cs="宋体" w:hint="eastAsia"/>
          <w:sz w:val="24"/>
          <w:szCs w:val="24"/>
        </w:rPr>
        <w:t>（扩展：14亿多人口整体迈进现代化社会，规模超过现有发达国家人口的总和，艰巨性和复杂性前所未有，发展途径和推进方式也有自身特点）</w:t>
      </w:r>
    </w:p>
    <w:p w:rsidR="00C8129D" w:rsidRPr="00885085" w:rsidRDefault="00C8129D" w:rsidP="00885085">
      <w:pPr>
        <w:pStyle w:val="a5"/>
        <w:adjustRightInd w:val="0"/>
        <w:snapToGrid w:val="0"/>
        <w:spacing w:line="360" w:lineRule="auto"/>
        <w:ind w:firstLine="482"/>
        <w:rPr>
          <w:rFonts w:ascii="宋体" w:eastAsia="宋体" w:hAnsi="宋体" w:cs="宋体"/>
          <w:sz w:val="24"/>
          <w:szCs w:val="24"/>
        </w:rPr>
      </w:pPr>
      <w:r w:rsidRPr="00885085">
        <w:rPr>
          <w:rFonts w:ascii="宋体" w:eastAsia="宋体" w:hAnsi="宋体" w:cs="宋体" w:hint="eastAsia"/>
          <w:b/>
          <w:bCs/>
          <w:sz w:val="24"/>
          <w:szCs w:val="24"/>
        </w:rPr>
        <w:t>b全体人民共同富裕的现代化。</w:t>
      </w:r>
      <w:r w:rsidRPr="00885085">
        <w:rPr>
          <w:rFonts w:ascii="宋体" w:eastAsia="宋体" w:hAnsi="宋体" w:cs="宋体" w:hint="eastAsia"/>
          <w:sz w:val="24"/>
          <w:szCs w:val="24"/>
        </w:rPr>
        <w:t>（扩展：共同富裕是中国特色社会主义的本质要求，也是一个长期的历史过程，坚持把实现人民对美好生活的向往作为现代化建设的出发点和落脚点，着力维护社会公平正义）</w:t>
      </w:r>
    </w:p>
    <w:p w:rsidR="00C8129D" w:rsidRPr="00885085" w:rsidRDefault="00C8129D" w:rsidP="00885085">
      <w:pPr>
        <w:pStyle w:val="a5"/>
        <w:adjustRightInd w:val="0"/>
        <w:snapToGrid w:val="0"/>
        <w:spacing w:line="360" w:lineRule="auto"/>
        <w:ind w:firstLine="482"/>
        <w:rPr>
          <w:rFonts w:ascii="宋体" w:eastAsia="宋体" w:hAnsi="宋体" w:cs="宋体"/>
          <w:sz w:val="24"/>
          <w:szCs w:val="24"/>
        </w:rPr>
      </w:pPr>
      <w:r w:rsidRPr="00885085">
        <w:rPr>
          <w:rFonts w:ascii="宋体" w:eastAsia="宋体" w:hAnsi="宋体" w:cs="宋体" w:hint="eastAsia"/>
          <w:b/>
          <w:bCs/>
          <w:sz w:val="24"/>
          <w:szCs w:val="24"/>
        </w:rPr>
        <w:t>c物质文明和精神文明相协调的现代化</w:t>
      </w:r>
      <w:r w:rsidRPr="00885085">
        <w:rPr>
          <w:rFonts w:ascii="宋体" w:eastAsia="宋体" w:hAnsi="宋体" w:cs="宋体" w:hint="eastAsia"/>
          <w:sz w:val="24"/>
          <w:szCs w:val="24"/>
        </w:rPr>
        <w:t>（扩展：实现中华民族伟大复兴的中</w:t>
      </w:r>
      <w:r w:rsidRPr="00885085">
        <w:rPr>
          <w:rFonts w:ascii="宋体" w:eastAsia="宋体" w:hAnsi="宋体" w:cs="宋体" w:hint="eastAsia"/>
          <w:sz w:val="24"/>
          <w:szCs w:val="24"/>
        </w:rPr>
        <w:lastRenderedPageBreak/>
        <w:t>国梦，物质财富和精神财富均要极大丰富）</w:t>
      </w:r>
    </w:p>
    <w:p w:rsidR="00C8129D" w:rsidRPr="00885085" w:rsidRDefault="00C8129D" w:rsidP="00885085">
      <w:pPr>
        <w:adjustRightInd w:val="0"/>
        <w:snapToGrid w:val="0"/>
        <w:spacing w:line="360" w:lineRule="auto"/>
        <w:ind w:firstLineChars="200" w:firstLine="482"/>
        <w:rPr>
          <w:rFonts w:ascii="宋体" w:eastAsia="宋体" w:hAnsi="宋体" w:cs="宋体"/>
          <w:sz w:val="24"/>
        </w:rPr>
      </w:pPr>
      <w:r w:rsidRPr="00885085">
        <w:rPr>
          <w:rFonts w:ascii="宋体" w:eastAsia="宋体" w:hAnsi="宋体" w:cs="宋体" w:hint="eastAsia"/>
          <w:b/>
          <w:bCs/>
          <w:sz w:val="24"/>
        </w:rPr>
        <w:t>d人与自然和谐共生的现代化</w:t>
      </w:r>
      <w:r w:rsidRPr="00885085">
        <w:rPr>
          <w:rFonts w:ascii="宋体" w:eastAsia="宋体" w:hAnsi="宋体" w:cs="宋体" w:hint="eastAsia"/>
          <w:sz w:val="24"/>
        </w:rPr>
        <w:t>（扩展：绿水青山就是金山银山理念融入我们的制度、政策和文化之中）</w:t>
      </w:r>
    </w:p>
    <w:p w:rsidR="00C8129D" w:rsidRPr="00885085" w:rsidRDefault="00C8129D" w:rsidP="00885085">
      <w:pPr>
        <w:adjustRightInd w:val="0"/>
        <w:snapToGrid w:val="0"/>
        <w:spacing w:line="360" w:lineRule="auto"/>
        <w:ind w:firstLineChars="200" w:firstLine="482"/>
        <w:rPr>
          <w:rFonts w:ascii="宋体" w:eastAsia="宋体" w:hAnsi="宋体" w:cs="宋体"/>
          <w:sz w:val="24"/>
        </w:rPr>
      </w:pPr>
      <w:r w:rsidRPr="00885085">
        <w:rPr>
          <w:rFonts w:ascii="宋体" w:eastAsia="宋体" w:hAnsi="宋体" w:cs="宋体" w:hint="eastAsia"/>
          <w:b/>
          <w:bCs/>
          <w:sz w:val="24"/>
        </w:rPr>
        <w:t>e走和平发展道路的现代化</w:t>
      </w:r>
      <w:r w:rsidRPr="00885085">
        <w:rPr>
          <w:rFonts w:ascii="宋体" w:eastAsia="宋体" w:hAnsi="宋体" w:cs="宋体" w:hint="eastAsia"/>
          <w:sz w:val="24"/>
        </w:rPr>
        <w:t>（扩展：高举和平发展合作共赢旗帜，坚定维护世界和平与发展中谋求自身发展，又以自身发展更好维护世界和平与发展）</w:t>
      </w:r>
    </w:p>
    <w:p w:rsidR="00C8129D" w:rsidRPr="00885085" w:rsidRDefault="00C8129D" w:rsidP="00885085">
      <w:pPr>
        <w:pStyle w:val="a5"/>
        <w:adjustRightInd w:val="0"/>
        <w:snapToGrid w:val="0"/>
        <w:spacing w:line="360" w:lineRule="auto"/>
        <w:ind w:firstLine="480"/>
        <w:rPr>
          <w:rFonts w:ascii="宋体" w:eastAsia="宋体" w:hAnsi="宋体" w:cs="宋体"/>
          <w:sz w:val="24"/>
          <w:szCs w:val="24"/>
        </w:rPr>
      </w:pPr>
      <w:r w:rsidRPr="00885085">
        <w:rPr>
          <w:rFonts w:ascii="宋体" w:eastAsia="宋体" w:hAnsi="宋体" w:cs="宋体" w:hint="eastAsia"/>
          <w:sz w:val="24"/>
          <w:szCs w:val="24"/>
        </w:rPr>
        <w:t>（2）中国式现代化的本质要求是坚持中国共产党的领导，坚持中国特色社会主义，实现高质量发展，发展全过程人民民主，丰富人民精神世界，实现全体人民共同富裕，促进人与自然和谐共生，推动构建人类命运共同体，创造人类文明新形态。</w:t>
      </w:r>
    </w:p>
    <w:p w:rsidR="00C8129D" w:rsidRPr="00885085" w:rsidRDefault="00C8129D" w:rsidP="00885085">
      <w:pPr>
        <w:pStyle w:val="a5"/>
        <w:adjustRightInd w:val="0"/>
        <w:snapToGrid w:val="0"/>
        <w:spacing w:line="360" w:lineRule="auto"/>
        <w:ind w:firstLine="480"/>
        <w:rPr>
          <w:rFonts w:ascii="宋体" w:eastAsia="宋体" w:hAnsi="宋体" w:cs="宋体"/>
          <w:sz w:val="24"/>
          <w:szCs w:val="24"/>
        </w:rPr>
      </w:pPr>
      <w:r w:rsidRPr="00885085">
        <w:rPr>
          <w:rFonts w:ascii="宋体" w:eastAsia="宋体" w:hAnsi="宋体" w:cs="宋体" w:hint="eastAsia"/>
          <w:sz w:val="24"/>
          <w:szCs w:val="24"/>
        </w:rPr>
        <w:t>（3）中国式现代化建设的重大原则是坚持和加强党的全面领导，坚持中国特色社会主道路，坚持以人民为中心的发展思想，坚持深化改革开放，坚持发扬斗争精神。</w:t>
      </w:r>
    </w:p>
    <w:p w:rsidR="00C8129D" w:rsidRPr="00885085" w:rsidRDefault="00C8129D" w:rsidP="00885085">
      <w:pPr>
        <w:pStyle w:val="a5"/>
        <w:adjustRightInd w:val="0"/>
        <w:snapToGrid w:val="0"/>
        <w:spacing w:line="360" w:lineRule="auto"/>
        <w:ind w:firstLine="480"/>
        <w:rPr>
          <w:rFonts w:ascii="宋体" w:eastAsia="宋体" w:hAnsi="宋体" w:cs="宋体"/>
          <w:sz w:val="24"/>
          <w:szCs w:val="24"/>
        </w:rPr>
      </w:pPr>
      <w:r w:rsidRPr="00885085">
        <w:rPr>
          <w:rFonts w:ascii="宋体" w:eastAsia="宋体" w:hAnsi="宋体" w:cs="宋体" w:hint="eastAsia"/>
          <w:sz w:val="24"/>
          <w:szCs w:val="24"/>
        </w:rPr>
        <w:t>（4）中国式现代化创造了人类文明新形态，为世界提供了更好社会制度的中国方案，是对世界现代化理论和实践重大创新，为发展国家提供了最新选择。</w:t>
      </w:r>
    </w:p>
    <w:p w:rsidR="00885085" w:rsidRPr="00DB30AE" w:rsidRDefault="00885085" w:rsidP="00885085">
      <w:pPr>
        <w:autoSpaceDE w:val="0"/>
        <w:autoSpaceDN w:val="0"/>
        <w:adjustRightInd w:val="0"/>
        <w:snapToGrid w:val="0"/>
        <w:spacing w:before="44" w:line="360" w:lineRule="auto"/>
        <w:ind w:firstLineChars="200" w:firstLine="602"/>
        <w:jc w:val="center"/>
        <w:rPr>
          <w:rFonts w:ascii="宋体" w:eastAsia="宋体" w:hAnsi="宋体"/>
          <w:b/>
          <w:bCs/>
          <w:sz w:val="30"/>
          <w:szCs w:val="30"/>
        </w:rPr>
      </w:pPr>
    </w:p>
    <w:p w:rsidR="00C8129D" w:rsidRPr="00DB30AE" w:rsidRDefault="00C8129D" w:rsidP="00885085">
      <w:pPr>
        <w:autoSpaceDE w:val="0"/>
        <w:autoSpaceDN w:val="0"/>
        <w:adjustRightInd w:val="0"/>
        <w:snapToGrid w:val="0"/>
        <w:spacing w:before="44" w:line="360" w:lineRule="auto"/>
        <w:ind w:firstLineChars="200" w:firstLine="602"/>
        <w:jc w:val="center"/>
        <w:rPr>
          <w:rFonts w:ascii="宋体" w:eastAsia="宋体" w:hAnsi="宋体"/>
          <w:b/>
          <w:bCs/>
          <w:sz w:val="30"/>
          <w:szCs w:val="30"/>
        </w:rPr>
      </w:pPr>
      <w:r w:rsidRPr="00DB30AE">
        <w:rPr>
          <w:rFonts w:ascii="宋体" w:eastAsia="宋体" w:hAnsi="宋体" w:hint="eastAsia"/>
          <w:b/>
          <w:bCs/>
          <w:sz w:val="30"/>
          <w:szCs w:val="30"/>
        </w:rPr>
        <w:t>第三讲 坚持党的全面领导</w:t>
      </w:r>
    </w:p>
    <w:p w:rsidR="00C8129D" w:rsidRPr="00885085" w:rsidRDefault="00C8129D" w:rsidP="00885085">
      <w:p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t>1.</w:t>
      </w:r>
      <w:r w:rsidRPr="00885085">
        <w:rPr>
          <w:rFonts w:ascii="宋体" w:eastAsia="宋体" w:hAnsi="宋体"/>
          <w:b/>
          <w:bCs/>
          <w:sz w:val="24"/>
        </w:rPr>
        <w:t>为什么坚持</w:t>
      </w:r>
      <w:r w:rsidRPr="00885085">
        <w:rPr>
          <w:rFonts w:ascii="宋体" w:eastAsia="宋体" w:hAnsi="宋体" w:hint="eastAsia"/>
          <w:b/>
          <w:bCs/>
          <w:sz w:val="24"/>
        </w:rPr>
        <w:t>党的全面领导</w:t>
      </w:r>
      <w:r w:rsidRPr="00885085">
        <w:rPr>
          <w:rFonts w:ascii="宋体" w:eastAsia="宋体" w:hAnsi="宋体"/>
          <w:b/>
          <w:bCs/>
          <w:sz w:val="24"/>
        </w:rPr>
        <w:t>？</w:t>
      </w:r>
      <w:r w:rsidRPr="00885085">
        <w:rPr>
          <w:rFonts w:ascii="宋体" w:eastAsia="宋体" w:hAnsi="宋体" w:hint="eastAsia"/>
          <w:b/>
          <w:bCs/>
          <w:sz w:val="24"/>
        </w:rPr>
        <w:t>（坚持党的全面领导的必要性）</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答：坚持党的领导是党和国家的根本所在、利益所在</w:t>
      </w:r>
    </w:p>
    <w:p w:rsidR="00C8129D" w:rsidRPr="00885085" w:rsidRDefault="00C8129D" w:rsidP="00885085">
      <w:p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t>（1）党是最高政治领导力量</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①引领政治方向②统领政治体系③决断重大事项④领导社会治理</w:t>
      </w:r>
    </w:p>
    <w:p w:rsidR="00C8129D" w:rsidRPr="00885085" w:rsidRDefault="00C8129D" w:rsidP="00885085">
      <w:p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t>（2）中国共产党领导是中国特色社会主义最本质的特征</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中国共产党领导是中国特色社会主义最本质的特征，就在于党的领导直接关系着中国特色社会主义的性质、方向和命运。</w:t>
      </w:r>
    </w:p>
    <w:p w:rsidR="00C8129D" w:rsidRPr="00885085" w:rsidRDefault="00C8129D" w:rsidP="00885085">
      <w:p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t>（3）中国共产党领导是中国特色社会主义制度的最大优势</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①中国共产党是中国特色社会主义制度的创建者</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②中国共产党的领导是充分发挥中国特色社会主义制度优势的根本保障</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③</w:t>
      </w:r>
      <w:r w:rsidRPr="00885085">
        <w:rPr>
          <w:rFonts w:ascii="宋体" w:eastAsia="宋体" w:hAnsi="宋体"/>
          <w:sz w:val="24"/>
        </w:rPr>
        <w:t>中国共产党的自身优势是中国特色社会主义制度优势的主要来源</w:t>
      </w:r>
    </w:p>
    <w:p w:rsidR="00C8129D" w:rsidRPr="00885085" w:rsidRDefault="00885085" w:rsidP="00885085">
      <w:pPr>
        <w:adjustRightInd w:val="0"/>
        <w:snapToGrid w:val="0"/>
        <w:spacing w:line="360" w:lineRule="auto"/>
        <w:ind w:firstLineChars="200" w:firstLine="482"/>
        <w:rPr>
          <w:rFonts w:ascii="宋体" w:eastAsia="宋体" w:hAnsi="宋体"/>
          <w:b/>
          <w:bCs/>
          <w:sz w:val="24"/>
        </w:rPr>
      </w:pPr>
      <w:r w:rsidRPr="00885085">
        <w:rPr>
          <w:rFonts w:ascii="宋体" w:eastAsia="宋体" w:hAnsi="宋体" w:hint="eastAsia"/>
          <w:b/>
          <w:bCs/>
          <w:sz w:val="24"/>
        </w:rPr>
        <w:t>其它知识点：</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sz w:val="24"/>
        </w:rPr>
        <w:t>党的</w:t>
      </w:r>
      <w:r w:rsidR="00885085">
        <w:rPr>
          <w:rFonts w:ascii="宋体" w:eastAsia="宋体" w:hAnsi="宋体" w:hint="eastAsia"/>
          <w:sz w:val="24"/>
        </w:rPr>
        <w:t>全面</w:t>
      </w:r>
      <w:r w:rsidRPr="00885085">
        <w:rPr>
          <w:rFonts w:ascii="宋体" w:eastAsia="宋体" w:hAnsi="宋体"/>
          <w:sz w:val="24"/>
        </w:rPr>
        <w:t>领导全面</w:t>
      </w:r>
      <w:r w:rsidR="00885085">
        <w:rPr>
          <w:rFonts w:ascii="宋体" w:eastAsia="宋体" w:hAnsi="宋体" w:hint="eastAsia"/>
          <w:sz w:val="24"/>
        </w:rPr>
        <w:t>：</w:t>
      </w:r>
      <w:r w:rsidRPr="00885085">
        <w:rPr>
          <w:rFonts w:ascii="宋体" w:eastAsia="宋体" w:hAnsi="宋体"/>
          <w:sz w:val="24"/>
        </w:rPr>
        <w:t>对象全面覆盖</w:t>
      </w:r>
      <w:r w:rsidR="00885085">
        <w:rPr>
          <w:rFonts w:ascii="宋体" w:eastAsia="宋体" w:hAnsi="宋体" w:hint="eastAsia"/>
          <w:sz w:val="24"/>
        </w:rPr>
        <w:t>、</w:t>
      </w:r>
      <w:r w:rsidRPr="00885085">
        <w:rPr>
          <w:rFonts w:ascii="宋体" w:eastAsia="宋体" w:hAnsi="宋体"/>
          <w:sz w:val="24"/>
        </w:rPr>
        <w:t>内容全面</w:t>
      </w:r>
      <w:r w:rsidR="00885085">
        <w:rPr>
          <w:rFonts w:ascii="宋体" w:eastAsia="宋体" w:hAnsi="宋体" w:hint="eastAsia"/>
          <w:sz w:val="24"/>
        </w:rPr>
        <w:t>、</w:t>
      </w:r>
      <w:r w:rsidRPr="00885085">
        <w:rPr>
          <w:rFonts w:ascii="宋体" w:eastAsia="宋体" w:hAnsi="宋体"/>
          <w:sz w:val="24"/>
        </w:rPr>
        <w:t>过程要全面</w:t>
      </w:r>
      <w:r w:rsidR="00885085">
        <w:rPr>
          <w:rFonts w:ascii="宋体" w:eastAsia="宋体" w:hAnsi="宋体" w:hint="eastAsia"/>
          <w:sz w:val="24"/>
        </w:rPr>
        <w:t>、</w:t>
      </w:r>
      <w:r w:rsidRPr="00885085">
        <w:rPr>
          <w:rFonts w:ascii="宋体" w:eastAsia="宋体" w:hAnsi="宋体"/>
          <w:sz w:val="24"/>
        </w:rPr>
        <w:t>方法要全面</w:t>
      </w:r>
    </w:p>
    <w:p w:rsid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sz w:val="24"/>
        </w:rPr>
        <w:lastRenderedPageBreak/>
        <w:t>“四个意识”</w:t>
      </w:r>
      <w:r w:rsidR="00885085">
        <w:rPr>
          <w:rFonts w:ascii="宋体" w:eastAsia="宋体" w:hAnsi="宋体" w:hint="eastAsia"/>
          <w:sz w:val="24"/>
        </w:rPr>
        <w:t xml:space="preserve"> </w:t>
      </w:r>
      <w:r w:rsidRPr="00885085">
        <w:rPr>
          <w:rFonts w:ascii="宋体" w:eastAsia="宋体" w:hAnsi="宋体"/>
          <w:sz w:val="24"/>
        </w:rPr>
        <w:t>政治意识</w:t>
      </w:r>
      <w:r w:rsidRPr="00885085">
        <w:rPr>
          <w:rFonts w:ascii="宋体" w:eastAsia="宋体" w:hAnsi="宋体" w:hint="eastAsia"/>
          <w:sz w:val="24"/>
        </w:rPr>
        <w:t>（方向、目标）</w:t>
      </w:r>
      <w:r w:rsidR="00885085">
        <w:rPr>
          <w:rFonts w:ascii="宋体" w:eastAsia="宋体" w:hAnsi="宋体" w:hint="eastAsia"/>
          <w:sz w:val="24"/>
        </w:rPr>
        <w:t>、</w:t>
      </w:r>
      <w:r w:rsidRPr="00885085">
        <w:rPr>
          <w:rFonts w:ascii="宋体" w:eastAsia="宋体" w:hAnsi="宋体"/>
          <w:sz w:val="24"/>
        </w:rPr>
        <w:t>大局意识</w:t>
      </w:r>
      <w:r w:rsidRPr="00885085">
        <w:rPr>
          <w:rFonts w:ascii="宋体" w:eastAsia="宋体" w:hAnsi="宋体" w:hint="eastAsia"/>
          <w:sz w:val="24"/>
        </w:rPr>
        <w:t>（协调统一）</w:t>
      </w:r>
      <w:r w:rsidR="00885085">
        <w:rPr>
          <w:rFonts w:ascii="宋体" w:eastAsia="宋体" w:hAnsi="宋体" w:hint="eastAsia"/>
          <w:sz w:val="24"/>
        </w:rPr>
        <w:t>、</w:t>
      </w:r>
      <w:r w:rsidRPr="00885085">
        <w:rPr>
          <w:rFonts w:ascii="宋体" w:eastAsia="宋体" w:hAnsi="宋体"/>
          <w:sz w:val="24"/>
        </w:rPr>
        <w:t>核心意识</w:t>
      </w:r>
      <w:r w:rsidRPr="00885085">
        <w:rPr>
          <w:rFonts w:ascii="宋体" w:eastAsia="宋体" w:hAnsi="宋体" w:hint="eastAsia"/>
          <w:sz w:val="24"/>
        </w:rPr>
        <w:t>（领导力量权威）</w:t>
      </w:r>
      <w:r w:rsidR="00885085">
        <w:rPr>
          <w:rFonts w:ascii="宋体" w:eastAsia="宋体" w:hAnsi="宋体" w:hint="eastAsia"/>
          <w:sz w:val="24"/>
        </w:rPr>
        <w:t>、</w:t>
      </w:r>
      <w:r w:rsidRPr="00885085">
        <w:rPr>
          <w:rFonts w:ascii="宋体" w:eastAsia="宋体" w:hAnsi="宋体"/>
          <w:sz w:val="24"/>
        </w:rPr>
        <w:t>看齐意识</w:t>
      </w:r>
      <w:r w:rsidRPr="00885085">
        <w:rPr>
          <w:rFonts w:ascii="宋体" w:eastAsia="宋体" w:hAnsi="宋体" w:hint="eastAsia"/>
          <w:sz w:val="24"/>
        </w:rPr>
        <w:t>（队伍整齐）</w:t>
      </w:r>
    </w:p>
    <w:p w:rsidR="00C8129D" w:rsidRDefault="00885085"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sz w:val="24"/>
        </w:rPr>
        <w:t xml:space="preserve"> </w:t>
      </w:r>
      <w:r w:rsidR="00C8129D" w:rsidRPr="00885085">
        <w:rPr>
          <w:rFonts w:ascii="宋体" w:eastAsia="宋体" w:hAnsi="宋体"/>
          <w:sz w:val="24"/>
        </w:rPr>
        <w:t>“两个维护”</w:t>
      </w:r>
      <w:r>
        <w:rPr>
          <w:rFonts w:ascii="宋体" w:eastAsia="宋体" w:hAnsi="宋体" w:hint="eastAsia"/>
          <w:sz w:val="24"/>
        </w:rPr>
        <w:t>：</w:t>
      </w:r>
      <w:r w:rsidR="00C8129D" w:rsidRPr="00885085">
        <w:rPr>
          <w:rFonts w:ascii="宋体" w:eastAsia="宋体" w:hAnsi="宋体"/>
          <w:sz w:val="24"/>
        </w:rPr>
        <w:t>坚决维护习近平总书记党中央的核心、全党的核心地位</w:t>
      </w:r>
      <w:r>
        <w:rPr>
          <w:rFonts w:ascii="宋体" w:eastAsia="宋体" w:hAnsi="宋体" w:hint="eastAsia"/>
          <w:sz w:val="24"/>
        </w:rPr>
        <w:t>，</w:t>
      </w:r>
      <w:r w:rsidR="00C8129D" w:rsidRPr="00885085">
        <w:rPr>
          <w:rFonts w:ascii="宋体" w:eastAsia="宋体" w:hAnsi="宋体"/>
          <w:sz w:val="24"/>
        </w:rPr>
        <w:t>坚决维护党中央权威和集中统一领导</w:t>
      </w:r>
      <w:r>
        <w:rPr>
          <w:rFonts w:ascii="宋体" w:eastAsia="宋体" w:hAnsi="宋体" w:hint="eastAsia"/>
          <w:sz w:val="24"/>
        </w:rPr>
        <w:t>。</w:t>
      </w:r>
    </w:p>
    <w:p w:rsidR="00DB30AE" w:rsidRPr="00885085" w:rsidRDefault="00DB30AE" w:rsidP="00885085">
      <w:pPr>
        <w:adjustRightInd w:val="0"/>
        <w:snapToGrid w:val="0"/>
        <w:spacing w:line="360" w:lineRule="auto"/>
        <w:ind w:firstLineChars="200" w:firstLine="480"/>
        <w:rPr>
          <w:rFonts w:ascii="宋体" w:eastAsia="宋体" w:hAnsi="宋体" w:hint="eastAsia"/>
          <w:sz w:val="24"/>
        </w:rPr>
      </w:pPr>
    </w:p>
    <w:p w:rsidR="00C8129D" w:rsidRPr="00DB30AE" w:rsidRDefault="00C8129D" w:rsidP="00DB30AE">
      <w:pPr>
        <w:autoSpaceDE w:val="0"/>
        <w:autoSpaceDN w:val="0"/>
        <w:adjustRightInd w:val="0"/>
        <w:snapToGrid w:val="0"/>
        <w:spacing w:before="44" w:line="360" w:lineRule="auto"/>
        <w:ind w:firstLineChars="200" w:firstLine="602"/>
        <w:jc w:val="center"/>
        <w:rPr>
          <w:rFonts w:ascii="宋体" w:eastAsia="宋体" w:hAnsi="宋体"/>
          <w:b/>
          <w:bCs/>
          <w:sz w:val="30"/>
          <w:szCs w:val="30"/>
        </w:rPr>
      </w:pPr>
      <w:r w:rsidRPr="00DB30AE">
        <w:rPr>
          <w:rFonts w:ascii="宋体" w:eastAsia="宋体" w:hAnsi="宋体" w:hint="eastAsia"/>
          <w:b/>
          <w:bCs/>
          <w:sz w:val="30"/>
          <w:szCs w:val="30"/>
        </w:rPr>
        <w:t>第四讲 坚持以人民为中心</w:t>
      </w:r>
    </w:p>
    <w:p w:rsidR="00C8129D" w:rsidRPr="00DB30AE" w:rsidRDefault="00C8129D" w:rsidP="00DB30AE">
      <w:pPr>
        <w:adjustRightInd w:val="0"/>
        <w:snapToGrid w:val="0"/>
        <w:spacing w:line="360" w:lineRule="auto"/>
        <w:ind w:firstLineChars="200" w:firstLine="482"/>
        <w:rPr>
          <w:rFonts w:ascii="宋体" w:eastAsia="宋体" w:hAnsi="宋体"/>
          <w:b/>
          <w:bCs/>
          <w:sz w:val="24"/>
        </w:rPr>
      </w:pPr>
      <w:r w:rsidRPr="00DB30AE">
        <w:rPr>
          <w:rFonts w:ascii="宋体" w:eastAsia="宋体" w:hAnsi="宋体" w:hint="eastAsia"/>
          <w:b/>
          <w:bCs/>
          <w:sz w:val="24"/>
        </w:rPr>
        <w:t>如何推动全体人民共同富裕取得明显的实质性进展？</w:t>
      </w:r>
    </w:p>
    <w:p w:rsidR="00C8129D" w:rsidRPr="00DB30AE" w:rsidRDefault="00DB30AE" w:rsidP="00DB30AE">
      <w:pPr>
        <w:adjustRightInd w:val="0"/>
        <w:snapToGrid w:val="0"/>
        <w:spacing w:line="360" w:lineRule="auto"/>
        <w:ind w:firstLineChars="200" w:firstLine="482"/>
        <w:rPr>
          <w:rFonts w:ascii="宋体" w:eastAsia="宋体" w:hAnsi="宋体"/>
          <w:b/>
          <w:bCs/>
          <w:sz w:val="24"/>
        </w:rPr>
      </w:pPr>
      <w:r w:rsidRPr="00DB30AE">
        <w:rPr>
          <w:rFonts w:ascii="宋体" w:eastAsia="宋体" w:hAnsi="宋体" w:hint="eastAsia"/>
          <w:b/>
          <w:bCs/>
          <w:sz w:val="24"/>
        </w:rPr>
        <w:t>1</w:t>
      </w:r>
      <w:r w:rsidRPr="00DB30AE">
        <w:rPr>
          <w:rFonts w:ascii="宋体" w:eastAsia="宋体" w:hAnsi="宋体"/>
          <w:b/>
          <w:bCs/>
          <w:sz w:val="24"/>
        </w:rPr>
        <w:t>.</w:t>
      </w:r>
      <w:r w:rsidR="00C8129D" w:rsidRPr="00DB30AE">
        <w:rPr>
          <w:rFonts w:ascii="宋体" w:eastAsia="宋体" w:hAnsi="宋体" w:hint="eastAsia"/>
          <w:b/>
          <w:bCs/>
          <w:sz w:val="24"/>
        </w:rPr>
        <w:t>科学认识全体人民共同富裕、人的全面发展</w:t>
      </w:r>
    </w:p>
    <w:p w:rsidR="00C8129D" w:rsidRPr="00DB30AE" w:rsidRDefault="00DB30AE" w:rsidP="00DB30AE">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（1）</w:t>
      </w:r>
      <w:r w:rsidR="00C8129D" w:rsidRPr="00DB30AE">
        <w:rPr>
          <w:rFonts w:ascii="宋体" w:eastAsia="宋体" w:hAnsi="宋体" w:hint="eastAsia"/>
          <w:sz w:val="24"/>
        </w:rPr>
        <w:t>人的全面发展是中国特色社会主义的价值目标</w:t>
      </w:r>
    </w:p>
    <w:p w:rsidR="00C8129D" w:rsidRPr="00DB30AE" w:rsidRDefault="00DB30AE" w:rsidP="00DB30AE">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（2）</w:t>
      </w:r>
      <w:r w:rsidR="00C8129D" w:rsidRPr="00DB30AE">
        <w:rPr>
          <w:rFonts w:ascii="宋体" w:eastAsia="宋体" w:hAnsi="宋体" w:hint="eastAsia"/>
          <w:sz w:val="24"/>
        </w:rPr>
        <w:t>共同富裕是中国特色社会主义的本质要求</w:t>
      </w:r>
    </w:p>
    <w:p w:rsidR="00C8129D" w:rsidRPr="00DB30AE" w:rsidRDefault="00DB30AE" w:rsidP="00DB30AE">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（3）</w:t>
      </w:r>
      <w:r w:rsidR="00C8129D" w:rsidRPr="00DB30AE">
        <w:rPr>
          <w:rFonts w:ascii="宋体" w:eastAsia="宋体" w:hAnsi="宋体" w:hint="eastAsia"/>
          <w:sz w:val="24"/>
        </w:rPr>
        <w:t>共同富裕是中国式现代化的重要特征</w:t>
      </w:r>
    </w:p>
    <w:p w:rsidR="00C8129D" w:rsidRPr="00DB30AE" w:rsidRDefault="00DB30AE" w:rsidP="00DB30AE">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（4）</w:t>
      </w:r>
      <w:r w:rsidR="00C8129D" w:rsidRPr="00DB30AE">
        <w:rPr>
          <w:rFonts w:ascii="宋体" w:eastAsia="宋体" w:hAnsi="宋体" w:hint="eastAsia"/>
          <w:sz w:val="24"/>
        </w:rPr>
        <w:t>共同富裕是中国共产党人始终不渝的奋斗目标</w:t>
      </w:r>
    </w:p>
    <w:p w:rsidR="00C8129D" w:rsidRPr="00DB30AE" w:rsidRDefault="00DB30AE" w:rsidP="00DB30AE">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（5）</w:t>
      </w:r>
      <w:r w:rsidR="00C8129D" w:rsidRPr="00DB30AE">
        <w:rPr>
          <w:rFonts w:ascii="宋体" w:eastAsia="宋体" w:hAnsi="宋体" w:hint="eastAsia"/>
          <w:sz w:val="24"/>
        </w:rPr>
        <w:t>促进人的全面发展与促进共同富裕是高度统一的</w:t>
      </w:r>
    </w:p>
    <w:p w:rsidR="00C8129D" w:rsidRPr="00DB30AE" w:rsidRDefault="00DB30AE" w:rsidP="00DB30AE">
      <w:pPr>
        <w:adjustRightInd w:val="0"/>
        <w:snapToGrid w:val="0"/>
        <w:spacing w:line="360" w:lineRule="auto"/>
        <w:ind w:firstLineChars="200" w:firstLine="482"/>
        <w:rPr>
          <w:rFonts w:ascii="宋体" w:eastAsia="宋体" w:hAnsi="宋体"/>
          <w:b/>
          <w:bCs/>
          <w:sz w:val="24"/>
        </w:rPr>
      </w:pPr>
      <w:r w:rsidRPr="00DB30AE">
        <w:rPr>
          <w:rFonts w:ascii="宋体" w:eastAsia="宋体" w:hAnsi="宋体"/>
          <w:b/>
          <w:bCs/>
          <w:sz w:val="24"/>
        </w:rPr>
        <w:t>2.</w:t>
      </w:r>
      <w:r w:rsidR="00C8129D" w:rsidRPr="00DB30AE">
        <w:rPr>
          <w:rFonts w:ascii="宋体" w:eastAsia="宋体" w:hAnsi="宋体" w:hint="eastAsia"/>
          <w:b/>
          <w:bCs/>
          <w:sz w:val="24"/>
        </w:rPr>
        <w:t>必须推动全体人民共同富裕取得更为明显的实质性进展</w:t>
      </w:r>
    </w:p>
    <w:p w:rsidR="00C8129D" w:rsidRPr="001C2D5B" w:rsidRDefault="001C2D5B" w:rsidP="001C2D5B">
      <w:pPr>
        <w:adjustRightInd w:val="0"/>
        <w:snapToGrid w:val="0"/>
        <w:spacing w:line="360" w:lineRule="auto"/>
        <w:ind w:firstLineChars="200" w:firstLine="482"/>
        <w:rPr>
          <w:rFonts w:ascii="宋体" w:eastAsia="宋体" w:hAnsi="宋体"/>
          <w:b/>
          <w:bCs/>
          <w:sz w:val="24"/>
        </w:rPr>
      </w:pPr>
      <w:r w:rsidRPr="001C2D5B">
        <w:rPr>
          <w:rFonts w:ascii="宋体" w:eastAsia="宋体" w:hAnsi="宋体" w:hint="eastAsia"/>
          <w:b/>
          <w:bCs/>
          <w:sz w:val="24"/>
        </w:rPr>
        <w:t>（1）</w:t>
      </w:r>
      <w:r w:rsidR="00C8129D" w:rsidRPr="001C2D5B">
        <w:rPr>
          <w:rFonts w:ascii="宋体" w:eastAsia="宋体" w:hAnsi="宋体"/>
          <w:b/>
          <w:bCs/>
          <w:sz w:val="24"/>
        </w:rPr>
        <w:t>扎实推动共同富裕的总体思路</w:t>
      </w:r>
    </w:p>
    <w:p w:rsidR="00C8129D" w:rsidRPr="00885085" w:rsidRDefault="00C8129D" w:rsidP="001C2D5B">
      <w:pPr>
        <w:pStyle w:val="a5"/>
        <w:adjustRightInd w:val="0"/>
        <w:snapToGrid w:val="0"/>
        <w:spacing w:line="360" w:lineRule="auto"/>
        <w:ind w:firstLineChars="250" w:firstLine="600"/>
        <w:rPr>
          <w:rFonts w:ascii="宋体" w:eastAsia="宋体" w:hAnsi="宋体"/>
          <w:sz w:val="24"/>
          <w:szCs w:val="24"/>
        </w:rPr>
      </w:pPr>
      <w:r w:rsidRPr="00885085">
        <w:rPr>
          <w:rFonts w:ascii="宋体" w:eastAsia="宋体" w:hAnsi="宋体"/>
          <w:sz w:val="24"/>
          <w:szCs w:val="24"/>
        </w:rPr>
        <w:t>坚持以人民为中心的发展思想，在高质量发展中促进共同富裕，正确处理效率和公平的关系，构建初次分配、再分配、三次分配协调配套的基础性制度安排，加大税收、社保、转移支付等调节力度并提高精准性，扩大中等收入群体比重，增加低收入群体收入，合理调节高收入，取缔非法收入，形成中间大、两头小的橄榄型分配结构，促进社会公平正义，促进人的全面发展，使全体人民朝着共同富裕目标扎实迈进。</w:t>
      </w:r>
    </w:p>
    <w:p w:rsidR="00C8129D" w:rsidRPr="001C2D5B" w:rsidRDefault="001C2D5B" w:rsidP="001C2D5B">
      <w:pPr>
        <w:adjustRightInd w:val="0"/>
        <w:snapToGrid w:val="0"/>
        <w:spacing w:line="360" w:lineRule="auto"/>
        <w:ind w:firstLineChars="250" w:firstLine="602"/>
        <w:rPr>
          <w:rFonts w:ascii="宋体" w:eastAsia="宋体" w:hAnsi="宋体"/>
          <w:b/>
          <w:bCs/>
          <w:color w:val="000000" w:themeColor="text1"/>
          <w:sz w:val="24"/>
        </w:rPr>
      </w:pPr>
      <w:r w:rsidRPr="001C2D5B">
        <w:rPr>
          <w:rFonts w:ascii="宋体" w:eastAsia="宋体" w:hAnsi="宋体" w:hint="eastAsia"/>
          <w:b/>
          <w:bCs/>
          <w:color w:val="000000" w:themeColor="text1"/>
          <w:sz w:val="24"/>
        </w:rPr>
        <w:t>（2）</w:t>
      </w:r>
      <w:r w:rsidR="00C8129D" w:rsidRPr="001C2D5B">
        <w:rPr>
          <w:rFonts w:ascii="宋体" w:eastAsia="宋体" w:hAnsi="宋体"/>
          <w:b/>
          <w:bCs/>
          <w:color w:val="000000" w:themeColor="text1"/>
          <w:sz w:val="24"/>
        </w:rPr>
        <w:t>把握扎实推动共同富裕的基本原则</w:t>
      </w:r>
    </w:p>
    <w:p w:rsidR="00C8129D" w:rsidRPr="00885085" w:rsidRDefault="00C8129D" w:rsidP="00885085">
      <w:pPr>
        <w:pStyle w:val="a5"/>
        <w:numPr>
          <w:ilvl w:val="0"/>
          <w:numId w:val="17"/>
        </w:numPr>
        <w:adjustRightInd w:val="0"/>
        <w:snapToGrid w:val="0"/>
        <w:spacing w:line="360" w:lineRule="auto"/>
        <w:ind w:firstLine="480"/>
        <w:rPr>
          <w:rFonts w:ascii="宋体" w:eastAsia="宋体" w:hAnsi="宋体"/>
          <w:sz w:val="24"/>
          <w:szCs w:val="24"/>
        </w:rPr>
      </w:pPr>
      <w:r w:rsidRPr="00885085">
        <w:rPr>
          <w:rFonts w:ascii="宋体" w:eastAsia="宋体" w:hAnsi="宋体"/>
          <w:sz w:val="24"/>
          <w:szCs w:val="24"/>
        </w:rPr>
        <w:t>鼓励勤劳创新致富</w:t>
      </w:r>
    </w:p>
    <w:p w:rsidR="00C8129D" w:rsidRPr="00885085" w:rsidRDefault="00C8129D" w:rsidP="00885085">
      <w:pPr>
        <w:pStyle w:val="a5"/>
        <w:numPr>
          <w:ilvl w:val="0"/>
          <w:numId w:val="17"/>
        </w:numPr>
        <w:adjustRightInd w:val="0"/>
        <w:snapToGrid w:val="0"/>
        <w:spacing w:line="360" w:lineRule="auto"/>
        <w:ind w:firstLine="480"/>
        <w:rPr>
          <w:rFonts w:ascii="宋体" w:eastAsia="宋体" w:hAnsi="宋体"/>
          <w:sz w:val="24"/>
          <w:szCs w:val="24"/>
        </w:rPr>
      </w:pPr>
      <w:r w:rsidRPr="00885085">
        <w:rPr>
          <w:rFonts w:ascii="宋体" w:eastAsia="宋体" w:hAnsi="宋体"/>
          <w:sz w:val="24"/>
          <w:szCs w:val="24"/>
        </w:rPr>
        <w:t>坚持基本经济制度</w:t>
      </w:r>
    </w:p>
    <w:p w:rsidR="00C8129D" w:rsidRPr="00885085" w:rsidRDefault="00C8129D" w:rsidP="00885085">
      <w:pPr>
        <w:pStyle w:val="a5"/>
        <w:numPr>
          <w:ilvl w:val="0"/>
          <w:numId w:val="17"/>
        </w:numPr>
        <w:adjustRightInd w:val="0"/>
        <w:snapToGrid w:val="0"/>
        <w:spacing w:line="360" w:lineRule="auto"/>
        <w:ind w:firstLine="480"/>
        <w:rPr>
          <w:rFonts w:ascii="宋体" w:eastAsia="宋体" w:hAnsi="宋体"/>
          <w:sz w:val="24"/>
          <w:szCs w:val="24"/>
        </w:rPr>
      </w:pPr>
      <w:r w:rsidRPr="00885085">
        <w:rPr>
          <w:rFonts w:ascii="宋体" w:eastAsia="宋体" w:hAnsi="宋体"/>
          <w:sz w:val="24"/>
          <w:szCs w:val="24"/>
        </w:rPr>
        <w:t>尽力而为量力而行</w:t>
      </w:r>
    </w:p>
    <w:p w:rsidR="00C8129D" w:rsidRPr="00885085" w:rsidRDefault="00C8129D" w:rsidP="00885085">
      <w:pPr>
        <w:pStyle w:val="a5"/>
        <w:numPr>
          <w:ilvl w:val="0"/>
          <w:numId w:val="17"/>
        </w:numPr>
        <w:adjustRightInd w:val="0"/>
        <w:snapToGrid w:val="0"/>
        <w:spacing w:line="360" w:lineRule="auto"/>
        <w:ind w:firstLine="480"/>
        <w:rPr>
          <w:rFonts w:ascii="宋体" w:eastAsia="宋体" w:hAnsi="宋体"/>
          <w:sz w:val="24"/>
          <w:szCs w:val="24"/>
        </w:rPr>
      </w:pPr>
      <w:r w:rsidRPr="00885085">
        <w:rPr>
          <w:rFonts w:ascii="宋体" w:eastAsia="宋体" w:hAnsi="宋体"/>
          <w:sz w:val="24"/>
          <w:szCs w:val="24"/>
        </w:rPr>
        <w:t>坚持循序渐进</w:t>
      </w:r>
    </w:p>
    <w:p w:rsidR="00C8129D" w:rsidRPr="001C2D5B" w:rsidRDefault="001C2D5B" w:rsidP="001C2D5B">
      <w:pPr>
        <w:adjustRightInd w:val="0"/>
        <w:snapToGrid w:val="0"/>
        <w:spacing w:line="360" w:lineRule="auto"/>
        <w:ind w:firstLineChars="300" w:firstLine="723"/>
        <w:rPr>
          <w:rFonts w:ascii="宋体" w:eastAsia="宋体" w:hAnsi="宋体"/>
          <w:b/>
          <w:bCs/>
          <w:color w:val="C00000"/>
          <w:sz w:val="24"/>
        </w:rPr>
      </w:pPr>
      <w:r w:rsidRPr="001C2D5B">
        <w:rPr>
          <w:rFonts w:ascii="宋体" w:eastAsia="宋体" w:hAnsi="宋体" w:hint="eastAsia"/>
          <w:b/>
          <w:bCs/>
          <w:color w:val="C00000"/>
          <w:sz w:val="24"/>
        </w:rPr>
        <w:t>（3）</w:t>
      </w:r>
      <w:r w:rsidR="00C8129D" w:rsidRPr="001C2D5B">
        <w:rPr>
          <w:rFonts w:ascii="宋体" w:eastAsia="宋体" w:hAnsi="宋体"/>
          <w:b/>
          <w:bCs/>
          <w:color w:val="C00000"/>
          <w:sz w:val="24"/>
        </w:rPr>
        <w:t>扎实推动共同富裕的重大举措</w:t>
      </w:r>
    </w:p>
    <w:p w:rsidR="00C8129D" w:rsidRPr="00885085" w:rsidRDefault="00C8129D" w:rsidP="00885085">
      <w:pPr>
        <w:pStyle w:val="a5"/>
        <w:numPr>
          <w:ilvl w:val="0"/>
          <w:numId w:val="18"/>
        </w:numPr>
        <w:adjustRightInd w:val="0"/>
        <w:snapToGrid w:val="0"/>
        <w:spacing w:line="360" w:lineRule="auto"/>
        <w:ind w:firstLine="480"/>
        <w:rPr>
          <w:rFonts w:ascii="宋体" w:eastAsia="宋体" w:hAnsi="宋体"/>
          <w:sz w:val="24"/>
          <w:szCs w:val="24"/>
        </w:rPr>
      </w:pPr>
      <w:r w:rsidRPr="00885085">
        <w:rPr>
          <w:rFonts w:ascii="宋体" w:eastAsia="宋体" w:hAnsi="宋体"/>
          <w:sz w:val="24"/>
          <w:szCs w:val="24"/>
        </w:rPr>
        <w:t>提高发展的平衡性、协调性、包容性</w:t>
      </w:r>
    </w:p>
    <w:p w:rsidR="00C8129D" w:rsidRPr="00885085" w:rsidRDefault="00C8129D" w:rsidP="00885085">
      <w:pPr>
        <w:pStyle w:val="a5"/>
        <w:numPr>
          <w:ilvl w:val="0"/>
          <w:numId w:val="18"/>
        </w:numPr>
        <w:adjustRightInd w:val="0"/>
        <w:snapToGrid w:val="0"/>
        <w:spacing w:line="360" w:lineRule="auto"/>
        <w:ind w:firstLine="480"/>
        <w:rPr>
          <w:rFonts w:ascii="宋体" w:eastAsia="宋体" w:hAnsi="宋体"/>
          <w:sz w:val="24"/>
          <w:szCs w:val="24"/>
        </w:rPr>
      </w:pPr>
      <w:r w:rsidRPr="00885085">
        <w:rPr>
          <w:rFonts w:ascii="宋体" w:eastAsia="宋体" w:hAnsi="宋体"/>
          <w:sz w:val="24"/>
          <w:szCs w:val="24"/>
        </w:rPr>
        <w:t>着力扩大中等收入群体规模</w:t>
      </w:r>
    </w:p>
    <w:p w:rsidR="00C8129D" w:rsidRPr="00885085" w:rsidRDefault="00C8129D" w:rsidP="00885085">
      <w:pPr>
        <w:pStyle w:val="a5"/>
        <w:numPr>
          <w:ilvl w:val="0"/>
          <w:numId w:val="18"/>
        </w:numPr>
        <w:adjustRightInd w:val="0"/>
        <w:snapToGrid w:val="0"/>
        <w:spacing w:line="360" w:lineRule="auto"/>
        <w:ind w:firstLine="480"/>
        <w:rPr>
          <w:rFonts w:ascii="宋体" w:eastAsia="宋体" w:hAnsi="宋体"/>
          <w:sz w:val="24"/>
          <w:szCs w:val="24"/>
        </w:rPr>
      </w:pPr>
      <w:r w:rsidRPr="00885085">
        <w:rPr>
          <w:rFonts w:ascii="宋体" w:eastAsia="宋体" w:hAnsi="宋体"/>
          <w:sz w:val="24"/>
          <w:szCs w:val="24"/>
        </w:rPr>
        <w:lastRenderedPageBreak/>
        <w:t>促进基本公共服务均等化</w:t>
      </w:r>
    </w:p>
    <w:p w:rsidR="00C8129D" w:rsidRPr="00885085" w:rsidRDefault="00C8129D" w:rsidP="00885085">
      <w:pPr>
        <w:pStyle w:val="a5"/>
        <w:numPr>
          <w:ilvl w:val="0"/>
          <w:numId w:val="18"/>
        </w:numPr>
        <w:adjustRightInd w:val="0"/>
        <w:snapToGrid w:val="0"/>
        <w:spacing w:line="360" w:lineRule="auto"/>
        <w:ind w:firstLine="480"/>
        <w:rPr>
          <w:rFonts w:ascii="宋体" w:eastAsia="宋体" w:hAnsi="宋体"/>
          <w:sz w:val="24"/>
          <w:szCs w:val="24"/>
        </w:rPr>
      </w:pPr>
      <w:r w:rsidRPr="00885085">
        <w:rPr>
          <w:rFonts w:ascii="宋体" w:eastAsia="宋体" w:hAnsi="宋体"/>
          <w:sz w:val="24"/>
          <w:szCs w:val="24"/>
        </w:rPr>
        <w:t>加强对高收入的规范和调节</w:t>
      </w:r>
    </w:p>
    <w:p w:rsidR="00C8129D" w:rsidRPr="00885085" w:rsidRDefault="00C8129D" w:rsidP="00885085">
      <w:pPr>
        <w:pStyle w:val="a5"/>
        <w:numPr>
          <w:ilvl w:val="0"/>
          <w:numId w:val="18"/>
        </w:numPr>
        <w:adjustRightInd w:val="0"/>
        <w:snapToGrid w:val="0"/>
        <w:spacing w:line="360" w:lineRule="auto"/>
        <w:ind w:firstLine="480"/>
        <w:rPr>
          <w:rFonts w:ascii="宋体" w:eastAsia="宋体" w:hAnsi="宋体"/>
          <w:sz w:val="24"/>
          <w:szCs w:val="24"/>
        </w:rPr>
      </w:pPr>
      <w:r w:rsidRPr="00885085">
        <w:rPr>
          <w:rFonts w:ascii="宋体" w:eastAsia="宋体" w:hAnsi="宋体"/>
          <w:sz w:val="24"/>
          <w:szCs w:val="24"/>
        </w:rPr>
        <w:t>促进人民精神生活共同富裕</w:t>
      </w:r>
    </w:p>
    <w:p w:rsidR="00C8129D" w:rsidRPr="00885085" w:rsidRDefault="00C8129D" w:rsidP="00885085">
      <w:pPr>
        <w:pStyle w:val="a5"/>
        <w:numPr>
          <w:ilvl w:val="0"/>
          <w:numId w:val="18"/>
        </w:numPr>
        <w:adjustRightInd w:val="0"/>
        <w:snapToGrid w:val="0"/>
        <w:spacing w:line="360" w:lineRule="auto"/>
        <w:ind w:firstLine="480"/>
        <w:rPr>
          <w:rFonts w:ascii="宋体" w:eastAsia="宋体" w:hAnsi="宋体"/>
          <w:sz w:val="24"/>
          <w:szCs w:val="24"/>
        </w:rPr>
      </w:pPr>
      <w:r w:rsidRPr="00885085">
        <w:rPr>
          <w:rFonts w:ascii="宋体" w:eastAsia="宋体" w:hAnsi="宋体"/>
          <w:sz w:val="24"/>
          <w:szCs w:val="24"/>
        </w:rPr>
        <w:t>促进农民农村共同富裕</w:t>
      </w:r>
    </w:p>
    <w:p w:rsidR="00C8129D" w:rsidRPr="00885085" w:rsidRDefault="00C8129D" w:rsidP="00885085">
      <w:pPr>
        <w:pStyle w:val="a5"/>
        <w:adjustRightInd w:val="0"/>
        <w:snapToGrid w:val="0"/>
        <w:spacing w:line="360" w:lineRule="auto"/>
        <w:ind w:left="440" w:firstLine="480"/>
        <w:rPr>
          <w:rFonts w:ascii="宋体" w:eastAsia="宋体" w:hAnsi="宋体"/>
          <w:sz w:val="24"/>
          <w:szCs w:val="24"/>
        </w:rPr>
      </w:pPr>
    </w:p>
    <w:p w:rsidR="00C8129D" w:rsidRPr="001C2D5B" w:rsidRDefault="00C8129D" w:rsidP="00885085">
      <w:pPr>
        <w:numPr>
          <w:ilvl w:val="0"/>
          <w:numId w:val="27"/>
        </w:numPr>
        <w:adjustRightInd w:val="0"/>
        <w:snapToGrid w:val="0"/>
        <w:spacing w:line="360" w:lineRule="auto"/>
        <w:ind w:firstLineChars="200" w:firstLine="602"/>
        <w:jc w:val="center"/>
        <w:rPr>
          <w:rFonts w:ascii="宋体" w:eastAsia="宋体" w:hAnsi="宋体" w:cs="宋体"/>
          <w:b/>
          <w:bCs/>
          <w:sz w:val="30"/>
          <w:szCs w:val="30"/>
        </w:rPr>
      </w:pPr>
      <w:r w:rsidRPr="001C2D5B">
        <w:rPr>
          <w:rFonts w:ascii="宋体" w:eastAsia="宋体" w:hAnsi="宋体" w:cs="宋体" w:hint="eastAsia"/>
          <w:b/>
          <w:bCs/>
          <w:sz w:val="30"/>
          <w:szCs w:val="30"/>
        </w:rPr>
        <w:t>全面深化改革</w:t>
      </w:r>
    </w:p>
    <w:p w:rsidR="00C8129D" w:rsidRPr="001C2D5B" w:rsidRDefault="00C8129D" w:rsidP="00885085">
      <w:pPr>
        <w:numPr>
          <w:ilvl w:val="0"/>
          <w:numId w:val="28"/>
        </w:numPr>
        <w:adjustRightInd w:val="0"/>
        <w:snapToGrid w:val="0"/>
        <w:spacing w:line="360" w:lineRule="auto"/>
        <w:ind w:firstLineChars="200" w:firstLine="482"/>
        <w:rPr>
          <w:rFonts w:ascii="宋体" w:eastAsia="宋体" w:hAnsi="宋体" w:cs="宋体"/>
          <w:b/>
          <w:bCs/>
          <w:sz w:val="24"/>
        </w:rPr>
      </w:pPr>
      <w:r w:rsidRPr="001C2D5B">
        <w:rPr>
          <w:rFonts w:ascii="宋体" w:eastAsia="宋体" w:hAnsi="宋体" w:cs="宋体" w:hint="eastAsia"/>
          <w:b/>
          <w:bCs/>
          <w:sz w:val="24"/>
        </w:rPr>
        <w:t>怎样推进全面深化改革？</w:t>
      </w:r>
    </w:p>
    <w:p w:rsidR="003B39AB" w:rsidRDefault="00C8129D" w:rsidP="00885085">
      <w:pPr>
        <w:adjustRightInd w:val="0"/>
        <w:snapToGrid w:val="0"/>
        <w:spacing w:line="360" w:lineRule="auto"/>
        <w:ind w:firstLineChars="200" w:firstLine="480"/>
        <w:rPr>
          <w:rFonts w:ascii="宋体" w:eastAsia="宋体" w:hAnsi="宋体" w:cs="宋体"/>
          <w:sz w:val="24"/>
        </w:rPr>
      </w:pPr>
      <w:r w:rsidRPr="00885085">
        <w:rPr>
          <w:rFonts w:ascii="宋体" w:eastAsia="宋体" w:hAnsi="宋体" w:cs="宋体" w:hint="eastAsia"/>
          <w:sz w:val="24"/>
        </w:rPr>
        <w:t>答：由局部探索、破冰突围到系统集成、全面深化。</w:t>
      </w:r>
    </w:p>
    <w:p w:rsidR="00C8129D" w:rsidRPr="00885085" w:rsidRDefault="00C8129D" w:rsidP="00885085">
      <w:pPr>
        <w:adjustRightInd w:val="0"/>
        <w:snapToGrid w:val="0"/>
        <w:spacing w:line="360" w:lineRule="auto"/>
        <w:ind w:firstLineChars="200" w:firstLine="480"/>
        <w:rPr>
          <w:rFonts w:ascii="宋体" w:eastAsia="宋体" w:hAnsi="宋体" w:cs="宋体"/>
          <w:sz w:val="24"/>
        </w:rPr>
      </w:pPr>
      <w:r w:rsidRPr="00885085">
        <w:rPr>
          <w:rFonts w:ascii="宋体" w:eastAsia="宋体" w:hAnsi="宋体" w:cs="宋体" w:hint="eastAsia"/>
          <w:sz w:val="24"/>
        </w:rPr>
        <w:t>（</w:t>
      </w:r>
      <w:r w:rsidR="003B39AB">
        <w:rPr>
          <w:rFonts w:ascii="宋体" w:eastAsia="宋体" w:hAnsi="宋体" w:cs="宋体"/>
          <w:sz w:val="24"/>
        </w:rPr>
        <w:t>1</w:t>
      </w:r>
      <w:r w:rsidRPr="00885085">
        <w:rPr>
          <w:rFonts w:ascii="宋体" w:eastAsia="宋体" w:hAnsi="宋体" w:cs="宋体" w:hint="eastAsia"/>
          <w:sz w:val="24"/>
        </w:rPr>
        <w:t>）坚</w:t>
      </w:r>
      <w:r w:rsidRPr="001E6ED6">
        <w:rPr>
          <w:rFonts w:ascii="宋体" w:eastAsia="宋体" w:hAnsi="宋体" w:cs="宋体" w:hint="eastAsia"/>
          <w:b/>
          <w:bCs/>
          <w:sz w:val="24"/>
        </w:rPr>
        <w:t>持全面深化改革总目标，完善和发展中国特色社会主义制度，推进国家治理体系和治理能力现代化；深刻理解和准确把握全面深化改革的总目</w:t>
      </w:r>
      <w:r w:rsidRPr="00885085">
        <w:rPr>
          <w:rFonts w:ascii="宋体" w:eastAsia="宋体" w:hAnsi="宋体" w:cs="宋体" w:hint="eastAsia"/>
          <w:sz w:val="24"/>
        </w:rPr>
        <w:t>标，其中最核心的是坚持和改善党的领导、坚持和完善中国特色社会主义制度；全面深化改革的总目标必须是推进国家治理体系和治理能力现代化，必须全面的系统的改革和改进，不断提升国家治理本领。</w:t>
      </w:r>
    </w:p>
    <w:p w:rsidR="00C8129D" w:rsidRPr="00885085" w:rsidRDefault="00C8129D" w:rsidP="00885085">
      <w:pPr>
        <w:adjustRightInd w:val="0"/>
        <w:snapToGrid w:val="0"/>
        <w:spacing w:line="360" w:lineRule="auto"/>
        <w:ind w:firstLineChars="200" w:firstLine="480"/>
        <w:rPr>
          <w:rFonts w:ascii="宋体" w:eastAsia="宋体" w:hAnsi="宋体" w:cs="宋体"/>
          <w:sz w:val="24"/>
        </w:rPr>
      </w:pPr>
      <w:r w:rsidRPr="00885085">
        <w:rPr>
          <w:rFonts w:ascii="宋体" w:eastAsia="宋体" w:hAnsi="宋体" w:cs="宋体" w:hint="eastAsia"/>
          <w:sz w:val="24"/>
        </w:rPr>
        <w:t>（</w:t>
      </w:r>
      <w:r w:rsidR="003B39AB">
        <w:rPr>
          <w:rFonts w:ascii="宋体" w:eastAsia="宋体" w:hAnsi="宋体" w:cs="宋体"/>
          <w:sz w:val="24"/>
        </w:rPr>
        <w:t>2</w:t>
      </w:r>
      <w:r w:rsidRPr="00885085">
        <w:rPr>
          <w:rFonts w:ascii="宋体" w:eastAsia="宋体" w:hAnsi="宋体" w:cs="宋体" w:hint="eastAsia"/>
          <w:sz w:val="24"/>
        </w:rPr>
        <w:t>）全面深化改革是有方向、有立场、有原则的。全面深化改革是有方向的，即</w:t>
      </w:r>
      <w:r w:rsidRPr="003B39AB">
        <w:rPr>
          <w:rFonts w:ascii="宋体" w:eastAsia="宋体" w:hAnsi="宋体" w:cs="宋体" w:hint="eastAsia"/>
          <w:b/>
          <w:bCs/>
          <w:sz w:val="24"/>
        </w:rPr>
        <w:t>中国特色社会主义制度；要加强党对全面深化改革的集中统一领导</w:t>
      </w:r>
      <w:r w:rsidR="003B39AB">
        <w:rPr>
          <w:rFonts w:ascii="宋体" w:eastAsia="宋体" w:hAnsi="宋体" w:cs="宋体" w:hint="eastAsia"/>
          <w:b/>
          <w:bCs/>
          <w:sz w:val="24"/>
        </w:rPr>
        <w:t>（原则）</w:t>
      </w:r>
      <w:r w:rsidRPr="003B39AB">
        <w:rPr>
          <w:rFonts w:ascii="宋体" w:eastAsia="宋体" w:hAnsi="宋体" w:cs="宋体" w:hint="eastAsia"/>
          <w:b/>
          <w:bCs/>
          <w:sz w:val="24"/>
        </w:rPr>
        <w:t>，坚持社会主义市场经济改革方向</w:t>
      </w:r>
      <w:r w:rsidR="003B39AB">
        <w:rPr>
          <w:rFonts w:ascii="宋体" w:eastAsia="宋体" w:hAnsi="宋体" w:cs="宋体" w:hint="eastAsia"/>
          <w:b/>
          <w:bCs/>
          <w:sz w:val="24"/>
        </w:rPr>
        <w:t>（方向）</w:t>
      </w:r>
      <w:r w:rsidRPr="00885085">
        <w:rPr>
          <w:rFonts w:ascii="宋体" w:eastAsia="宋体" w:hAnsi="宋体" w:cs="宋体" w:hint="eastAsia"/>
          <w:sz w:val="24"/>
        </w:rPr>
        <w:t>，必须以</w:t>
      </w:r>
      <w:r w:rsidRPr="001E6ED6">
        <w:rPr>
          <w:rFonts w:ascii="宋体" w:eastAsia="宋体" w:hAnsi="宋体" w:cs="宋体" w:hint="eastAsia"/>
          <w:b/>
          <w:bCs/>
          <w:sz w:val="24"/>
        </w:rPr>
        <w:t>促进社会公平正义、增进人民福祉为出发点和落脚点</w:t>
      </w:r>
      <w:r w:rsidR="001E6ED6">
        <w:rPr>
          <w:rFonts w:ascii="宋体" w:eastAsia="宋体" w:hAnsi="宋体" w:cs="宋体" w:hint="eastAsia"/>
          <w:sz w:val="24"/>
        </w:rPr>
        <w:t>（立场）</w:t>
      </w:r>
      <w:r w:rsidRPr="00885085">
        <w:rPr>
          <w:rFonts w:ascii="宋体" w:eastAsia="宋体" w:hAnsi="宋体" w:cs="宋体" w:hint="eastAsia"/>
          <w:sz w:val="24"/>
        </w:rPr>
        <w:t>。</w:t>
      </w:r>
    </w:p>
    <w:p w:rsidR="00C8129D" w:rsidRPr="00885085" w:rsidRDefault="00C8129D" w:rsidP="00885085">
      <w:pPr>
        <w:adjustRightInd w:val="0"/>
        <w:snapToGrid w:val="0"/>
        <w:spacing w:line="360" w:lineRule="auto"/>
        <w:ind w:firstLineChars="200" w:firstLine="480"/>
        <w:rPr>
          <w:rFonts w:ascii="宋体" w:eastAsia="宋体" w:hAnsi="宋体" w:cs="宋体"/>
          <w:sz w:val="24"/>
        </w:rPr>
      </w:pPr>
      <w:r w:rsidRPr="00885085">
        <w:rPr>
          <w:rFonts w:ascii="宋体" w:eastAsia="宋体" w:hAnsi="宋体" w:cs="宋体" w:hint="eastAsia"/>
          <w:sz w:val="24"/>
        </w:rPr>
        <w:t>（</w:t>
      </w:r>
      <w:r w:rsidR="003B39AB">
        <w:rPr>
          <w:rFonts w:ascii="宋体" w:eastAsia="宋体" w:hAnsi="宋体" w:cs="宋体"/>
          <w:sz w:val="24"/>
        </w:rPr>
        <w:t>3</w:t>
      </w:r>
      <w:r w:rsidRPr="00885085">
        <w:rPr>
          <w:rFonts w:ascii="宋体" w:eastAsia="宋体" w:hAnsi="宋体" w:cs="宋体" w:hint="eastAsia"/>
          <w:sz w:val="24"/>
        </w:rPr>
        <w:t>）许多领域实现历史性变革、系统性重塑、整体性重构。推进中央和地方各级各类机构改革，健全党的领导体系、政府治理体系、武装力量体系、群团工作体系，增强党的领导力、政府执行力、武装力量战斗力、群团组织活力。</w:t>
      </w:r>
    </w:p>
    <w:p w:rsidR="00C8129D" w:rsidRPr="003B39AB" w:rsidRDefault="00C8129D" w:rsidP="00885085">
      <w:pPr>
        <w:numPr>
          <w:ilvl w:val="0"/>
          <w:numId w:val="28"/>
        </w:numPr>
        <w:adjustRightInd w:val="0"/>
        <w:snapToGrid w:val="0"/>
        <w:spacing w:line="360" w:lineRule="auto"/>
        <w:ind w:firstLineChars="200" w:firstLine="482"/>
        <w:rPr>
          <w:rFonts w:ascii="宋体" w:eastAsia="宋体" w:hAnsi="宋体" w:cs="宋体"/>
          <w:b/>
          <w:bCs/>
          <w:sz w:val="24"/>
        </w:rPr>
      </w:pPr>
      <w:r w:rsidRPr="003B39AB">
        <w:rPr>
          <w:rFonts w:ascii="宋体" w:eastAsia="宋体" w:hAnsi="宋体" w:cs="宋体" w:hint="eastAsia"/>
          <w:b/>
          <w:bCs/>
          <w:sz w:val="24"/>
        </w:rPr>
        <w:t>如何构建对外开放新格局？</w:t>
      </w:r>
    </w:p>
    <w:p w:rsidR="003B39AB" w:rsidRDefault="00C8129D" w:rsidP="00885085">
      <w:pPr>
        <w:adjustRightInd w:val="0"/>
        <w:snapToGrid w:val="0"/>
        <w:spacing w:line="360" w:lineRule="auto"/>
        <w:ind w:firstLineChars="200" w:firstLine="480"/>
        <w:rPr>
          <w:rFonts w:ascii="宋体" w:eastAsia="宋体" w:hAnsi="宋体" w:cs="宋体"/>
          <w:sz w:val="24"/>
        </w:rPr>
      </w:pPr>
      <w:r w:rsidRPr="00885085">
        <w:rPr>
          <w:rFonts w:ascii="宋体" w:eastAsia="宋体" w:hAnsi="宋体" w:cs="宋体" w:hint="eastAsia"/>
          <w:sz w:val="24"/>
        </w:rPr>
        <w:t>答：推进高水平对外开放</w:t>
      </w:r>
      <w:r w:rsidR="003B39AB">
        <w:rPr>
          <w:rFonts w:ascii="宋体" w:eastAsia="宋体" w:hAnsi="宋体" w:cs="宋体" w:hint="eastAsia"/>
          <w:sz w:val="24"/>
        </w:rPr>
        <w:t>。</w:t>
      </w:r>
    </w:p>
    <w:p w:rsidR="00C8129D" w:rsidRPr="00885085" w:rsidRDefault="003B39AB" w:rsidP="00885085">
      <w:pPr>
        <w:adjustRightInd w:val="0"/>
        <w:snapToGrid w:val="0"/>
        <w:spacing w:line="360" w:lineRule="auto"/>
        <w:ind w:firstLineChars="200" w:firstLine="482"/>
        <w:rPr>
          <w:rFonts w:ascii="宋体" w:eastAsia="宋体" w:hAnsi="宋体" w:cs="宋体"/>
          <w:sz w:val="24"/>
        </w:rPr>
      </w:pPr>
      <w:r w:rsidRPr="003B39AB">
        <w:rPr>
          <w:rFonts w:ascii="宋体" w:eastAsia="宋体" w:hAnsi="宋体" w:cs="宋体" w:hint="eastAsia"/>
          <w:b/>
          <w:bCs/>
          <w:sz w:val="24"/>
        </w:rPr>
        <w:t>（1）</w:t>
      </w:r>
      <w:r w:rsidR="00C8129D" w:rsidRPr="003B39AB">
        <w:rPr>
          <w:rFonts w:ascii="宋体" w:eastAsia="宋体" w:hAnsi="宋体" w:cs="宋体" w:hint="eastAsia"/>
          <w:b/>
          <w:bCs/>
          <w:sz w:val="24"/>
        </w:rPr>
        <w:t>实行更加积极主动的开放战略。</w:t>
      </w:r>
      <w:r w:rsidR="00C8129D" w:rsidRPr="00885085">
        <w:rPr>
          <w:rFonts w:ascii="宋体" w:eastAsia="宋体" w:hAnsi="宋体" w:cs="宋体" w:hint="eastAsia"/>
          <w:sz w:val="24"/>
        </w:rPr>
        <w:t>开放是当代中国的鲜明标识，中国对外开放的大门只会越开越大。</w:t>
      </w:r>
    </w:p>
    <w:p w:rsidR="00C8129D" w:rsidRPr="00885085" w:rsidRDefault="00C8129D" w:rsidP="00885085">
      <w:pPr>
        <w:adjustRightInd w:val="0"/>
        <w:snapToGrid w:val="0"/>
        <w:spacing w:line="360" w:lineRule="auto"/>
        <w:ind w:firstLineChars="200" w:firstLine="482"/>
        <w:rPr>
          <w:rFonts w:ascii="宋体" w:eastAsia="宋体" w:hAnsi="宋体" w:cs="宋体"/>
          <w:sz w:val="24"/>
        </w:rPr>
      </w:pPr>
      <w:r w:rsidRPr="003B39AB">
        <w:rPr>
          <w:rFonts w:ascii="宋体" w:eastAsia="宋体" w:hAnsi="宋体" w:cs="宋体" w:hint="eastAsia"/>
          <w:b/>
          <w:bCs/>
          <w:sz w:val="24"/>
        </w:rPr>
        <w:t>（</w:t>
      </w:r>
      <w:r w:rsidR="003B39AB" w:rsidRPr="003B39AB">
        <w:rPr>
          <w:rFonts w:ascii="宋体" w:eastAsia="宋体" w:hAnsi="宋体" w:cs="宋体"/>
          <w:b/>
          <w:bCs/>
          <w:sz w:val="24"/>
        </w:rPr>
        <w:t>2</w:t>
      </w:r>
      <w:r w:rsidRPr="003B39AB">
        <w:rPr>
          <w:rFonts w:ascii="宋体" w:eastAsia="宋体" w:hAnsi="宋体" w:cs="宋体" w:hint="eastAsia"/>
          <w:b/>
          <w:bCs/>
          <w:sz w:val="24"/>
        </w:rPr>
        <w:t>）构建互利共赢、多元平衡、安全高效的开放型经济体系。</w:t>
      </w:r>
      <w:r w:rsidRPr="00885085">
        <w:rPr>
          <w:rFonts w:ascii="宋体" w:eastAsia="宋体" w:hAnsi="宋体" w:cs="宋体" w:hint="eastAsia"/>
          <w:sz w:val="24"/>
        </w:rPr>
        <w:t>坚持扩内需和增外需相互动，“引进来”和“走出去”并举，坚持促开放和护安全统筹，推动规则、规制、管理、标准等制度型开放。</w:t>
      </w:r>
    </w:p>
    <w:p w:rsidR="00C8129D" w:rsidRPr="00885085" w:rsidRDefault="00C8129D" w:rsidP="00885085">
      <w:pPr>
        <w:adjustRightInd w:val="0"/>
        <w:snapToGrid w:val="0"/>
        <w:spacing w:line="360" w:lineRule="auto"/>
        <w:ind w:firstLineChars="200" w:firstLine="482"/>
        <w:rPr>
          <w:rFonts w:ascii="宋体" w:eastAsia="宋体" w:hAnsi="宋体" w:cs="宋体"/>
          <w:sz w:val="24"/>
        </w:rPr>
      </w:pPr>
      <w:r w:rsidRPr="003B39AB">
        <w:rPr>
          <w:rFonts w:ascii="宋体" w:eastAsia="宋体" w:hAnsi="宋体" w:cs="宋体" w:hint="eastAsia"/>
          <w:b/>
          <w:bCs/>
          <w:sz w:val="24"/>
        </w:rPr>
        <w:t>（3）推动共建“一带一路”高质量发展。</w:t>
      </w:r>
      <w:r w:rsidRPr="00885085">
        <w:rPr>
          <w:rFonts w:ascii="宋体" w:eastAsia="宋体" w:hAnsi="宋体" w:cs="宋体" w:hint="eastAsia"/>
          <w:sz w:val="24"/>
        </w:rPr>
        <w:t>坚持共商共建共享原则，基础设施更加通畅，合作层次进一步提升，政策对接更加顺畅，人文交流更加深入。</w:t>
      </w:r>
    </w:p>
    <w:p w:rsidR="00C8129D" w:rsidRPr="003B39AB" w:rsidRDefault="00C8129D" w:rsidP="003B39AB">
      <w:pPr>
        <w:numPr>
          <w:ilvl w:val="0"/>
          <w:numId w:val="27"/>
        </w:numPr>
        <w:adjustRightInd w:val="0"/>
        <w:snapToGrid w:val="0"/>
        <w:spacing w:line="360" w:lineRule="auto"/>
        <w:ind w:firstLineChars="200" w:firstLine="602"/>
        <w:jc w:val="center"/>
        <w:rPr>
          <w:rFonts w:ascii="宋体" w:eastAsia="宋体" w:hAnsi="宋体" w:cs="宋体"/>
          <w:b/>
          <w:bCs/>
          <w:sz w:val="30"/>
          <w:szCs w:val="30"/>
        </w:rPr>
      </w:pPr>
      <w:r w:rsidRPr="003B39AB">
        <w:rPr>
          <w:rFonts w:ascii="宋体" w:eastAsia="宋体" w:hAnsi="宋体" w:cs="宋体" w:hint="eastAsia"/>
          <w:b/>
          <w:bCs/>
          <w:sz w:val="30"/>
          <w:szCs w:val="30"/>
        </w:rPr>
        <w:lastRenderedPageBreak/>
        <w:t>以新发展理念引领高质量发展</w:t>
      </w:r>
    </w:p>
    <w:p w:rsidR="00C8129D" w:rsidRPr="003B39AB" w:rsidRDefault="00C8129D" w:rsidP="00885085">
      <w:pPr>
        <w:adjustRightInd w:val="0"/>
        <w:snapToGrid w:val="0"/>
        <w:spacing w:before="44" w:line="360" w:lineRule="auto"/>
        <w:ind w:firstLineChars="200" w:firstLine="482"/>
        <w:rPr>
          <w:rFonts w:ascii="宋体" w:eastAsia="宋体" w:hAnsi="宋体"/>
          <w:b/>
          <w:sz w:val="24"/>
        </w:rPr>
      </w:pPr>
      <w:r w:rsidRPr="003B39AB">
        <w:rPr>
          <w:rFonts w:ascii="宋体" w:eastAsia="宋体" w:hAnsi="宋体" w:hint="eastAsia"/>
          <w:b/>
          <w:sz w:val="24"/>
        </w:rPr>
        <w:t>1</w:t>
      </w:r>
      <w:r w:rsidRPr="003B39AB">
        <w:rPr>
          <w:rFonts w:ascii="宋体" w:eastAsia="宋体" w:hAnsi="宋体"/>
          <w:b/>
          <w:sz w:val="24"/>
        </w:rPr>
        <w:t>.</w:t>
      </w:r>
      <w:r w:rsidRPr="003B39AB">
        <w:rPr>
          <w:rFonts w:ascii="宋体" w:eastAsia="宋体" w:hAnsi="宋体" w:hint="eastAsia"/>
          <w:b/>
          <w:sz w:val="24"/>
          <w:lang w:eastAsia="zh-Hans"/>
        </w:rPr>
        <w:t>如何理解</w:t>
      </w:r>
      <w:r w:rsidRPr="003B39AB">
        <w:rPr>
          <w:rFonts w:ascii="宋体" w:eastAsia="宋体" w:hAnsi="宋体" w:hint="eastAsia"/>
          <w:b/>
          <w:sz w:val="24"/>
        </w:rPr>
        <w:t>新发展阶段、新发展理念、新发展格局</w:t>
      </w:r>
    </w:p>
    <w:p w:rsidR="00C8129D" w:rsidRPr="003B39AB" w:rsidRDefault="00C8129D" w:rsidP="003B39AB">
      <w:pPr>
        <w:pStyle w:val="a5"/>
        <w:numPr>
          <w:ilvl w:val="0"/>
          <w:numId w:val="123"/>
        </w:numPr>
        <w:adjustRightInd w:val="0"/>
        <w:snapToGrid w:val="0"/>
        <w:spacing w:before="44" w:line="360" w:lineRule="auto"/>
        <w:ind w:firstLineChars="0"/>
        <w:rPr>
          <w:rFonts w:ascii="宋体" w:eastAsia="宋体" w:hAnsi="宋体"/>
          <w:bCs/>
          <w:sz w:val="24"/>
        </w:rPr>
      </w:pPr>
      <w:r w:rsidRPr="003B39AB">
        <w:rPr>
          <w:rFonts w:ascii="宋体" w:eastAsia="宋体" w:hAnsi="宋体" w:hint="eastAsia"/>
          <w:bCs/>
          <w:sz w:val="24"/>
        </w:rPr>
        <w:t>新发展阶段、新发展理念、新发展格局紧密关联。</w:t>
      </w:r>
    </w:p>
    <w:p w:rsidR="00C8129D" w:rsidRPr="003B39AB" w:rsidRDefault="00C8129D" w:rsidP="003B39AB">
      <w:pPr>
        <w:adjustRightInd w:val="0"/>
        <w:snapToGrid w:val="0"/>
        <w:spacing w:before="44" w:line="360" w:lineRule="auto"/>
        <w:ind w:firstLineChars="500" w:firstLine="1205"/>
        <w:rPr>
          <w:rFonts w:ascii="宋体" w:eastAsia="宋体" w:hAnsi="宋体"/>
          <w:bCs/>
          <w:sz w:val="24"/>
          <w:lang w:eastAsia="zh-Hans"/>
        </w:rPr>
      </w:pPr>
      <w:r w:rsidRPr="003B39AB">
        <w:rPr>
          <w:rFonts w:ascii="宋体" w:eastAsia="宋体" w:hAnsi="宋体" w:hint="eastAsia"/>
          <w:b/>
          <w:sz w:val="24"/>
        </w:rPr>
        <w:t>新发展阶段</w:t>
      </w:r>
      <w:r w:rsidRPr="003B39AB">
        <w:rPr>
          <w:rFonts w:ascii="宋体" w:eastAsia="宋体" w:hAnsi="宋体" w:hint="eastAsia"/>
          <w:bCs/>
          <w:sz w:val="24"/>
          <w:lang w:eastAsia="zh-Hans"/>
        </w:rPr>
        <w:t>是我国经济发展的</w:t>
      </w:r>
      <w:r w:rsidRPr="003B39AB">
        <w:rPr>
          <w:rFonts w:ascii="宋体" w:eastAsia="宋体" w:hAnsi="宋体" w:hint="eastAsia"/>
          <w:b/>
          <w:sz w:val="24"/>
        </w:rPr>
        <w:t>历史方位</w:t>
      </w:r>
      <w:r w:rsidRPr="003B39AB">
        <w:rPr>
          <w:rFonts w:ascii="宋体" w:eastAsia="宋体" w:hAnsi="宋体" w:hint="eastAsia"/>
          <w:bCs/>
          <w:sz w:val="24"/>
        </w:rPr>
        <w:t>、现实依据</w:t>
      </w:r>
      <w:r w:rsidRPr="003B39AB">
        <w:rPr>
          <w:rFonts w:ascii="宋体" w:eastAsia="宋体" w:hAnsi="宋体"/>
          <w:bCs/>
          <w:sz w:val="24"/>
        </w:rPr>
        <w:t>；</w:t>
      </w:r>
    </w:p>
    <w:p w:rsidR="00C8129D" w:rsidRPr="00885085" w:rsidRDefault="00C8129D" w:rsidP="003B39AB">
      <w:pPr>
        <w:adjustRightInd w:val="0"/>
        <w:snapToGrid w:val="0"/>
        <w:spacing w:before="44" w:line="360" w:lineRule="auto"/>
        <w:ind w:left="60" w:firstLineChars="500" w:firstLine="1205"/>
        <w:rPr>
          <w:rFonts w:ascii="宋体" w:eastAsia="宋体" w:hAnsi="宋体"/>
          <w:bCs/>
          <w:sz w:val="24"/>
          <w:lang w:eastAsia="zh-Hans"/>
        </w:rPr>
      </w:pPr>
      <w:r w:rsidRPr="003B39AB">
        <w:rPr>
          <w:rFonts w:ascii="宋体" w:eastAsia="宋体" w:hAnsi="宋体" w:hint="eastAsia"/>
          <w:b/>
          <w:sz w:val="24"/>
        </w:rPr>
        <w:t>新发展理念</w:t>
      </w:r>
      <w:r w:rsidRPr="00885085">
        <w:rPr>
          <w:rFonts w:ascii="宋体" w:eastAsia="宋体" w:hAnsi="宋体" w:hint="eastAsia"/>
          <w:bCs/>
          <w:sz w:val="24"/>
          <w:lang w:eastAsia="zh-Hans"/>
        </w:rPr>
        <w:t>是我国经济发展的</w:t>
      </w:r>
      <w:r w:rsidRPr="003B39AB">
        <w:rPr>
          <w:rFonts w:ascii="宋体" w:eastAsia="宋体" w:hAnsi="宋体" w:hint="eastAsia"/>
          <w:b/>
          <w:sz w:val="24"/>
        </w:rPr>
        <w:t>指导原则</w:t>
      </w:r>
      <w:r w:rsidRPr="00885085">
        <w:rPr>
          <w:rFonts w:ascii="宋体" w:eastAsia="宋体" w:hAnsi="宋体" w:hint="eastAsia"/>
          <w:bCs/>
          <w:sz w:val="24"/>
        </w:rPr>
        <w:t>、行动指南</w:t>
      </w:r>
      <w:r w:rsidRPr="00885085">
        <w:rPr>
          <w:rFonts w:ascii="宋体" w:eastAsia="宋体" w:hAnsi="宋体"/>
          <w:bCs/>
          <w:sz w:val="24"/>
        </w:rPr>
        <w:t>；</w:t>
      </w:r>
    </w:p>
    <w:p w:rsidR="00C8129D" w:rsidRPr="00885085" w:rsidRDefault="00C8129D" w:rsidP="003B39AB">
      <w:pPr>
        <w:adjustRightInd w:val="0"/>
        <w:snapToGrid w:val="0"/>
        <w:spacing w:before="44" w:line="360" w:lineRule="auto"/>
        <w:ind w:firstLineChars="550" w:firstLine="1325"/>
        <w:rPr>
          <w:rFonts w:ascii="宋体" w:eastAsia="宋体" w:hAnsi="宋体"/>
          <w:bCs/>
          <w:sz w:val="24"/>
        </w:rPr>
      </w:pPr>
      <w:r w:rsidRPr="003B39AB">
        <w:rPr>
          <w:rFonts w:ascii="宋体" w:eastAsia="宋体" w:hAnsi="宋体" w:hint="eastAsia"/>
          <w:b/>
          <w:sz w:val="24"/>
        </w:rPr>
        <w:t>新发展格局</w:t>
      </w:r>
      <w:r w:rsidRPr="00885085">
        <w:rPr>
          <w:rFonts w:ascii="宋体" w:eastAsia="宋体" w:hAnsi="宋体" w:hint="eastAsia"/>
          <w:bCs/>
          <w:sz w:val="24"/>
          <w:lang w:eastAsia="zh-Hans"/>
        </w:rPr>
        <w:t>是我国经济发展的</w:t>
      </w:r>
      <w:r w:rsidRPr="003B39AB">
        <w:rPr>
          <w:rFonts w:ascii="宋体" w:eastAsia="宋体" w:hAnsi="宋体" w:hint="eastAsia"/>
          <w:b/>
          <w:sz w:val="24"/>
        </w:rPr>
        <w:t>路径选择</w:t>
      </w:r>
      <w:r w:rsidRPr="00885085">
        <w:rPr>
          <w:rFonts w:ascii="宋体" w:eastAsia="宋体" w:hAnsi="宋体" w:hint="eastAsia"/>
          <w:bCs/>
          <w:sz w:val="24"/>
        </w:rPr>
        <w:t>、战略选择</w:t>
      </w:r>
    </w:p>
    <w:p w:rsidR="00C8129D" w:rsidRPr="00885085" w:rsidRDefault="00C8129D" w:rsidP="00885085">
      <w:pPr>
        <w:adjustRightInd w:val="0"/>
        <w:snapToGrid w:val="0"/>
        <w:spacing w:before="44" w:line="360" w:lineRule="auto"/>
        <w:ind w:firstLineChars="200" w:firstLine="480"/>
        <w:rPr>
          <w:rFonts w:ascii="宋体" w:eastAsia="宋体" w:hAnsi="宋体"/>
          <w:b/>
          <w:sz w:val="24"/>
        </w:rPr>
      </w:pPr>
      <w:r w:rsidRPr="00885085">
        <w:rPr>
          <w:rFonts w:ascii="宋体" w:eastAsia="宋体" w:hAnsi="宋体" w:hint="eastAsia"/>
          <w:bCs/>
          <w:sz w:val="24"/>
        </w:rPr>
        <w:t>（2）进入新发展阶段是中华民族伟大复兴历史进程的大跨越</w:t>
      </w:r>
      <w:r w:rsidRPr="00885085">
        <w:rPr>
          <w:rFonts w:ascii="宋体" w:eastAsia="宋体" w:hAnsi="宋体"/>
          <w:bCs/>
          <w:sz w:val="24"/>
        </w:rPr>
        <w:t>。</w:t>
      </w:r>
      <w:r w:rsidRPr="00885085">
        <w:rPr>
          <w:rFonts w:ascii="宋体" w:eastAsia="宋体" w:hAnsi="宋体" w:hint="eastAsia"/>
          <w:b/>
          <w:sz w:val="24"/>
        </w:rPr>
        <w:t>新发展阶段就是全面建设社会主义现代化国家、向第二个百年奋斗目标进军的阶段。</w:t>
      </w:r>
    </w:p>
    <w:p w:rsidR="00C8129D" w:rsidRPr="003B39AB" w:rsidRDefault="00C8129D" w:rsidP="00885085">
      <w:pPr>
        <w:adjustRightInd w:val="0"/>
        <w:snapToGrid w:val="0"/>
        <w:spacing w:before="44" w:line="360" w:lineRule="auto"/>
        <w:ind w:firstLineChars="200" w:firstLine="482"/>
        <w:rPr>
          <w:rFonts w:ascii="宋体" w:eastAsia="宋体" w:hAnsi="宋体"/>
          <w:b/>
          <w:sz w:val="24"/>
        </w:rPr>
      </w:pPr>
      <w:r w:rsidRPr="003B39AB">
        <w:rPr>
          <w:rFonts w:ascii="宋体" w:eastAsia="宋体" w:hAnsi="宋体" w:hint="eastAsia"/>
          <w:b/>
          <w:sz w:val="24"/>
        </w:rPr>
        <w:t>（3）贯彻新发展理念是关系我国发展全局的一场深刻变革</w:t>
      </w:r>
    </w:p>
    <w:p w:rsidR="00C8129D" w:rsidRPr="00885085" w:rsidRDefault="00C8129D" w:rsidP="003B39AB">
      <w:pPr>
        <w:adjustRightInd w:val="0"/>
        <w:snapToGrid w:val="0"/>
        <w:spacing w:before="44" w:line="360" w:lineRule="auto"/>
        <w:ind w:firstLineChars="550" w:firstLine="1325"/>
        <w:rPr>
          <w:rFonts w:ascii="宋体" w:eastAsia="宋体" w:hAnsi="宋体"/>
          <w:bCs/>
          <w:sz w:val="24"/>
        </w:rPr>
      </w:pPr>
      <w:r w:rsidRPr="00885085">
        <w:rPr>
          <w:rFonts w:ascii="宋体" w:eastAsia="宋体" w:hAnsi="宋体" w:hint="eastAsia"/>
          <w:b/>
          <w:sz w:val="24"/>
        </w:rPr>
        <w:t>新发展理念</w:t>
      </w:r>
      <w:r w:rsidRPr="00885085">
        <w:rPr>
          <w:rFonts w:ascii="宋体" w:eastAsia="宋体" w:hAnsi="宋体" w:hint="eastAsia"/>
          <w:bCs/>
          <w:sz w:val="24"/>
        </w:rPr>
        <w:t>是新时代我国经济发展的</w:t>
      </w:r>
      <w:r w:rsidRPr="00885085">
        <w:rPr>
          <w:rFonts w:ascii="宋体" w:eastAsia="宋体" w:hAnsi="宋体" w:hint="eastAsia"/>
          <w:b/>
          <w:sz w:val="24"/>
        </w:rPr>
        <w:t>指导原则</w:t>
      </w:r>
    </w:p>
    <w:p w:rsidR="00C8129D" w:rsidRPr="00885085" w:rsidRDefault="003B39AB" w:rsidP="003B39AB">
      <w:pPr>
        <w:adjustRightInd w:val="0"/>
        <w:snapToGrid w:val="0"/>
        <w:spacing w:before="44" w:line="360" w:lineRule="auto"/>
        <w:ind w:left="907"/>
        <w:rPr>
          <w:rFonts w:ascii="宋体" w:eastAsia="宋体" w:hAnsi="宋体"/>
          <w:bCs/>
          <w:sz w:val="24"/>
        </w:rPr>
      </w:pPr>
      <w:r>
        <w:rPr>
          <w:rFonts w:ascii="宋体" w:eastAsia="宋体" w:hAnsi="宋体" w:hint="eastAsia"/>
          <w:b/>
          <w:sz w:val="24"/>
        </w:rPr>
        <w:t>a</w:t>
      </w:r>
      <w:r>
        <w:rPr>
          <w:rFonts w:ascii="宋体" w:eastAsia="宋体" w:hAnsi="宋体"/>
          <w:b/>
          <w:sz w:val="24"/>
        </w:rPr>
        <w:t>.</w:t>
      </w:r>
      <w:r w:rsidR="00C8129D" w:rsidRPr="00885085">
        <w:rPr>
          <w:rFonts w:ascii="宋体" w:eastAsia="宋体" w:hAnsi="宋体" w:hint="eastAsia"/>
          <w:b/>
          <w:sz w:val="24"/>
        </w:rPr>
        <w:t>创新</w:t>
      </w:r>
      <w:r w:rsidR="00C8129D" w:rsidRPr="00885085">
        <w:rPr>
          <w:rFonts w:ascii="宋体" w:eastAsia="宋体" w:hAnsi="宋体" w:hint="eastAsia"/>
          <w:bCs/>
          <w:sz w:val="24"/>
        </w:rPr>
        <w:t>发展理念</w:t>
      </w:r>
      <w:r w:rsidR="00C8129D" w:rsidRPr="00885085">
        <w:rPr>
          <w:rFonts w:ascii="宋体" w:eastAsia="宋体" w:hAnsi="宋体"/>
          <w:bCs/>
          <w:sz w:val="24"/>
        </w:rPr>
        <w:t>：</w:t>
      </w:r>
      <w:r w:rsidR="00C8129D" w:rsidRPr="00885085">
        <w:rPr>
          <w:rFonts w:ascii="宋体" w:eastAsia="宋体" w:hAnsi="宋体" w:hint="eastAsia"/>
          <w:bCs/>
          <w:sz w:val="24"/>
        </w:rPr>
        <w:t>是引领发展的</w:t>
      </w:r>
      <w:r w:rsidR="00C8129D" w:rsidRPr="00885085">
        <w:rPr>
          <w:rFonts w:ascii="宋体" w:eastAsia="宋体" w:hAnsi="宋体" w:hint="eastAsia"/>
          <w:b/>
          <w:sz w:val="24"/>
        </w:rPr>
        <w:t>第一动力</w:t>
      </w:r>
      <w:r w:rsidR="00C8129D" w:rsidRPr="00885085">
        <w:rPr>
          <w:rFonts w:ascii="宋体" w:eastAsia="宋体" w:hAnsi="宋体" w:hint="eastAsia"/>
          <w:bCs/>
          <w:sz w:val="24"/>
        </w:rPr>
        <w:t>，注重解决动力问题</w:t>
      </w:r>
    </w:p>
    <w:p w:rsidR="00C8129D" w:rsidRPr="00885085" w:rsidRDefault="003B39AB" w:rsidP="003B39AB">
      <w:pPr>
        <w:adjustRightInd w:val="0"/>
        <w:snapToGrid w:val="0"/>
        <w:spacing w:before="44" w:line="360" w:lineRule="auto"/>
        <w:ind w:left="907"/>
        <w:rPr>
          <w:rFonts w:ascii="宋体" w:eastAsia="宋体" w:hAnsi="宋体"/>
          <w:bCs/>
          <w:sz w:val="24"/>
        </w:rPr>
      </w:pPr>
      <w:r>
        <w:rPr>
          <w:rFonts w:ascii="宋体" w:eastAsia="宋体" w:hAnsi="宋体" w:hint="eastAsia"/>
          <w:b/>
          <w:sz w:val="24"/>
        </w:rPr>
        <w:t>b</w:t>
      </w:r>
      <w:r>
        <w:rPr>
          <w:rFonts w:ascii="宋体" w:eastAsia="宋体" w:hAnsi="宋体"/>
          <w:b/>
          <w:sz w:val="24"/>
        </w:rPr>
        <w:t>.</w:t>
      </w:r>
      <w:r w:rsidR="00C8129D" w:rsidRPr="00885085">
        <w:rPr>
          <w:rFonts w:ascii="宋体" w:eastAsia="宋体" w:hAnsi="宋体" w:hint="eastAsia"/>
          <w:b/>
          <w:sz w:val="24"/>
        </w:rPr>
        <w:t>协调</w:t>
      </w:r>
      <w:r w:rsidR="00C8129D" w:rsidRPr="00885085">
        <w:rPr>
          <w:rFonts w:ascii="宋体" w:eastAsia="宋体" w:hAnsi="宋体" w:hint="eastAsia"/>
          <w:bCs/>
          <w:sz w:val="24"/>
        </w:rPr>
        <w:t>发展理念</w:t>
      </w:r>
      <w:r w:rsidR="00C8129D" w:rsidRPr="00885085">
        <w:rPr>
          <w:rFonts w:ascii="宋体" w:eastAsia="宋体" w:hAnsi="宋体"/>
          <w:bCs/>
          <w:sz w:val="24"/>
        </w:rPr>
        <w:t>：</w:t>
      </w:r>
      <w:r w:rsidR="00C8129D" w:rsidRPr="00885085">
        <w:rPr>
          <w:rFonts w:ascii="宋体" w:eastAsia="宋体" w:hAnsi="宋体" w:hint="eastAsia"/>
          <w:bCs/>
          <w:sz w:val="24"/>
        </w:rPr>
        <w:t>是持续健康发展的</w:t>
      </w:r>
      <w:r w:rsidR="00C8129D" w:rsidRPr="00885085">
        <w:rPr>
          <w:rFonts w:ascii="宋体" w:eastAsia="宋体" w:hAnsi="宋体" w:hint="eastAsia"/>
          <w:b/>
          <w:sz w:val="24"/>
        </w:rPr>
        <w:t>内在要求，</w:t>
      </w:r>
      <w:r w:rsidR="00C8129D" w:rsidRPr="00885085">
        <w:rPr>
          <w:rFonts w:ascii="宋体" w:eastAsia="宋体" w:hAnsi="宋体" w:hint="eastAsia"/>
          <w:bCs/>
          <w:sz w:val="24"/>
        </w:rPr>
        <w:t>注重解决发展不平衡问题</w:t>
      </w:r>
    </w:p>
    <w:p w:rsidR="00C8129D" w:rsidRPr="00885085" w:rsidRDefault="003B39AB" w:rsidP="003B39AB">
      <w:pPr>
        <w:adjustRightInd w:val="0"/>
        <w:snapToGrid w:val="0"/>
        <w:spacing w:before="44" w:line="360" w:lineRule="auto"/>
        <w:ind w:left="907"/>
        <w:rPr>
          <w:rFonts w:ascii="宋体" w:eastAsia="宋体" w:hAnsi="宋体"/>
          <w:bCs/>
          <w:sz w:val="24"/>
        </w:rPr>
      </w:pPr>
      <w:r>
        <w:rPr>
          <w:rFonts w:ascii="宋体" w:eastAsia="宋体" w:hAnsi="宋体" w:hint="eastAsia"/>
          <w:b/>
          <w:sz w:val="24"/>
        </w:rPr>
        <w:t>c</w:t>
      </w:r>
      <w:r>
        <w:rPr>
          <w:rFonts w:ascii="宋体" w:eastAsia="宋体" w:hAnsi="宋体"/>
          <w:b/>
          <w:sz w:val="24"/>
        </w:rPr>
        <w:t>.</w:t>
      </w:r>
      <w:r w:rsidR="00C8129D" w:rsidRPr="00885085">
        <w:rPr>
          <w:rFonts w:ascii="宋体" w:eastAsia="宋体" w:hAnsi="宋体" w:hint="eastAsia"/>
          <w:b/>
          <w:sz w:val="24"/>
        </w:rPr>
        <w:t>绿色</w:t>
      </w:r>
      <w:r w:rsidR="00C8129D" w:rsidRPr="00885085">
        <w:rPr>
          <w:rFonts w:ascii="宋体" w:eastAsia="宋体" w:hAnsi="宋体" w:hint="eastAsia"/>
          <w:bCs/>
          <w:sz w:val="24"/>
        </w:rPr>
        <w:t>发展理念</w:t>
      </w:r>
      <w:r w:rsidR="00C8129D" w:rsidRPr="00885085">
        <w:rPr>
          <w:rFonts w:ascii="宋体" w:eastAsia="宋体" w:hAnsi="宋体"/>
          <w:bCs/>
          <w:sz w:val="24"/>
        </w:rPr>
        <w:t>：</w:t>
      </w:r>
      <w:r w:rsidR="00C8129D" w:rsidRPr="00885085">
        <w:rPr>
          <w:rFonts w:ascii="宋体" w:eastAsia="宋体" w:hAnsi="宋体" w:hint="eastAsia"/>
          <w:bCs/>
          <w:sz w:val="24"/>
        </w:rPr>
        <w:t>是永续发展的</w:t>
      </w:r>
      <w:r w:rsidR="00C8129D" w:rsidRPr="00885085">
        <w:rPr>
          <w:rFonts w:ascii="宋体" w:eastAsia="宋体" w:hAnsi="宋体" w:hint="eastAsia"/>
          <w:b/>
          <w:sz w:val="24"/>
        </w:rPr>
        <w:t>必要条件</w:t>
      </w:r>
      <w:r w:rsidR="00C8129D" w:rsidRPr="00885085">
        <w:rPr>
          <w:rFonts w:ascii="宋体" w:eastAsia="宋体" w:hAnsi="宋体"/>
          <w:bCs/>
          <w:sz w:val="24"/>
        </w:rPr>
        <w:t>，</w:t>
      </w:r>
      <w:r w:rsidR="00C8129D" w:rsidRPr="00885085">
        <w:rPr>
          <w:rFonts w:ascii="宋体" w:eastAsia="宋体" w:hAnsi="宋体" w:hint="eastAsia"/>
          <w:bCs/>
          <w:sz w:val="24"/>
        </w:rPr>
        <w:t>注重解决</w:t>
      </w:r>
      <w:r w:rsidR="00C8129D" w:rsidRPr="00885085">
        <w:rPr>
          <w:rFonts w:ascii="宋体" w:eastAsia="宋体" w:hAnsi="宋体" w:hint="eastAsia"/>
          <w:b/>
          <w:sz w:val="24"/>
        </w:rPr>
        <w:t>人与自然和谐共生</w:t>
      </w:r>
      <w:r w:rsidR="00C8129D" w:rsidRPr="00885085">
        <w:rPr>
          <w:rFonts w:ascii="宋体" w:eastAsia="宋体" w:hAnsi="宋体" w:hint="eastAsia"/>
          <w:bCs/>
          <w:sz w:val="24"/>
        </w:rPr>
        <w:t>问题</w:t>
      </w:r>
    </w:p>
    <w:p w:rsidR="00C8129D" w:rsidRPr="00885085" w:rsidRDefault="003B39AB" w:rsidP="003B39AB">
      <w:pPr>
        <w:adjustRightInd w:val="0"/>
        <w:snapToGrid w:val="0"/>
        <w:spacing w:before="44" w:line="360" w:lineRule="auto"/>
        <w:ind w:left="907"/>
        <w:rPr>
          <w:rFonts w:ascii="宋体" w:eastAsia="宋体" w:hAnsi="宋体"/>
          <w:bCs/>
          <w:sz w:val="24"/>
        </w:rPr>
      </w:pPr>
      <w:r>
        <w:rPr>
          <w:rFonts w:ascii="宋体" w:eastAsia="宋体" w:hAnsi="宋体" w:hint="eastAsia"/>
          <w:b/>
          <w:sz w:val="24"/>
        </w:rPr>
        <w:t>d</w:t>
      </w:r>
      <w:r>
        <w:rPr>
          <w:rFonts w:ascii="宋体" w:eastAsia="宋体" w:hAnsi="宋体"/>
          <w:b/>
          <w:sz w:val="24"/>
        </w:rPr>
        <w:t>.</w:t>
      </w:r>
      <w:r w:rsidR="00C8129D" w:rsidRPr="00885085">
        <w:rPr>
          <w:rFonts w:ascii="宋体" w:eastAsia="宋体" w:hAnsi="宋体" w:hint="eastAsia"/>
          <w:b/>
          <w:sz w:val="24"/>
        </w:rPr>
        <w:t>开放</w:t>
      </w:r>
      <w:r w:rsidR="00C8129D" w:rsidRPr="00885085">
        <w:rPr>
          <w:rFonts w:ascii="宋体" w:eastAsia="宋体" w:hAnsi="宋体" w:hint="eastAsia"/>
          <w:bCs/>
          <w:sz w:val="24"/>
        </w:rPr>
        <w:t>发展理念</w:t>
      </w:r>
      <w:r w:rsidR="00C8129D" w:rsidRPr="00885085">
        <w:rPr>
          <w:rFonts w:ascii="宋体" w:eastAsia="宋体" w:hAnsi="宋体"/>
          <w:bCs/>
          <w:sz w:val="24"/>
        </w:rPr>
        <w:t>：</w:t>
      </w:r>
      <w:r w:rsidR="00C8129D" w:rsidRPr="00885085">
        <w:rPr>
          <w:rFonts w:ascii="宋体" w:eastAsia="宋体" w:hAnsi="宋体" w:hint="eastAsia"/>
          <w:bCs/>
          <w:sz w:val="24"/>
        </w:rPr>
        <w:t>是国家繁荣发展的</w:t>
      </w:r>
      <w:r w:rsidR="00C8129D" w:rsidRPr="00885085">
        <w:rPr>
          <w:rFonts w:ascii="宋体" w:eastAsia="宋体" w:hAnsi="宋体" w:hint="eastAsia"/>
          <w:b/>
          <w:sz w:val="24"/>
        </w:rPr>
        <w:t>必由之路，</w:t>
      </w:r>
      <w:r w:rsidR="00C8129D" w:rsidRPr="00885085">
        <w:rPr>
          <w:rFonts w:ascii="宋体" w:eastAsia="宋体" w:hAnsi="宋体" w:hint="eastAsia"/>
          <w:bCs/>
          <w:sz w:val="24"/>
        </w:rPr>
        <w:t>注重解决发展内外联动问题</w:t>
      </w:r>
    </w:p>
    <w:p w:rsidR="00C8129D" w:rsidRPr="00885085" w:rsidRDefault="003B39AB" w:rsidP="003B39AB">
      <w:pPr>
        <w:adjustRightInd w:val="0"/>
        <w:snapToGrid w:val="0"/>
        <w:spacing w:before="44" w:line="360" w:lineRule="auto"/>
        <w:ind w:left="907"/>
        <w:rPr>
          <w:rFonts w:ascii="宋体" w:eastAsia="宋体" w:hAnsi="宋体"/>
          <w:bCs/>
          <w:sz w:val="24"/>
        </w:rPr>
      </w:pPr>
      <w:r>
        <w:rPr>
          <w:rFonts w:ascii="宋体" w:eastAsia="宋体" w:hAnsi="宋体" w:hint="eastAsia"/>
          <w:b/>
          <w:sz w:val="24"/>
        </w:rPr>
        <w:t>e</w:t>
      </w:r>
      <w:r w:rsidR="00C8129D" w:rsidRPr="00885085">
        <w:rPr>
          <w:rFonts w:ascii="宋体" w:eastAsia="宋体" w:hAnsi="宋体" w:hint="eastAsia"/>
          <w:b/>
          <w:sz w:val="24"/>
        </w:rPr>
        <w:t>共享</w:t>
      </w:r>
      <w:r w:rsidR="00C8129D" w:rsidRPr="00885085">
        <w:rPr>
          <w:rFonts w:ascii="宋体" w:eastAsia="宋体" w:hAnsi="宋体" w:hint="eastAsia"/>
          <w:bCs/>
          <w:sz w:val="24"/>
        </w:rPr>
        <w:t>发展理念</w:t>
      </w:r>
      <w:r w:rsidR="00C8129D" w:rsidRPr="00885085">
        <w:rPr>
          <w:rFonts w:ascii="宋体" w:eastAsia="宋体" w:hAnsi="宋体"/>
          <w:bCs/>
          <w:sz w:val="24"/>
        </w:rPr>
        <w:t>：</w:t>
      </w:r>
      <w:r w:rsidR="00C8129D" w:rsidRPr="00885085">
        <w:rPr>
          <w:rFonts w:ascii="宋体" w:eastAsia="宋体" w:hAnsi="宋体" w:hint="eastAsia"/>
          <w:bCs/>
          <w:sz w:val="24"/>
        </w:rPr>
        <w:t>是中国特色社会主义的</w:t>
      </w:r>
      <w:r w:rsidR="00C8129D" w:rsidRPr="00885085">
        <w:rPr>
          <w:rFonts w:ascii="宋体" w:eastAsia="宋体" w:hAnsi="宋体" w:hint="eastAsia"/>
          <w:b/>
          <w:sz w:val="24"/>
        </w:rPr>
        <w:t>本质要求</w:t>
      </w:r>
      <w:r w:rsidR="00C8129D" w:rsidRPr="00885085">
        <w:rPr>
          <w:rFonts w:ascii="宋体" w:eastAsia="宋体" w:hAnsi="宋体" w:hint="eastAsia"/>
          <w:bCs/>
          <w:sz w:val="24"/>
        </w:rPr>
        <w:t>，注重解决社会公平正义问题</w:t>
      </w:r>
    </w:p>
    <w:p w:rsidR="00C8129D" w:rsidRPr="00885085" w:rsidRDefault="00C8129D" w:rsidP="00885085">
      <w:pPr>
        <w:adjustRightInd w:val="0"/>
        <w:snapToGrid w:val="0"/>
        <w:spacing w:before="44" w:line="360" w:lineRule="auto"/>
        <w:ind w:firstLineChars="200" w:firstLine="480"/>
        <w:rPr>
          <w:rFonts w:ascii="宋体" w:eastAsia="宋体" w:hAnsi="宋体"/>
          <w:bCs/>
          <w:sz w:val="24"/>
        </w:rPr>
        <w:sectPr w:rsidR="00C8129D" w:rsidRPr="00885085">
          <w:type w:val="continuous"/>
          <w:pgSz w:w="11906" w:h="16838"/>
          <w:pgMar w:top="1440" w:right="1800" w:bottom="1440" w:left="1800" w:header="851" w:footer="992" w:gutter="0"/>
          <w:cols w:space="425"/>
          <w:docGrid w:type="lines" w:linePitch="312"/>
        </w:sectPr>
      </w:pPr>
    </w:p>
    <w:p w:rsidR="00C8129D" w:rsidRPr="00885085" w:rsidRDefault="00C8129D" w:rsidP="00885085">
      <w:pPr>
        <w:adjustRightInd w:val="0"/>
        <w:snapToGrid w:val="0"/>
        <w:spacing w:before="44" w:line="360" w:lineRule="auto"/>
        <w:ind w:firstLineChars="200" w:firstLine="482"/>
        <w:rPr>
          <w:rFonts w:ascii="宋体" w:eastAsia="宋体" w:hAnsi="宋体"/>
          <w:b/>
          <w:sz w:val="24"/>
        </w:rPr>
      </w:pPr>
      <w:r w:rsidRPr="003B39AB">
        <w:rPr>
          <w:rFonts w:ascii="宋体" w:eastAsia="宋体" w:hAnsi="宋体" w:hint="eastAsia"/>
          <w:b/>
          <w:sz w:val="24"/>
        </w:rPr>
        <w:lastRenderedPageBreak/>
        <w:t>（4）构建新发展格局是把握发展主动权的战略性布局</w:t>
      </w:r>
      <w:r w:rsidRPr="003B39AB">
        <w:rPr>
          <w:rFonts w:ascii="宋体" w:eastAsia="宋体" w:hAnsi="宋体"/>
          <w:b/>
          <w:sz w:val="24"/>
        </w:rPr>
        <w:t>：</w:t>
      </w:r>
      <w:r w:rsidRPr="00885085">
        <w:rPr>
          <w:rFonts w:ascii="宋体" w:eastAsia="宋体" w:hAnsi="宋体" w:hint="eastAsia"/>
          <w:b/>
          <w:sz w:val="24"/>
        </w:rPr>
        <w:t>构建以国内大循环为主体、国内国际双循环相互促进的新发展格局</w:t>
      </w:r>
    </w:p>
    <w:p w:rsidR="00C8129D" w:rsidRPr="00885085" w:rsidRDefault="00C8129D" w:rsidP="00885085">
      <w:pPr>
        <w:numPr>
          <w:ilvl w:val="0"/>
          <w:numId w:val="43"/>
        </w:numPr>
        <w:adjustRightInd w:val="0"/>
        <w:snapToGrid w:val="0"/>
        <w:spacing w:before="44" w:line="360" w:lineRule="auto"/>
        <w:ind w:firstLineChars="200" w:firstLine="480"/>
        <w:rPr>
          <w:rFonts w:ascii="宋体" w:eastAsia="宋体" w:hAnsi="宋体"/>
          <w:bCs/>
          <w:sz w:val="24"/>
        </w:rPr>
      </w:pPr>
      <w:r w:rsidRPr="00885085">
        <w:rPr>
          <w:rFonts w:ascii="宋体" w:eastAsia="宋体" w:hAnsi="宋体" w:hint="eastAsia"/>
          <w:bCs/>
          <w:sz w:val="24"/>
        </w:rPr>
        <w:t>构建新发展格局是我国经济发展的路径选择</w:t>
      </w:r>
    </w:p>
    <w:p w:rsidR="00C8129D" w:rsidRPr="00885085" w:rsidRDefault="00C8129D" w:rsidP="00885085">
      <w:pPr>
        <w:numPr>
          <w:ilvl w:val="0"/>
          <w:numId w:val="43"/>
        </w:numPr>
        <w:adjustRightInd w:val="0"/>
        <w:snapToGrid w:val="0"/>
        <w:spacing w:before="44" w:line="360" w:lineRule="auto"/>
        <w:ind w:firstLineChars="200" w:firstLine="480"/>
        <w:rPr>
          <w:rFonts w:ascii="宋体" w:eastAsia="宋体" w:hAnsi="宋体"/>
          <w:bCs/>
          <w:sz w:val="24"/>
        </w:rPr>
      </w:pPr>
      <w:r w:rsidRPr="00885085">
        <w:rPr>
          <w:rFonts w:ascii="宋体" w:eastAsia="宋体" w:hAnsi="宋体" w:hint="eastAsia"/>
          <w:bCs/>
          <w:sz w:val="24"/>
        </w:rPr>
        <w:t>把握扩大</w:t>
      </w:r>
      <w:r w:rsidRPr="003B39AB">
        <w:rPr>
          <w:rFonts w:ascii="宋体" w:eastAsia="宋体" w:hAnsi="宋体" w:hint="eastAsia"/>
          <w:bCs/>
          <w:sz w:val="24"/>
        </w:rPr>
        <w:t>内需</w:t>
      </w:r>
      <w:r w:rsidRPr="00885085">
        <w:rPr>
          <w:rFonts w:ascii="宋体" w:eastAsia="宋体" w:hAnsi="宋体" w:hint="eastAsia"/>
          <w:bCs/>
          <w:sz w:val="24"/>
        </w:rPr>
        <w:t>战略基点</w:t>
      </w:r>
    </w:p>
    <w:p w:rsidR="00C8129D" w:rsidRPr="00885085" w:rsidRDefault="00C8129D" w:rsidP="00885085">
      <w:pPr>
        <w:numPr>
          <w:ilvl w:val="0"/>
          <w:numId w:val="43"/>
        </w:numPr>
        <w:adjustRightInd w:val="0"/>
        <w:snapToGrid w:val="0"/>
        <w:spacing w:before="44" w:line="360" w:lineRule="auto"/>
        <w:ind w:firstLineChars="200" w:firstLine="480"/>
        <w:rPr>
          <w:rFonts w:ascii="宋体" w:eastAsia="宋体" w:hAnsi="宋体"/>
          <w:bCs/>
          <w:sz w:val="24"/>
        </w:rPr>
      </w:pPr>
      <w:r w:rsidRPr="00885085">
        <w:rPr>
          <w:rFonts w:ascii="宋体" w:eastAsia="宋体" w:hAnsi="宋体" w:hint="eastAsia"/>
          <w:bCs/>
          <w:sz w:val="24"/>
        </w:rPr>
        <w:t>以国内大循环为主体、国内国际双循环相互促进</w:t>
      </w:r>
    </w:p>
    <w:p w:rsidR="00C8129D" w:rsidRPr="00885085" w:rsidRDefault="00C8129D" w:rsidP="00885085">
      <w:pPr>
        <w:adjustRightInd w:val="0"/>
        <w:snapToGrid w:val="0"/>
        <w:spacing w:before="44" w:line="360" w:lineRule="auto"/>
        <w:ind w:firstLineChars="200" w:firstLine="480"/>
        <w:rPr>
          <w:rFonts w:ascii="宋体" w:eastAsia="宋体" w:hAnsi="宋体"/>
          <w:bCs/>
          <w:sz w:val="24"/>
        </w:rPr>
      </w:pPr>
    </w:p>
    <w:p w:rsidR="00C8129D" w:rsidRPr="003B39AB" w:rsidRDefault="00C8129D" w:rsidP="00885085">
      <w:pPr>
        <w:adjustRightInd w:val="0"/>
        <w:snapToGrid w:val="0"/>
        <w:spacing w:before="44" w:line="360" w:lineRule="auto"/>
        <w:ind w:firstLineChars="200" w:firstLine="482"/>
        <w:rPr>
          <w:rFonts w:ascii="宋体" w:eastAsia="宋体" w:hAnsi="宋体"/>
          <w:b/>
          <w:sz w:val="24"/>
        </w:rPr>
      </w:pPr>
      <w:r w:rsidRPr="003B39AB">
        <w:rPr>
          <w:rFonts w:ascii="宋体" w:eastAsia="宋体" w:hAnsi="宋体" w:hint="eastAsia"/>
          <w:b/>
          <w:sz w:val="24"/>
        </w:rPr>
        <w:t>2.如何理解高质量发展是全面建设社会主义现代化国家的首要任务？</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bCs/>
          <w:sz w:val="24"/>
        </w:rPr>
        <w:t>高质量发展是全面建设社会主义现代化国家的首要任务，</w:t>
      </w:r>
      <w:r w:rsidRPr="00885085">
        <w:rPr>
          <w:rFonts w:ascii="宋体" w:eastAsia="宋体" w:hAnsi="宋体" w:hint="eastAsia"/>
          <w:bCs/>
          <w:sz w:val="24"/>
          <w:lang w:eastAsia="zh-Hans"/>
        </w:rPr>
        <w:t>体现了</w:t>
      </w:r>
      <w:r w:rsidRPr="00885085">
        <w:rPr>
          <w:rFonts w:ascii="宋体" w:eastAsia="宋体" w:hAnsi="宋体" w:hint="eastAsia"/>
          <w:sz w:val="24"/>
        </w:rPr>
        <w:t>我国经济发展的鲜明主题</w:t>
      </w:r>
      <w:r w:rsidRPr="00885085">
        <w:rPr>
          <w:rFonts w:ascii="宋体" w:eastAsia="宋体" w:hAnsi="宋体"/>
          <w:sz w:val="24"/>
        </w:rPr>
        <w:t>。</w:t>
      </w:r>
    </w:p>
    <w:p w:rsidR="00C8129D" w:rsidRPr="00885085" w:rsidRDefault="00C8129D" w:rsidP="00885085">
      <w:pPr>
        <w:pStyle w:val="a5"/>
        <w:adjustRightInd w:val="0"/>
        <w:snapToGrid w:val="0"/>
        <w:spacing w:line="360" w:lineRule="auto"/>
        <w:ind w:firstLine="480"/>
        <w:rPr>
          <w:rFonts w:ascii="宋体" w:eastAsia="宋体" w:hAnsi="宋体"/>
          <w:bCs/>
          <w:sz w:val="24"/>
          <w:szCs w:val="24"/>
        </w:rPr>
      </w:pPr>
      <w:r w:rsidRPr="00885085">
        <w:rPr>
          <w:rFonts w:ascii="宋体" w:eastAsia="宋体" w:hAnsi="宋体" w:hint="eastAsia"/>
          <w:bCs/>
          <w:sz w:val="24"/>
          <w:szCs w:val="24"/>
        </w:rPr>
        <w:t>（</w:t>
      </w:r>
      <w:r w:rsidR="003B39AB">
        <w:rPr>
          <w:rFonts w:ascii="宋体" w:eastAsia="宋体" w:hAnsi="宋体"/>
          <w:bCs/>
          <w:sz w:val="24"/>
          <w:szCs w:val="24"/>
        </w:rPr>
        <w:t>1</w:t>
      </w:r>
      <w:r w:rsidRPr="003B39AB">
        <w:rPr>
          <w:rFonts w:ascii="宋体" w:eastAsia="宋体" w:hAnsi="宋体" w:hint="eastAsia"/>
          <w:b/>
          <w:sz w:val="24"/>
          <w:szCs w:val="24"/>
        </w:rPr>
        <w:t>）我国经济发展进入</w:t>
      </w:r>
      <w:r w:rsidRPr="00885085">
        <w:rPr>
          <w:rFonts w:ascii="宋体" w:eastAsia="宋体" w:hAnsi="宋体" w:hint="eastAsia"/>
          <w:b/>
          <w:sz w:val="24"/>
          <w:szCs w:val="24"/>
        </w:rPr>
        <w:t>新常态</w:t>
      </w:r>
    </w:p>
    <w:p w:rsidR="00C8129D" w:rsidRPr="00885085" w:rsidRDefault="00C8129D" w:rsidP="003B39AB">
      <w:pPr>
        <w:pStyle w:val="a5"/>
        <w:numPr>
          <w:ilvl w:val="0"/>
          <w:numId w:val="123"/>
        </w:numPr>
        <w:adjustRightInd w:val="0"/>
        <w:snapToGrid w:val="0"/>
        <w:spacing w:line="360" w:lineRule="auto"/>
        <w:ind w:firstLineChars="0"/>
        <w:rPr>
          <w:rFonts w:ascii="宋体" w:eastAsia="宋体" w:hAnsi="宋体"/>
          <w:sz w:val="24"/>
          <w:szCs w:val="24"/>
        </w:rPr>
      </w:pPr>
      <w:r w:rsidRPr="003B39AB">
        <w:rPr>
          <w:rFonts w:ascii="宋体" w:eastAsia="宋体" w:hAnsi="宋体" w:hint="eastAsia"/>
          <w:b/>
          <w:bCs/>
          <w:sz w:val="24"/>
          <w:szCs w:val="24"/>
          <w:lang w:eastAsia="zh-Hans"/>
        </w:rPr>
        <w:t>以</w:t>
      </w:r>
      <w:r w:rsidRPr="003B39AB">
        <w:rPr>
          <w:rFonts w:ascii="宋体" w:eastAsia="宋体" w:hAnsi="宋体" w:hint="eastAsia"/>
          <w:b/>
          <w:bCs/>
          <w:sz w:val="24"/>
          <w:szCs w:val="24"/>
        </w:rPr>
        <w:t>供给侧结构性改革</w:t>
      </w:r>
      <w:r w:rsidRPr="003B39AB">
        <w:rPr>
          <w:rFonts w:ascii="宋体" w:eastAsia="宋体" w:hAnsi="宋体" w:hint="eastAsia"/>
          <w:b/>
          <w:bCs/>
          <w:sz w:val="24"/>
          <w:szCs w:val="24"/>
          <w:lang w:eastAsia="zh-Hans"/>
        </w:rPr>
        <w:t>为主线</w:t>
      </w:r>
    </w:p>
    <w:p w:rsidR="00C8129D" w:rsidRPr="003B39AB" w:rsidRDefault="003B39AB" w:rsidP="003B39AB">
      <w:pPr>
        <w:pStyle w:val="a5"/>
        <w:adjustRightInd w:val="0"/>
        <w:snapToGrid w:val="0"/>
        <w:spacing w:line="360" w:lineRule="auto"/>
        <w:ind w:left="120" w:firstLineChars="150" w:firstLine="361"/>
        <w:rPr>
          <w:rFonts w:ascii="宋体" w:eastAsia="宋体" w:hAnsi="宋体"/>
          <w:b/>
          <w:bCs/>
          <w:sz w:val="24"/>
        </w:rPr>
      </w:pPr>
      <w:r>
        <w:rPr>
          <w:rFonts w:ascii="宋体" w:eastAsia="宋体" w:hAnsi="宋体" w:hint="eastAsia"/>
          <w:b/>
          <w:bCs/>
          <w:sz w:val="24"/>
        </w:rPr>
        <w:t>（3）</w:t>
      </w:r>
      <w:r w:rsidR="00C8129D" w:rsidRPr="003B39AB">
        <w:rPr>
          <w:rFonts w:ascii="宋体" w:eastAsia="宋体" w:hAnsi="宋体" w:hint="eastAsia"/>
          <w:b/>
          <w:bCs/>
          <w:sz w:val="24"/>
        </w:rPr>
        <w:t>建设现代化经济体系</w:t>
      </w:r>
    </w:p>
    <w:p w:rsidR="00C8129D" w:rsidRPr="003B39AB" w:rsidRDefault="00C8129D" w:rsidP="003B39AB">
      <w:pPr>
        <w:pStyle w:val="a5"/>
        <w:adjustRightInd w:val="0"/>
        <w:snapToGrid w:val="0"/>
        <w:spacing w:line="360" w:lineRule="auto"/>
        <w:ind w:left="180" w:firstLineChars="250" w:firstLine="600"/>
        <w:rPr>
          <w:rFonts w:ascii="宋体" w:eastAsia="宋体" w:hAnsi="宋体"/>
          <w:sz w:val="24"/>
        </w:rPr>
      </w:pPr>
      <w:r w:rsidRPr="003B39AB">
        <w:rPr>
          <w:rFonts w:ascii="宋体" w:eastAsia="宋体" w:hAnsi="宋体"/>
          <w:sz w:val="24"/>
        </w:rPr>
        <w:t>建设现代化经济体系的重点举措</w:t>
      </w:r>
    </w:p>
    <w:p w:rsidR="00C8129D" w:rsidRPr="00885085" w:rsidRDefault="00C8129D" w:rsidP="00885085">
      <w:pPr>
        <w:numPr>
          <w:ilvl w:val="0"/>
          <w:numId w:val="51"/>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筑牢坚实基础</w:t>
      </w:r>
      <w:r w:rsidRPr="00885085">
        <w:rPr>
          <w:rFonts w:ascii="宋体" w:eastAsia="宋体" w:hAnsi="宋体" w:hint="eastAsia"/>
          <w:sz w:val="24"/>
        </w:rPr>
        <w:t>——建设现代化产业体系，大力发展实体经济</w:t>
      </w:r>
    </w:p>
    <w:p w:rsidR="00C8129D" w:rsidRPr="00885085" w:rsidRDefault="00C8129D" w:rsidP="00885085">
      <w:pPr>
        <w:numPr>
          <w:ilvl w:val="0"/>
          <w:numId w:val="51"/>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强化战略支撑</w:t>
      </w:r>
      <w:r w:rsidRPr="00885085">
        <w:rPr>
          <w:rFonts w:ascii="宋体" w:eastAsia="宋体" w:hAnsi="宋体" w:hint="eastAsia"/>
          <w:sz w:val="24"/>
        </w:rPr>
        <w:t>——实施创新驱动发展战略</w:t>
      </w:r>
    </w:p>
    <w:p w:rsidR="00C8129D" w:rsidRPr="00885085" w:rsidRDefault="00C8129D" w:rsidP="00885085">
      <w:pPr>
        <w:numPr>
          <w:ilvl w:val="0"/>
          <w:numId w:val="51"/>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夯实重要基础</w:t>
      </w:r>
      <w:r w:rsidRPr="00885085">
        <w:rPr>
          <w:rFonts w:ascii="宋体" w:eastAsia="宋体" w:hAnsi="宋体" w:hint="eastAsia"/>
          <w:sz w:val="24"/>
        </w:rPr>
        <w:t>——实施乡村振兴战略</w:t>
      </w:r>
    </w:p>
    <w:p w:rsidR="00C8129D" w:rsidRPr="00885085" w:rsidRDefault="00C8129D" w:rsidP="00885085">
      <w:pPr>
        <w:numPr>
          <w:ilvl w:val="0"/>
          <w:numId w:val="51"/>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优化空间布局</w:t>
      </w:r>
      <w:r w:rsidRPr="00885085">
        <w:rPr>
          <w:rFonts w:ascii="宋体" w:eastAsia="宋体" w:hAnsi="宋体" w:hint="eastAsia"/>
          <w:sz w:val="24"/>
        </w:rPr>
        <w:t>——实施区域协调发展战略</w:t>
      </w:r>
    </w:p>
    <w:p w:rsidR="00C8129D" w:rsidRPr="00885085" w:rsidRDefault="00C8129D" w:rsidP="00885085">
      <w:pPr>
        <w:numPr>
          <w:ilvl w:val="0"/>
          <w:numId w:val="51"/>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提高国际竞争力</w:t>
      </w:r>
      <w:r w:rsidRPr="00885085">
        <w:rPr>
          <w:rFonts w:ascii="宋体" w:eastAsia="宋体" w:hAnsi="宋体" w:hint="eastAsia"/>
          <w:sz w:val="24"/>
        </w:rPr>
        <w:t>——着力发展开放型经济</w:t>
      </w:r>
    </w:p>
    <w:p w:rsidR="00C8129D" w:rsidRDefault="00C8129D" w:rsidP="00885085">
      <w:pPr>
        <w:numPr>
          <w:ilvl w:val="0"/>
          <w:numId w:val="51"/>
        </w:numPr>
        <w:adjustRightInd w:val="0"/>
        <w:snapToGrid w:val="0"/>
        <w:spacing w:before="44" w:line="360" w:lineRule="auto"/>
        <w:ind w:firstLineChars="200" w:firstLine="482"/>
        <w:rPr>
          <w:rFonts w:ascii="宋体" w:eastAsia="宋体" w:hAnsi="宋体"/>
          <w:bCs/>
          <w:sz w:val="24"/>
        </w:rPr>
      </w:pPr>
      <w:r w:rsidRPr="00885085">
        <w:rPr>
          <w:rFonts w:ascii="宋体" w:eastAsia="宋体" w:hAnsi="宋体" w:hint="eastAsia"/>
          <w:b/>
          <w:bCs/>
          <w:sz w:val="24"/>
        </w:rPr>
        <w:t>完善制度保障</w:t>
      </w:r>
      <w:r w:rsidRPr="00885085">
        <w:rPr>
          <w:rFonts w:ascii="宋体" w:eastAsia="宋体" w:hAnsi="宋体" w:hint="eastAsia"/>
          <w:bCs/>
          <w:sz w:val="24"/>
        </w:rPr>
        <w:t>——深化经济体制改革</w:t>
      </w:r>
    </w:p>
    <w:p w:rsidR="003B39AB" w:rsidRPr="00885085" w:rsidRDefault="003B39AB" w:rsidP="003B39AB">
      <w:pPr>
        <w:adjustRightInd w:val="0"/>
        <w:snapToGrid w:val="0"/>
        <w:spacing w:before="44" w:line="360" w:lineRule="auto"/>
        <w:ind w:left="905"/>
        <w:rPr>
          <w:rFonts w:ascii="宋体" w:eastAsia="宋体" w:hAnsi="宋体" w:hint="eastAsia"/>
          <w:bCs/>
          <w:sz w:val="24"/>
        </w:rPr>
      </w:pPr>
    </w:p>
    <w:p w:rsidR="00C8129D" w:rsidRPr="003B39AB" w:rsidRDefault="00C8129D" w:rsidP="003B39AB">
      <w:pPr>
        <w:numPr>
          <w:ilvl w:val="0"/>
          <w:numId w:val="52"/>
        </w:numPr>
        <w:adjustRightInd w:val="0"/>
        <w:snapToGrid w:val="0"/>
        <w:spacing w:line="360" w:lineRule="auto"/>
        <w:ind w:firstLineChars="200" w:firstLine="602"/>
        <w:jc w:val="center"/>
        <w:rPr>
          <w:rFonts w:ascii="宋体" w:eastAsia="宋体" w:hAnsi="宋体" w:cs="宋体" w:hint="eastAsia"/>
          <w:b/>
          <w:bCs/>
          <w:sz w:val="30"/>
          <w:szCs w:val="30"/>
        </w:rPr>
      </w:pPr>
      <w:r w:rsidRPr="003B39AB">
        <w:rPr>
          <w:rFonts w:ascii="宋体" w:eastAsia="宋体" w:hAnsi="宋体" w:cs="宋体" w:hint="eastAsia"/>
          <w:b/>
          <w:bCs/>
          <w:sz w:val="30"/>
          <w:szCs w:val="30"/>
        </w:rPr>
        <w:t>社会主义现代化建设的教育、科技、人才战略</w:t>
      </w:r>
    </w:p>
    <w:p w:rsidR="00C8129D" w:rsidRPr="003B39AB" w:rsidRDefault="00C8129D" w:rsidP="00885085">
      <w:pPr>
        <w:adjustRightInd w:val="0"/>
        <w:snapToGrid w:val="0"/>
        <w:spacing w:line="360" w:lineRule="auto"/>
        <w:ind w:firstLineChars="200" w:firstLine="482"/>
        <w:rPr>
          <w:rFonts w:ascii="宋体" w:eastAsia="宋体" w:hAnsi="宋体" w:cs="宋体"/>
          <w:b/>
          <w:bCs/>
          <w:sz w:val="24"/>
          <w:lang w:eastAsia="zh-Hans"/>
        </w:rPr>
      </w:pPr>
      <w:r w:rsidRPr="003B39AB">
        <w:rPr>
          <w:rFonts w:ascii="宋体" w:eastAsia="宋体" w:hAnsi="宋体" w:cs="宋体" w:hint="eastAsia"/>
          <w:b/>
          <w:bCs/>
          <w:sz w:val="24"/>
          <w:lang w:eastAsia="zh-Hans"/>
        </w:rPr>
        <w:t>怎样加快建设科技强国？</w:t>
      </w:r>
    </w:p>
    <w:p w:rsidR="00C8129D" w:rsidRPr="003B39AB" w:rsidRDefault="00C8129D" w:rsidP="00885085">
      <w:pPr>
        <w:numPr>
          <w:ilvl w:val="0"/>
          <w:numId w:val="53"/>
        </w:numPr>
        <w:adjustRightInd w:val="0"/>
        <w:snapToGrid w:val="0"/>
        <w:spacing w:line="360" w:lineRule="auto"/>
        <w:ind w:firstLineChars="200" w:firstLine="482"/>
        <w:rPr>
          <w:rFonts w:ascii="宋体" w:eastAsia="宋体" w:hAnsi="宋体" w:cs="宋体"/>
          <w:b/>
          <w:bCs/>
          <w:sz w:val="24"/>
          <w:lang w:eastAsia="zh-Hans"/>
        </w:rPr>
      </w:pPr>
      <w:r w:rsidRPr="003B39AB">
        <w:rPr>
          <w:rFonts w:ascii="宋体" w:eastAsia="宋体" w:hAnsi="宋体" w:cs="宋体" w:hint="eastAsia"/>
          <w:b/>
          <w:bCs/>
          <w:sz w:val="24"/>
          <w:lang w:eastAsia="zh-Hans"/>
        </w:rPr>
        <w:t>发挥新型举国体制优势：</w:t>
      </w:r>
    </w:p>
    <w:p w:rsidR="00C8129D" w:rsidRPr="00885085" w:rsidRDefault="00C8129D" w:rsidP="003B39AB">
      <w:pPr>
        <w:adjustRightInd w:val="0"/>
        <w:snapToGrid w:val="0"/>
        <w:spacing w:line="360" w:lineRule="auto"/>
        <w:ind w:firstLineChars="400" w:firstLine="960"/>
        <w:rPr>
          <w:rFonts w:ascii="宋体" w:eastAsia="宋体" w:hAnsi="宋体" w:cs="宋体"/>
          <w:sz w:val="24"/>
          <w:lang w:eastAsia="zh-Hans"/>
        </w:rPr>
      </w:pPr>
      <w:r w:rsidRPr="00885085">
        <w:rPr>
          <w:rFonts w:ascii="宋体" w:eastAsia="宋体" w:hAnsi="宋体" w:cs="宋体" w:hint="eastAsia"/>
          <w:sz w:val="24"/>
          <w:lang w:eastAsia="zh-Hans"/>
        </w:rPr>
        <w:t>①要坚持党对科技事业的集中统一领导；</w:t>
      </w:r>
    </w:p>
    <w:p w:rsidR="00C8129D" w:rsidRPr="00885085" w:rsidRDefault="00C8129D" w:rsidP="003B39AB">
      <w:pPr>
        <w:adjustRightInd w:val="0"/>
        <w:snapToGrid w:val="0"/>
        <w:spacing w:line="360" w:lineRule="auto"/>
        <w:ind w:firstLineChars="400" w:firstLine="960"/>
        <w:rPr>
          <w:rFonts w:ascii="宋体" w:eastAsia="宋体" w:hAnsi="宋体" w:cs="宋体"/>
          <w:sz w:val="24"/>
          <w:lang w:eastAsia="zh-Hans"/>
        </w:rPr>
      </w:pPr>
      <w:r w:rsidRPr="00885085">
        <w:rPr>
          <w:rFonts w:ascii="宋体" w:eastAsia="宋体" w:hAnsi="宋体" w:cs="宋体" w:hint="eastAsia"/>
          <w:sz w:val="24"/>
          <w:lang w:eastAsia="zh-Hans"/>
        </w:rPr>
        <w:t>②要全面推进科技体制改革；</w:t>
      </w:r>
    </w:p>
    <w:p w:rsidR="00C8129D" w:rsidRPr="00885085" w:rsidRDefault="00C8129D" w:rsidP="003B39AB">
      <w:pPr>
        <w:adjustRightInd w:val="0"/>
        <w:snapToGrid w:val="0"/>
        <w:spacing w:line="360" w:lineRule="auto"/>
        <w:ind w:firstLineChars="400" w:firstLine="960"/>
        <w:rPr>
          <w:rFonts w:ascii="宋体" w:eastAsia="宋体" w:hAnsi="宋体" w:cs="宋体"/>
          <w:sz w:val="24"/>
          <w:lang w:eastAsia="zh-Hans"/>
        </w:rPr>
      </w:pPr>
      <w:r w:rsidRPr="00885085">
        <w:rPr>
          <w:rFonts w:ascii="宋体" w:eastAsia="宋体" w:hAnsi="宋体" w:cs="宋体" w:hint="eastAsia"/>
          <w:sz w:val="24"/>
          <w:lang w:eastAsia="zh-Hans"/>
        </w:rPr>
        <w:t>③</w:t>
      </w:r>
      <w:r w:rsidRPr="00885085">
        <w:rPr>
          <w:rFonts w:ascii="宋体" w:eastAsia="宋体" w:hAnsi="宋体" w:cs="宋体" w:hint="eastAsia"/>
          <w:sz w:val="24"/>
        </w:rPr>
        <w:t>健全新型举国体制，</w:t>
      </w:r>
      <w:r w:rsidRPr="00885085">
        <w:rPr>
          <w:rFonts w:ascii="宋体" w:eastAsia="宋体" w:hAnsi="宋体" w:cs="宋体" w:hint="eastAsia"/>
          <w:sz w:val="24"/>
          <w:lang w:eastAsia="zh-Hans"/>
        </w:rPr>
        <w:t>强化国家战略科技力量，优化配置创新资源，使我国在重要科技领域成为全球领跑者</w:t>
      </w:r>
      <w:r w:rsidRPr="00885085">
        <w:rPr>
          <w:rFonts w:ascii="宋体" w:eastAsia="宋体" w:hAnsi="宋体" w:cs="宋体" w:hint="eastAsia"/>
          <w:sz w:val="24"/>
        </w:rPr>
        <w:t>，在前沿交叉领域成为开拓者，力争尽早成为世界主要科学中心和创新高地</w:t>
      </w:r>
      <w:r w:rsidRPr="00885085">
        <w:rPr>
          <w:rFonts w:ascii="宋体" w:eastAsia="宋体" w:hAnsi="宋体" w:cs="宋体" w:hint="eastAsia"/>
          <w:sz w:val="24"/>
          <w:lang w:eastAsia="zh-Hans"/>
        </w:rPr>
        <w:t>；</w:t>
      </w:r>
    </w:p>
    <w:p w:rsidR="00C8129D" w:rsidRPr="003B39AB" w:rsidRDefault="00C8129D" w:rsidP="00885085">
      <w:pPr>
        <w:numPr>
          <w:ilvl w:val="0"/>
          <w:numId w:val="53"/>
        </w:numPr>
        <w:adjustRightInd w:val="0"/>
        <w:snapToGrid w:val="0"/>
        <w:spacing w:line="360" w:lineRule="auto"/>
        <w:ind w:firstLineChars="200" w:firstLine="482"/>
        <w:rPr>
          <w:rFonts w:ascii="宋体" w:eastAsia="宋体" w:hAnsi="宋体" w:cs="宋体"/>
          <w:b/>
          <w:bCs/>
          <w:sz w:val="24"/>
          <w:lang w:eastAsia="zh-Hans"/>
        </w:rPr>
      </w:pPr>
      <w:r w:rsidRPr="003B39AB">
        <w:rPr>
          <w:rFonts w:ascii="宋体" w:eastAsia="宋体" w:hAnsi="宋体" w:cs="宋体" w:hint="eastAsia"/>
          <w:b/>
          <w:bCs/>
          <w:sz w:val="24"/>
          <w:lang w:eastAsia="zh-Hans"/>
        </w:rPr>
        <w:t>打赢关键核心技术攻坚战：</w:t>
      </w:r>
    </w:p>
    <w:p w:rsidR="00C8129D" w:rsidRPr="00885085" w:rsidRDefault="00C8129D" w:rsidP="003B39AB">
      <w:pPr>
        <w:adjustRightInd w:val="0"/>
        <w:snapToGrid w:val="0"/>
        <w:spacing w:line="360" w:lineRule="auto"/>
        <w:ind w:firstLineChars="350" w:firstLine="840"/>
        <w:rPr>
          <w:rFonts w:ascii="宋体" w:eastAsia="宋体" w:hAnsi="宋体" w:cs="宋体"/>
          <w:sz w:val="24"/>
          <w:lang w:eastAsia="zh-Hans"/>
        </w:rPr>
      </w:pPr>
      <w:r w:rsidRPr="00885085">
        <w:rPr>
          <w:rFonts w:ascii="宋体" w:eastAsia="宋体" w:hAnsi="宋体" w:cs="宋体" w:hint="eastAsia"/>
          <w:sz w:val="24"/>
          <w:lang w:eastAsia="zh-Hans"/>
        </w:rPr>
        <w:lastRenderedPageBreak/>
        <w:t>①首要任务是加快实现“卡脖子”关键核心技术突破；</w:t>
      </w:r>
    </w:p>
    <w:p w:rsidR="00C8129D" w:rsidRPr="00885085" w:rsidRDefault="00C8129D" w:rsidP="003B39AB">
      <w:pPr>
        <w:adjustRightInd w:val="0"/>
        <w:snapToGrid w:val="0"/>
        <w:spacing w:line="360" w:lineRule="auto"/>
        <w:ind w:firstLineChars="350" w:firstLine="840"/>
        <w:rPr>
          <w:rFonts w:ascii="宋体" w:eastAsia="宋体" w:hAnsi="宋体" w:cs="宋体"/>
          <w:sz w:val="24"/>
          <w:lang w:eastAsia="zh-Hans"/>
        </w:rPr>
      </w:pPr>
      <w:r w:rsidRPr="00885085">
        <w:rPr>
          <w:rFonts w:ascii="宋体" w:eastAsia="宋体" w:hAnsi="宋体" w:cs="宋体" w:hint="eastAsia"/>
          <w:sz w:val="24"/>
          <w:lang w:eastAsia="zh-Hans"/>
        </w:rPr>
        <w:t>②把关键核心技术掌握在自己手中，从根本本上保障国家经济、国防和其他安全，才能掌握竞争和发展的主动权；</w:t>
      </w:r>
    </w:p>
    <w:p w:rsidR="00C8129D" w:rsidRPr="003B39AB" w:rsidRDefault="00C8129D" w:rsidP="00885085">
      <w:pPr>
        <w:numPr>
          <w:ilvl w:val="0"/>
          <w:numId w:val="53"/>
        </w:numPr>
        <w:adjustRightInd w:val="0"/>
        <w:snapToGrid w:val="0"/>
        <w:spacing w:line="360" w:lineRule="auto"/>
        <w:ind w:firstLineChars="200" w:firstLine="482"/>
        <w:rPr>
          <w:rFonts w:ascii="宋体" w:eastAsia="宋体" w:hAnsi="宋体" w:cs="宋体"/>
          <w:b/>
          <w:bCs/>
          <w:sz w:val="24"/>
          <w:lang w:eastAsia="zh-Hans"/>
        </w:rPr>
      </w:pPr>
      <w:r w:rsidRPr="003B39AB">
        <w:rPr>
          <w:rFonts w:ascii="宋体" w:eastAsia="宋体" w:hAnsi="宋体" w:cs="宋体" w:hint="eastAsia"/>
          <w:b/>
          <w:bCs/>
          <w:sz w:val="24"/>
          <w:lang w:eastAsia="zh-Hans"/>
        </w:rPr>
        <w:t>增强自主创新能力：</w:t>
      </w:r>
    </w:p>
    <w:p w:rsidR="003B39AB" w:rsidRDefault="00C8129D" w:rsidP="003B39AB">
      <w:pPr>
        <w:adjustRightInd w:val="0"/>
        <w:snapToGrid w:val="0"/>
        <w:spacing w:line="360" w:lineRule="auto"/>
        <w:ind w:firstLineChars="250" w:firstLine="600"/>
        <w:rPr>
          <w:rFonts w:ascii="宋体" w:eastAsia="宋体" w:hAnsi="宋体" w:cs="宋体"/>
          <w:sz w:val="24"/>
        </w:rPr>
      </w:pPr>
      <w:r w:rsidRPr="00885085">
        <w:rPr>
          <w:rFonts w:ascii="宋体" w:eastAsia="宋体" w:hAnsi="宋体" w:cs="宋体" w:hint="eastAsia"/>
          <w:sz w:val="24"/>
          <w:lang w:eastAsia="zh-Hans"/>
        </w:rPr>
        <w:t>①要着力推进基础研究</w:t>
      </w:r>
      <w:r w:rsidR="003B39AB">
        <w:rPr>
          <w:rFonts w:ascii="宋体" w:eastAsia="宋体" w:hAnsi="宋体" w:cs="宋体" w:hint="eastAsia"/>
          <w:sz w:val="24"/>
        </w:rPr>
        <w:t xml:space="preserve"> </w:t>
      </w:r>
      <w:r w:rsidR="003B39AB">
        <w:rPr>
          <w:rFonts w:ascii="宋体" w:eastAsia="宋体" w:hAnsi="宋体" w:cs="宋体"/>
          <w:sz w:val="24"/>
        </w:rPr>
        <w:t xml:space="preserve"> </w:t>
      </w:r>
    </w:p>
    <w:p w:rsidR="00C8129D" w:rsidRPr="00885085" w:rsidRDefault="00C8129D" w:rsidP="003B39AB">
      <w:pPr>
        <w:adjustRightInd w:val="0"/>
        <w:snapToGrid w:val="0"/>
        <w:spacing w:line="360" w:lineRule="auto"/>
        <w:ind w:firstLineChars="250" w:firstLine="600"/>
        <w:rPr>
          <w:rFonts w:ascii="宋体" w:eastAsia="宋体" w:hAnsi="宋体" w:cs="宋体"/>
          <w:sz w:val="24"/>
          <w:lang w:eastAsia="zh-Hans"/>
        </w:rPr>
      </w:pPr>
      <w:r w:rsidRPr="00885085">
        <w:rPr>
          <w:rFonts w:ascii="宋体" w:eastAsia="宋体" w:hAnsi="宋体" w:cs="宋体" w:hint="eastAsia"/>
          <w:sz w:val="24"/>
          <w:lang w:eastAsia="zh-Hans"/>
        </w:rPr>
        <w:t>②要着力推动应用研究</w:t>
      </w:r>
    </w:p>
    <w:p w:rsidR="00C8129D" w:rsidRDefault="00C8129D" w:rsidP="003B39AB">
      <w:pPr>
        <w:adjustRightInd w:val="0"/>
        <w:snapToGrid w:val="0"/>
        <w:spacing w:line="360" w:lineRule="auto"/>
        <w:ind w:firstLineChars="250" w:firstLine="600"/>
        <w:rPr>
          <w:rFonts w:ascii="宋体" w:eastAsia="宋体" w:hAnsi="宋体" w:cs="宋体"/>
          <w:sz w:val="24"/>
          <w:lang w:eastAsia="zh-Hans"/>
        </w:rPr>
      </w:pPr>
      <w:r w:rsidRPr="00885085">
        <w:rPr>
          <w:rFonts w:ascii="宋体" w:eastAsia="宋体" w:hAnsi="宋体" w:cs="宋体" w:hint="eastAsia"/>
          <w:sz w:val="24"/>
          <w:lang w:eastAsia="zh-Hans"/>
        </w:rPr>
        <w:t>③要着力推动前沿研究</w:t>
      </w:r>
    </w:p>
    <w:p w:rsidR="003B39AB" w:rsidRPr="00885085" w:rsidRDefault="003B39AB" w:rsidP="003B39AB">
      <w:pPr>
        <w:adjustRightInd w:val="0"/>
        <w:snapToGrid w:val="0"/>
        <w:spacing w:line="360" w:lineRule="auto"/>
        <w:ind w:firstLineChars="250" w:firstLine="600"/>
        <w:rPr>
          <w:rFonts w:ascii="宋体" w:eastAsia="宋体" w:hAnsi="宋体" w:cs="宋体" w:hint="eastAsia"/>
          <w:sz w:val="24"/>
          <w:lang w:eastAsia="zh-Hans"/>
        </w:rPr>
      </w:pPr>
    </w:p>
    <w:p w:rsidR="00C8129D" w:rsidRPr="003B39AB" w:rsidRDefault="00C8129D" w:rsidP="00885085">
      <w:pPr>
        <w:adjustRightInd w:val="0"/>
        <w:snapToGrid w:val="0"/>
        <w:spacing w:line="360" w:lineRule="auto"/>
        <w:ind w:firstLineChars="200" w:firstLine="602"/>
        <w:jc w:val="center"/>
        <w:rPr>
          <w:rFonts w:ascii="宋体" w:eastAsia="宋体" w:hAnsi="宋体" w:cs="宋体"/>
          <w:b/>
          <w:bCs/>
          <w:sz w:val="30"/>
          <w:szCs w:val="30"/>
        </w:rPr>
      </w:pPr>
      <w:r w:rsidRPr="003B39AB">
        <w:rPr>
          <w:rFonts w:ascii="宋体" w:eastAsia="宋体" w:hAnsi="宋体" w:hint="eastAsia"/>
          <w:b/>
          <w:sz w:val="30"/>
          <w:szCs w:val="30"/>
        </w:rPr>
        <w:t>第八讲 发展全过程人民民主</w:t>
      </w:r>
    </w:p>
    <w:p w:rsidR="00C8129D" w:rsidRPr="003B39AB" w:rsidRDefault="00C8129D" w:rsidP="00885085">
      <w:pPr>
        <w:adjustRightInd w:val="0"/>
        <w:snapToGrid w:val="0"/>
        <w:spacing w:line="360" w:lineRule="auto"/>
        <w:ind w:firstLineChars="200" w:firstLine="482"/>
        <w:rPr>
          <w:rFonts w:ascii="宋体" w:eastAsia="宋体" w:hAnsi="宋体" w:cs="宋体"/>
          <w:b/>
          <w:bCs/>
          <w:sz w:val="24"/>
        </w:rPr>
      </w:pPr>
      <w:r w:rsidRPr="003B39AB">
        <w:rPr>
          <w:rFonts w:ascii="宋体" w:eastAsia="宋体" w:hAnsi="宋体" w:cs="宋体" w:hint="eastAsia"/>
          <w:b/>
          <w:bCs/>
          <w:sz w:val="24"/>
        </w:rPr>
        <w:t>如何理解</w:t>
      </w:r>
      <w:r w:rsidRPr="003B39AB">
        <w:rPr>
          <w:rFonts w:ascii="宋体" w:eastAsia="宋体" w:hAnsi="宋体" w:cs="宋体" w:hint="eastAsia"/>
          <w:b/>
          <w:bCs/>
          <w:sz w:val="24"/>
          <w:lang w:eastAsia="zh-Hans"/>
        </w:rPr>
        <w:t>全过程人民民主的内涵和优势</w:t>
      </w:r>
      <w:r w:rsidRPr="003B39AB">
        <w:rPr>
          <w:rFonts w:ascii="宋体" w:eastAsia="宋体" w:hAnsi="宋体" w:cs="宋体" w:hint="eastAsia"/>
          <w:b/>
          <w:bCs/>
          <w:sz w:val="24"/>
        </w:rPr>
        <w:t>？</w:t>
      </w:r>
    </w:p>
    <w:p w:rsidR="00C8129D" w:rsidRPr="00524D8C" w:rsidRDefault="00524D8C" w:rsidP="00885085">
      <w:pPr>
        <w:adjustRightInd w:val="0"/>
        <w:snapToGrid w:val="0"/>
        <w:spacing w:line="360" w:lineRule="auto"/>
        <w:ind w:firstLineChars="200" w:firstLine="482"/>
        <w:rPr>
          <w:rFonts w:ascii="宋体" w:eastAsia="宋体" w:hAnsi="宋体" w:cs="宋体"/>
          <w:b/>
          <w:bCs/>
          <w:sz w:val="24"/>
          <w:lang w:eastAsia="zh-Hans"/>
        </w:rPr>
      </w:pPr>
      <w:r>
        <w:rPr>
          <w:rFonts w:ascii="宋体" w:eastAsia="宋体" w:hAnsi="宋体" w:cs="宋体" w:hint="eastAsia"/>
          <w:b/>
          <w:bCs/>
          <w:sz w:val="24"/>
          <w:lang w:eastAsia="zh-Hans"/>
        </w:rPr>
        <w:t>1</w:t>
      </w:r>
      <w:r>
        <w:rPr>
          <w:rFonts w:ascii="宋体" w:eastAsia="宋体" w:hAnsi="宋体" w:cs="宋体"/>
          <w:b/>
          <w:bCs/>
          <w:sz w:val="24"/>
          <w:lang w:eastAsia="zh-Hans"/>
        </w:rPr>
        <w:t>.</w:t>
      </w:r>
      <w:r w:rsidR="00C8129D" w:rsidRPr="00524D8C">
        <w:rPr>
          <w:rFonts w:ascii="宋体" w:eastAsia="宋体" w:hAnsi="宋体" w:cs="宋体" w:hint="eastAsia"/>
          <w:b/>
          <w:bCs/>
          <w:sz w:val="24"/>
          <w:lang w:eastAsia="zh-Hans"/>
        </w:rPr>
        <w:t>内涵：</w:t>
      </w:r>
    </w:p>
    <w:p w:rsidR="00C8129D" w:rsidRPr="00524D8C" w:rsidRDefault="00C8129D" w:rsidP="00885085">
      <w:pPr>
        <w:adjustRightInd w:val="0"/>
        <w:snapToGrid w:val="0"/>
        <w:spacing w:line="360" w:lineRule="auto"/>
        <w:ind w:firstLineChars="200" w:firstLine="482"/>
        <w:rPr>
          <w:rFonts w:ascii="宋体" w:eastAsia="宋体" w:hAnsi="宋体" w:cs="宋体"/>
          <w:b/>
          <w:bCs/>
          <w:sz w:val="24"/>
          <w:lang w:eastAsia="zh-Hans"/>
        </w:rPr>
      </w:pPr>
      <w:r w:rsidRPr="00524D8C">
        <w:rPr>
          <w:rFonts w:ascii="宋体" w:eastAsia="宋体" w:hAnsi="宋体" w:cs="宋体" w:hint="eastAsia"/>
          <w:b/>
          <w:bCs/>
          <w:sz w:val="24"/>
        </w:rPr>
        <w:t>（1）</w:t>
      </w:r>
      <w:r w:rsidRPr="00524D8C">
        <w:rPr>
          <w:rFonts w:ascii="宋体" w:eastAsia="宋体" w:hAnsi="宋体" w:cs="宋体" w:hint="eastAsia"/>
          <w:b/>
          <w:bCs/>
          <w:sz w:val="24"/>
          <w:lang w:eastAsia="zh-Hans"/>
        </w:rPr>
        <w:t>民主是一种国家形式</w:t>
      </w:r>
    </w:p>
    <w:p w:rsidR="00C8129D" w:rsidRPr="00885085" w:rsidRDefault="00C8129D" w:rsidP="00524D8C">
      <w:pPr>
        <w:adjustRightInd w:val="0"/>
        <w:snapToGrid w:val="0"/>
        <w:spacing w:line="360" w:lineRule="auto"/>
        <w:ind w:firstLineChars="200" w:firstLine="480"/>
        <w:rPr>
          <w:rFonts w:ascii="宋体" w:eastAsia="宋体" w:hAnsi="宋体" w:cs="宋体"/>
          <w:sz w:val="24"/>
          <w:lang w:eastAsia="zh-Hans"/>
        </w:rPr>
      </w:pPr>
      <w:r w:rsidRPr="00885085">
        <w:rPr>
          <w:rFonts w:ascii="宋体" w:eastAsia="宋体" w:hAnsi="宋体" w:cs="宋体" w:hint="eastAsia"/>
          <w:sz w:val="24"/>
          <w:lang w:eastAsia="zh-Hans"/>
        </w:rPr>
        <w:t>民主是一种阶级统治的国家制度，是统治阶级用来实现其阶级利益的政治形式和手段。社会主义民主</w:t>
      </w:r>
      <w:r w:rsidR="00524D8C">
        <w:rPr>
          <w:rFonts w:ascii="宋体" w:eastAsia="宋体" w:hAnsi="宋体" w:cs="宋体" w:hint="eastAsia"/>
          <w:sz w:val="24"/>
        </w:rPr>
        <w:t>的</w:t>
      </w:r>
      <w:r w:rsidRPr="00885085">
        <w:rPr>
          <w:rFonts w:ascii="宋体" w:eastAsia="宋体" w:hAnsi="宋体" w:cs="宋体" w:hint="eastAsia"/>
          <w:sz w:val="24"/>
        </w:rPr>
        <w:t>实质是人民当家作主</w:t>
      </w:r>
    </w:p>
    <w:p w:rsidR="00C8129D" w:rsidRPr="00524D8C" w:rsidRDefault="00C8129D" w:rsidP="00885085">
      <w:pPr>
        <w:adjustRightInd w:val="0"/>
        <w:snapToGrid w:val="0"/>
        <w:spacing w:line="360" w:lineRule="auto"/>
        <w:ind w:firstLineChars="200" w:firstLine="482"/>
        <w:rPr>
          <w:rFonts w:ascii="宋体" w:eastAsia="宋体" w:hAnsi="宋体" w:cs="宋体"/>
          <w:b/>
          <w:bCs/>
          <w:sz w:val="24"/>
          <w:lang w:eastAsia="zh-Hans"/>
        </w:rPr>
      </w:pPr>
      <w:r w:rsidRPr="00524D8C">
        <w:rPr>
          <w:rFonts w:ascii="宋体" w:eastAsia="宋体" w:hAnsi="宋体" w:cs="宋体" w:hint="eastAsia"/>
          <w:b/>
          <w:bCs/>
          <w:sz w:val="24"/>
        </w:rPr>
        <w:t>（2</w:t>
      </w:r>
      <w:r w:rsidRPr="00524D8C">
        <w:rPr>
          <w:rFonts w:ascii="宋体" w:eastAsia="宋体" w:hAnsi="宋体" w:cs="宋体" w:hint="eastAsia"/>
          <w:b/>
          <w:bCs/>
          <w:sz w:val="24"/>
          <w:lang w:eastAsia="zh-Hans"/>
        </w:rPr>
        <w:t>）人民民主是社会主义的生命</w:t>
      </w:r>
    </w:p>
    <w:p w:rsidR="00C8129D" w:rsidRPr="00524D8C" w:rsidRDefault="00C8129D" w:rsidP="00885085">
      <w:pPr>
        <w:adjustRightInd w:val="0"/>
        <w:snapToGrid w:val="0"/>
        <w:spacing w:line="360" w:lineRule="auto"/>
        <w:ind w:firstLineChars="200" w:firstLine="482"/>
        <w:rPr>
          <w:rFonts w:ascii="宋体" w:eastAsia="宋体" w:hAnsi="宋体" w:cs="宋体"/>
          <w:b/>
          <w:bCs/>
          <w:sz w:val="24"/>
          <w:lang w:eastAsia="zh-Hans"/>
        </w:rPr>
      </w:pPr>
      <w:r w:rsidRPr="00524D8C">
        <w:rPr>
          <w:rFonts w:ascii="宋体" w:eastAsia="宋体" w:hAnsi="宋体" w:cs="宋体" w:hint="eastAsia"/>
          <w:b/>
          <w:bCs/>
          <w:sz w:val="24"/>
        </w:rPr>
        <w:t>（3）</w:t>
      </w:r>
      <w:r w:rsidRPr="00524D8C">
        <w:rPr>
          <w:rFonts w:ascii="宋体" w:eastAsia="宋体" w:hAnsi="宋体" w:cs="宋体" w:hint="eastAsia"/>
          <w:b/>
          <w:bCs/>
          <w:sz w:val="24"/>
          <w:lang w:eastAsia="zh-Hans"/>
        </w:rPr>
        <w:t>全过程人民民主是全链条、全方位、全覆盖的民主</w:t>
      </w:r>
    </w:p>
    <w:p w:rsidR="00C8129D" w:rsidRPr="00885085" w:rsidRDefault="00C8129D" w:rsidP="00885085">
      <w:pPr>
        <w:adjustRightInd w:val="0"/>
        <w:snapToGrid w:val="0"/>
        <w:spacing w:line="360" w:lineRule="auto"/>
        <w:ind w:firstLineChars="200" w:firstLine="480"/>
        <w:rPr>
          <w:rFonts w:ascii="宋体" w:eastAsia="宋体" w:hAnsi="宋体" w:cs="宋体"/>
          <w:sz w:val="24"/>
          <w:lang w:eastAsia="zh-Hans"/>
        </w:rPr>
      </w:pPr>
      <w:r w:rsidRPr="00885085">
        <w:rPr>
          <w:rFonts w:ascii="宋体" w:eastAsia="宋体" w:hAnsi="宋体" w:cs="宋体" w:hint="eastAsia"/>
          <w:sz w:val="24"/>
          <w:lang w:eastAsia="zh-Hans"/>
        </w:rPr>
        <w:t>我国全过程人民民主实现了过程民主和成果民主、程序民主和实质民主、直接民主和间接民主、人民民主和国家意志相统一，是全链条、全方位、全覆盖的民主，是最广泛、最真实、最管用的社会主义民主。</w:t>
      </w:r>
    </w:p>
    <w:p w:rsidR="00C8129D" w:rsidRPr="00524D8C" w:rsidRDefault="00524D8C" w:rsidP="00885085">
      <w:pPr>
        <w:adjustRightInd w:val="0"/>
        <w:snapToGrid w:val="0"/>
        <w:spacing w:line="360" w:lineRule="auto"/>
        <w:ind w:firstLineChars="200" w:firstLine="482"/>
        <w:rPr>
          <w:rFonts w:ascii="宋体" w:eastAsia="宋体" w:hAnsi="宋体" w:cs="宋体"/>
          <w:b/>
          <w:bCs/>
          <w:sz w:val="24"/>
          <w:lang w:eastAsia="zh-Hans"/>
        </w:rPr>
      </w:pPr>
      <w:r w:rsidRPr="00524D8C">
        <w:rPr>
          <w:rFonts w:ascii="宋体" w:eastAsia="宋体" w:hAnsi="宋体" w:cs="宋体"/>
          <w:b/>
          <w:bCs/>
          <w:sz w:val="24"/>
          <w:lang w:eastAsia="zh-Hans"/>
        </w:rPr>
        <w:t>2.</w:t>
      </w:r>
      <w:r w:rsidR="00C8129D" w:rsidRPr="00524D8C">
        <w:rPr>
          <w:rFonts w:ascii="宋体" w:eastAsia="宋体" w:hAnsi="宋体" w:cs="宋体" w:hint="eastAsia"/>
          <w:b/>
          <w:bCs/>
          <w:sz w:val="24"/>
          <w:lang w:eastAsia="zh-Hans"/>
        </w:rPr>
        <w:t>优势：</w:t>
      </w:r>
    </w:p>
    <w:p w:rsidR="00C8129D" w:rsidRPr="00885085" w:rsidRDefault="00C8129D" w:rsidP="00885085">
      <w:pPr>
        <w:adjustRightInd w:val="0"/>
        <w:snapToGrid w:val="0"/>
        <w:spacing w:line="360" w:lineRule="auto"/>
        <w:ind w:firstLineChars="200" w:firstLine="480"/>
        <w:rPr>
          <w:rFonts w:ascii="宋体" w:eastAsia="宋体" w:hAnsi="宋体" w:cs="宋体"/>
          <w:sz w:val="24"/>
          <w:lang w:eastAsia="zh-Hans"/>
        </w:rPr>
      </w:pPr>
      <w:r w:rsidRPr="00885085">
        <w:rPr>
          <w:rFonts w:ascii="宋体" w:eastAsia="宋体" w:hAnsi="宋体" w:cs="宋体" w:hint="eastAsia"/>
          <w:sz w:val="24"/>
        </w:rPr>
        <w:t>（1）</w:t>
      </w:r>
      <w:r w:rsidRPr="00885085">
        <w:rPr>
          <w:rFonts w:ascii="宋体" w:eastAsia="宋体" w:hAnsi="宋体" w:cs="宋体" w:hint="eastAsia"/>
          <w:sz w:val="24"/>
          <w:lang w:eastAsia="zh-Hans"/>
        </w:rPr>
        <w:t>人民民主参与不断扩大</w:t>
      </w:r>
    </w:p>
    <w:p w:rsidR="00C8129D" w:rsidRPr="00885085" w:rsidRDefault="00C8129D" w:rsidP="00885085">
      <w:pPr>
        <w:adjustRightInd w:val="0"/>
        <w:snapToGrid w:val="0"/>
        <w:spacing w:line="360" w:lineRule="auto"/>
        <w:ind w:firstLineChars="200" w:firstLine="480"/>
        <w:rPr>
          <w:rFonts w:ascii="宋体" w:eastAsia="宋体" w:hAnsi="宋体" w:cs="宋体"/>
          <w:sz w:val="24"/>
          <w:lang w:eastAsia="zh-Hans"/>
        </w:rPr>
      </w:pPr>
      <w:r w:rsidRPr="00885085">
        <w:rPr>
          <w:rFonts w:ascii="宋体" w:eastAsia="宋体" w:hAnsi="宋体" w:cs="宋体" w:hint="eastAsia"/>
          <w:sz w:val="24"/>
          <w:lang w:eastAsia="zh-Hans"/>
        </w:rPr>
        <w:t>（</w:t>
      </w:r>
      <w:r w:rsidRPr="00885085">
        <w:rPr>
          <w:rFonts w:ascii="宋体" w:eastAsia="宋体" w:hAnsi="宋体" w:cs="宋体" w:hint="eastAsia"/>
          <w:sz w:val="24"/>
        </w:rPr>
        <w:t>2</w:t>
      </w:r>
      <w:r w:rsidRPr="00885085">
        <w:rPr>
          <w:rFonts w:ascii="宋体" w:eastAsia="宋体" w:hAnsi="宋体" w:cs="宋体" w:hint="eastAsia"/>
          <w:sz w:val="24"/>
          <w:lang w:eastAsia="zh-Hans"/>
        </w:rPr>
        <w:t>）国家治理高效</w:t>
      </w:r>
    </w:p>
    <w:p w:rsidR="00C8129D" w:rsidRPr="00885085" w:rsidRDefault="00C8129D" w:rsidP="00524D8C">
      <w:pPr>
        <w:adjustRightInd w:val="0"/>
        <w:snapToGrid w:val="0"/>
        <w:spacing w:line="360" w:lineRule="auto"/>
        <w:ind w:firstLineChars="250" w:firstLine="600"/>
        <w:rPr>
          <w:rFonts w:ascii="宋体" w:eastAsia="宋体" w:hAnsi="宋体" w:cs="宋体"/>
          <w:sz w:val="24"/>
          <w:lang w:eastAsia="zh-Hans"/>
        </w:rPr>
      </w:pPr>
      <w:r w:rsidRPr="00885085">
        <w:rPr>
          <w:rFonts w:ascii="宋体" w:eastAsia="宋体" w:hAnsi="宋体" w:cs="宋体" w:hint="eastAsia"/>
          <w:sz w:val="24"/>
          <w:lang w:eastAsia="zh-Hans"/>
        </w:rPr>
        <w:t>(</w:t>
      </w:r>
      <w:r w:rsidRPr="00885085">
        <w:rPr>
          <w:rFonts w:ascii="宋体" w:eastAsia="宋体" w:hAnsi="宋体" w:cs="宋体" w:hint="eastAsia"/>
          <w:sz w:val="24"/>
        </w:rPr>
        <w:t>3</w:t>
      </w:r>
      <w:r w:rsidRPr="00885085">
        <w:rPr>
          <w:rFonts w:ascii="宋体" w:eastAsia="宋体" w:hAnsi="宋体" w:cs="宋体" w:hint="eastAsia"/>
          <w:sz w:val="24"/>
          <w:lang w:eastAsia="zh-Hans"/>
        </w:rPr>
        <w:t>）社会和诸稳定</w:t>
      </w:r>
    </w:p>
    <w:p w:rsidR="00C8129D" w:rsidRPr="00885085" w:rsidRDefault="00C8129D" w:rsidP="00524D8C">
      <w:pPr>
        <w:adjustRightInd w:val="0"/>
        <w:snapToGrid w:val="0"/>
        <w:spacing w:line="360" w:lineRule="auto"/>
        <w:ind w:firstLineChars="250" w:firstLine="600"/>
        <w:rPr>
          <w:rFonts w:ascii="宋体" w:eastAsia="宋体" w:hAnsi="宋体" w:cs="宋体"/>
          <w:sz w:val="24"/>
          <w:lang w:eastAsia="zh-Hans"/>
        </w:rPr>
      </w:pPr>
      <w:r w:rsidRPr="00885085">
        <w:rPr>
          <w:rFonts w:ascii="宋体" w:eastAsia="宋体" w:hAnsi="宋体" w:cs="宋体" w:hint="eastAsia"/>
          <w:sz w:val="24"/>
          <w:lang w:eastAsia="zh-Hans"/>
        </w:rPr>
        <w:t>(</w:t>
      </w:r>
      <w:r w:rsidRPr="00885085">
        <w:rPr>
          <w:rFonts w:ascii="宋体" w:eastAsia="宋体" w:hAnsi="宋体" w:cs="宋体" w:hint="eastAsia"/>
          <w:sz w:val="24"/>
        </w:rPr>
        <w:t>4</w:t>
      </w:r>
      <w:r w:rsidRPr="00885085">
        <w:rPr>
          <w:rFonts w:ascii="宋体" w:eastAsia="宋体" w:hAnsi="宋体" w:cs="宋体" w:hint="eastAsia"/>
          <w:sz w:val="24"/>
          <w:lang w:eastAsia="zh-Hans"/>
        </w:rPr>
        <w:t>）权力运用得到有效制约和监督</w:t>
      </w:r>
    </w:p>
    <w:p w:rsidR="00524D8C" w:rsidRDefault="00524D8C" w:rsidP="00885085">
      <w:pPr>
        <w:pStyle w:val="a6"/>
        <w:widowControl/>
        <w:adjustRightInd w:val="0"/>
        <w:snapToGrid w:val="0"/>
        <w:spacing w:beforeAutospacing="0" w:after="0" w:afterAutospacing="0" w:line="360" w:lineRule="auto"/>
        <w:ind w:left="210" w:right="210" w:firstLineChars="200" w:firstLine="602"/>
        <w:jc w:val="center"/>
        <w:rPr>
          <w:rFonts w:ascii="宋体" w:hAnsi="宋体"/>
          <w:b/>
          <w:sz w:val="30"/>
          <w:szCs w:val="30"/>
        </w:rPr>
      </w:pPr>
    </w:p>
    <w:p w:rsidR="00C8129D" w:rsidRPr="00524D8C" w:rsidRDefault="00C8129D" w:rsidP="00885085">
      <w:pPr>
        <w:pStyle w:val="a6"/>
        <w:widowControl/>
        <w:adjustRightInd w:val="0"/>
        <w:snapToGrid w:val="0"/>
        <w:spacing w:beforeAutospacing="0" w:after="0" w:afterAutospacing="0" w:line="360" w:lineRule="auto"/>
        <w:ind w:left="210" w:right="210" w:firstLineChars="200" w:firstLine="602"/>
        <w:jc w:val="center"/>
        <w:rPr>
          <w:rFonts w:ascii="宋体" w:hAnsi="宋体" w:cs="宋体"/>
          <w:b/>
          <w:sz w:val="30"/>
          <w:szCs w:val="30"/>
          <w:lang w:eastAsia="zh-Hans"/>
        </w:rPr>
      </w:pPr>
      <w:r w:rsidRPr="00524D8C">
        <w:rPr>
          <w:rFonts w:ascii="宋体" w:hAnsi="宋体" w:hint="eastAsia"/>
          <w:b/>
          <w:sz w:val="30"/>
          <w:szCs w:val="30"/>
        </w:rPr>
        <w:t>第</w:t>
      </w:r>
      <w:r w:rsidRPr="00524D8C">
        <w:rPr>
          <w:rFonts w:ascii="宋体" w:hAnsi="宋体" w:hint="eastAsia"/>
          <w:b/>
          <w:sz w:val="30"/>
          <w:szCs w:val="30"/>
          <w:lang w:eastAsia="zh-Hans"/>
        </w:rPr>
        <w:t>九</w:t>
      </w:r>
      <w:r w:rsidRPr="00524D8C">
        <w:rPr>
          <w:rFonts w:ascii="宋体" w:hAnsi="宋体" w:hint="eastAsia"/>
          <w:b/>
          <w:sz w:val="30"/>
          <w:szCs w:val="30"/>
        </w:rPr>
        <w:t>讲 全面依法治国</w:t>
      </w:r>
    </w:p>
    <w:p w:rsidR="00C8129D" w:rsidRPr="00885085" w:rsidRDefault="00C8129D" w:rsidP="00885085">
      <w:pPr>
        <w:pStyle w:val="a6"/>
        <w:widowControl/>
        <w:adjustRightInd w:val="0"/>
        <w:snapToGrid w:val="0"/>
        <w:spacing w:beforeAutospacing="0" w:after="0" w:afterAutospacing="0" w:line="360" w:lineRule="auto"/>
        <w:ind w:left="210" w:right="210" w:firstLineChars="200" w:firstLine="482"/>
        <w:jc w:val="both"/>
        <w:rPr>
          <w:rFonts w:ascii="宋体" w:hAnsi="宋体" w:cs="宋体"/>
          <w:b/>
          <w:lang w:eastAsia="zh-Hans"/>
        </w:rPr>
      </w:pPr>
      <w:r w:rsidRPr="00885085">
        <w:rPr>
          <w:rFonts w:ascii="宋体" w:hAnsi="宋体" w:cs="宋体" w:hint="eastAsia"/>
          <w:b/>
        </w:rPr>
        <w:t>1.</w:t>
      </w:r>
      <w:r w:rsidRPr="00885085">
        <w:rPr>
          <w:rFonts w:ascii="宋体" w:hAnsi="宋体" w:cs="宋体" w:hint="eastAsia"/>
          <w:b/>
          <w:lang w:eastAsia="zh-Hans"/>
        </w:rPr>
        <w:t>如何理解全面依法治国的总抓手？</w:t>
      </w:r>
      <w:r w:rsidR="00524D8C">
        <w:rPr>
          <w:rFonts w:ascii="宋体" w:hAnsi="宋体" w:cs="宋体" w:hint="eastAsia"/>
          <w:b/>
          <w:lang w:eastAsia="zh-Hans"/>
        </w:rPr>
        <w:t>（</w:t>
      </w:r>
      <w:r w:rsidR="00524D8C">
        <w:rPr>
          <w:rFonts w:ascii="宋体" w:hAnsi="宋体" w:cs="宋体" w:hint="eastAsia"/>
          <w:b/>
        </w:rPr>
        <w:t>选折题</w:t>
      </w:r>
      <w:r w:rsidR="00524D8C">
        <w:rPr>
          <w:rFonts w:ascii="宋体" w:hAnsi="宋体" w:cs="宋体" w:hint="eastAsia"/>
          <w:b/>
          <w:lang w:eastAsia="zh-Hans"/>
        </w:rPr>
        <w:t>）</w:t>
      </w:r>
    </w:p>
    <w:p w:rsidR="00C8129D" w:rsidRPr="00885085" w:rsidRDefault="00C8129D" w:rsidP="00524D8C">
      <w:pPr>
        <w:pStyle w:val="a6"/>
        <w:widowControl/>
        <w:adjustRightInd w:val="0"/>
        <w:snapToGrid w:val="0"/>
        <w:spacing w:beforeAutospacing="0" w:after="0" w:afterAutospacing="0" w:line="360" w:lineRule="auto"/>
        <w:ind w:left="692" w:right="210"/>
        <w:jc w:val="both"/>
        <w:rPr>
          <w:rFonts w:ascii="宋体" w:hAnsi="宋体" w:cs="宋体"/>
          <w:bCs/>
          <w:lang w:eastAsia="zh-Hans"/>
        </w:rPr>
      </w:pPr>
      <w:r w:rsidRPr="00885085">
        <w:rPr>
          <w:rFonts w:ascii="宋体" w:hAnsi="宋体" w:cs="宋体" w:hint="eastAsia"/>
          <w:b/>
          <w:lang w:eastAsia="zh-Hans"/>
        </w:rPr>
        <w:t>建设中国特色社会主义法治体系</w:t>
      </w:r>
      <w:r w:rsidRPr="00885085">
        <w:rPr>
          <w:rFonts w:ascii="宋体" w:hAnsi="宋体" w:cs="宋体" w:hint="eastAsia"/>
          <w:bCs/>
          <w:lang w:eastAsia="zh-Hans"/>
        </w:rPr>
        <w:t>是全面依法治国的总目标和总抓手。</w:t>
      </w:r>
    </w:p>
    <w:p w:rsidR="00C8129D" w:rsidRPr="00885085" w:rsidRDefault="00C8129D" w:rsidP="00885085">
      <w:pPr>
        <w:pStyle w:val="a6"/>
        <w:widowControl/>
        <w:adjustRightInd w:val="0"/>
        <w:snapToGrid w:val="0"/>
        <w:spacing w:beforeAutospacing="0" w:after="0" w:afterAutospacing="0" w:line="360" w:lineRule="auto"/>
        <w:ind w:left="210" w:right="210" w:firstLineChars="200" w:firstLine="482"/>
        <w:jc w:val="both"/>
        <w:rPr>
          <w:rFonts w:ascii="宋体" w:hAnsi="宋体" w:cs="宋体"/>
          <w:b/>
        </w:rPr>
      </w:pPr>
    </w:p>
    <w:p w:rsidR="00C8129D" w:rsidRPr="00885085" w:rsidRDefault="00C8129D" w:rsidP="00885085">
      <w:pPr>
        <w:pStyle w:val="a6"/>
        <w:widowControl/>
        <w:adjustRightInd w:val="0"/>
        <w:snapToGrid w:val="0"/>
        <w:spacing w:beforeAutospacing="0" w:after="0" w:afterAutospacing="0" w:line="360" w:lineRule="auto"/>
        <w:ind w:left="210" w:right="210" w:firstLineChars="200" w:firstLine="482"/>
        <w:jc w:val="both"/>
        <w:rPr>
          <w:rFonts w:ascii="宋体" w:hAnsi="宋体" w:cs="宋体"/>
          <w:b/>
          <w:lang w:eastAsia="zh-Hans"/>
        </w:rPr>
      </w:pPr>
      <w:r w:rsidRPr="00885085">
        <w:rPr>
          <w:rFonts w:ascii="宋体" w:hAnsi="宋体" w:cs="宋体" w:hint="eastAsia"/>
          <w:b/>
        </w:rPr>
        <w:lastRenderedPageBreak/>
        <w:t>2.</w:t>
      </w:r>
      <w:r w:rsidRPr="00885085">
        <w:rPr>
          <w:rFonts w:ascii="宋体" w:hAnsi="宋体" w:cs="宋体" w:hint="eastAsia"/>
          <w:b/>
          <w:lang w:eastAsia="zh-Hans"/>
        </w:rPr>
        <w:t>如何建设法治中国？</w:t>
      </w:r>
    </w:p>
    <w:p w:rsidR="00C8129D" w:rsidRPr="00524D8C" w:rsidRDefault="00C8129D" w:rsidP="00885085">
      <w:pPr>
        <w:pStyle w:val="a6"/>
        <w:widowControl/>
        <w:adjustRightInd w:val="0"/>
        <w:snapToGrid w:val="0"/>
        <w:spacing w:beforeAutospacing="0" w:after="0" w:afterAutospacing="0" w:line="360" w:lineRule="auto"/>
        <w:ind w:left="210" w:right="210" w:firstLineChars="200" w:firstLine="482"/>
        <w:jc w:val="both"/>
        <w:rPr>
          <w:rFonts w:ascii="宋体" w:hAnsi="宋体" w:cs="宋体"/>
          <w:b/>
        </w:rPr>
      </w:pPr>
      <w:r w:rsidRPr="00524D8C">
        <w:rPr>
          <w:rFonts w:ascii="宋体" w:hAnsi="宋体" w:cs="宋体" w:hint="eastAsia"/>
          <w:b/>
        </w:rPr>
        <w:t>建设法治中国</w:t>
      </w:r>
      <w:r w:rsidRPr="00524D8C">
        <w:rPr>
          <w:rFonts w:ascii="宋体" w:hAnsi="宋体" w:cs="宋体" w:hint="eastAsia"/>
          <w:b/>
          <w:lang w:eastAsia="zh-Hans"/>
        </w:rPr>
        <w:t>要做到</w:t>
      </w:r>
      <w:r w:rsidRPr="00524D8C">
        <w:rPr>
          <w:rFonts w:ascii="宋体" w:hAnsi="宋体" w:cs="宋体" w:hint="eastAsia"/>
          <w:b/>
        </w:rPr>
        <w:t>法治国家、法治政府、法治社会一体建设</w:t>
      </w:r>
    </w:p>
    <w:p w:rsidR="00C8129D" w:rsidRPr="00524D8C" w:rsidRDefault="00C8129D" w:rsidP="00885085">
      <w:pPr>
        <w:pStyle w:val="a6"/>
        <w:widowControl/>
        <w:numPr>
          <w:ilvl w:val="0"/>
          <w:numId w:val="86"/>
        </w:numPr>
        <w:adjustRightInd w:val="0"/>
        <w:snapToGrid w:val="0"/>
        <w:spacing w:beforeAutospacing="0" w:after="0" w:afterAutospacing="0" w:line="360" w:lineRule="auto"/>
        <w:ind w:left="210" w:right="210" w:firstLineChars="200" w:firstLine="482"/>
        <w:jc w:val="both"/>
        <w:rPr>
          <w:rFonts w:ascii="宋体" w:hAnsi="宋体" w:cs="宋体"/>
          <w:b/>
        </w:rPr>
      </w:pPr>
      <w:r w:rsidRPr="00524D8C">
        <w:rPr>
          <w:rFonts w:ascii="宋体" w:hAnsi="宋体" w:cs="宋体" w:hint="eastAsia"/>
          <w:b/>
        </w:rPr>
        <w:t>完善以宪法为核心的中国特色社会主义法律体系</w:t>
      </w:r>
    </w:p>
    <w:p w:rsidR="00C8129D" w:rsidRPr="00524D8C" w:rsidRDefault="00C8129D" w:rsidP="00885085">
      <w:pPr>
        <w:pStyle w:val="a6"/>
        <w:widowControl/>
        <w:numPr>
          <w:ilvl w:val="0"/>
          <w:numId w:val="86"/>
        </w:numPr>
        <w:adjustRightInd w:val="0"/>
        <w:snapToGrid w:val="0"/>
        <w:spacing w:beforeAutospacing="0" w:after="0" w:afterAutospacing="0" w:line="360" w:lineRule="auto"/>
        <w:ind w:left="210" w:right="210" w:firstLineChars="200" w:firstLine="482"/>
        <w:jc w:val="both"/>
        <w:rPr>
          <w:rFonts w:ascii="宋体" w:hAnsi="宋体" w:cs="宋体"/>
          <w:b/>
        </w:rPr>
      </w:pPr>
      <w:r w:rsidRPr="00524D8C">
        <w:rPr>
          <w:rFonts w:ascii="宋体" w:hAnsi="宋体" w:cs="宋体" w:hint="eastAsia"/>
          <w:b/>
        </w:rPr>
        <w:t>扎实推进依法行政</w:t>
      </w:r>
    </w:p>
    <w:p w:rsidR="00C8129D" w:rsidRPr="00524D8C" w:rsidRDefault="00C8129D" w:rsidP="00885085">
      <w:pPr>
        <w:pStyle w:val="a6"/>
        <w:widowControl/>
        <w:numPr>
          <w:ilvl w:val="0"/>
          <w:numId w:val="86"/>
        </w:numPr>
        <w:adjustRightInd w:val="0"/>
        <w:snapToGrid w:val="0"/>
        <w:spacing w:beforeAutospacing="0" w:after="0" w:afterAutospacing="0" w:line="360" w:lineRule="auto"/>
        <w:ind w:left="210" w:right="210" w:firstLineChars="200" w:firstLine="482"/>
        <w:jc w:val="both"/>
        <w:rPr>
          <w:rFonts w:ascii="宋体" w:hAnsi="宋体" w:cs="宋体"/>
          <w:b/>
        </w:rPr>
      </w:pPr>
      <w:r w:rsidRPr="00524D8C">
        <w:rPr>
          <w:rFonts w:ascii="宋体" w:hAnsi="宋体" w:cs="宋体" w:hint="eastAsia"/>
          <w:b/>
        </w:rPr>
        <w:t>严格公正司法</w:t>
      </w:r>
    </w:p>
    <w:p w:rsidR="00C8129D" w:rsidRPr="00524D8C" w:rsidRDefault="00C8129D" w:rsidP="00885085">
      <w:pPr>
        <w:pStyle w:val="a6"/>
        <w:widowControl/>
        <w:numPr>
          <w:ilvl w:val="0"/>
          <w:numId w:val="86"/>
        </w:numPr>
        <w:adjustRightInd w:val="0"/>
        <w:snapToGrid w:val="0"/>
        <w:spacing w:beforeAutospacing="0" w:after="0" w:afterAutospacing="0" w:line="360" w:lineRule="auto"/>
        <w:ind w:left="210" w:right="210" w:firstLineChars="200" w:firstLine="482"/>
        <w:jc w:val="both"/>
        <w:rPr>
          <w:rFonts w:ascii="宋体" w:hAnsi="宋体" w:cs="宋体"/>
          <w:b/>
        </w:rPr>
      </w:pPr>
      <w:r w:rsidRPr="00524D8C">
        <w:rPr>
          <w:rFonts w:ascii="宋体" w:hAnsi="宋体" w:cs="宋体" w:hint="eastAsia"/>
          <w:b/>
        </w:rPr>
        <w:t>加快建设法治社会</w:t>
      </w:r>
    </w:p>
    <w:p w:rsidR="00C8129D" w:rsidRPr="00524D8C" w:rsidRDefault="00C8129D" w:rsidP="00885085">
      <w:pPr>
        <w:pStyle w:val="a6"/>
        <w:widowControl/>
        <w:numPr>
          <w:ilvl w:val="0"/>
          <w:numId w:val="86"/>
        </w:numPr>
        <w:adjustRightInd w:val="0"/>
        <w:snapToGrid w:val="0"/>
        <w:spacing w:beforeAutospacing="0" w:after="0" w:afterAutospacing="0" w:line="360" w:lineRule="auto"/>
        <w:ind w:left="210" w:right="210" w:firstLineChars="200" w:firstLine="482"/>
        <w:jc w:val="both"/>
        <w:rPr>
          <w:rFonts w:ascii="宋体" w:hAnsi="宋体" w:cs="宋体"/>
          <w:b/>
        </w:rPr>
      </w:pPr>
      <w:r w:rsidRPr="00524D8C">
        <w:rPr>
          <w:rFonts w:ascii="宋体" w:hAnsi="宋体" w:cs="宋体" w:hint="eastAsia"/>
          <w:b/>
        </w:rPr>
        <w:t>加强法治工作队伍建设</w:t>
      </w:r>
    </w:p>
    <w:p w:rsidR="00C8129D" w:rsidRPr="00885085" w:rsidRDefault="00C8129D" w:rsidP="00885085">
      <w:pPr>
        <w:pStyle w:val="a6"/>
        <w:widowControl/>
        <w:adjustRightInd w:val="0"/>
        <w:snapToGrid w:val="0"/>
        <w:spacing w:beforeAutospacing="0" w:after="0" w:afterAutospacing="0" w:line="360" w:lineRule="auto"/>
        <w:ind w:left="210" w:right="210" w:firstLineChars="200" w:firstLine="480"/>
        <w:jc w:val="both"/>
        <w:rPr>
          <w:rFonts w:ascii="宋体" w:hAnsi="宋体" w:cs="宋体"/>
          <w:bCs/>
        </w:rPr>
      </w:pPr>
    </w:p>
    <w:p w:rsidR="00C8129D" w:rsidRPr="00524D8C" w:rsidRDefault="00C8129D" w:rsidP="00885085">
      <w:pPr>
        <w:adjustRightInd w:val="0"/>
        <w:snapToGrid w:val="0"/>
        <w:spacing w:line="360" w:lineRule="auto"/>
        <w:ind w:firstLineChars="200" w:firstLine="602"/>
        <w:jc w:val="center"/>
        <w:rPr>
          <w:rFonts w:ascii="宋体" w:eastAsia="宋体" w:hAnsi="宋体" w:cs="宋体"/>
          <w:b/>
          <w:bCs/>
          <w:sz w:val="30"/>
          <w:szCs w:val="30"/>
        </w:rPr>
      </w:pPr>
      <w:r w:rsidRPr="00524D8C">
        <w:rPr>
          <w:rFonts w:ascii="宋体" w:eastAsia="宋体" w:hAnsi="宋体" w:cs="宋体" w:hint="eastAsia"/>
          <w:b/>
          <w:bCs/>
          <w:sz w:val="30"/>
          <w:szCs w:val="30"/>
        </w:rPr>
        <w:t>第十讲 建设社会主义文化强国</w:t>
      </w:r>
    </w:p>
    <w:p w:rsidR="00C8129D" w:rsidRPr="00524D8C" w:rsidRDefault="00C8129D" w:rsidP="00885085">
      <w:pPr>
        <w:adjustRightInd w:val="0"/>
        <w:snapToGrid w:val="0"/>
        <w:spacing w:line="360" w:lineRule="auto"/>
        <w:ind w:firstLineChars="200" w:firstLine="482"/>
        <w:rPr>
          <w:rFonts w:ascii="宋体" w:eastAsia="宋体" w:hAnsi="宋体" w:cs="宋体"/>
          <w:b/>
          <w:bCs/>
          <w:sz w:val="24"/>
        </w:rPr>
      </w:pPr>
      <w:r w:rsidRPr="00524D8C">
        <w:rPr>
          <w:rFonts w:ascii="宋体" w:eastAsia="宋体" w:hAnsi="宋体" w:cs="宋体" w:hint="eastAsia"/>
          <w:b/>
          <w:bCs/>
          <w:sz w:val="24"/>
        </w:rPr>
        <w:t>如何建设社会主义文化强国？</w:t>
      </w:r>
    </w:p>
    <w:p w:rsidR="00C8129D" w:rsidRPr="00885085" w:rsidRDefault="00C8129D" w:rsidP="00885085">
      <w:pPr>
        <w:adjustRightInd w:val="0"/>
        <w:snapToGrid w:val="0"/>
        <w:spacing w:line="360" w:lineRule="auto"/>
        <w:ind w:firstLineChars="200" w:firstLine="480"/>
        <w:rPr>
          <w:rFonts w:ascii="宋体" w:eastAsia="宋体" w:hAnsi="宋体" w:cs="宋体"/>
          <w:sz w:val="24"/>
        </w:rPr>
      </w:pPr>
      <w:r w:rsidRPr="00885085">
        <w:rPr>
          <w:rFonts w:ascii="宋体" w:eastAsia="宋体" w:hAnsi="宋体" w:cs="宋体" w:hint="eastAsia"/>
          <w:sz w:val="24"/>
        </w:rPr>
        <w:t>答：文化是一个国家、一个民族的灵魂，要建设中国特色社会主义文化，更好地满足人民日益增长的精神文化需要。</w:t>
      </w:r>
    </w:p>
    <w:p w:rsidR="00524D8C" w:rsidRDefault="00C8129D" w:rsidP="00524D8C">
      <w:pPr>
        <w:pStyle w:val="a5"/>
        <w:numPr>
          <w:ilvl w:val="0"/>
          <w:numId w:val="124"/>
        </w:numPr>
        <w:adjustRightInd w:val="0"/>
        <w:snapToGrid w:val="0"/>
        <w:spacing w:line="360" w:lineRule="auto"/>
        <w:ind w:firstLineChars="0"/>
        <w:rPr>
          <w:rFonts w:ascii="宋体" w:eastAsia="宋体" w:hAnsi="宋体" w:cs="宋体"/>
          <w:b/>
          <w:bCs/>
          <w:sz w:val="24"/>
        </w:rPr>
      </w:pPr>
      <w:r w:rsidRPr="00524D8C">
        <w:rPr>
          <w:rFonts w:ascii="宋体" w:eastAsia="宋体" w:hAnsi="宋体" w:cs="宋体" w:hint="eastAsia"/>
          <w:b/>
          <w:bCs/>
          <w:sz w:val="24"/>
        </w:rPr>
        <w:t>坚持马克思主义在意识形态领域指导地位的根本制度。</w:t>
      </w:r>
    </w:p>
    <w:p w:rsidR="00524D8C" w:rsidRPr="00524D8C" w:rsidRDefault="00524D8C" w:rsidP="00524D8C">
      <w:pPr>
        <w:pStyle w:val="a5"/>
        <w:spacing w:line="300" w:lineRule="auto"/>
        <w:ind w:left="1202" w:firstLineChars="0" w:firstLine="0"/>
        <w:rPr>
          <w:rFonts w:ascii="宋体" w:eastAsia="宋体" w:hAnsi="宋体" w:cs="宋体"/>
          <w:szCs w:val="21"/>
        </w:rPr>
      </w:pPr>
      <w:r>
        <w:rPr>
          <w:rFonts w:ascii="宋体" w:eastAsia="宋体" w:hAnsi="宋体" w:cs="宋体"/>
          <w:b/>
          <w:bCs/>
          <w:szCs w:val="21"/>
        </w:rPr>
        <w:t>A.</w:t>
      </w:r>
      <w:r w:rsidRPr="00524D8C">
        <w:rPr>
          <w:rFonts w:ascii="宋体" w:eastAsia="宋体" w:hAnsi="宋体" w:cs="宋体" w:hint="eastAsia"/>
          <w:b/>
          <w:bCs/>
          <w:szCs w:val="21"/>
        </w:rPr>
        <w:t>意识形态工作是党的一项极端重要的工作</w:t>
      </w:r>
      <w:r>
        <w:rPr>
          <w:rFonts w:ascii="宋体" w:eastAsia="宋体" w:hAnsi="宋体" w:cs="宋体" w:hint="eastAsia"/>
          <w:szCs w:val="21"/>
        </w:rPr>
        <w:t>.</w:t>
      </w:r>
      <w:r w:rsidRPr="00524D8C">
        <w:rPr>
          <w:rFonts w:ascii="宋体" w:eastAsia="宋体" w:hAnsi="宋体" w:cs="宋体" w:hint="eastAsia"/>
          <w:szCs w:val="21"/>
        </w:rPr>
        <w:t>意识形态关乎旗帜、关乎道路、关乎国家政治安全</w:t>
      </w:r>
    </w:p>
    <w:p w:rsidR="00524D8C" w:rsidRPr="00524D8C" w:rsidRDefault="00524D8C" w:rsidP="00524D8C">
      <w:pPr>
        <w:pStyle w:val="a5"/>
        <w:spacing w:line="300" w:lineRule="auto"/>
        <w:ind w:left="1202" w:firstLineChars="0" w:firstLine="0"/>
        <w:rPr>
          <w:rFonts w:ascii="宋体" w:eastAsia="宋体" w:hAnsi="宋体" w:cs="宋体"/>
          <w:szCs w:val="21"/>
        </w:rPr>
      </w:pPr>
      <w:r>
        <w:rPr>
          <w:rFonts w:ascii="宋体" w:eastAsia="宋体" w:hAnsi="宋体" w:cs="宋体" w:hint="eastAsia"/>
          <w:szCs w:val="21"/>
        </w:rPr>
        <w:t>B</w:t>
      </w:r>
      <w:r>
        <w:rPr>
          <w:rFonts w:ascii="宋体" w:eastAsia="宋体" w:hAnsi="宋体" w:cs="宋体"/>
          <w:szCs w:val="21"/>
        </w:rPr>
        <w:t>.</w:t>
      </w:r>
      <w:r w:rsidRPr="00524D8C">
        <w:rPr>
          <w:rFonts w:ascii="宋体" w:eastAsia="宋体" w:hAnsi="宋体" w:cs="宋体" w:hint="eastAsia"/>
          <w:b/>
          <w:bCs/>
          <w:szCs w:val="21"/>
        </w:rPr>
        <w:t>巩固马克思主义在意识形态领域的指导地位</w:t>
      </w:r>
      <w:r w:rsidRPr="00524D8C">
        <w:rPr>
          <w:rFonts w:ascii="宋体" w:eastAsia="宋体" w:hAnsi="宋体" w:cs="宋体" w:hint="eastAsia"/>
          <w:szCs w:val="21"/>
        </w:rPr>
        <w:t>。</w:t>
      </w:r>
    </w:p>
    <w:p w:rsidR="00524D8C" w:rsidRDefault="00524D8C" w:rsidP="00524D8C">
      <w:pPr>
        <w:pStyle w:val="a5"/>
        <w:spacing w:line="300" w:lineRule="auto"/>
        <w:ind w:left="1202" w:firstLineChars="0" w:firstLine="0"/>
        <w:rPr>
          <w:rFonts w:ascii="Calibri" w:hAnsi="Calibri"/>
          <w:szCs w:val="21"/>
        </w:rPr>
      </w:pPr>
      <w:r>
        <w:rPr>
          <w:rFonts w:ascii="Calibri" w:hAnsi="Calibri" w:hint="eastAsia"/>
          <w:szCs w:val="21"/>
        </w:rPr>
        <w:t>C</w:t>
      </w:r>
      <w:r>
        <w:rPr>
          <w:rFonts w:ascii="Calibri" w:hAnsi="Calibri"/>
          <w:szCs w:val="21"/>
        </w:rPr>
        <w:t>.</w:t>
      </w:r>
      <w:r w:rsidRPr="00524D8C">
        <w:rPr>
          <w:rFonts w:ascii="Calibri" w:hAnsi="Calibri" w:hint="eastAsia"/>
          <w:b/>
          <w:bCs/>
          <w:szCs w:val="21"/>
        </w:rPr>
        <w:t>不断增强意识形态领域主导权和话语权。</w:t>
      </w:r>
    </w:p>
    <w:p w:rsidR="00524D8C" w:rsidRPr="00524D8C" w:rsidRDefault="00524D8C" w:rsidP="00524D8C">
      <w:pPr>
        <w:pStyle w:val="a5"/>
        <w:spacing w:line="300" w:lineRule="auto"/>
        <w:ind w:left="1202" w:firstLineChars="0" w:firstLine="0"/>
        <w:rPr>
          <w:rFonts w:ascii="宋体" w:eastAsia="宋体" w:hAnsi="宋体" w:cs="宋体"/>
          <w:szCs w:val="21"/>
        </w:rPr>
      </w:pPr>
      <w:r>
        <w:rPr>
          <w:rFonts w:ascii="宋体" w:eastAsia="宋体" w:hAnsi="宋体" w:cs="宋体" w:hint="eastAsia"/>
          <w:szCs w:val="21"/>
        </w:rPr>
        <w:t>D</w:t>
      </w:r>
      <w:r>
        <w:rPr>
          <w:rFonts w:ascii="宋体" w:eastAsia="宋体" w:hAnsi="宋体" w:cs="宋体"/>
          <w:szCs w:val="21"/>
        </w:rPr>
        <w:t>.</w:t>
      </w:r>
      <w:r w:rsidRPr="00524D8C">
        <w:rPr>
          <w:rFonts w:ascii="宋体" w:eastAsia="宋体" w:hAnsi="宋体" w:cs="宋体" w:hint="eastAsia"/>
          <w:b/>
          <w:bCs/>
          <w:szCs w:val="21"/>
        </w:rPr>
        <w:t>互联网是意识形态斗争的主阵地、主战场、最前沿</w:t>
      </w:r>
      <w:r w:rsidRPr="00524D8C">
        <w:rPr>
          <w:rFonts w:ascii="宋体" w:eastAsia="宋体" w:hAnsi="宋体" w:cs="宋体" w:hint="eastAsia"/>
          <w:szCs w:val="21"/>
        </w:rPr>
        <w:t>,要加强网络空间治理，构建良好网络秩序</w:t>
      </w:r>
    </w:p>
    <w:p w:rsidR="00524D8C" w:rsidRPr="00524D8C" w:rsidRDefault="00524D8C" w:rsidP="00524D8C">
      <w:pPr>
        <w:pStyle w:val="a5"/>
        <w:spacing w:line="300" w:lineRule="auto"/>
        <w:ind w:left="1202" w:firstLineChars="0" w:firstLine="0"/>
        <w:rPr>
          <w:rFonts w:ascii="宋体" w:eastAsia="宋体" w:hAnsi="宋体" w:cs="宋体" w:hint="eastAsia"/>
          <w:szCs w:val="21"/>
        </w:rPr>
      </w:pPr>
    </w:p>
    <w:p w:rsidR="00524D8C" w:rsidRDefault="00524D8C" w:rsidP="00885085">
      <w:pPr>
        <w:numPr>
          <w:ilvl w:val="0"/>
          <w:numId w:val="94"/>
        </w:numPr>
        <w:adjustRightInd w:val="0"/>
        <w:snapToGrid w:val="0"/>
        <w:spacing w:line="360" w:lineRule="auto"/>
        <w:ind w:firstLineChars="200" w:firstLine="482"/>
        <w:rPr>
          <w:rFonts w:ascii="宋体" w:eastAsia="宋体" w:hAnsi="宋体" w:cs="宋体"/>
          <w:b/>
          <w:bCs/>
          <w:sz w:val="24"/>
        </w:rPr>
      </w:pPr>
      <w:r w:rsidRPr="00524D8C">
        <w:rPr>
          <w:rFonts w:ascii="宋体" w:eastAsia="宋体" w:hAnsi="宋体" w:cs="宋体" w:hint="eastAsia"/>
          <w:b/>
          <w:bCs/>
          <w:sz w:val="24"/>
        </w:rPr>
        <w:t>要用社会主义核心价值观凝心聚力</w:t>
      </w:r>
    </w:p>
    <w:p w:rsidR="00524D8C" w:rsidRPr="0009306D" w:rsidRDefault="00C8129D" w:rsidP="00524D8C">
      <w:pPr>
        <w:adjustRightInd w:val="0"/>
        <w:snapToGrid w:val="0"/>
        <w:spacing w:line="360" w:lineRule="auto"/>
        <w:ind w:firstLineChars="400" w:firstLine="960"/>
        <w:rPr>
          <w:rFonts w:ascii="宋体" w:eastAsia="宋体" w:hAnsi="宋体" w:cs="宋体"/>
          <w:sz w:val="24"/>
        </w:rPr>
      </w:pPr>
      <w:r w:rsidRPr="0009306D">
        <w:rPr>
          <w:rFonts w:ascii="宋体" w:eastAsia="宋体" w:hAnsi="宋体" w:cs="宋体" w:hint="eastAsia"/>
          <w:sz w:val="24"/>
        </w:rPr>
        <w:t>社会主义核心价值观是凝魂聚气、强基固本的基础工程</w:t>
      </w:r>
      <w:r w:rsidR="00524D8C" w:rsidRPr="0009306D">
        <w:rPr>
          <w:rFonts w:ascii="宋体" w:eastAsia="宋体" w:hAnsi="宋体" w:cs="宋体" w:hint="eastAsia"/>
          <w:sz w:val="24"/>
        </w:rPr>
        <w:t>。</w:t>
      </w:r>
    </w:p>
    <w:p w:rsidR="00C8129D" w:rsidRPr="00524D8C" w:rsidRDefault="00524D8C" w:rsidP="00524D8C">
      <w:pPr>
        <w:pStyle w:val="a5"/>
        <w:numPr>
          <w:ilvl w:val="0"/>
          <w:numId w:val="125"/>
        </w:numPr>
        <w:adjustRightInd w:val="0"/>
        <w:snapToGrid w:val="0"/>
        <w:spacing w:line="360" w:lineRule="auto"/>
        <w:ind w:firstLineChars="0"/>
        <w:rPr>
          <w:rFonts w:ascii="宋体" w:eastAsia="宋体" w:hAnsi="宋体" w:cs="宋体"/>
          <w:b/>
          <w:bCs/>
          <w:sz w:val="24"/>
        </w:rPr>
      </w:pPr>
      <w:r w:rsidRPr="00524D8C">
        <w:rPr>
          <w:rFonts w:ascii="宋体" w:eastAsia="宋体" w:hAnsi="宋体" w:cs="宋体" w:hint="eastAsia"/>
          <w:b/>
          <w:bCs/>
          <w:sz w:val="24"/>
        </w:rPr>
        <w:t>文化的影响力首先是价值观念的影响力.</w:t>
      </w:r>
    </w:p>
    <w:p w:rsidR="00524D8C" w:rsidRPr="0009306D" w:rsidRDefault="00524D8C" w:rsidP="00524D8C">
      <w:pPr>
        <w:pStyle w:val="a5"/>
        <w:numPr>
          <w:ilvl w:val="0"/>
          <w:numId w:val="125"/>
        </w:numPr>
        <w:adjustRightInd w:val="0"/>
        <w:snapToGrid w:val="0"/>
        <w:spacing w:line="360" w:lineRule="auto"/>
        <w:ind w:firstLineChars="0"/>
        <w:rPr>
          <w:rFonts w:ascii="宋体" w:eastAsia="宋体" w:hAnsi="宋体" w:cs="宋体" w:hint="eastAsia"/>
          <w:sz w:val="24"/>
          <w:szCs w:val="24"/>
        </w:rPr>
      </w:pPr>
      <w:r>
        <w:rPr>
          <w:rFonts w:ascii="宋体" w:eastAsia="宋体" w:hAnsi="宋体" w:cs="宋体" w:hint="eastAsia"/>
          <w:b/>
          <w:bCs/>
          <w:sz w:val="24"/>
        </w:rPr>
        <w:t>社会主义核心价值观的内涵要义</w:t>
      </w:r>
      <w:r w:rsidR="0009306D">
        <w:rPr>
          <w:rFonts w:ascii="宋体" w:eastAsia="宋体" w:hAnsi="宋体" w:cs="宋体" w:hint="eastAsia"/>
          <w:b/>
          <w:bCs/>
          <w:sz w:val="24"/>
        </w:rPr>
        <w:t>。</w:t>
      </w:r>
      <w:r w:rsidR="0009306D" w:rsidRPr="0009306D">
        <w:rPr>
          <w:rFonts w:ascii="宋体" w:eastAsia="宋体" w:hAnsi="宋体" w:cs="宋体"/>
          <w:sz w:val="24"/>
          <w:szCs w:val="24"/>
        </w:rPr>
        <w:t>富强、民主、文明、和谐是国家层面的价值目标，自由、平等、公正、法治是社会层面的价值取向，爱国、敬业、诚信、友善是公民个人层面的价值准则，这24个字是社会主义核心价值观的基本内容</w:t>
      </w:r>
      <w:r w:rsidR="0009306D" w:rsidRPr="0009306D">
        <w:rPr>
          <w:rFonts w:ascii="宋体" w:eastAsia="宋体" w:hAnsi="宋体" w:cs="宋体" w:hint="eastAsia"/>
          <w:sz w:val="24"/>
          <w:szCs w:val="24"/>
        </w:rPr>
        <w:t>。</w:t>
      </w:r>
    </w:p>
    <w:p w:rsidR="0009306D" w:rsidRPr="0009306D" w:rsidRDefault="00524D8C" w:rsidP="0009306D">
      <w:pPr>
        <w:pStyle w:val="a5"/>
        <w:numPr>
          <w:ilvl w:val="0"/>
          <w:numId w:val="125"/>
        </w:numPr>
        <w:adjustRightInd w:val="0"/>
        <w:snapToGrid w:val="0"/>
        <w:spacing w:line="360" w:lineRule="auto"/>
        <w:ind w:firstLineChars="0"/>
        <w:rPr>
          <w:rFonts w:ascii="宋体" w:eastAsia="宋体" w:hAnsi="宋体" w:cs="宋体"/>
          <w:sz w:val="24"/>
        </w:rPr>
      </w:pPr>
      <w:r>
        <w:rPr>
          <w:rFonts w:ascii="宋体" w:eastAsia="宋体" w:hAnsi="宋体" w:cs="宋体" w:hint="eastAsia"/>
          <w:b/>
          <w:bCs/>
          <w:sz w:val="24"/>
        </w:rPr>
        <w:t>培育和践行社会主义核心价值观</w:t>
      </w:r>
      <w:r w:rsidR="0009306D">
        <w:rPr>
          <w:rFonts w:ascii="宋体" w:eastAsia="宋体" w:hAnsi="宋体" w:cs="宋体" w:hint="eastAsia"/>
          <w:b/>
          <w:bCs/>
          <w:sz w:val="24"/>
        </w:rPr>
        <w:t>。</w:t>
      </w:r>
      <w:r w:rsidR="0009306D" w:rsidRPr="0009306D">
        <w:rPr>
          <w:rFonts w:ascii="宋体" w:eastAsia="宋体" w:hAnsi="宋体" w:cs="宋体" w:hint="eastAsia"/>
          <w:sz w:val="24"/>
        </w:rPr>
        <w:t>使核心价值观的影响像空气一样无所不在、无时不有。融入法治建设和社会治理。</w:t>
      </w:r>
    </w:p>
    <w:p w:rsidR="0009306D" w:rsidRPr="0009306D" w:rsidRDefault="0009306D" w:rsidP="0009306D">
      <w:pPr>
        <w:adjustRightInd w:val="0"/>
        <w:snapToGrid w:val="0"/>
        <w:spacing w:line="360" w:lineRule="auto"/>
        <w:ind w:firstLineChars="200" w:firstLine="482"/>
        <w:rPr>
          <w:rFonts w:ascii="宋体" w:eastAsia="宋体" w:hAnsi="宋体" w:cs="宋体"/>
          <w:b/>
          <w:bCs/>
          <w:sz w:val="24"/>
        </w:rPr>
      </w:pPr>
      <w:r w:rsidRPr="0009306D">
        <w:rPr>
          <w:rFonts w:ascii="宋体" w:eastAsia="宋体" w:hAnsi="宋体" w:cs="宋体" w:hint="eastAsia"/>
          <w:b/>
          <w:bCs/>
          <w:sz w:val="24"/>
        </w:rPr>
        <w:t>（3）提升国家文化软实力和中华文化软实力</w:t>
      </w:r>
    </w:p>
    <w:p w:rsidR="0009306D" w:rsidRDefault="00C8129D" w:rsidP="0009306D">
      <w:pPr>
        <w:adjustRightInd w:val="0"/>
        <w:snapToGrid w:val="0"/>
        <w:spacing w:line="360" w:lineRule="auto"/>
        <w:ind w:left="480"/>
        <w:rPr>
          <w:rFonts w:ascii="宋体" w:eastAsia="宋体" w:hAnsi="宋体" w:cs="宋体" w:hint="eastAsia"/>
          <w:sz w:val="24"/>
        </w:rPr>
      </w:pPr>
      <w:r w:rsidRPr="00885085">
        <w:rPr>
          <w:rFonts w:ascii="宋体" w:eastAsia="宋体" w:hAnsi="宋体" w:cs="宋体" w:hint="eastAsia"/>
          <w:sz w:val="24"/>
        </w:rPr>
        <w:t>要以高度的文化自信铸就社会主义文化新辉煌，推动社会主义文化大繁荣大</w:t>
      </w:r>
      <w:r w:rsidRPr="00885085">
        <w:rPr>
          <w:rFonts w:ascii="宋体" w:eastAsia="宋体" w:hAnsi="宋体" w:cs="宋体" w:hint="eastAsia"/>
          <w:sz w:val="24"/>
        </w:rPr>
        <w:lastRenderedPageBreak/>
        <w:t>发展</w:t>
      </w:r>
      <w:r w:rsidR="0009306D">
        <w:rPr>
          <w:rFonts w:ascii="宋体" w:eastAsia="宋体" w:hAnsi="宋体" w:cs="宋体" w:hint="eastAsia"/>
          <w:sz w:val="24"/>
        </w:rPr>
        <w:t>。</w:t>
      </w:r>
    </w:p>
    <w:p w:rsidR="0009306D" w:rsidRPr="0009306D" w:rsidRDefault="00C8129D" w:rsidP="0009306D">
      <w:pPr>
        <w:pStyle w:val="a5"/>
        <w:numPr>
          <w:ilvl w:val="0"/>
          <w:numId w:val="126"/>
        </w:numPr>
        <w:adjustRightInd w:val="0"/>
        <w:snapToGrid w:val="0"/>
        <w:spacing w:line="360" w:lineRule="auto"/>
        <w:ind w:firstLineChars="0"/>
        <w:rPr>
          <w:rFonts w:ascii="宋体" w:eastAsia="宋体" w:hAnsi="宋体" w:cs="宋体"/>
          <w:sz w:val="24"/>
        </w:rPr>
      </w:pPr>
      <w:r w:rsidRPr="0009306D">
        <w:rPr>
          <w:rFonts w:ascii="宋体" w:eastAsia="宋体" w:hAnsi="宋体" w:cs="宋体" w:hint="eastAsia"/>
          <w:b/>
          <w:bCs/>
          <w:sz w:val="24"/>
        </w:rPr>
        <w:t>推动中华优秀传统文化创造性转化、创新性发展。</w:t>
      </w:r>
      <w:r w:rsidRPr="0009306D">
        <w:rPr>
          <w:rFonts w:ascii="宋体" w:eastAsia="宋体" w:hAnsi="宋体" w:cs="宋体" w:hint="eastAsia"/>
          <w:sz w:val="24"/>
        </w:rPr>
        <w:t>要从中华优秀传统文</w:t>
      </w:r>
    </w:p>
    <w:p w:rsidR="00C8129D" w:rsidRPr="0009306D" w:rsidRDefault="00C8129D" w:rsidP="0009306D">
      <w:pPr>
        <w:adjustRightInd w:val="0"/>
        <w:snapToGrid w:val="0"/>
        <w:spacing w:line="360" w:lineRule="auto"/>
        <w:rPr>
          <w:rFonts w:ascii="宋体" w:eastAsia="宋体" w:hAnsi="宋体" w:cs="宋体"/>
          <w:sz w:val="24"/>
        </w:rPr>
      </w:pPr>
      <w:r w:rsidRPr="0009306D">
        <w:rPr>
          <w:rFonts w:ascii="宋体" w:eastAsia="宋体" w:hAnsi="宋体" w:cs="宋体" w:hint="eastAsia"/>
          <w:sz w:val="24"/>
        </w:rPr>
        <w:t>中寻找源头活水，中华优秀传统文化是中华文明的智慧结晶和精华所在，是中华民族的根和魂，是我们在世界文化激荡中站稳脚跟的根基；要传承弘扬中华优秀传统文化，同时警惕对待传统文化的两种错误倾向，反对文化复古主义和文化虚无主义</w:t>
      </w:r>
      <w:r w:rsidR="0009306D">
        <w:rPr>
          <w:rFonts w:ascii="宋体" w:eastAsia="宋体" w:hAnsi="宋体" w:cs="宋体" w:hint="eastAsia"/>
          <w:sz w:val="24"/>
        </w:rPr>
        <w:t>.</w:t>
      </w:r>
    </w:p>
    <w:p w:rsidR="0009306D" w:rsidRDefault="0009306D" w:rsidP="0009306D">
      <w:pPr>
        <w:adjustRightInd w:val="0"/>
        <w:snapToGrid w:val="0"/>
        <w:spacing w:line="360" w:lineRule="auto"/>
        <w:ind w:firstLineChars="200" w:firstLine="482"/>
        <w:rPr>
          <w:rFonts w:ascii="宋体" w:eastAsia="宋体" w:hAnsi="宋体" w:cs="宋体"/>
          <w:sz w:val="24"/>
        </w:rPr>
      </w:pPr>
      <w:r w:rsidRPr="0009306D">
        <w:rPr>
          <w:rFonts w:ascii="宋体" w:eastAsia="宋体" w:hAnsi="宋体" w:cs="宋体" w:hint="eastAsia"/>
          <w:b/>
          <w:bCs/>
          <w:sz w:val="24"/>
        </w:rPr>
        <w:t>B</w:t>
      </w:r>
      <w:r w:rsidRPr="0009306D">
        <w:rPr>
          <w:rFonts w:ascii="宋体" w:eastAsia="宋体" w:hAnsi="宋体" w:cs="宋体"/>
          <w:b/>
          <w:bCs/>
          <w:sz w:val="24"/>
        </w:rPr>
        <w:t>.</w:t>
      </w:r>
      <w:r w:rsidR="00C8129D" w:rsidRPr="0009306D">
        <w:rPr>
          <w:rFonts w:ascii="宋体" w:eastAsia="宋体" w:hAnsi="宋体" w:cs="宋体" w:hint="eastAsia"/>
          <w:b/>
          <w:bCs/>
          <w:sz w:val="24"/>
        </w:rPr>
        <w:t>用中国特色社会主义文化培根铸魂</w:t>
      </w:r>
      <w:r>
        <w:rPr>
          <w:rFonts w:ascii="宋体" w:eastAsia="宋体" w:hAnsi="宋体" w:cs="宋体" w:hint="eastAsia"/>
          <w:b/>
          <w:bCs/>
          <w:sz w:val="24"/>
        </w:rPr>
        <w:t>。</w:t>
      </w:r>
      <w:r w:rsidR="00C8129D" w:rsidRPr="00885085">
        <w:rPr>
          <w:rFonts w:ascii="宋体" w:eastAsia="宋体" w:hAnsi="宋体" w:cs="宋体" w:hint="eastAsia"/>
          <w:sz w:val="24"/>
        </w:rPr>
        <w:t>（两个文化）发展社会主义先进文化，传承弘扬革命文化</w:t>
      </w:r>
      <w:r>
        <w:rPr>
          <w:rFonts w:ascii="宋体" w:eastAsia="宋体" w:hAnsi="宋体" w:cs="宋体" w:hint="eastAsia"/>
          <w:sz w:val="24"/>
        </w:rPr>
        <w:t>。</w:t>
      </w:r>
    </w:p>
    <w:p w:rsidR="00C8129D" w:rsidRPr="00885085" w:rsidRDefault="0009306D" w:rsidP="0009306D">
      <w:pPr>
        <w:adjustRightInd w:val="0"/>
        <w:snapToGrid w:val="0"/>
        <w:spacing w:line="360" w:lineRule="auto"/>
        <w:ind w:firstLineChars="200" w:firstLine="482"/>
        <w:rPr>
          <w:rFonts w:ascii="宋体" w:eastAsia="宋体" w:hAnsi="宋体" w:cs="宋体"/>
          <w:sz w:val="24"/>
        </w:rPr>
      </w:pPr>
      <w:r w:rsidRPr="0009306D">
        <w:rPr>
          <w:rFonts w:ascii="宋体" w:eastAsia="宋体" w:hAnsi="宋体" w:cs="宋体"/>
          <w:b/>
          <w:bCs/>
          <w:sz w:val="24"/>
        </w:rPr>
        <w:t>C.</w:t>
      </w:r>
      <w:r w:rsidR="00C8129D" w:rsidRPr="0009306D">
        <w:rPr>
          <w:rFonts w:ascii="宋体" w:eastAsia="宋体" w:hAnsi="宋体" w:cs="宋体" w:hint="eastAsia"/>
          <w:b/>
          <w:bCs/>
          <w:sz w:val="24"/>
        </w:rPr>
        <w:t>推进文化事业和文化产业全面发展</w:t>
      </w:r>
      <w:r w:rsidRPr="0009306D">
        <w:rPr>
          <w:rFonts w:ascii="宋体" w:eastAsia="宋体" w:hAnsi="宋体" w:cs="宋体" w:hint="eastAsia"/>
          <w:b/>
          <w:bCs/>
          <w:sz w:val="24"/>
        </w:rPr>
        <w:t>。</w:t>
      </w:r>
      <w:r w:rsidR="00C8129D" w:rsidRPr="00885085">
        <w:rPr>
          <w:rFonts w:ascii="宋体" w:eastAsia="宋体" w:hAnsi="宋体" w:cs="宋体" w:hint="eastAsia"/>
          <w:sz w:val="24"/>
        </w:rPr>
        <w:t>健全现代文化产业体系和市场体系，推动各类文化市场主体发展壮大，培育新型文化业态和文化消费模式，以高质量文化供给增强人们的文化获得感、幸福感。</w:t>
      </w:r>
    </w:p>
    <w:p w:rsidR="00C8129D" w:rsidRPr="00885085" w:rsidRDefault="0009306D" w:rsidP="0009306D">
      <w:pPr>
        <w:adjustRightInd w:val="0"/>
        <w:snapToGrid w:val="0"/>
        <w:spacing w:line="360" w:lineRule="auto"/>
        <w:ind w:firstLineChars="200" w:firstLine="482"/>
        <w:rPr>
          <w:rFonts w:ascii="宋体" w:eastAsia="宋体" w:hAnsi="宋体" w:cs="宋体"/>
          <w:sz w:val="24"/>
        </w:rPr>
      </w:pPr>
      <w:r w:rsidRPr="0009306D">
        <w:rPr>
          <w:rFonts w:ascii="宋体" w:eastAsia="宋体" w:hAnsi="宋体" w:cs="宋体"/>
          <w:b/>
          <w:bCs/>
          <w:sz w:val="24"/>
        </w:rPr>
        <w:t>D.</w:t>
      </w:r>
      <w:r w:rsidR="00C8129D" w:rsidRPr="0009306D">
        <w:rPr>
          <w:rFonts w:ascii="宋体" w:eastAsia="宋体" w:hAnsi="宋体" w:cs="宋体" w:hint="eastAsia"/>
          <w:b/>
          <w:bCs/>
          <w:sz w:val="24"/>
        </w:rPr>
        <w:t>讲好中国故事，传播好中国声音。</w:t>
      </w:r>
      <w:r w:rsidR="00C8129D" w:rsidRPr="00885085">
        <w:rPr>
          <w:rFonts w:ascii="宋体" w:eastAsia="宋体" w:hAnsi="宋体" w:cs="宋体" w:hint="eastAsia"/>
          <w:sz w:val="24"/>
        </w:rPr>
        <w:t>讲好中国故事的底气。</w:t>
      </w:r>
      <w:r w:rsidRPr="00885085">
        <w:rPr>
          <w:rFonts w:ascii="宋体" w:eastAsia="宋体" w:hAnsi="宋体" w:cs="宋体" w:hint="eastAsia"/>
          <w:sz w:val="24"/>
        </w:rPr>
        <w:t>展现中国形象。</w:t>
      </w:r>
      <w:r w:rsidR="00C8129D" w:rsidRPr="00885085">
        <w:rPr>
          <w:rFonts w:ascii="宋体" w:eastAsia="宋体" w:hAnsi="宋体" w:cs="宋体" w:hint="eastAsia"/>
          <w:sz w:val="24"/>
        </w:rPr>
        <w:t>体</w:t>
      </w:r>
      <w:r w:rsidR="00C8129D" w:rsidRPr="0009306D">
        <w:rPr>
          <w:rFonts w:ascii="宋体" w:eastAsia="宋体" w:hAnsi="宋体" w:cs="宋体" w:hint="eastAsia"/>
          <w:b/>
          <w:bCs/>
          <w:sz w:val="24"/>
        </w:rPr>
        <w:t>现一个国家综合实力最核心的、最高层的，还是文化软实力</w:t>
      </w:r>
      <w:r w:rsidR="00C8129D" w:rsidRPr="00885085">
        <w:rPr>
          <w:rFonts w:ascii="宋体" w:eastAsia="宋体" w:hAnsi="宋体" w:cs="宋体" w:hint="eastAsia"/>
          <w:sz w:val="24"/>
        </w:rPr>
        <w:t>。</w:t>
      </w:r>
    </w:p>
    <w:p w:rsidR="0009306D" w:rsidRDefault="0009306D" w:rsidP="00885085">
      <w:pPr>
        <w:adjustRightInd w:val="0"/>
        <w:snapToGrid w:val="0"/>
        <w:spacing w:line="360" w:lineRule="auto"/>
        <w:ind w:left="1260" w:firstLineChars="200" w:firstLine="482"/>
        <w:rPr>
          <w:rFonts w:ascii="宋体" w:eastAsia="宋体" w:hAnsi="宋体" w:cs="宋体"/>
          <w:b/>
          <w:bCs/>
          <w:sz w:val="24"/>
        </w:rPr>
      </w:pPr>
    </w:p>
    <w:p w:rsidR="00C8129D" w:rsidRPr="0009306D" w:rsidRDefault="00C8129D" w:rsidP="00885085">
      <w:pPr>
        <w:adjustRightInd w:val="0"/>
        <w:snapToGrid w:val="0"/>
        <w:spacing w:line="360" w:lineRule="auto"/>
        <w:ind w:left="1260" w:firstLineChars="200" w:firstLine="602"/>
        <w:rPr>
          <w:rFonts w:ascii="宋体" w:eastAsia="宋体" w:hAnsi="宋体"/>
          <w:b/>
          <w:bCs/>
          <w:sz w:val="30"/>
          <w:szCs w:val="30"/>
        </w:rPr>
      </w:pPr>
      <w:r w:rsidRPr="0009306D">
        <w:rPr>
          <w:rFonts w:ascii="宋体" w:eastAsia="宋体" w:hAnsi="宋体" w:cs="Arial" w:hint="eastAsia"/>
          <w:b/>
          <w:bCs/>
          <w:sz w:val="30"/>
          <w:szCs w:val="30"/>
          <w:shd w:val="clear" w:color="auto" w:fill="FFFFFF"/>
        </w:rPr>
        <w:t xml:space="preserve">第十一讲 </w:t>
      </w:r>
      <w:r w:rsidRPr="0009306D">
        <w:rPr>
          <w:rFonts w:ascii="宋体" w:eastAsia="宋体" w:hAnsi="宋体" w:cs="Arial"/>
          <w:b/>
          <w:bCs/>
          <w:sz w:val="30"/>
          <w:szCs w:val="30"/>
          <w:shd w:val="clear" w:color="auto" w:fill="FFFFFF"/>
        </w:rPr>
        <w:t>加强以民生为重点的社会建设</w:t>
      </w:r>
    </w:p>
    <w:p w:rsidR="00C8129D" w:rsidRPr="0009306D" w:rsidRDefault="00C8129D" w:rsidP="00885085">
      <w:pPr>
        <w:pStyle w:val="a5"/>
        <w:adjustRightInd w:val="0"/>
        <w:snapToGrid w:val="0"/>
        <w:spacing w:line="360" w:lineRule="auto"/>
        <w:ind w:firstLine="482"/>
        <w:rPr>
          <w:rFonts w:ascii="宋体" w:eastAsia="宋体" w:hAnsi="宋体"/>
          <w:b/>
          <w:bCs/>
          <w:sz w:val="24"/>
          <w:szCs w:val="24"/>
        </w:rPr>
      </w:pPr>
      <w:r w:rsidRPr="0009306D">
        <w:rPr>
          <w:rFonts w:ascii="宋体" w:eastAsia="宋体" w:hAnsi="宋体" w:hint="eastAsia"/>
          <w:b/>
          <w:bCs/>
          <w:sz w:val="24"/>
          <w:szCs w:val="24"/>
        </w:rPr>
        <w:t>1.如何保障和改善民生？（怎样增强人民获得感、幸福感、安全感？）</w:t>
      </w:r>
    </w:p>
    <w:p w:rsidR="00C8129D" w:rsidRPr="00885085" w:rsidRDefault="00C8129D" w:rsidP="00885085">
      <w:pPr>
        <w:pStyle w:val="a5"/>
        <w:adjustRightInd w:val="0"/>
        <w:snapToGrid w:val="0"/>
        <w:spacing w:line="360" w:lineRule="auto"/>
        <w:ind w:firstLine="480"/>
        <w:rPr>
          <w:rFonts w:ascii="宋体" w:eastAsia="宋体" w:hAnsi="宋体" w:cs="宋体"/>
          <w:color w:val="000000"/>
          <w:kern w:val="0"/>
          <w:sz w:val="24"/>
          <w:szCs w:val="24"/>
        </w:rPr>
      </w:pPr>
      <w:r w:rsidRPr="00885085">
        <w:rPr>
          <w:rFonts w:ascii="宋体" w:eastAsia="宋体" w:hAnsi="宋体" w:hint="eastAsia"/>
          <w:sz w:val="24"/>
          <w:szCs w:val="24"/>
        </w:rPr>
        <w:t>答：</w:t>
      </w:r>
      <w:r w:rsidRPr="00885085">
        <w:rPr>
          <w:rFonts w:ascii="宋体" w:eastAsia="宋体" w:hAnsi="宋体" w:cs="宋体" w:hint="eastAsia"/>
          <w:b/>
          <w:bCs/>
          <w:color w:val="000000"/>
          <w:kern w:val="0"/>
          <w:sz w:val="24"/>
          <w:szCs w:val="24"/>
        </w:rPr>
        <w:t>在发展中保障和改善民生，增强人民获得感、幸福感、安全感</w:t>
      </w:r>
    </w:p>
    <w:p w:rsidR="00C8129D" w:rsidRPr="0009306D" w:rsidRDefault="00C8129D" w:rsidP="00885085">
      <w:pPr>
        <w:pStyle w:val="a5"/>
        <w:adjustRightInd w:val="0"/>
        <w:snapToGrid w:val="0"/>
        <w:spacing w:line="360" w:lineRule="auto"/>
        <w:ind w:firstLine="480"/>
        <w:rPr>
          <w:rFonts w:ascii="宋体" w:eastAsia="宋体" w:hAnsi="宋体" w:cs="宋体"/>
          <w:b/>
          <w:bCs/>
          <w:color w:val="000000"/>
          <w:kern w:val="0"/>
          <w:sz w:val="24"/>
          <w:szCs w:val="24"/>
        </w:rPr>
      </w:pPr>
      <w:r w:rsidRPr="00885085">
        <w:rPr>
          <w:rFonts w:ascii="宋体" w:eastAsia="宋体" w:hAnsi="宋体" w:cs="宋体" w:hint="eastAsia"/>
          <w:color w:val="000000"/>
          <w:kern w:val="0"/>
          <w:sz w:val="24"/>
          <w:szCs w:val="24"/>
        </w:rPr>
        <w:t>（</w:t>
      </w:r>
      <w:r w:rsidR="0009306D">
        <w:rPr>
          <w:rFonts w:ascii="宋体" w:eastAsia="宋体" w:hAnsi="宋体" w:cs="宋体"/>
          <w:color w:val="000000"/>
          <w:kern w:val="0"/>
          <w:sz w:val="24"/>
          <w:szCs w:val="24"/>
        </w:rPr>
        <w:t>1</w:t>
      </w:r>
      <w:r w:rsidRPr="00885085">
        <w:rPr>
          <w:rFonts w:ascii="宋体" w:eastAsia="宋体" w:hAnsi="宋体" w:cs="宋体" w:hint="eastAsia"/>
          <w:color w:val="000000"/>
          <w:kern w:val="0"/>
          <w:sz w:val="24"/>
          <w:szCs w:val="24"/>
        </w:rPr>
        <w:t>）</w:t>
      </w:r>
      <w:r w:rsidRPr="00885085">
        <w:rPr>
          <w:rFonts w:ascii="宋体" w:eastAsia="宋体" w:hAnsi="宋体" w:cs="宋体" w:hint="eastAsia"/>
          <w:b/>
          <w:bCs/>
          <w:color w:val="000000"/>
          <w:kern w:val="0"/>
          <w:sz w:val="24"/>
          <w:szCs w:val="24"/>
        </w:rPr>
        <w:t>抓住人民最关心最直接最现实的利益问题</w:t>
      </w:r>
      <w:r w:rsidRPr="00885085">
        <w:rPr>
          <w:rFonts w:ascii="宋体" w:eastAsia="宋体" w:hAnsi="宋体" w:cs="宋体" w:hint="eastAsia"/>
          <w:color w:val="000000"/>
          <w:kern w:val="0"/>
          <w:sz w:val="24"/>
          <w:szCs w:val="24"/>
        </w:rPr>
        <w:t>，实现幼有所育、学有所教、劳有所得、病有所医、老有所养、住有所居、弱有所扶，</w:t>
      </w:r>
      <w:r w:rsidRPr="0009306D">
        <w:rPr>
          <w:rFonts w:ascii="宋体" w:eastAsia="宋体" w:hAnsi="宋体" w:cs="宋体" w:hint="eastAsia"/>
          <w:b/>
          <w:bCs/>
          <w:color w:val="000000"/>
          <w:kern w:val="0"/>
          <w:sz w:val="24"/>
          <w:szCs w:val="24"/>
        </w:rPr>
        <w:t>坚持既要尽力而为，又要量力而行的保障和改善民生的重要原则。</w:t>
      </w:r>
    </w:p>
    <w:p w:rsidR="00C8129D" w:rsidRPr="00885085" w:rsidRDefault="00C8129D" w:rsidP="00885085">
      <w:pPr>
        <w:pStyle w:val="a5"/>
        <w:adjustRightInd w:val="0"/>
        <w:snapToGrid w:val="0"/>
        <w:spacing w:line="360" w:lineRule="auto"/>
        <w:ind w:firstLine="482"/>
        <w:rPr>
          <w:rFonts w:ascii="宋体" w:eastAsia="宋体" w:hAnsi="宋体" w:cs="宋体"/>
          <w:color w:val="000000"/>
          <w:kern w:val="0"/>
          <w:sz w:val="24"/>
          <w:szCs w:val="24"/>
        </w:rPr>
      </w:pPr>
      <w:r w:rsidRPr="0009306D">
        <w:rPr>
          <w:rFonts w:ascii="宋体" w:eastAsia="宋体" w:hAnsi="宋体" w:cs="宋体" w:hint="eastAsia"/>
          <w:b/>
          <w:bCs/>
          <w:color w:val="000000"/>
          <w:kern w:val="0"/>
          <w:sz w:val="24"/>
          <w:szCs w:val="24"/>
        </w:rPr>
        <w:t>（</w:t>
      </w:r>
      <w:r w:rsidR="0009306D" w:rsidRPr="0009306D">
        <w:rPr>
          <w:rFonts w:ascii="宋体" w:eastAsia="宋体" w:hAnsi="宋体" w:cs="宋体"/>
          <w:b/>
          <w:bCs/>
          <w:color w:val="000000"/>
          <w:kern w:val="0"/>
          <w:sz w:val="24"/>
          <w:szCs w:val="24"/>
        </w:rPr>
        <w:t>2</w:t>
      </w:r>
      <w:r w:rsidRPr="0009306D">
        <w:rPr>
          <w:rFonts w:ascii="宋体" w:eastAsia="宋体" w:hAnsi="宋体" w:cs="宋体" w:hint="eastAsia"/>
          <w:b/>
          <w:bCs/>
          <w:color w:val="000000"/>
          <w:kern w:val="0"/>
          <w:sz w:val="24"/>
          <w:szCs w:val="24"/>
        </w:rPr>
        <w:t>）坚决打赢脱贫攻坚战，推动共同富裕。</w:t>
      </w:r>
      <w:r w:rsidRPr="00885085">
        <w:rPr>
          <w:rFonts w:ascii="宋体" w:eastAsia="宋体" w:hAnsi="宋体" w:cs="宋体" w:hint="eastAsia"/>
          <w:color w:val="000000"/>
          <w:kern w:val="0"/>
          <w:sz w:val="24"/>
          <w:szCs w:val="24"/>
        </w:rPr>
        <w:t>坚持上下同心、尽锐出战、精准务实、开拓创新、攻坚克难、不负人民的脱贫攻坚精神</w:t>
      </w:r>
    </w:p>
    <w:p w:rsidR="00C8129D" w:rsidRPr="00885085" w:rsidRDefault="00C8129D" w:rsidP="00885085">
      <w:pPr>
        <w:pStyle w:val="a5"/>
        <w:adjustRightInd w:val="0"/>
        <w:snapToGrid w:val="0"/>
        <w:spacing w:line="360" w:lineRule="auto"/>
        <w:ind w:firstLine="482"/>
        <w:rPr>
          <w:rFonts w:ascii="宋体" w:eastAsia="宋体" w:hAnsi="宋体" w:cs="宋体"/>
          <w:color w:val="000000"/>
          <w:kern w:val="0"/>
          <w:sz w:val="24"/>
          <w:szCs w:val="24"/>
        </w:rPr>
      </w:pPr>
      <w:r w:rsidRPr="0009306D">
        <w:rPr>
          <w:rFonts w:ascii="宋体" w:eastAsia="宋体" w:hAnsi="宋体" w:cs="宋体" w:hint="eastAsia"/>
          <w:b/>
          <w:bCs/>
          <w:color w:val="000000"/>
          <w:kern w:val="0"/>
          <w:sz w:val="24"/>
          <w:szCs w:val="24"/>
        </w:rPr>
        <w:t>（</w:t>
      </w:r>
      <w:r w:rsidR="0009306D" w:rsidRPr="0009306D">
        <w:rPr>
          <w:rFonts w:ascii="宋体" w:eastAsia="宋体" w:hAnsi="宋体" w:cs="宋体"/>
          <w:b/>
          <w:bCs/>
          <w:color w:val="000000"/>
          <w:kern w:val="0"/>
          <w:sz w:val="24"/>
          <w:szCs w:val="24"/>
        </w:rPr>
        <w:t>3</w:t>
      </w:r>
      <w:r w:rsidRPr="0009306D">
        <w:rPr>
          <w:rFonts w:ascii="宋体" w:eastAsia="宋体" w:hAnsi="宋体" w:cs="宋体" w:hint="eastAsia"/>
          <w:b/>
          <w:bCs/>
          <w:color w:val="000000"/>
          <w:kern w:val="0"/>
          <w:sz w:val="24"/>
          <w:szCs w:val="24"/>
        </w:rPr>
        <w:t>）抗议斗争最大限度保护人民生命安全和身体健康</w:t>
      </w:r>
      <w:r w:rsidR="0009306D">
        <w:rPr>
          <w:rFonts w:ascii="宋体" w:eastAsia="宋体" w:hAnsi="宋体" w:cs="宋体" w:hint="eastAsia"/>
          <w:b/>
          <w:bCs/>
          <w:color w:val="000000"/>
          <w:kern w:val="0"/>
          <w:sz w:val="24"/>
          <w:szCs w:val="24"/>
        </w:rPr>
        <w:t>。</w:t>
      </w:r>
      <w:r w:rsidRPr="00885085">
        <w:rPr>
          <w:rFonts w:ascii="宋体" w:eastAsia="宋体" w:hAnsi="宋体" w:cs="宋体" w:hint="eastAsia"/>
          <w:color w:val="000000"/>
          <w:kern w:val="0"/>
          <w:sz w:val="24"/>
          <w:szCs w:val="24"/>
        </w:rPr>
        <w:t>坚持生命至上、举国同心、舍生忘死、尊重科学、命运与共的伟大的抗疫精神，统筹推进疫情防控和经济社会发展工作。</w:t>
      </w:r>
    </w:p>
    <w:p w:rsidR="00C8129D" w:rsidRPr="00885085" w:rsidRDefault="00C8129D" w:rsidP="00885085">
      <w:pPr>
        <w:pStyle w:val="a5"/>
        <w:adjustRightInd w:val="0"/>
        <w:snapToGrid w:val="0"/>
        <w:spacing w:line="360" w:lineRule="auto"/>
        <w:ind w:firstLine="480"/>
        <w:rPr>
          <w:rFonts w:ascii="宋体" w:eastAsia="宋体" w:hAnsi="宋体" w:cs="宋体"/>
          <w:color w:val="000000"/>
          <w:kern w:val="0"/>
          <w:sz w:val="24"/>
          <w:szCs w:val="24"/>
        </w:rPr>
      </w:pPr>
    </w:p>
    <w:p w:rsidR="00C8129D" w:rsidRPr="00A40290" w:rsidRDefault="00C8129D" w:rsidP="00885085">
      <w:pPr>
        <w:adjustRightInd w:val="0"/>
        <w:snapToGrid w:val="0"/>
        <w:spacing w:line="360" w:lineRule="auto"/>
        <w:ind w:firstLineChars="200" w:firstLine="602"/>
        <w:jc w:val="center"/>
        <w:rPr>
          <w:rFonts w:ascii="宋体" w:eastAsia="宋体" w:hAnsi="宋体" w:cs="宋体"/>
          <w:b/>
          <w:bCs/>
          <w:sz w:val="30"/>
          <w:szCs w:val="30"/>
        </w:rPr>
      </w:pPr>
      <w:r w:rsidRPr="00A40290">
        <w:rPr>
          <w:rFonts w:ascii="宋体" w:eastAsia="宋体" w:hAnsi="宋体" w:cs="宋体" w:hint="eastAsia"/>
          <w:b/>
          <w:bCs/>
          <w:sz w:val="30"/>
          <w:szCs w:val="30"/>
        </w:rPr>
        <w:t>第十二讲 建设社会主义生态文明</w:t>
      </w:r>
    </w:p>
    <w:p w:rsidR="00C8129D" w:rsidRPr="00A40290" w:rsidRDefault="00C8129D" w:rsidP="00885085">
      <w:pPr>
        <w:adjustRightInd w:val="0"/>
        <w:snapToGrid w:val="0"/>
        <w:spacing w:line="360" w:lineRule="auto"/>
        <w:ind w:firstLineChars="200" w:firstLine="482"/>
        <w:rPr>
          <w:rFonts w:ascii="宋体" w:eastAsia="宋体" w:hAnsi="宋体" w:cs="宋体"/>
          <w:b/>
          <w:bCs/>
          <w:sz w:val="24"/>
        </w:rPr>
      </w:pPr>
      <w:r w:rsidRPr="00A40290">
        <w:rPr>
          <w:rFonts w:ascii="宋体" w:eastAsia="宋体" w:hAnsi="宋体" w:cs="宋体" w:hint="eastAsia"/>
          <w:b/>
          <w:bCs/>
          <w:sz w:val="24"/>
        </w:rPr>
        <w:t>1.建设什么样的生态文明？</w:t>
      </w:r>
    </w:p>
    <w:p w:rsidR="00C8129D" w:rsidRPr="00885085" w:rsidRDefault="00C8129D" w:rsidP="00885085">
      <w:pPr>
        <w:adjustRightInd w:val="0"/>
        <w:snapToGrid w:val="0"/>
        <w:spacing w:line="360" w:lineRule="auto"/>
        <w:ind w:firstLineChars="200" w:firstLine="480"/>
        <w:rPr>
          <w:rFonts w:ascii="宋体" w:eastAsia="宋体" w:hAnsi="宋体" w:cs="宋体"/>
          <w:sz w:val="24"/>
        </w:rPr>
      </w:pPr>
      <w:r w:rsidRPr="00885085">
        <w:rPr>
          <w:rFonts w:ascii="宋体" w:eastAsia="宋体" w:hAnsi="宋体" w:cs="宋体" w:hint="eastAsia"/>
          <w:sz w:val="24"/>
        </w:rPr>
        <w:t>树立社会主义生态文明观</w:t>
      </w:r>
    </w:p>
    <w:p w:rsidR="00C8129D" w:rsidRPr="00A40290" w:rsidRDefault="00A40290" w:rsidP="00A40290">
      <w:pPr>
        <w:adjustRightInd w:val="0"/>
        <w:snapToGrid w:val="0"/>
        <w:spacing w:line="360" w:lineRule="auto"/>
        <w:ind w:left="480"/>
        <w:rPr>
          <w:rFonts w:ascii="宋体" w:eastAsia="宋体" w:hAnsi="宋体" w:cs="宋体"/>
          <w:sz w:val="24"/>
        </w:rPr>
      </w:pPr>
      <w:r w:rsidRPr="00A40290">
        <w:rPr>
          <w:rFonts w:ascii="宋体" w:eastAsia="宋体" w:hAnsi="宋体" w:cs="宋体" w:hint="eastAsia"/>
          <w:b/>
          <w:bCs/>
          <w:sz w:val="24"/>
        </w:rPr>
        <w:lastRenderedPageBreak/>
        <w:t>（1）</w:t>
      </w:r>
      <w:r w:rsidR="00C8129D" w:rsidRPr="00A40290">
        <w:rPr>
          <w:rFonts w:ascii="宋体" w:eastAsia="宋体" w:hAnsi="宋体" w:cs="宋体" w:hint="eastAsia"/>
          <w:b/>
          <w:bCs/>
          <w:sz w:val="24"/>
        </w:rPr>
        <w:t>人与自然和谐共生的现代化</w:t>
      </w:r>
      <w:r w:rsidRPr="00A40290">
        <w:rPr>
          <w:rFonts w:ascii="宋体" w:eastAsia="宋体" w:hAnsi="宋体" w:cs="宋体" w:hint="eastAsia"/>
          <w:b/>
          <w:bCs/>
          <w:sz w:val="24"/>
        </w:rPr>
        <w:t>。</w:t>
      </w:r>
      <w:r w:rsidR="00C8129D" w:rsidRPr="00A40290">
        <w:rPr>
          <w:rFonts w:ascii="宋体" w:eastAsia="宋体" w:hAnsi="宋体" w:cs="宋体" w:hint="eastAsia"/>
          <w:sz w:val="24"/>
        </w:rPr>
        <w:t>人与自然是生命共同体</w:t>
      </w:r>
      <w:r>
        <w:rPr>
          <w:rFonts w:ascii="宋体" w:eastAsia="宋体" w:hAnsi="宋体" w:cs="宋体" w:hint="eastAsia"/>
          <w:sz w:val="24"/>
        </w:rPr>
        <w:t>。</w:t>
      </w:r>
      <w:r w:rsidR="00C8129D" w:rsidRPr="00A40290">
        <w:rPr>
          <w:rFonts w:ascii="宋体" w:eastAsia="宋体" w:hAnsi="宋体" w:cs="宋体" w:hint="eastAsia"/>
          <w:sz w:val="24"/>
        </w:rPr>
        <w:t>实现人与自然和谐共生的现代化</w:t>
      </w:r>
    </w:p>
    <w:p w:rsidR="00C8129D" w:rsidRPr="00A40290" w:rsidRDefault="00A40290" w:rsidP="00A40290">
      <w:pPr>
        <w:adjustRightInd w:val="0"/>
        <w:snapToGrid w:val="0"/>
        <w:spacing w:line="360" w:lineRule="auto"/>
        <w:ind w:left="480"/>
        <w:rPr>
          <w:rFonts w:ascii="宋体" w:eastAsia="宋体" w:hAnsi="宋体" w:cs="宋体"/>
          <w:b/>
          <w:bCs/>
          <w:sz w:val="24"/>
        </w:rPr>
      </w:pPr>
      <w:r w:rsidRPr="00A40290">
        <w:rPr>
          <w:rFonts w:ascii="宋体" w:eastAsia="宋体" w:hAnsi="宋体" w:cs="宋体" w:hint="eastAsia"/>
          <w:b/>
          <w:bCs/>
          <w:sz w:val="24"/>
        </w:rPr>
        <w:t>（2）</w:t>
      </w:r>
      <w:r w:rsidR="00C8129D" w:rsidRPr="00A40290">
        <w:rPr>
          <w:rFonts w:ascii="宋体" w:eastAsia="宋体" w:hAnsi="宋体" w:cs="宋体" w:hint="eastAsia"/>
          <w:b/>
          <w:bCs/>
          <w:sz w:val="24"/>
        </w:rPr>
        <w:t>绿水青山就是金山银山</w:t>
      </w:r>
    </w:p>
    <w:p w:rsidR="00C8129D" w:rsidRPr="00885085" w:rsidRDefault="00C8129D" w:rsidP="00A40290">
      <w:pPr>
        <w:adjustRightInd w:val="0"/>
        <w:snapToGrid w:val="0"/>
        <w:spacing w:line="360" w:lineRule="auto"/>
        <w:ind w:firstLineChars="200" w:firstLine="480"/>
        <w:rPr>
          <w:rFonts w:ascii="宋体" w:eastAsia="宋体" w:hAnsi="宋体" w:cs="宋体"/>
          <w:sz w:val="24"/>
        </w:rPr>
      </w:pPr>
      <w:r w:rsidRPr="00885085">
        <w:rPr>
          <w:rFonts w:ascii="宋体" w:eastAsia="宋体" w:hAnsi="宋体" w:cs="宋体" w:hint="eastAsia"/>
          <w:sz w:val="24"/>
        </w:rPr>
        <w:t>绿水青山在社会生产中持续“为劳动提供材料”，促进金山银山量和质的双重提升，推动社会生产力的绿色发展，而这又将回馈、绵延绿水青山的生机，保护和改善自然生产力。</w:t>
      </w:r>
    </w:p>
    <w:p w:rsidR="00C8129D" w:rsidRPr="00A40290" w:rsidRDefault="00C8129D" w:rsidP="00A40290">
      <w:pPr>
        <w:pStyle w:val="a5"/>
        <w:numPr>
          <w:ilvl w:val="0"/>
          <w:numId w:val="94"/>
        </w:numPr>
        <w:adjustRightInd w:val="0"/>
        <w:snapToGrid w:val="0"/>
        <w:spacing w:line="360" w:lineRule="auto"/>
        <w:ind w:firstLineChars="0"/>
        <w:rPr>
          <w:rFonts w:ascii="宋体" w:eastAsia="宋体" w:hAnsi="宋体" w:cs="宋体"/>
          <w:b/>
          <w:bCs/>
          <w:sz w:val="24"/>
        </w:rPr>
      </w:pPr>
      <w:r w:rsidRPr="00A40290">
        <w:rPr>
          <w:rFonts w:ascii="宋体" w:eastAsia="宋体" w:hAnsi="宋体" w:cs="宋体" w:hint="eastAsia"/>
          <w:b/>
          <w:bCs/>
          <w:sz w:val="24"/>
        </w:rPr>
        <w:t>良好生态环境是最普惠的民生福祉</w:t>
      </w:r>
      <w:r w:rsidR="00A40290" w:rsidRPr="00A40290">
        <w:rPr>
          <w:rFonts w:ascii="宋体" w:eastAsia="宋体" w:hAnsi="宋体" w:cs="宋体" w:hint="eastAsia"/>
          <w:b/>
          <w:bCs/>
          <w:sz w:val="24"/>
        </w:rPr>
        <w:t>。</w:t>
      </w:r>
      <w:r w:rsidRPr="00A40290">
        <w:rPr>
          <w:rFonts w:ascii="宋体" w:eastAsia="宋体" w:hAnsi="宋体" w:cs="宋体" w:hint="eastAsia"/>
          <w:sz w:val="24"/>
        </w:rPr>
        <w:t>保护生态环境是为了民生</w:t>
      </w:r>
      <w:r w:rsidR="00A40290">
        <w:rPr>
          <w:rFonts w:ascii="宋体" w:eastAsia="宋体" w:hAnsi="宋体" w:cs="宋体" w:hint="eastAsia"/>
          <w:sz w:val="24"/>
        </w:rPr>
        <w:t>，</w:t>
      </w:r>
      <w:r w:rsidRPr="00A40290">
        <w:rPr>
          <w:rFonts w:ascii="宋体" w:eastAsia="宋体" w:hAnsi="宋体" w:cs="宋体" w:hint="eastAsia"/>
          <w:sz w:val="24"/>
        </w:rPr>
        <w:t>人民共同建设共同享有的生态文明</w:t>
      </w:r>
      <w:r w:rsidR="00A40290">
        <w:rPr>
          <w:rFonts w:ascii="宋体" w:eastAsia="宋体" w:hAnsi="宋体" w:cs="宋体" w:hint="eastAsia"/>
          <w:sz w:val="24"/>
        </w:rPr>
        <w:t>。</w:t>
      </w:r>
    </w:p>
    <w:p w:rsidR="00C8129D" w:rsidRPr="00A40290" w:rsidRDefault="00A40290" w:rsidP="00A40290">
      <w:pPr>
        <w:adjustRightInd w:val="0"/>
        <w:snapToGrid w:val="0"/>
        <w:spacing w:line="360" w:lineRule="auto"/>
        <w:ind w:left="480"/>
        <w:rPr>
          <w:rFonts w:ascii="宋体" w:eastAsia="宋体" w:hAnsi="宋体" w:cs="宋体"/>
          <w:b/>
          <w:bCs/>
          <w:sz w:val="24"/>
        </w:rPr>
      </w:pPr>
      <w:r w:rsidRPr="00A40290">
        <w:rPr>
          <w:rFonts w:ascii="宋体" w:eastAsia="宋体" w:hAnsi="宋体" w:cs="宋体" w:hint="eastAsia"/>
          <w:b/>
          <w:bCs/>
          <w:sz w:val="24"/>
        </w:rPr>
        <w:t>（4）</w:t>
      </w:r>
      <w:r w:rsidR="00C8129D" w:rsidRPr="00A40290">
        <w:rPr>
          <w:rFonts w:ascii="宋体" w:eastAsia="宋体" w:hAnsi="宋体" w:cs="宋体" w:hint="eastAsia"/>
          <w:b/>
          <w:bCs/>
          <w:sz w:val="24"/>
        </w:rPr>
        <w:t>山水林田湖草沙是生命共同体</w:t>
      </w:r>
      <w:r>
        <w:rPr>
          <w:rFonts w:ascii="宋体" w:eastAsia="宋体" w:hAnsi="宋体" w:cs="宋体" w:hint="eastAsia"/>
          <w:b/>
          <w:bCs/>
          <w:sz w:val="24"/>
        </w:rPr>
        <w:t>.</w:t>
      </w:r>
      <w:r w:rsidR="00C8129D" w:rsidRPr="00885085">
        <w:rPr>
          <w:rFonts w:ascii="宋体" w:eastAsia="宋体" w:hAnsi="宋体" w:cs="宋体" w:hint="eastAsia"/>
          <w:sz w:val="24"/>
        </w:rPr>
        <w:t>生态系统是有机关联的系统整体</w:t>
      </w:r>
      <w:r>
        <w:rPr>
          <w:rFonts w:ascii="宋体" w:eastAsia="宋体" w:hAnsi="宋体" w:cs="宋体" w:hint="eastAsia"/>
          <w:b/>
          <w:bCs/>
          <w:sz w:val="24"/>
        </w:rPr>
        <w:t>，</w:t>
      </w:r>
      <w:r w:rsidR="00C8129D" w:rsidRPr="00885085">
        <w:rPr>
          <w:rFonts w:ascii="宋体" w:eastAsia="宋体" w:hAnsi="宋体" w:cs="宋体" w:hint="eastAsia"/>
          <w:sz w:val="24"/>
        </w:rPr>
        <w:t>山水林田湖草沙系统治理之道</w:t>
      </w:r>
    </w:p>
    <w:p w:rsidR="00C8129D" w:rsidRPr="00A40290" w:rsidRDefault="00A40290" w:rsidP="00A40290">
      <w:pPr>
        <w:adjustRightInd w:val="0"/>
        <w:snapToGrid w:val="0"/>
        <w:spacing w:line="360" w:lineRule="auto"/>
        <w:ind w:firstLineChars="150" w:firstLine="361"/>
        <w:rPr>
          <w:rFonts w:ascii="宋体" w:eastAsia="宋体" w:hAnsi="宋体" w:cs="宋体"/>
          <w:b/>
          <w:bCs/>
          <w:sz w:val="24"/>
        </w:rPr>
      </w:pPr>
      <w:r>
        <w:rPr>
          <w:rFonts w:ascii="宋体" w:eastAsia="宋体" w:hAnsi="宋体" w:cs="宋体" w:hint="eastAsia"/>
          <w:b/>
          <w:bCs/>
          <w:sz w:val="24"/>
        </w:rPr>
        <w:t>（5）</w:t>
      </w:r>
      <w:r w:rsidR="00C8129D" w:rsidRPr="00A40290">
        <w:rPr>
          <w:rFonts w:ascii="宋体" w:eastAsia="宋体" w:hAnsi="宋体" w:cs="宋体" w:hint="eastAsia"/>
          <w:b/>
          <w:bCs/>
          <w:sz w:val="24"/>
        </w:rPr>
        <w:t>用最严格制度最严密法治保护生态环境</w:t>
      </w:r>
      <w:r w:rsidRPr="00A40290">
        <w:rPr>
          <w:rFonts w:ascii="宋体" w:eastAsia="宋体" w:hAnsi="宋体" w:cs="宋体" w:hint="eastAsia"/>
          <w:b/>
          <w:bCs/>
          <w:sz w:val="24"/>
        </w:rPr>
        <w:t>。</w:t>
      </w:r>
      <w:r w:rsidR="00C8129D" w:rsidRPr="00A40290">
        <w:rPr>
          <w:rFonts w:ascii="宋体" w:eastAsia="宋体" w:hAnsi="宋体" w:cs="宋体" w:hint="eastAsia"/>
          <w:sz w:val="24"/>
        </w:rPr>
        <w:t>保护生态环境必须依靠最严格制度最严密法治</w:t>
      </w:r>
      <w:r w:rsidRPr="00A40290">
        <w:rPr>
          <w:rFonts w:ascii="宋体" w:eastAsia="宋体" w:hAnsi="宋体" w:cs="宋体" w:hint="eastAsia"/>
          <w:b/>
          <w:bCs/>
          <w:sz w:val="24"/>
        </w:rPr>
        <w:t>。</w:t>
      </w:r>
      <w:r w:rsidR="00C8129D" w:rsidRPr="00A40290">
        <w:rPr>
          <w:rFonts w:ascii="宋体" w:eastAsia="宋体" w:hAnsi="宋体" w:cs="宋体" w:hint="eastAsia"/>
          <w:sz w:val="24"/>
        </w:rPr>
        <w:t>生态环境治理的体系化、法治化和效能化</w:t>
      </w:r>
      <w:r w:rsidRPr="00A40290">
        <w:rPr>
          <w:rFonts w:ascii="宋体" w:eastAsia="宋体" w:hAnsi="宋体" w:cs="宋体" w:hint="eastAsia"/>
          <w:sz w:val="24"/>
        </w:rPr>
        <w:t>。</w:t>
      </w:r>
    </w:p>
    <w:p w:rsidR="00C8129D" w:rsidRPr="00A40290" w:rsidRDefault="00A40290" w:rsidP="00A40290">
      <w:pPr>
        <w:adjustRightInd w:val="0"/>
        <w:snapToGrid w:val="0"/>
        <w:spacing w:line="360" w:lineRule="auto"/>
        <w:ind w:left="480"/>
        <w:rPr>
          <w:rFonts w:ascii="宋体" w:eastAsia="宋体" w:hAnsi="宋体" w:cs="宋体"/>
          <w:b/>
          <w:bCs/>
          <w:sz w:val="24"/>
        </w:rPr>
      </w:pPr>
      <w:r w:rsidRPr="00A40290">
        <w:rPr>
          <w:rFonts w:ascii="宋体" w:eastAsia="宋体" w:hAnsi="宋体" w:cs="宋体" w:hint="eastAsia"/>
          <w:b/>
          <w:bCs/>
          <w:sz w:val="24"/>
        </w:rPr>
        <w:t>（6）</w:t>
      </w:r>
      <w:r w:rsidR="00C8129D" w:rsidRPr="00A40290">
        <w:rPr>
          <w:rFonts w:ascii="宋体" w:eastAsia="宋体" w:hAnsi="宋体" w:cs="宋体" w:hint="eastAsia"/>
          <w:b/>
          <w:bCs/>
          <w:sz w:val="24"/>
        </w:rPr>
        <w:t>共谋全球生态文明建设</w:t>
      </w:r>
      <w:r>
        <w:rPr>
          <w:rFonts w:ascii="宋体" w:eastAsia="宋体" w:hAnsi="宋体" w:cs="宋体" w:hint="eastAsia"/>
          <w:b/>
          <w:bCs/>
          <w:sz w:val="24"/>
        </w:rPr>
        <w:t>。</w:t>
      </w:r>
      <w:r w:rsidR="00C8129D" w:rsidRPr="00885085">
        <w:rPr>
          <w:rFonts w:ascii="宋体" w:eastAsia="宋体" w:hAnsi="宋体" w:cs="宋体" w:hint="eastAsia"/>
          <w:sz w:val="24"/>
        </w:rPr>
        <w:t>地球是全人类的共有家园</w:t>
      </w:r>
      <w:r>
        <w:rPr>
          <w:rFonts w:ascii="宋体" w:eastAsia="宋体" w:hAnsi="宋体" w:cs="宋体" w:hint="eastAsia"/>
          <w:b/>
          <w:bCs/>
          <w:sz w:val="24"/>
        </w:rPr>
        <w:t>，</w:t>
      </w:r>
      <w:r w:rsidR="00C8129D" w:rsidRPr="00885085">
        <w:rPr>
          <w:rFonts w:ascii="宋体" w:eastAsia="宋体" w:hAnsi="宋体" w:cs="宋体" w:hint="eastAsia"/>
          <w:sz w:val="24"/>
        </w:rPr>
        <w:t>全球生态文明建设的重要参与者、贡献者、引领者</w:t>
      </w:r>
      <w:r>
        <w:rPr>
          <w:rFonts w:ascii="宋体" w:eastAsia="宋体" w:hAnsi="宋体" w:cs="宋体" w:hint="eastAsia"/>
          <w:sz w:val="24"/>
        </w:rPr>
        <w:t>。</w:t>
      </w:r>
    </w:p>
    <w:p w:rsidR="00C8129D" w:rsidRPr="00A40290" w:rsidRDefault="00C8129D" w:rsidP="00A40290">
      <w:pPr>
        <w:numPr>
          <w:ilvl w:val="0"/>
          <w:numId w:val="107"/>
        </w:numPr>
        <w:adjustRightInd w:val="0"/>
        <w:snapToGrid w:val="0"/>
        <w:spacing w:line="360" w:lineRule="auto"/>
        <w:ind w:firstLineChars="200" w:firstLine="482"/>
        <w:rPr>
          <w:rFonts w:ascii="宋体" w:eastAsia="宋体" w:hAnsi="宋体" w:cs="宋体"/>
          <w:b/>
          <w:bCs/>
          <w:sz w:val="24"/>
        </w:rPr>
      </w:pPr>
      <w:r w:rsidRPr="00A40290">
        <w:rPr>
          <w:rFonts w:ascii="宋体" w:eastAsia="宋体" w:hAnsi="宋体" w:cs="宋体" w:hint="eastAsia"/>
          <w:b/>
          <w:bCs/>
          <w:sz w:val="24"/>
        </w:rPr>
        <w:t>怎么样建设美丽中国？</w:t>
      </w:r>
      <w:r w:rsidR="00A40290">
        <w:rPr>
          <w:rFonts w:ascii="宋体" w:eastAsia="宋体" w:hAnsi="宋体" w:cs="宋体" w:hint="eastAsia"/>
          <w:b/>
          <w:bCs/>
          <w:sz w:val="24"/>
        </w:rPr>
        <w:t>——</w:t>
      </w:r>
      <w:r w:rsidRPr="00A40290">
        <w:rPr>
          <w:rFonts w:ascii="宋体" w:eastAsia="宋体" w:hAnsi="宋体" w:cs="宋体" w:hint="eastAsia"/>
          <w:sz w:val="24"/>
        </w:rPr>
        <w:t>推进绿色发展、循环发展、低碳发展</w:t>
      </w:r>
    </w:p>
    <w:p w:rsidR="00C8129D" w:rsidRPr="00A40290" w:rsidRDefault="00C8129D" w:rsidP="00A40290">
      <w:pPr>
        <w:adjustRightInd w:val="0"/>
        <w:snapToGrid w:val="0"/>
        <w:spacing w:line="360" w:lineRule="auto"/>
        <w:ind w:firstLineChars="200" w:firstLine="482"/>
        <w:rPr>
          <w:rFonts w:ascii="宋体" w:eastAsia="宋体" w:hAnsi="宋体" w:cs="宋体"/>
          <w:b/>
          <w:bCs/>
          <w:sz w:val="24"/>
        </w:rPr>
      </w:pPr>
      <w:r w:rsidRPr="00A40290">
        <w:rPr>
          <w:rFonts w:ascii="宋体" w:eastAsia="宋体" w:hAnsi="宋体" w:cs="宋体" w:hint="eastAsia"/>
          <w:b/>
          <w:bCs/>
          <w:sz w:val="24"/>
        </w:rPr>
        <w:t>（1）加快发展方式绿色转型</w:t>
      </w:r>
      <w:r w:rsidR="00A40290">
        <w:rPr>
          <w:rFonts w:ascii="宋体" w:eastAsia="宋体" w:hAnsi="宋体" w:cs="宋体" w:hint="eastAsia"/>
          <w:b/>
          <w:bCs/>
          <w:sz w:val="24"/>
        </w:rPr>
        <w:t>。</w:t>
      </w:r>
      <w:r w:rsidRPr="00885085">
        <w:rPr>
          <w:rFonts w:ascii="宋体" w:eastAsia="宋体" w:hAnsi="宋体" w:cs="宋体" w:hint="eastAsia"/>
          <w:sz w:val="24"/>
        </w:rPr>
        <w:t>推动形成绿色低碳的生产方式和生活方式</w:t>
      </w:r>
      <w:r w:rsidR="00A40290">
        <w:rPr>
          <w:rFonts w:ascii="宋体" w:eastAsia="宋体" w:hAnsi="宋体" w:cs="宋体" w:hint="eastAsia"/>
          <w:sz w:val="24"/>
        </w:rPr>
        <w:t>。</w:t>
      </w:r>
    </w:p>
    <w:p w:rsidR="00C8129D" w:rsidRPr="00A40290" w:rsidRDefault="00C8129D" w:rsidP="00A40290">
      <w:pPr>
        <w:adjustRightInd w:val="0"/>
        <w:snapToGrid w:val="0"/>
        <w:spacing w:line="360" w:lineRule="auto"/>
        <w:ind w:firstLineChars="200" w:firstLine="482"/>
        <w:rPr>
          <w:rFonts w:ascii="宋体" w:eastAsia="宋体" w:hAnsi="宋体" w:cs="宋体"/>
          <w:b/>
          <w:bCs/>
          <w:sz w:val="24"/>
        </w:rPr>
      </w:pPr>
      <w:r w:rsidRPr="00A40290">
        <w:rPr>
          <w:rFonts w:ascii="宋体" w:eastAsia="宋体" w:hAnsi="宋体" w:cs="宋体" w:hint="eastAsia"/>
          <w:b/>
          <w:bCs/>
          <w:sz w:val="24"/>
        </w:rPr>
        <w:t>（2）深入推进环境污染防治</w:t>
      </w:r>
      <w:r w:rsidR="00A40290">
        <w:rPr>
          <w:rFonts w:ascii="宋体" w:eastAsia="宋体" w:hAnsi="宋体" w:cs="宋体" w:hint="eastAsia"/>
          <w:b/>
          <w:bCs/>
          <w:sz w:val="24"/>
        </w:rPr>
        <w:t>。</w:t>
      </w:r>
      <w:r w:rsidRPr="00885085">
        <w:rPr>
          <w:rFonts w:ascii="宋体" w:eastAsia="宋体" w:hAnsi="宋体" w:cs="宋体" w:hint="eastAsia"/>
          <w:sz w:val="24"/>
        </w:rPr>
        <w:t>解决突出环境问题：深入实施大气、水、土壤污染防治三大行动计划</w:t>
      </w:r>
      <w:r w:rsidR="00A40290">
        <w:rPr>
          <w:rFonts w:ascii="宋体" w:eastAsia="宋体" w:hAnsi="宋体" w:cs="宋体" w:hint="eastAsia"/>
          <w:sz w:val="24"/>
        </w:rPr>
        <w:t>。</w:t>
      </w:r>
    </w:p>
    <w:p w:rsidR="00C8129D" w:rsidRPr="00A40290" w:rsidRDefault="00C8129D" w:rsidP="00A40290">
      <w:pPr>
        <w:adjustRightInd w:val="0"/>
        <w:snapToGrid w:val="0"/>
        <w:spacing w:line="360" w:lineRule="auto"/>
        <w:ind w:firstLineChars="200" w:firstLine="482"/>
        <w:rPr>
          <w:rFonts w:ascii="宋体" w:eastAsia="宋体" w:hAnsi="宋体" w:cs="宋体"/>
          <w:b/>
          <w:bCs/>
          <w:sz w:val="24"/>
        </w:rPr>
      </w:pPr>
      <w:r w:rsidRPr="00A40290">
        <w:rPr>
          <w:rFonts w:ascii="宋体" w:eastAsia="宋体" w:hAnsi="宋体" w:cs="宋体" w:hint="eastAsia"/>
          <w:b/>
          <w:bCs/>
          <w:sz w:val="24"/>
        </w:rPr>
        <w:t>（3）系统推进生态环境保护修复</w:t>
      </w:r>
      <w:r w:rsidR="00A40290">
        <w:rPr>
          <w:rFonts w:ascii="宋体" w:eastAsia="宋体" w:hAnsi="宋体" w:cs="宋体" w:hint="eastAsia"/>
          <w:b/>
          <w:bCs/>
          <w:sz w:val="24"/>
        </w:rPr>
        <w:t>。</w:t>
      </w:r>
      <w:r w:rsidRPr="00885085">
        <w:rPr>
          <w:rFonts w:ascii="宋体" w:eastAsia="宋体" w:hAnsi="宋体" w:cs="宋体" w:hint="eastAsia"/>
          <w:sz w:val="24"/>
        </w:rPr>
        <w:t>提升生态系统多样性、稳定性和持续性</w:t>
      </w:r>
      <w:r w:rsidR="00A40290">
        <w:rPr>
          <w:rFonts w:ascii="宋体" w:eastAsia="宋体" w:hAnsi="宋体" w:cs="宋体" w:hint="eastAsia"/>
          <w:sz w:val="24"/>
        </w:rPr>
        <w:t>。</w:t>
      </w:r>
    </w:p>
    <w:p w:rsidR="00C8129D" w:rsidRPr="00A40290" w:rsidRDefault="00C8129D" w:rsidP="00885085">
      <w:pPr>
        <w:adjustRightInd w:val="0"/>
        <w:snapToGrid w:val="0"/>
        <w:spacing w:line="360" w:lineRule="auto"/>
        <w:ind w:firstLineChars="200" w:firstLine="482"/>
        <w:rPr>
          <w:rFonts w:ascii="宋体" w:eastAsia="宋体" w:hAnsi="宋体" w:cs="宋体"/>
          <w:b/>
          <w:bCs/>
          <w:sz w:val="24"/>
        </w:rPr>
      </w:pPr>
      <w:r w:rsidRPr="00A40290">
        <w:rPr>
          <w:rFonts w:ascii="宋体" w:eastAsia="宋体" w:hAnsi="宋体" w:cs="宋体" w:hint="eastAsia"/>
          <w:b/>
          <w:bCs/>
          <w:sz w:val="24"/>
        </w:rPr>
        <w:t>（4）积极稳妥推进碳达峰碳中和</w:t>
      </w:r>
      <w:r w:rsidR="00A40290">
        <w:rPr>
          <w:rFonts w:ascii="宋体" w:eastAsia="宋体" w:hAnsi="宋体" w:cs="宋体" w:hint="eastAsia"/>
          <w:b/>
          <w:bCs/>
          <w:sz w:val="24"/>
        </w:rPr>
        <w:t>。（碳达峰、碳中和）</w:t>
      </w:r>
    </w:p>
    <w:p w:rsidR="00C8129D" w:rsidRPr="00A40290" w:rsidRDefault="00C8129D" w:rsidP="00885085">
      <w:pPr>
        <w:adjustRightInd w:val="0"/>
        <w:snapToGrid w:val="0"/>
        <w:spacing w:line="360" w:lineRule="auto"/>
        <w:ind w:firstLineChars="200" w:firstLine="482"/>
        <w:rPr>
          <w:rFonts w:ascii="宋体" w:eastAsia="宋体" w:hAnsi="宋体" w:cs="宋体"/>
          <w:b/>
          <w:bCs/>
          <w:sz w:val="24"/>
        </w:rPr>
      </w:pPr>
      <w:r w:rsidRPr="00A40290">
        <w:rPr>
          <w:rFonts w:ascii="宋体" w:eastAsia="宋体" w:hAnsi="宋体" w:cs="宋体" w:hint="eastAsia"/>
          <w:b/>
          <w:bCs/>
          <w:sz w:val="24"/>
        </w:rPr>
        <w:t>（5）改革完善生态环境监管考核体制</w:t>
      </w:r>
      <w:r w:rsidR="00A40290">
        <w:rPr>
          <w:rFonts w:ascii="宋体" w:eastAsia="宋体" w:hAnsi="宋体" w:cs="宋体" w:hint="eastAsia"/>
          <w:b/>
          <w:bCs/>
          <w:sz w:val="24"/>
        </w:rPr>
        <w:t>。</w:t>
      </w:r>
    </w:p>
    <w:p w:rsidR="00A40290" w:rsidRDefault="00A40290" w:rsidP="00885085">
      <w:pPr>
        <w:adjustRightInd w:val="0"/>
        <w:snapToGrid w:val="0"/>
        <w:spacing w:line="360" w:lineRule="auto"/>
        <w:ind w:firstLineChars="200" w:firstLine="482"/>
        <w:jc w:val="center"/>
        <w:rPr>
          <w:rFonts w:ascii="宋体" w:eastAsia="宋体" w:hAnsi="宋体"/>
          <w:b/>
          <w:bCs/>
          <w:sz w:val="24"/>
        </w:rPr>
      </w:pPr>
    </w:p>
    <w:p w:rsidR="00C8129D" w:rsidRPr="00A40290" w:rsidRDefault="00C8129D" w:rsidP="00885085">
      <w:pPr>
        <w:adjustRightInd w:val="0"/>
        <w:snapToGrid w:val="0"/>
        <w:spacing w:line="360" w:lineRule="auto"/>
        <w:ind w:firstLineChars="200" w:firstLine="602"/>
        <w:jc w:val="center"/>
        <w:rPr>
          <w:rFonts w:ascii="宋体" w:eastAsia="宋体" w:hAnsi="宋体"/>
          <w:b/>
          <w:bCs/>
          <w:sz w:val="30"/>
          <w:szCs w:val="30"/>
        </w:rPr>
      </w:pPr>
      <w:r w:rsidRPr="00A40290">
        <w:rPr>
          <w:rFonts w:ascii="宋体" w:eastAsia="宋体" w:hAnsi="宋体" w:hint="eastAsia"/>
          <w:b/>
          <w:bCs/>
          <w:sz w:val="30"/>
          <w:szCs w:val="30"/>
        </w:rPr>
        <w:t>第十三讲 全面贯彻落实总体国家安全观</w:t>
      </w:r>
    </w:p>
    <w:p w:rsidR="00C8129D" w:rsidRPr="00A40290" w:rsidRDefault="00C8129D" w:rsidP="00885085">
      <w:pPr>
        <w:adjustRightInd w:val="0"/>
        <w:snapToGrid w:val="0"/>
        <w:spacing w:line="360" w:lineRule="auto"/>
        <w:ind w:firstLineChars="200" w:firstLine="482"/>
        <w:rPr>
          <w:rFonts w:ascii="宋体" w:eastAsia="宋体" w:hAnsi="宋体"/>
          <w:b/>
          <w:bCs/>
          <w:sz w:val="24"/>
        </w:rPr>
      </w:pPr>
      <w:r w:rsidRPr="00A40290">
        <w:rPr>
          <w:rFonts w:ascii="宋体" w:eastAsia="宋体" w:hAnsi="宋体" w:hint="eastAsia"/>
          <w:b/>
          <w:bCs/>
          <w:sz w:val="24"/>
        </w:rPr>
        <w:t>1.怎样理解总体国家安全观的科学内涵？</w:t>
      </w:r>
    </w:p>
    <w:p w:rsidR="00A40290" w:rsidRDefault="00C8129D" w:rsidP="00A40290">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答：（1）总体国家安全观是新时代国家安全工作的根本遵循和行动指南。国家安全是民族复兴的根基，社会稳定是国家强盛的前提。</w:t>
      </w:r>
    </w:p>
    <w:p w:rsidR="00C8129D" w:rsidRPr="00A40290" w:rsidRDefault="00A40290" w:rsidP="00A40290">
      <w:pPr>
        <w:adjustRightInd w:val="0"/>
        <w:snapToGrid w:val="0"/>
        <w:spacing w:line="360" w:lineRule="auto"/>
        <w:ind w:firstLineChars="200" w:firstLine="480"/>
        <w:rPr>
          <w:rFonts w:ascii="宋体" w:eastAsia="宋体" w:hAnsi="宋体"/>
          <w:b/>
          <w:bCs/>
          <w:sz w:val="24"/>
        </w:rPr>
      </w:pPr>
      <w:r>
        <w:rPr>
          <w:rFonts w:ascii="宋体" w:eastAsia="宋体" w:hAnsi="宋体" w:hint="eastAsia"/>
          <w:sz w:val="24"/>
        </w:rPr>
        <w:t>（2）</w:t>
      </w:r>
      <w:r w:rsidR="00C8129D" w:rsidRPr="00A40290">
        <w:rPr>
          <w:rFonts w:ascii="宋体" w:eastAsia="宋体" w:hAnsi="宋体" w:hint="eastAsia"/>
          <w:b/>
          <w:bCs/>
          <w:sz w:val="24"/>
        </w:rPr>
        <w:t>总体国家安全观的关键是“总体”，核心要义是十个坚持</w:t>
      </w:r>
      <w:r w:rsidR="00C8129D" w:rsidRPr="00885085">
        <w:rPr>
          <w:rFonts w:ascii="宋体" w:eastAsia="宋体" w:hAnsi="宋体" w:hint="eastAsia"/>
          <w:sz w:val="24"/>
        </w:rPr>
        <w:t>，强</w:t>
      </w:r>
      <w:r w:rsidR="00C8129D" w:rsidRPr="00A40290">
        <w:rPr>
          <w:rFonts w:ascii="宋体" w:eastAsia="宋体" w:hAnsi="宋体" w:hint="eastAsia"/>
          <w:b/>
          <w:bCs/>
          <w:sz w:val="24"/>
        </w:rPr>
        <w:t>调大安全观念、科学统筹、打总体战、统筹发展和安全两件大事。统筹推进重点领域安全，维护政治安全</w:t>
      </w:r>
      <w:r>
        <w:rPr>
          <w:rFonts w:ascii="宋体" w:eastAsia="宋体" w:hAnsi="宋体" w:hint="eastAsia"/>
          <w:b/>
          <w:bCs/>
          <w:sz w:val="24"/>
        </w:rPr>
        <w:t>（根本）</w:t>
      </w:r>
      <w:r w:rsidR="00C8129D" w:rsidRPr="00A40290">
        <w:rPr>
          <w:rFonts w:ascii="宋体" w:eastAsia="宋体" w:hAnsi="宋体" w:hint="eastAsia"/>
          <w:b/>
          <w:bCs/>
          <w:sz w:val="24"/>
        </w:rPr>
        <w:t>、国土安全</w:t>
      </w:r>
      <w:r>
        <w:rPr>
          <w:rFonts w:ascii="宋体" w:eastAsia="宋体" w:hAnsi="宋体" w:hint="eastAsia"/>
          <w:b/>
          <w:bCs/>
          <w:sz w:val="24"/>
        </w:rPr>
        <w:t>（立国之基）</w:t>
      </w:r>
      <w:r w:rsidR="00C8129D" w:rsidRPr="00A40290">
        <w:rPr>
          <w:rFonts w:ascii="宋体" w:eastAsia="宋体" w:hAnsi="宋体" w:hint="eastAsia"/>
          <w:b/>
          <w:bCs/>
          <w:sz w:val="24"/>
        </w:rPr>
        <w:t>、经济安全</w:t>
      </w:r>
      <w:r>
        <w:rPr>
          <w:rFonts w:ascii="宋体" w:eastAsia="宋体" w:hAnsi="宋体" w:hint="eastAsia"/>
          <w:b/>
          <w:bCs/>
          <w:sz w:val="24"/>
        </w:rPr>
        <w:t>（基础）</w:t>
      </w:r>
      <w:r w:rsidR="00C8129D" w:rsidRPr="00A40290">
        <w:rPr>
          <w:rFonts w:ascii="宋体" w:eastAsia="宋体" w:hAnsi="宋体" w:hint="eastAsia"/>
          <w:b/>
          <w:bCs/>
          <w:sz w:val="24"/>
        </w:rPr>
        <w:t>、社会安全</w:t>
      </w:r>
      <w:r>
        <w:rPr>
          <w:rFonts w:ascii="宋体" w:eastAsia="宋体" w:hAnsi="宋体" w:hint="eastAsia"/>
          <w:b/>
          <w:bCs/>
          <w:sz w:val="24"/>
        </w:rPr>
        <w:t>（晴</w:t>
      </w:r>
      <w:r>
        <w:rPr>
          <w:rFonts w:ascii="宋体" w:eastAsia="宋体" w:hAnsi="宋体" w:hint="eastAsia"/>
          <w:b/>
          <w:bCs/>
          <w:sz w:val="24"/>
        </w:rPr>
        <w:lastRenderedPageBreak/>
        <w:t>雨表、方向标）</w:t>
      </w:r>
      <w:r w:rsidR="00C8129D" w:rsidRPr="00A40290">
        <w:rPr>
          <w:rFonts w:ascii="宋体" w:eastAsia="宋体" w:hAnsi="宋体" w:hint="eastAsia"/>
          <w:b/>
          <w:bCs/>
          <w:sz w:val="24"/>
        </w:rPr>
        <w:t>、网络安全</w:t>
      </w:r>
      <w:r>
        <w:rPr>
          <w:rFonts w:ascii="宋体" w:eastAsia="宋体" w:hAnsi="宋体" w:hint="eastAsia"/>
          <w:b/>
          <w:bCs/>
          <w:sz w:val="24"/>
        </w:rPr>
        <w:t>（最现实、最复杂、最严峻）</w:t>
      </w:r>
      <w:r w:rsidR="00C8129D" w:rsidRPr="00A40290">
        <w:rPr>
          <w:rFonts w:ascii="宋体" w:eastAsia="宋体" w:hAnsi="宋体" w:hint="eastAsia"/>
          <w:b/>
          <w:bCs/>
          <w:sz w:val="24"/>
        </w:rPr>
        <w:t>、外部安全</w:t>
      </w:r>
      <w:r>
        <w:rPr>
          <w:rFonts w:ascii="宋体" w:eastAsia="宋体" w:hAnsi="宋体" w:hint="eastAsia"/>
          <w:b/>
          <w:bCs/>
          <w:sz w:val="24"/>
        </w:rPr>
        <w:t>（保障）</w:t>
      </w:r>
      <w:r w:rsidR="00C8129D" w:rsidRPr="00A40290">
        <w:rPr>
          <w:rFonts w:ascii="宋体" w:eastAsia="宋体" w:hAnsi="宋体" w:hint="eastAsia"/>
          <w:b/>
          <w:bCs/>
          <w:sz w:val="24"/>
        </w:rPr>
        <w:t>。</w:t>
      </w:r>
    </w:p>
    <w:p w:rsidR="00C8129D" w:rsidRPr="00885085" w:rsidRDefault="00C8129D" w:rsidP="00885085">
      <w:pPr>
        <w:numPr>
          <w:ilvl w:val="0"/>
          <w:numId w:val="112"/>
        </w:num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总体国家安全观系统地回答了中国特色社会主义进入新时代，如何去解决好大国发展进程中面临的共性安全问题，同时又处理好中华民族伟大复兴关键阶段面临的特殊安全问题。进入新时代，我国面临更为严峻的国家安全形势，必须坚定不移贯彻总体国家安全观，推进国家安全体系和能力现代化，坚决维护国家安全和社会稳定。</w:t>
      </w:r>
    </w:p>
    <w:p w:rsidR="00C8129D" w:rsidRPr="00885085" w:rsidRDefault="00C8129D" w:rsidP="00885085">
      <w:pPr>
        <w:adjustRightInd w:val="0"/>
        <w:snapToGrid w:val="0"/>
        <w:spacing w:line="360" w:lineRule="auto"/>
        <w:ind w:firstLineChars="200" w:firstLine="480"/>
        <w:rPr>
          <w:rFonts w:ascii="宋体" w:eastAsia="宋体" w:hAnsi="宋体"/>
          <w:sz w:val="24"/>
        </w:rPr>
      </w:pPr>
    </w:p>
    <w:p w:rsidR="00C8129D" w:rsidRPr="00A40290" w:rsidRDefault="00C8129D" w:rsidP="00885085">
      <w:pPr>
        <w:adjustRightInd w:val="0"/>
        <w:snapToGrid w:val="0"/>
        <w:spacing w:line="360" w:lineRule="auto"/>
        <w:ind w:firstLineChars="200" w:firstLine="482"/>
        <w:rPr>
          <w:rFonts w:ascii="宋体" w:eastAsia="宋体" w:hAnsi="宋体"/>
          <w:b/>
          <w:bCs/>
          <w:sz w:val="24"/>
        </w:rPr>
      </w:pPr>
      <w:r w:rsidRPr="00A40290">
        <w:rPr>
          <w:rFonts w:ascii="宋体" w:eastAsia="宋体" w:hAnsi="宋体" w:hint="eastAsia"/>
          <w:b/>
          <w:bCs/>
          <w:sz w:val="24"/>
        </w:rPr>
        <w:t>2.怎样提高防范和化解重大风险的能力？</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答：（1）推进国家安全体系和能力现代化</w:t>
      </w:r>
      <w:r w:rsidR="00A40290">
        <w:rPr>
          <w:rFonts w:ascii="宋体" w:eastAsia="宋体" w:hAnsi="宋体" w:hint="eastAsia"/>
          <w:sz w:val="24"/>
        </w:rPr>
        <w:t>。这</w:t>
      </w:r>
      <w:r w:rsidRPr="00885085">
        <w:rPr>
          <w:rFonts w:ascii="宋体" w:eastAsia="宋体" w:hAnsi="宋体" w:hint="eastAsia"/>
          <w:sz w:val="24"/>
        </w:rPr>
        <w:t>是新时代维护国家安全的实践要求。要加强国家安全体系，增强维护国家安全能力。</w:t>
      </w:r>
    </w:p>
    <w:p w:rsidR="00A40290"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（2）增强忧患意识，坚持底线思维。</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（3）坚持立足于防，有效处置风险。既要</w:t>
      </w:r>
      <w:r w:rsidRPr="00A40290">
        <w:rPr>
          <w:rFonts w:ascii="宋体" w:eastAsia="宋体" w:hAnsi="宋体" w:hint="eastAsia"/>
          <w:b/>
          <w:bCs/>
          <w:sz w:val="24"/>
        </w:rPr>
        <w:t>高度警惕“黑天鹅”事件，也要防范“灰犀牛”事件</w:t>
      </w:r>
      <w:r w:rsidRPr="00885085">
        <w:rPr>
          <w:rFonts w:ascii="宋体" w:eastAsia="宋体" w:hAnsi="宋体" w:hint="eastAsia"/>
          <w:sz w:val="24"/>
        </w:rPr>
        <w:t>。既要</w:t>
      </w:r>
      <w:r w:rsidRPr="00A40290">
        <w:rPr>
          <w:rFonts w:ascii="宋体" w:eastAsia="宋体" w:hAnsi="宋体" w:hint="eastAsia"/>
          <w:b/>
          <w:bCs/>
          <w:sz w:val="24"/>
        </w:rPr>
        <w:t>有防范风险的先手，也要有应对和化解风险挑战的高招</w:t>
      </w:r>
      <w:r w:rsidRPr="00885085">
        <w:rPr>
          <w:rFonts w:ascii="宋体" w:eastAsia="宋体" w:hAnsi="宋体" w:hint="eastAsia"/>
          <w:sz w:val="24"/>
        </w:rPr>
        <w:t>。</w:t>
      </w:r>
      <w:r w:rsidRPr="00A40290">
        <w:rPr>
          <w:rFonts w:ascii="宋体" w:eastAsia="宋体" w:hAnsi="宋体" w:hint="eastAsia"/>
          <w:b/>
          <w:bCs/>
          <w:sz w:val="24"/>
        </w:rPr>
        <w:t>既要打好防范和抵御风险的有准备之战，也要打好化险为夷、转危为安的战略主动战。</w:t>
      </w:r>
    </w:p>
    <w:p w:rsidR="00C8129D" w:rsidRPr="00885085" w:rsidRDefault="00C8129D" w:rsidP="00885085">
      <w:pPr>
        <w:adjustRightInd w:val="0"/>
        <w:snapToGrid w:val="0"/>
        <w:spacing w:line="360" w:lineRule="auto"/>
        <w:ind w:firstLineChars="200" w:firstLine="480"/>
        <w:rPr>
          <w:rFonts w:ascii="宋体" w:eastAsia="宋体" w:hAnsi="宋体"/>
          <w:b/>
          <w:bCs/>
          <w:sz w:val="24"/>
        </w:rPr>
      </w:pPr>
      <w:r w:rsidRPr="00885085">
        <w:rPr>
          <w:rFonts w:ascii="宋体" w:eastAsia="宋体" w:hAnsi="宋体" w:hint="eastAsia"/>
          <w:sz w:val="24"/>
        </w:rPr>
        <w:t>（4）运用制度威力应对风险挑战。</w:t>
      </w:r>
    </w:p>
    <w:p w:rsidR="00C8129D" w:rsidRPr="00885085" w:rsidRDefault="00C8129D" w:rsidP="00885085">
      <w:pPr>
        <w:adjustRightInd w:val="0"/>
        <w:snapToGrid w:val="0"/>
        <w:spacing w:line="360" w:lineRule="auto"/>
        <w:ind w:firstLineChars="200" w:firstLine="480"/>
        <w:rPr>
          <w:rFonts w:ascii="宋体" w:eastAsia="宋体" w:hAnsi="宋体"/>
          <w:sz w:val="24"/>
        </w:rPr>
      </w:pPr>
    </w:p>
    <w:p w:rsidR="00C8129D" w:rsidRPr="00A40290" w:rsidRDefault="00C8129D" w:rsidP="00885085">
      <w:pPr>
        <w:adjustRightInd w:val="0"/>
        <w:snapToGrid w:val="0"/>
        <w:spacing w:line="360" w:lineRule="auto"/>
        <w:ind w:firstLineChars="200" w:firstLine="602"/>
        <w:jc w:val="center"/>
        <w:rPr>
          <w:rFonts w:ascii="宋体" w:eastAsia="宋体" w:hAnsi="宋体"/>
          <w:b/>
          <w:bCs/>
          <w:sz w:val="30"/>
          <w:szCs w:val="30"/>
        </w:rPr>
      </w:pPr>
      <w:r w:rsidRPr="00A40290">
        <w:rPr>
          <w:rFonts w:ascii="宋体" w:eastAsia="宋体" w:hAnsi="宋体" w:hint="eastAsia"/>
          <w:b/>
          <w:bCs/>
          <w:sz w:val="30"/>
          <w:szCs w:val="30"/>
        </w:rPr>
        <w:t>第十四讲 建设巩固国防和强大人民军队</w:t>
      </w:r>
    </w:p>
    <w:p w:rsidR="00C8129D" w:rsidRPr="00A40290" w:rsidRDefault="00C8129D" w:rsidP="00885085">
      <w:pPr>
        <w:adjustRightInd w:val="0"/>
        <w:snapToGrid w:val="0"/>
        <w:spacing w:line="360" w:lineRule="auto"/>
        <w:ind w:firstLineChars="200" w:firstLine="482"/>
        <w:rPr>
          <w:rFonts w:ascii="宋体" w:eastAsia="宋体" w:hAnsi="宋体"/>
          <w:b/>
          <w:bCs/>
          <w:sz w:val="24"/>
        </w:rPr>
      </w:pPr>
      <w:r w:rsidRPr="00A40290">
        <w:rPr>
          <w:rFonts w:ascii="宋体" w:eastAsia="宋体" w:hAnsi="宋体" w:hint="eastAsia"/>
          <w:b/>
          <w:bCs/>
          <w:sz w:val="24"/>
        </w:rPr>
        <w:t>1.如何理解党在新时代的强军目标？</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答：党在新时代的强军目标是</w:t>
      </w:r>
      <w:r w:rsidRPr="00A40290">
        <w:rPr>
          <w:rFonts w:ascii="宋体" w:eastAsia="宋体" w:hAnsi="宋体" w:hint="eastAsia"/>
          <w:b/>
          <w:bCs/>
          <w:sz w:val="24"/>
        </w:rPr>
        <w:t>建设一支听党指挥、能打胜仗、作风优良的人民军队，把人民军队建设成为世界一流军队</w:t>
      </w:r>
      <w:r w:rsidRPr="00885085">
        <w:rPr>
          <w:rFonts w:ascii="宋体" w:eastAsia="宋体" w:hAnsi="宋体" w:hint="eastAsia"/>
          <w:sz w:val="24"/>
        </w:rPr>
        <w:t>。</w:t>
      </w:r>
    </w:p>
    <w:p w:rsidR="00A40290" w:rsidRDefault="00C8129D" w:rsidP="00885085">
      <w:pPr>
        <w:numPr>
          <w:ilvl w:val="0"/>
          <w:numId w:val="113"/>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听党指挥</w:t>
      </w:r>
      <w:r w:rsidR="004B5285">
        <w:rPr>
          <w:rFonts w:ascii="宋体" w:eastAsia="宋体" w:hAnsi="宋体" w:hint="eastAsia"/>
          <w:b/>
          <w:bCs/>
          <w:sz w:val="24"/>
        </w:rPr>
        <w:t>是灵魂，</w:t>
      </w:r>
      <w:r w:rsidRPr="00885085">
        <w:rPr>
          <w:rFonts w:ascii="宋体" w:eastAsia="宋体" w:hAnsi="宋体" w:hint="eastAsia"/>
          <w:b/>
          <w:bCs/>
          <w:sz w:val="24"/>
        </w:rPr>
        <w:t>决定军队建设的政治方向</w:t>
      </w:r>
      <w:r w:rsidR="004B5285">
        <w:rPr>
          <w:rFonts w:ascii="宋体" w:eastAsia="宋体" w:hAnsi="宋体" w:hint="eastAsia"/>
          <w:sz w:val="24"/>
        </w:rPr>
        <w:t>。中国共产党</w:t>
      </w:r>
      <w:r w:rsidRPr="00885085">
        <w:rPr>
          <w:rFonts w:ascii="宋体" w:eastAsia="宋体" w:hAnsi="宋体" w:hint="eastAsia"/>
          <w:sz w:val="24"/>
        </w:rPr>
        <w:t>引领我军从胜利走向胜利，确保我军不变质不变色，党对军队的绝对领导是人民军队完全区别于一切旧军队的政治特质和根本优势。</w:t>
      </w:r>
    </w:p>
    <w:p w:rsidR="00A40290" w:rsidRDefault="00C8129D" w:rsidP="00885085">
      <w:pPr>
        <w:numPr>
          <w:ilvl w:val="0"/>
          <w:numId w:val="113"/>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能打胜仗是核心，反映军队的根本职能和军队建设的根本指向。</w:t>
      </w:r>
      <w:r w:rsidRPr="00885085">
        <w:rPr>
          <w:rFonts w:ascii="宋体" w:eastAsia="宋体" w:hAnsi="宋体" w:hint="eastAsia"/>
          <w:sz w:val="24"/>
        </w:rPr>
        <w:t>能打仗、打胜仗是党和人民对军队的根本要求，是军队使命职责之所在，军队存在根本价值之所在。全军必须牢固树立战斗力这个唯一的根本的标准，全面提高新时代备战打仗能力，切实把战斗队思想立起来；</w:t>
      </w:r>
    </w:p>
    <w:p w:rsidR="00C8129D" w:rsidRPr="00885085" w:rsidRDefault="00C8129D" w:rsidP="00885085">
      <w:pPr>
        <w:numPr>
          <w:ilvl w:val="0"/>
          <w:numId w:val="113"/>
        </w:numPr>
        <w:adjustRightInd w:val="0"/>
        <w:snapToGrid w:val="0"/>
        <w:spacing w:line="360" w:lineRule="auto"/>
        <w:ind w:firstLineChars="200" w:firstLine="482"/>
        <w:rPr>
          <w:rFonts w:ascii="宋体" w:eastAsia="宋体" w:hAnsi="宋体"/>
          <w:sz w:val="24"/>
        </w:rPr>
      </w:pPr>
      <w:r w:rsidRPr="00885085">
        <w:rPr>
          <w:rFonts w:ascii="宋体" w:eastAsia="宋体" w:hAnsi="宋体" w:hint="eastAsia"/>
          <w:b/>
          <w:bCs/>
          <w:sz w:val="24"/>
        </w:rPr>
        <w:t>作风优良是保证，关系军队的性质、宗旨、本色，</w:t>
      </w:r>
      <w:r w:rsidRPr="00885085">
        <w:rPr>
          <w:rFonts w:ascii="宋体" w:eastAsia="宋体" w:hAnsi="宋体" w:hint="eastAsia"/>
          <w:sz w:val="24"/>
        </w:rPr>
        <w:t>必须夯实依法治军、</w:t>
      </w:r>
      <w:r w:rsidRPr="00885085">
        <w:rPr>
          <w:rFonts w:ascii="宋体" w:eastAsia="宋体" w:hAnsi="宋体" w:hint="eastAsia"/>
          <w:sz w:val="24"/>
        </w:rPr>
        <w:lastRenderedPageBreak/>
        <w:t>从严治军这个强军之基，把作风建设作为军队一项基础性长期性工作抓紧抓实，坚持全心全意为人民服务的根本宗旨，锻造铁的纪律，纯正部队风气。</w:t>
      </w:r>
    </w:p>
    <w:p w:rsidR="00C8129D" w:rsidRPr="00885085" w:rsidRDefault="00C8129D" w:rsidP="00885085">
      <w:pPr>
        <w:numPr>
          <w:ilvl w:val="0"/>
          <w:numId w:val="113"/>
        </w:numPr>
        <w:adjustRightInd w:val="0"/>
        <w:snapToGrid w:val="0"/>
        <w:spacing w:line="360" w:lineRule="auto"/>
        <w:ind w:firstLineChars="200" w:firstLine="482"/>
        <w:rPr>
          <w:rFonts w:ascii="宋体" w:eastAsia="宋体" w:hAnsi="宋体"/>
          <w:sz w:val="24"/>
        </w:rPr>
      </w:pPr>
      <w:r w:rsidRPr="004B5285">
        <w:rPr>
          <w:rFonts w:ascii="宋体" w:eastAsia="宋体" w:hAnsi="宋体" w:hint="eastAsia"/>
          <w:b/>
          <w:bCs/>
          <w:sz w:val="24"/>
        </w:rPr>
        <w:t>听党指挥、能打胜仗、作风优良三者相互联系，密不可分</w:t>
      </w:r>
      <w:r w:rsidRPr="00885085">
        <w:rPr>
          <w:rFonts w:ascii="宋体" w:eastAsia="宋体" w:hAnsi="宋体" w:hint="eastAsia"/>
          <w:sz w:val="24"/>
        </w:rPr>
        <w:t>，这三条是建军治军的要害，决定着军队发展方向，也决定着军队生死存亡，有举纲目张的作用，体现了我们党一以贯之的建军治军指导思想和方针原则，体现了革命化现代化正规化建设相统一的全面建设思想，明确了加强军队建设的聚焦点和着力点。</w:t>
      </w:r>
    </w:p>
    <w:p w:rsidR="00C8129D" w:rsidRPr="00885085" w:rsidRDefault="00C8129D" w:rsidP="00885085">
      <w:pPr>
        <w:adjustRightInd w:val="0"/>
        <w:snapToGrid w:val="0"/>
        <w:spacing w:line="360" w:lineRule="auto"/>
        <w:ind w:firstLineChars="200" w:firstLine="480"/>
        <w:rPr>
          <w:rFonts w:ascii="宋体" w:eastAsia="宋体" w:hAnsi="宋体"/>
          <w:sz w:val="24"/>
        </w:rPr>
      </w:pPr>
    </w:p>
    <w:p w:rsidR="00C8129D" w:rsidRPr="004B5285" w:rsidRDefault="00C8129D" w:rsidP="00885085">
      <w:pPr>
        <w:adjustRightInd w:val="0"/>
        <w:snapToGrid w:val="0"/>
        <w:spacing w:line="360" w:lineRule="auto"/>
        <w:ind w:firstLineChars="200" w:firstLine="602"/>
        <w:jc w:val="center"/>
        <w:rPr>
          <w:rFonts w:ascii="宋体" w:eastAsia="宋体" w:hAnsi="宋体" w:cstheme="minorEastAsia"/>
          <w:b/>
          <w:bCs/>
          <w:sz w:val="30"/>
          <w:szCs w:val="30"/>
        </w:rPr>
      </w:pPr>
      <w:r w:rsidRPr="004B5285">
        <w:rPr>
          <w:rFonts w:ascii="宋体" w:eastAsia="宋体" w:hAnsi="宋体" w:cstheme="minorEastAsia" w:hint="eastAsia"/>
          <w:b/>
          <w:bCs/>
          <w:sz w:val="30"/>
          <w:szCs w:val="30"/>
        </w:rPr>
        <w:t>第十五讲 坚持“一国两制”的推进祖国统一</w:t>
      </w:r>
    </w:p>
    <w:p w:rsidR="00C8129D" w:rsidRPr="004B5285" w:rsidRDefault="00C8129D" w:rsidP="00885085">
      <w:pPr>
        <w:adjustRightInd w:val="0"/>
        <w:snapToGrid w:val="0"/>
        <w:spacing w:line="360" w:lineRule="auto"/>
        <w:ind w:firstLineChars="200" w:firstLine="482"/>
        <w:rPr>
          <w:rFonts w:ascii="宋体" w:eastAsia="宋体" w:hAnsi="宋体" w:cstheme="minorEastAsia"/>
          <w:b/>
          <w:bCs/>
          <w:sz w:val="24"/>
        </w:rPr>
      </w:pPr>
      <w:r w:rsidRPr="004B5285">
        <w:rPr>
          <w:rFonts w:ascii="宋体" w:eastAsia="宋体" w:hAnsi="宋体" w:cstheme="minorEastAsia" w:hint="eastAsia"/>
          <w:b/>
          <w:bCs/>
          <w:sz w:val="24"/>
        </w:rPr>
        <w:t>1.如何坚持“一国两制”制度？</w:t>
      </w:r>
    </w:p>
    <w:p w:rsidR="004B5285" w:rsidRDefault="00C8129D" w:rsidP="004B5285">
      <w:pPr>
        <w:adjustRightInd w:val="0"/>
        <w:snapToGrid w:val="0"/>
        <w:spacing w:line="360" w:lineRule="auto"/>
        <w:ind w:firstLineChars="200" w:firstLine="480"/>
        <w:rPr>
          <w:rFonts w:ascii="宋体" w:eastAsia="宋体" w:hAnsi="宋体" w:cstheme="minorEastAsia"/>
          <w:sz w:val="24"/>
        </w:rPr>
      </w:pPr>
      <w:r w:rsidRPr="00885085">
        <w:rPr>
          <w:rFonts w:ascii="宋体" w:eastAsia="宋体" w:hAnsi="宋体" w:cstheme="minorEastAsia" w:hint="eastAsia"/>
          <w:sz w:val="24"/>
        </w:rPr>
        <w:t>答：</w:t>
      </w:r>
      <w:r w:rsidRPr="004B5285">
        <w:rPr>
          <w:rFonts w:ascii="宋体" w:eastAsia="宋体" w:hAnsi="宋体" w:cstheme="minorEastAsia" w:hint="eastAsia"/>
          <w:b/>
          <w:bCs/>
          <w:sz w:val="24"/>
        </w:rPr>
        <w:t>（1）“一国两制”是中国特色社会主义的一个伟大创举。</w:t>
      </w:r>
    </w:p>
    <w:p w:rsidR="00C8129D" w:rsidRPr="00885085" w:rsidRDefault="004B5285" w:rsidP="004B5285">
      <w:pPr>
        <w:adjustRightInd w:val="0"/>
        <w:snapToGrid w:val="0"/>
        <w:spacing w:line="360" w:lineRule="auto"/>
        <w:ind w:firstLineChars="300" w:firstLine="720"/>
        <w:rPr>
          <w:rFonts w:ascii="宋体" w:eastAsia="宋体" w:hAnsi="宋体" w:cstheme="minorEastAsia"/>
          <w:sz w:val="24"/>
        </w:rPr>
      </w:pPr>
      <w:r>
        <w:rPr>
          <w:rFonts w:ascii="宋体" w:eastAsia="宋体" w:hAnsi="宋体" w:cstheme="minorEastAsia" w:hint="eastAsia"/>
          <w:sz w:val="24"/>
        </w:rPr>
        <w:t>（</w:t>
      </w:r>
      <w:r w:rsidRPr="004B5285">
        <w:rPr>
          <w:rFonts w:ascii="宋体" w:eastAsia="宋体" w:hAnsi="宋体" w:cstheme="minorEastAsia" w:hint="eastAsia"/>
          <w:b/>
          <w:bCs/>
          <w:sz w:val="24"/>
        </w:rPr>
        <w:t>2）</w:t>
      </w:r>
      <w:r w:rsidR="00C8129D" w:rsidRPr="004B5285">
        <w:rPr>
          <w:rFonts w:ascii="宋体" w:eastAsia="宋体" w:hAnsi="宋体" w:cstheme="minorEastAsia" w:hint="eastAsia"/>
          <w:b/>
          <w:bCs/>
          <w:sz w:val="24"/>
        </w:rPr>
        <w:t>全面准确、坚定不移贯彻“一国两制”方针。</w:t>
      </w:r>
      <w:r w:rsidR="00C8129D" w:rsidRPr="00885085">
        <w:rPr>
          <w:rFonts w:ascii="宋体" w:eastAsia="宋体" w:hAnsi="宋体" w:cstheme="minorEastAsia" w:hint="eastAsia"/>
          <w:sz w:val="24"/>
        </w:rPr>
        <w:t>牢牢把握“一国两制”的根本宗旨，维护国家主权、安全、发展利益，保持香港、澳门长期繁荣稳定；准确把握“一国”和“两制”的关系，“一国”是实行“两制”的前提和基础，“两制”从属和派生于“一国”，并统一于“一国”；维护宪法和基本法的权威，依法行使宪法和基本法赋予中央的各项权力。</w:t>
      </w:r>
    </w:p>
    <w:p w:rsidR="00C8129D" w:rsidRPr="00246876" w:rsidRDefault="004B5285" w:rsidP="00246876">
      <w:pPr>
        <w:adjustRightInd w:val="0"/>
        <w:snapToGrid w:val="0"/>
        <w:spacing w:line="360" w:lineRule="auto"/>
        <w:ind w:firstLineChars="300" w:firstLine="723"/>
        <w:rPr>
          <w:rFonts w:ascii="宋体" w:eastAsia="宋体" w:hAnsi="宋体" w:cstheme="minorEastAsia" w:hint="eastAsia"/>
          <w:b/>
          <w:bCs/>
          <w:sz w:val="24"/>
        </w:rPr>
      </w:pPr>
      <w:r w:rsidRPr="004B5285">
        <w:rPr>
          <w:rFonts w:ascii="宋体" w:eastAsia="宋体" w:hAnsi="宋体" w:cstheme="minorEastAsia" w:hint="eastAsia"/>
          <w:b/>
          <w:bCs/>
          <w:sz w:val="24"/>
        </w:rPr>
        <w:t>（3）</w:t>
      </w:r>
      <w:r>
        <w:rPr>
          <w:rFonts w:ascii="宋体" w:eastAsia="宋体" w:hAnsi="宋体" w:cstheme="minorEastAsia" w:hint="eastAsia"/>
          <w:b/>
          <w:bCs/>
          <w:sz w:val="24"/>
        </w:rPr>
        <w:t>坚持和完善“一国两制”制度体系</w:t>
      </w:r>
      <w:r w:rsidR="00C8129D" w:rsidRPr="004B5285">
        <w:rPr>
          <w:rFonts w:ascii="宋体" w:eastAsia="宋体" w:hAnsi="宋体" w:cstheme="minorEastAsia" w:hint="eastAsia"/>
          <w:b/>
          <w:bCs/>
          <w:sz w:val="24"/>
        </w:rPr>
        <w:t>。</w:t>
      </w:r>
      <w:r w:rsidRPr="00246876">
        <w:rPr>
          <w:rFonts w:ascii="宋体" w:eastAsia="宋体" w:hAnsi="宋体" w:cstheme="minorEastAsia" w:hint="eastAsia"/>
          <w:sz w:val="24"/>
        </w:rPr>
        <w:t>必须依法治港治澳，维护宪法和基本法确定的宪制秩序。</w:t>
      </w:r>
      <w:r w:rsidR="00C8129D" w:rsidRPr="00246876">
        <w:rPr>
          <w:rFonts w:ascii="宋体" w:eastAsia="宋体" w:hAnsi="宋体" w:cstheme="minorEastAsia" w:hint="eastAsia"/>
          <w:sz w:val="24"/>
        </w:rPr>
        <w:t>坚守“一国”原则，尊重“两制”差异</w:t>
      </w:r>
      <w:r w:rsidRPr="00246876">
        <w:rPr>
          <w:rFonts w:ascii="宋体" w:eastAsia="宋体" w:hAnsi="宋体" w:cstheme="minorEastAsia" w:hint="eastAsia"/>
          <w:sz w:val="24"/>
        </w:rPr>
        <w:t>。</w:t>
      </w:r>
      <w:r w:rsidR="00246876" w:rsidRPr="00246876">
        <w:rPr>
          <w:rFonts w:ascii="宋体" w:eastAsia="宋体" w:hAnsi="宋体" w:cstheme="minorEastAsia" w:hint="eastAsia"/>
          <w:sz w:val="24"/>
        </w:rPr>
        <w:t>完善特别行政区同宪法和基本法实施相关的制度和机制。</w:t>
      </w:r>
      <w:r w:rsidRPr="00246876">
        <w:rPr>
          <w:rFonts w:ascii="宋体" w:eastAsia="宋体" w:hAnsi="宋体" w:cstheme="minorEastAsia" w:hint="eastAsia"/>
          <w:sz w:val="24"/>
        </w:rPr>
        <w:t>健全中央依照宪法和基本法对特别行政区行使全面管治权制度</w:t>
      </w:r>
      <w:r w:rsidR="00246876">
        <w:rPr>
          <w:rFonts w:ascii="宋体" w:eastAsia="宋体" w:hAnsi="宋体" w:cstheme="minorEastAsia" w:hint="eastAsia"/>
          <w:sz w:val="24"/>
        </w:rPr>
        <w:t>。</w:t>
      </w:r>
    </w:p>
    <w:p w:rsidR="00C8129D" w:rsidRPr="00246876" w:rsidRDefault="00C8129D" w:rsidP="00885085">
      <w:pPr>
        <w:adjustRightInd w:val="0"/>
        <w:snapToGrid w:val="0"/>
        <w:spacing w:line="360" w:lineRule="auto"/>
        <w:ind w:firstLineChars="200" w:firstLine="482"/>
        <w:rPr>
          <w:rFonts w:ascii="宋体" w:eastAsia="宋体" w:hAnsi="宋体" w:cstheme="minorEastAsia"/>
          <w:b/>
          <w:bCs/>
          <w:sz w:val="24"/>
        </w:rPr>
      </w:pPr>
      <w:r w:rsidRPr="00246876">
        <w:rPr>
          <w:rFonts w:ascii="宋体" w:eastAsia="宋体" w:hAnsi="宋体" w:cstheme="minorEastAsia" w:hint="eastAsia"/>
          <w:b/>
          <w:bCs/>
          <w:sz w:val="24"/>
        </w:rPr>
        <w:t>2.为什么说祖国完全统一的时和势始终在我们这一边？</w:t>
      </w:r>
    </w:p>
    <w:p w:rsidR="00246876" w:rsidRPr="00246876" w:rsidRDefault="00C8129D" w:rsidP="00246876">
      <w:pPr>
        <w:adjustRightInd w:val="0"/>
        <w:snapToGrid w:val="0"/>
        <w:spacing w:line="360" w:lineRule="auto"/>
        <w:ind w:firstLineChars="200" w:firstLine="480"/>
        <w:rPr>
          <w:rFonts w:ascii="宋体" w:eastAsia="宋体" w:hAnsi="宋体" w:cstheme="minorEastAsia" w:hint="eastAsia"/>
          <w:sz w:val="24"/>
        </w:rPr>
      </w:pPr>
      <w:r w:rsidRPr="00885085">
        <w:rPr>
          <w:rFonts w:ascii="宋体" w:eastAsia="宋体" w:hAnsi="宋体" w:cstheme="minorEastAsia" w:hint="eastAsia"/>
          <w:sz w:val="24"/>
        </w:rPr>
        <w:t>答：</w:t>
      </w:r>
      <w:r w:rsidR="00246876" w:rsidRPr="00246876">
        <w:rPr>
          <w:rFonts w:ascii="宋体" w:eastAsia="宋体" w:hAnsi="宋体" w:cstheme="minorEastAsia" w:hint="eastAsia"/>
          <w:sz w:val="24"/>
        </w:rPr>
        <w:t>统一是历史大势，是正道。“台独”是历史逆流，是绝路。</w:t>
      </w:r>
    </w:p>
    <w:p w:rsidR="00C8129D" w:rsidRPr="00885085" w:rsidRDefault="00C8129D" w:rsidP="00246876">
      <w:pPr>
        <w:adjustRightInd w:val="0"/>
        <w:snapToGrid w:val="0"/>
        <w:spacing w:line="360" w:lineRule="auto"/>
        <w:ind w:firstLineChars="200" w:firstLine="482"/>
        <w:rPr>
          <w:rFonts w:ascii="宋体" w:eastAsia="宋体" w:hAnsi="宋体" w:cstheme="minorEastAsia"/>
          <w:sz w:val="24"/>
        </w:rPr>
      </w:pPr>
      <w:r w:rsidRPr="00246876">
        <w:rPr>
          <w:rFonts w:ascii="宋体" w:eastAsia="宋体" w:hAnsi="宋体" w:cstheme="minorEastAsia" w:hint="eastAsia"/>
          <w:b/>
          <w:bCs/>
          <w:sz w:val="24"/>
        </w:rPr>
        <w:t>（1）坚决贯彻新时代党解决台湾问题的总体方略。</w:t>
      </w:r>
      <w:r w:rsidRPr="00885085">
        <w:rPr>
          <w:rFonts w:ascii="宋体" w:eastAsia="宋体" w:hAnsi="宋体" w:cstheme="minorEastAsia" w:hint="eastAsia"/>
          <w:sz w:val="24"/>
        </w:rPr>
        <w:t>坚持党中央对对台工作的集中统一领导，坚持在中华民族伟大复兴进程中推进祖国统一，坚持在祖国大陆发展进步基础上解决台湾问题，坚持“和平统一、一国两制”基本方针，坚持一个中国原则和“九二共识”，坚持推动两岸关系和平发展、融合发展，坚持团结台湾同胞、争取台湾民心，坚持粉碎“台独”分裂图谋，坚持反对外部势力干涉，坚持决不承诺放弃使用武力。</w:t>
      </w:r>
    </w:p>
    <w:p w:rsidR="00C8129D" w:rsidRPr="00885085" w:rsidRDefault="00C8129D" w:rsidP="00885085">
      <w:pPr>
        <w:numPr>
          <w:ilvl w:val="0"/>
          <w:numId w:val="115"/>
        </w:numPr>
        <w:adjustRightInd w:val="0"/>
        <w:snapToGrid w:val="0"/>
        <w:spacing w:line="360" w:lineRule="auto"/>
        <w:ind w:firstLineChars="200" w:firstLine="482"/>
        <w:rPr>
          <w:rFonts w:ascii="宋体" w:eastAsia="宋体" w:hAnsi="宋体" w:cstheme="minorEastAsia"/>
          <w:sz w:val="24"/>
        </w:rPr>
      </w:pPr>
      <w:r w:rsidRPr="00246876">
        <w:rPr>
          <w:rFonts w:ascii="宋体" w:eastAsia="宋体" w:hAnsi="宋体" w:cstheme="minorEastAsia" w:hint="eastAsia"/>
          <w:b/>
          <w:bCs/>
          <w:sz w:val="24"/>
        </w:rPr>
        <w:t>牢牢把握两岸关系主导权和主动权。</w:t>
      </w:r>
      <w:r w:rsidRPr="00885085">
        <w:rPr>
          <w:rFonts w:ascii="宋体" w:eastAsia="宋体" w:hAnsi="宋体" w:cstheme="minorEastAsia" w:hint="eastAsia"/>
          <w:sz w:val="24"/>
        </w:rPr>
        <w:t>恪守“一个中国”原则，努力实现两岸和平统一，推进两岸经济社会融合发展，秉持“两岸一家亲”，出台一系</w:t>
      </w:r>
      <w:r w:rsidRPr="00885085">
        <w:rPr>
          <w:rFonts w:ascii="宋体" w:eastAsia="宋体" w:hAnsi="宋体" w:cstheme="minorEastAsia" w:hint="eastAsia"/>
          <w:sz w:val="24"/>
        </w:rPr>
        <w:lastRenderedPageBreak/>
        <w:t>列惠及广大台胞的政策。</w:t>
      </w:r>
    </w:p>
    <w:p w:rsidR="00C8129D" w:rsidRPr="00885085" w:rsidRDefault="00C8129D" w:rsidP="00885085">
      <w:pPr>
        <w:numPr>
          <w:ilvl w:val="0"/>
          <w:numId w:val="115"/>
        </w:numPr>
        <w:adjustRightInd w:val="0"/>
        <w:snapToGrid w:val="0"/>
        <w:spacing w:line="360" w:lineRule="auto"/>
        <w:ind w:firstLineChars="200" w:firstLine="482"/>
        <w:rPr>
          <w:rFonts w:ascii="宋体" w:eastAsia="宋体" w:hAnsi="宋体" w:cstheme="minorEastAsia"/>
          <w:sz w:val="24"/>
        </w:rPr>
      </w:pPr>
      <w:r w:rsidRPr="00246876">
        <w:rPr>
          <w:rFonts w:ascii="宋体" w:eastAsia="宋体" w:hAnsi="宋体" w:cstheme="minorEastAsia" w:hint="eastAsia"/>
          <w:b/>
          <w:bCs/>
          <w:sz w:val="24"/>
        </w:rPr>
        <w:t>坚定不移推进祖国统一大业。</w:t>
      </w:r>
      <w:r w:rsidRPr="00885085">
        <w:rPr>
          <w:rFonts w:ascii="宋体" w:eastAsia="宋体" w:hAnsi="宋体" w:cstheme="minorEastAsia" w:hint="eastAsia"/>
          <w:sz w:val="24"/>
        </w:rPr>
        <w:t>“和平统一、一国两制”是解决台湾问题的基本方针，坚决反对任何形式的“台独”分裂行径，“台独”分裂势力抗拒统一不会得逞，解决台湾问题是中国人自己的事，要由中国人来决定，实现国家完全统一是中国共产党矢志不渝的历史任务，</w:t>
      </w:r>
      <w:r w:rsidRPr="00246876">
        <w:rPr>
          <w:rFonts w:ascii="宋体" w:eastAsia="宋体" w:hAnsi="宋体" w:cstheme="minorEastAsia" w:hint="eastAsia"/>
          <w:b/>
          <w:bCs/>
          <w:sz w:val="24"/>
        </w:rPr>
        <w:t>台湾问题是中国核心利益中的核心</w:t>
      </w:r>
      <w:r w:rsidRPr="00885085">
        <w:rPr>
          <w:rFonts w:ascii="宋体" w:eastAsia="宋体" w:hAnsi="宋体" w:cstheme="minorEastAsia" w:hint="eastAsia"/>
          <w:sz w:val="24"/>
        </w:rPr>
        <w:t>。</w:t>
      </w:r>
    </w:p>
    <w:p w:rsidR="00C8129D" w:rsidRPr="00885085" w:rsidRDefault="00C8129D" w:rsidP="00885085">
      <w:pPr>
        <w:adjustRightInd w:val="0"/>
        <w:snapToGrid w:val="0"/>
        <w:spacing w:line="360" w:lineRule="auto"/>
        <w:ind w:firstLineChars="200" w:firstLine="480"/>
        <w:rPr>
          <w:rFonts w:ascii="宋体" w:eastAsia="宋体" w:hAnsi="宋体" w:cstheme="minorEastAsia"/>
          <w:sz w:val="24"/>
        </w:rPr>
      </w:pPr>
    </w:p>
    <w:p w:rsidR="00C8129D" w:rsidRPr="00246876" w:rsidRDefault="00C8129D" w:rsidP="00885085">
      <w:pPr>
        <w:adjustRightInd w:val="0"/>
        <w:snapToGrid w:val="0"/>
        <w:spacing w:line="360" w:lineRule="auto"/>
        <w:ind w:firstLineChars="200" w:firstLine="602"/>
        <w:jc w:val="center"/>
        <w:rPr>
          <w:rFonts w:ascii="宋体" w:eastAsia="宋体" w:hAnsi="宋体"/>
          <w:b/>
          <w:sz w:val="30"/>
          <w:szCs w:val="30"/>
        </w:rPr>
      </w:pPr>
      <w:r w:rsidRPr="00246876">
        <w:rPr>
          <w:rFonts w:ascii="宋体" w:eastAsia="宋体" w:hAnsi="宋体" w:cs="宋体" w:hint="eastAsia"/>
          <w:b/>
          <w:sz w:val="30"/>
          <w:szCs w:val="30"/>
        </w:rPr>
        <w:t>第</w:t>
      </w:r>
      <w:r w:rsidRPr="00246876">
        <w:rPr>
          <w:rFonts w:ascii="宋体" w:eastAsia="宋体" w:hAnsi="宋体" w:cs="宋体" w:hint="eastAsia"/>
          <w:b/>
          <w:sz w:val="30"/>
          <w:szCs w:val="30"/>
          <w:lang w:eastAsia="zh-Hans"/>
        </w:rPr>
        <w:t>十</w:t>
      </w:r>
      <w:r w:rsidRPr="00246876">
        <w:rPr>
          <w:rFonts w:ascii="宋体" w:eastAsia="宋体" w:hAnsi="宋体" w:cs="宋体" w:hint="eastAsia"/>
          <w:b/>
          <w:sz w:val="30"/>
          <w:szCs w:val="30"/>
        </w:rPr>
        <w:t>六讲 推动构建人类命运共同体</w:t>
      </w:r>
    </w:p>
    <w:p w:rsidR="00C8129D" w:rsidRPr="00885085" w:rsidRDefault="00C8129D" w:rsidP="00885085">
      <w:pPr>
        <w:adjustRightInd w:val="0"/>
        <w:snapToGrid w:val="0"/>
        <w:spacing w:line="360" w:lineRule="auto"/>
        <w:ind w:firstLineChars="200" w:firstLine="482"/>
        <w:rPr>
          <w:rFonts w:ascii="宋体" w:eastAsia="宋体" w:hAnsi="宋体"/>
          <w:b/>
          <w:sz w:val="24"/>
        </w:rPr>
      </w:pPr>
      <w:r w:rsidRPr="00885085">
        <w:rPr>
          <w:rFonts w:ascii="宋体" w:eastAsia="宋体" w:hAnsi="宋体" w:cs="宋体" w:hint="eastAsia"/>
          <w:b/>
          <w:sz w:val="24"/>
        </w:rPr>
        <w:t>1.如何理解世界正经历百年未有之大变局？</w:t>
      </w:r>
    </w:p>
    <w:p w:rsidR="00C8129D" w:rsidRPr="00885085" w:rsidRDefault="00C8129D" w:rsidP="00885085">
      <w:pPr>
        <w:adjustRightInd w:val="0"/>
        <w:snapToGrid w:val="0"/>
        <w:spacing w:line="360" w:lineRule="auto"/>
        <w:ind w:firstLineChars="200" w:firstLine="480"/>
        <w:rPr>
          <w:rFonts w:ascii="宋体" w:eastAsia="宋体" w:hAnsi="宋体"/>
          <w:b/>
          <w:sz w:val="24"/>
        </w:rPr>
      </w:pPr>
      <w:r w:rsidRPr="00885085">
        <w:rPr>
          <w:rFonts w:ascii="宋体" w:eastAsia="宋体" w:hAnsi="宋体" w:cs="宋体" w:hint="eastAsia"/>
          <w:bCs/>
          <w:sz w:val="24"/>
        </w:rPr>
        <w:t>（1）世界进入</w:t>
      </w:r>
      <w:r w:rsidRPr="00885085">
        <w:rPr>
          <w:rFonts w:ascii="宋体" w:eastAsia="宋体" w:hAnsi="宋体" w:cs="宋体" w:hint="eastAsia"/>
          <w:b/>
          <w:sz w:val="24"/>
        </w:rPr>
        <w:t>动荡变革期</w:t>
      </w:r>
    </w:p>
    <w:p w:rsidR="00C8129D" w:rsidRPr="00885085" w:rsidRDefault="00C8129D" w:rsidP="00885085">
      <w:pPr>
        <w:adjustRightInd w:val="0"/>
        <w:snapToGrid w:val="0"/>
        <w:spacing w:line="360" w:lineRule="auto"/>
        <w:ind w:firstLineChars="200" w:firstLine="480"/>
        <w:rPr>
          <w:rFonts w:ascii="宋体" w:eastAsia="宋体" w:hAnsi="宋体"/>
          <w:bCs/>
          <w:sz w:val="24"/>
        </w:rPr>
      </w:pPr>
      <w:r w:rsidRPr="00885085">
        <w:rPr>
          <w:rFonts w:ascii="宋体" w:eastAsia="宋体" w:hAnsi="宋体" w:cs="宋体" w:hint="eastAsia"/>
          <w:bCs/>
          <w:sz w:val="24"/>
        </w:rPr>
        <w:t>世界经济增长放缓，“西方之乱”凸显资本主义制度缺陷</w:t>
      </w:r>
    </w:p>
    <w:p w:rsidR="00C8129D" w:rsidRPr="00885085" w:rsidRDefault="00C8129D" w:rsidP="00885085">
      <w:pPr>
        <w:numPr>
          <w:ilvl w:val="0"/>
          <w:numId w:val="116"/>
        </w:numPr>
        <w:adjustRightInd w:val="0"/>
        <w:snapToGrid w:val="0"/>
        <w:spacing w:line="360" w:lineRule="auto"/>
        <w:ind w:firstLineChars="200" w:firstLine="482"/>
        <w:rPr>
          <w:rFonts w:ascii="宋体" w:eastAsia="宋体" w:hAnsi="宋体"/>
          <w:bCs/>
          <w:sz w:val="24"/>
        </w:rPr>
      </w:pPr>
      <w:r w:rsidRPr="00885085">
        <w:rPr>
          <w:rFonts w:ascii="宋体" w:eastAsia="宋体" w:hAnsi="宋体" w:cs="宋体" w:hint="eastAsia"/>
          <w:b/>
          <w:sz w:val="24"/>
        </w:rPr>
        <w:t>国际力量对比</w:t>
      </w:r>
      <w:r w:rsidRPr="00885085">
        <w:rPr>
          <w:rFonts w:ascii="宋体" w:eastAsia="宋体" w:hAnsi="宋体" w:cs="宋体" w:hint="eastAsia"/>
          <w:bCs/>
          <w:sz w:val="24"/>
        </w:rPr>
        <w:t>发生深刻变化</w:t>
      </w:r>
    </w:p>
    <w:p w:rsidR="00C8129D" w:rsidRPr="00885085" w:rsidRDefault="00C8129D" w:rsidP="00885085">
      <w:pPr>
        <w:adjustRightInd w:val="0"/>
        <w:snapToGrid w:val="0"/>
        <w:spacing w:line="360" w:lineRule="auto"/>
        <w:ind w:firstLineChars="200" w:firstLine="480"/>
        <w:rPr>
          <w:rFonts w:ascii="宋体" w:eastAsia="宋体" w:hAnsi="宋体"/>
          <w:bCs/>
          <w:sz w:val="24"/>
        </w:rPr>
      </w:pPr>
      <w:r w:rsidRPr="00885085">
        <w:rPr>
          <w:rFonts w:ascii="宋体" w:eastAsia="宋体" w:hAnsi="宋体" w:cs="宋体" w:hint="eastAsia"/>
          <w:bCs/>
          <w:sz w:val="24"/>
        </w:rPr>
        <w:t>新兴市场国家和发展中国家高速发展</w:t>
      </w:r>
    </w:p>
    <w:p w:rsidR="00C8129D" w:rsidRPr="00885085" w:rsidRDefault="00C8129D" w:rsidP="00885085">
      <w:pPr>
        <w:numPr>
          <w:ilvl w:val="0"/>
          <w:numId w:val="116"/>
        </w:numPr>
        <w:adjustRightInd w:val="0"/>
        <w:snapToGrid w:val="0"/>
        <w:spacing w:line="360" w:lineRule="auto"/>
        <w:ind w:firstLineChars="200" w:firstLine="480"/>
        <w:rPr>
          <w:rFonts w:ascii="宋体" w:eastAsia="宋体" w:hAnsi="宋体"/>
          <w:b/>
          <w:sz w:val="24"/>
        </w:rPr>
      </w:pPr>
      <w:r w:rsidRPr="00885085">
        <w:rPr>
          <w:rFonts w:ascii="宋体" w:eastAsia="宋体" w:hAnsi="宋体" w:cs="宋体" w:hint="eastAsia"/>
          <w:bCs/>
          <w:sz w:val="24"/>
        </w:rPr>
        <w:t>经济</w:t>
      </w:r>
      <w:r w:rsidRPr="00885085">
        <w:rPr>
          <w:rFonts w:ascii="宋体" w:eastAsia="宋体" w:hAnsi="宋体" w:cs="宋体" w:hint="eastAsia"/>
          <w:b/>
          <w:sz w:val="24"/>
        </w:rPr>
        <w:t>全球化</w:t>
      </w:r>
      <w:r w:rsidRPr="00885085">
        <w:rPr>
          <w:rFonts w:ascii="宋体" w:eastAsia="宋体" w:hAnsi="宋体" w:cs="宋体" w:hint="eastAsia"/>
          <w:bCs/>
          <w:sz w:val="24"/>
        </w:rPr>
        <w:t>遭遇</w:t>
      </w:r>
      <w:r w:rsidRPr="00885085">
        <w:rPr>
          <w:rFonts w:ascii="宋体" w:eastAsia="宋体" w:hAnsi="宋体" w:cs="宋体" w:hint="eastAsia"/>
          <w:b/>
          <w:sz w:val="24"/>
        </w:rPr>
        <w:t>逆流</w:t>
      </w:r>
    </w:p>
    <w:p w:rsidR="00C8129D" w:rsidRPr="00885085" w:rsidRDefault="00C8129D" w:rsidP="00885085">
      <w:pPr>
        <w:adjustRightInd w:val="0"/>
        <w:snapToGrid w:val="0"/>
        <w:spacing w:line="360" w:lineRule="auto"/>
        <w:ind w:firstLineChars="200" w:firstLine="480"/>
        <w:rPr>
          <w:rFonts w:ascii="宋体" w:eastAsia="宋体" w:hAnsi="宋体"/>
          <w:bCs/>
          <w:sz w:val="24"/>
        </w:rPr>
      </w:pPr>
      <w:r w:rsidRPr="00885085">
        <w:rPr>
          <w:rFonts w:ascii="宋体" w:eastAsia="宋体" w:hAnsi="宋体" w:cs="宋体" w:hint="eastAsia"/>
          <w:bCs/>
          <w:sz w:val="24"/>
        </w:rPr>
        <w:t>单边主义、保护主义抬头</w:t>
      </w:r>
    </w:p>
    <w:p w:rsidR="00C8129D" w:rsidRPr="00885085" w:rsidRDefault="00C8129D" w:rsidP="00885085">
      <w:pPr>
        <w:numPr>
          <w:ilvl w:val="0"/>
          <w:numId w:val="116"/>
        </w:numPr>
        <w:adjustRightInd w:val="0"/>
        <w:snapToGrid w:val="0"/>
        <w:spacing w:line="360" w:lineRule="auto"/>
        <w:ind w:firstLineChars="200" w:firstLine="482"/>
        <w:rPr>
          <w:rFonts w:ascii="宋体" w:eastAsia="宋体" w:hAnsi="宋体"/>
          <w:bCs/>
          <w:sz w:val="24"/>
        </w:rPr>
      </w:pPr>
      <w:r w:rsidRPr="00885085">
        <w:rPr>
          <w:rFonts w:ascii="宋体" w:eastAsia="宋体" w:hAnsi="宋体" w:cs="宋体" w:hint="eastAsia"/>
          <w:b/>
          <w:sz w:val="24"/>
        </w:rPr>
        <w:t>国际体系和国际秩序</w:t>
      </w:r>
      <w:r w:rsidRPr="00885085">
        <w:rPr>
          <w:rFonts w:ascii="宋体" w:eastAsia="宋体" w:hAnsi="宋体" w:cs="宋体" w:hint="eastAsia"/>
          <w:bCs/>
          <w:sz w:val="24"/>
        </w:rPr>
        <w:t>深度调整</w:t>
      </w:r>
    </w:p>
    <w:p w:rsidR="00C8129D" w:rsidRPr="00885085" w:rsidRDefault="00C8129D" w:rsidP="00885085">
      <w:pPr>
        <w:adjustRightInd w:val="0"/>
        <w:snapToGrid w:val="0"/>
        <w:spacing w:line="360" w:lineRule="auto"/>
        <w:ind w:firstLineChars="200" w:firstLine="480"/>
        <w:rPr>
          <w:rFonts w:ascii="宋体" w:eastAsia="宋体" w:hAnsi="宋体"/>
          <w:bCs/>
          <w:sz w:val="24"/>
        </w:rPr>
      </w:pPr>
      <w:r w:rsidRPr="00885085">
        <w:rPr>
          <w:rFonts w:ascii="宋体" w:eastAsia="宋体" w:hAnsi="宋体" w:cs="宋体" w:hint="eastAsia"/>
          <w:bCs/>
          <w:sz w:val="24"/>
        </w:rPr>
        <w:t>美国霸权地位遭受挑战，发展中国家在全球治理体系中的话语权提升</w:t>
      </w:r>
    </w:p>
    <w:p w:rsidR="00C8129D" w:rsidRPr="00885085" w:rsidRDefault="00C8129D" w:rsidP="00885085">
      <w:pPr>
        <w:adjustRightInd w:val="0"/>
        <w:snapToGrid w:val="0"/>
        <w:spacing w:line="360" w:lineRule="auto"/>
        <w:ind w:firstLineChars="200" w:firstLine="482"/>
        <w:rPr>
          <w:rFonts w:ascii="宋体" w:eastAsia="宋体" w:hAnsi="宋体"/>
          <w:b/>
          <w:sz w:val="24"/>
        </w:rPr>
      </w:pPr>
      <w:r w:rsidRPr="00885085">
        <w:rPr>
          <w:rFonts w:ascii="宋体" w:eastAsia="宋体" w:hAnsi="宋体" w:cs="宋体" w:hint="eastAsia"/>
          <w:b/>
          <w:sz w:val="24"/>
        </w:rPr>
        <w:t>2.如何理解人类命运共同体的中国方案？</w:t>
      </w:r>
    </w:p>
    <w:p w:rsidR="00C8129D" w:rsidRPr="00885085" w:rsidRDefault="00C8129D" w:rsidP="00246876">
      <w:pPr>
        <w:adjustRightInd w:val="0"/>
        <w:snapToGrid w:val="0"/>
        <w:spacing w:line="360" w:lineRule="auto"/>
        <w:ind w:firstLineChars="200" w:firstLine="480"/>
        <w:rPr>
          <w:rFonts w:ascii="宋体" w:eastAsia="宋体" w:hAnsi="宋体"/>
          <w:bCs/>
          <w:sz w:val="24"/>
        </w:rPr>
      </w:pPr>
      <w:r w:rsidRPr="00885085">
        <w:rPr>
          <w:rFonts w:ascii="宋体" w:eastAsia="宋体" w:hAnsi="宋体" w:cs="宋体" w:hint="eastAsia"/>
          <w:bCs/>
          <w:sz w:val="24"/>
        </w:rPr>
        <w:t>（1）人类是一个整体，地球是一个家园</w:t>
      </w:r>
      <w:r w:rsidR="00246876">
        <w:rPr>
          <w:rFonts w:ascii="宋体" w:eastAsia="宋体" w:hAnsi="宋体" w:hint="eastAsia"/>
          <w:bCs/>
          <w:sz w:val="24"/>
        </w:rPr>
        <w:t>。</w:t>
      </w:r>
      <w:r w:rsidRPr="00885085">
        <w:rPr>
          <w:rFonts w:ascii="宋体" w:eastAsia="宋体" w:hAnsi="宋体" w:cs="宋体" w:hint="eastAsia"/>
          <w:bCs/>
          <w:sz w:val="24"/>
        </w:rPr>
        <w:t>人类是</w:t>
      </w:r>
      <w:r w:rsidRPr="00885085">
        <w:rPr>
          <w:rFonts w:ascii="宋体" w:eastAsia="宋体" w:hAnsi="宋体" w:cs="宋体" w:hint="eastAsia"/>
          <w:b/>
          <w:sz w:val="24"/>
        </w:rPr>
        <w:t>不可分割</w:t>
      </w:r>
      <w:r w:rsidRPr="00885085">
        <w:rPr>
          <w:rFonts w:ascii="宋体" w:eastAsia="宋体" w:hAnsi="宋体" w:cs="宋体" w:hint="eastAsia"/>
          <w:bCs/>
          <w:sz w:val="24"/>
        </w:rPr>
        <w:t>的有机整体</w:t>
      </w:r>
      <w:r w:rsidR="00246876">
        <w:rPr>
          <w:rFonts w:ascii="宋体" w:eastAsia="宋体" w:hAnsi="宋体" w:cs="宋体" w:hint="eastAsia"/>
          <w:sz w:val="24"/>
        </w:rPr>
        <w:t>。</w:t>
      </w:r>
      <w:r w:rsidRPr="00885085">
        <w:rPr>
          <w:rFonts w:ascii="宋体" w:eastAsia="宋体" w:hAnsi="宋体" w:cs="宋体" w:hint="eastAsia"/>
          <w:bCs/>
          <w:sz w:val="24"/>
        </w:rPr>
        <w:t>当前世界面临的挑战需要各国</w:t>
      </w:r>
      <w:r w:rsidRPr="00885085">
        <w:rPr>
          <w:rFonts w:ascii="宋体" w:eastAsia="宋体" w:hAnsi="宋体" w:cs="宋体" w:hint="eastAsia"/>
          <w:b/>
          <w:sz w:val="24"/>
        </w:rPr>
        <w:t>携手应对</w:t>
      </w:r>
      <w:r w:rsidR="00246876">
        <w:rPr>
          <w:rFonts w:ascii="宋体" w:eastAsia="宋体" w:hAnsi="宋体" w:cs="宋体" w:hint="eastAsia"/>
          <w:b/>
          <w:sz w:val="24"/>
        </w:rPr>
        <w:t>。</w:t>
      </w:r>
    </w:p>
    <w:p w:rsidR="00C8129D" w:rsidRPr="00885085" w:rsidRDefault="00C8129D" w:rsidP="00885085">
      <w:pPr>
        <w:numPr>
          <w:ilvl w:val="0"/>
          <w:numId w:val="119"/>
        </w:numPr>
        <w:adjustRightInd w:val="0"/>
        <w:snapToGrid w:val="0"/>
        <w:spacing w:line="360" w:lineRule="auto"/>
        <w:ind w:firstLineChars="200" w:firstLine="480"/>
        <w:rPr>
          <w:rFonts w:ascii="宋体" w:eastAsia="宋体" w:hAnsi="宋体"/>
          <w:sz w:val="24"/>
        </w:rPr>
      </w:pPr>
      <w:r w:rsidRPr="00885085">
        <w:rPr>
          <w:rFonts w:ascii="宋体" w:eastAsia="宋体" w:hAnsi="宋体" w:cs="宋体" w:hint="eastAsia"/>
          <w:sz w:val="24"/>
        </w:rPr>
        <w:t>坚持对话协商，建设持久</w:t>
      </w:r>
      <w:r w:rsidRPr="00885085">
        <w:rPr>
          <w:rFonts w:ascii="宋体" w:eastAsia="宋体" w:hAnsi="宋体" w:cs="宋体" w:hint="eastAsia"/>
          <w:b/>
          <w:bCs/>
          <w:sz w:val="24"/>
        </w:rPr>
        <w:t>和平</w:t>
      </w:r>
      <w:r w:rsidRPr="00885085">
        <w:rPr>
          <w:rFonts w:ascii="宋体" w:eastAsia="宋体" w:hAnsi="宋体" w:cs="宋体" w:hint="eastAsia"/>
          <w:sz w:val="24"/>
        </w:rPr>
        <w:t>的世界</w:t>
      </w:r>
    </w:p>
    <w:p w:rsidR="00C8129D" w:rsidRPr="00885085" w:rsidRDefault="00C8129D" w:rsidP="00885085">
      <w:pPr>
        <w:numPr>
          <w:ilvl w:val="0"/>
          <w:numId w:val="119"/>
        </w:numPr>
        <w:adjustRightInd w:val="0"/>
        <w:snapToGrid w:val="0"/>
        <w:spacing w:line="360" w:lineRule="auto"/>
        <w:ind w:firstLineChars="200" w:firstLine="480"/>
        <w:rPr>
          <w:rFonts w:ascii="宋体" w:eastAsia="宋体" w:hAnsi="宋体"/>
          <w:sz w:val="24"/>
        </w:rPr>
      </w:pPr>
      <w:r w:rsidRPr="00885085">
        <w:rPr>
          <w:rFonts w:ascii="宋体" w:eastAsia="宋体" w:hAnsi="宋体" w:cs="宋体" w:hint="eastAsia"/>
          <w:sz w:val="24"/>
        </w:rPr>
        <w:t>坚持共建共享，建设普遍</w:t>
      </w:r>
      <w:r w:rsidRPr="00885085">
        <w:rPr>
          <w:rFonts w:ascii="宋体" w:eastAsia="宋体" w:hAnsi="宋体" w:cs="宋体" w:hint="eastAsia"/>
          <w:b/>
          <w:bCs/>
          <w:sz w:val="24"/>
        </w:rPr>
        <w:t>安全</w:t>
      </w:r>
      <w:r w:rsidRPr="00885085">
        <w:rPr>
          <w:rFonts w:ascii="宋体" w:eastAsia="宋体" w:hAnsi="宋体" w:cs="宋体" w:hint="eastAsia"/>
          <w:sz w:val="24"/>
        </w:rPr>
        <w:t>的世界</w:t>
      </w:r>
    </w:p>
    <w:p w:rsidR="00C8129D" w:rsidRPr="00885085" w:rsidRDefault="00C8129D" w:rsidP="00885085">
      <w:pPr>
        <w:numPr>
          <w:ilvl w:val="0"/>
          <w:numId w:val="119"/>
        </w:numPr>
        <w:adjustRightInd w:val="0"/>
        <w:snapToGrid w:val="0"/>
        <w:spacing w:line="360" w:lineRule="auto"/>
        <w:ind w:firstLineChars="200" w:firstLine="480"/>
        <w:rPr>
          <w:rFonts w:ascii="宋体" w:eastAsia="宋体" w:hAnsi="宋体"/>
          <w:sz w:val="24"/>
        </w:rPr>
      </w:pPr>
      <w:r w:rsidRPr="00885085">
        <w:rPr>
          <w:rFonts w:ascii="宋体" w:eastAsia="宋体" w:hAnsi="宋体" w:cs="宋体" w:hint="eastAsia"/>
          <w:sz w:val="24"/>
        </w:rPr>
        <w:t>坚持合作共赢，建设共同</w:t>
      </w:r>
      <w:r w:rsidRPr="00885085">
        <w:rPr>
          <w:rFonts w:ascii="宋体" w:eastAsia="宋体" w:hAnsi="宋体" w:cs="宋体" w:hint="eastAsia"/>
          <w:b/>
          <w:bCs/>
          <w:sz w:val="24"/>
        </w:rPr>
        <w:t>繁荣</w:t>
      </w:r>
      <w:r w:rsidRPr="00885085">
        <w:rPr>
          <w:rFonts w:ascii="宋体" w:eastAsia="宋体" w:hAnsi="宋体" w:cs="宋体" w:hint="eastAsia"/>
          <w:sz w:val="24"/>
        </w:rPr>
        <w:t>的世界</w:t>
      </w:r>
    </w:p>
    <w:p w:rsidR="00C8129D" w:rsidRPr="00885085" w:rsidRDefault="00C8129D" w:rsidP="00885085">
      <w:pPr>
        <w:numPr>
          <w:ilvl w:val="0"/>
          <w:numId w:val="119"/>
        </w:numPr>
        <w:adjustRightInd w:val="0"/>
        <w:snapToGrid w:val="0"/>
        <w:spacing w:line="360" w:lineRule="auto"/>
        <w:ind w:firstLineChars="200" w:firstLine="480"/>
        <w:rPr>
          <w:rFonts w:ascii="宋体" w:eastAsia="宋体" w:hAnsi="宋体"/>
          <w:sz w:val="24"/>
        </w:rPr>
      </w:pPr>
      <w:r w:rsidRPr="00885085">
        <w:rPr>
          <w:rFonts w:ascii="宋体" w:eastAsia="宋体" w:hAnsi="宋体" w:cs="宋体" w:hint="eastAsia"/>
          <w:sz w:val="24"/>
        </w:rPr>
        <w:t>坚持交流互鉴，建设开放</w:t>
      </w:r>
      <w:r w:rsidRPr="00885085">
        <w:rPr>
          <w:rFonts w:ascii="宋体" w:eastAsia="宋体" w:hAnsi="宋体" w:cs="宋体" w:hint="eastAsia"/>
          <w:b/>
          <w:bCs/>
          <w:sz w:val="24"/>
        </w:rPr>
        <w:t>包容</w:t>
      </w:r>
      <w:r w:rsidRPr="00885085">
        <w:rPr>
          <w:rFonts w:ascii="宋体" w:eastAsia="宋体" w:hAnsi="宋体" w:cs="宋体" w:hint="eastAsia"/>
          <w:sz w:val="24"/>
        </w:rPr>
        <w:t>的世界</w:t>
      </w:r>
    </w:p>
    <w:p w:rsidR="00C8129D" w:rsidRPr="00885085" w:rsidRDefault="00C8129D" w:rsidP="00885085">
      <w:pPr>
        <w:numPr>
          <w:ilvl w:val="0"/>
          <w:numId w:val="119"/>
        </w:numPr>
        <w:adjustRightInd w:val="0"/>
        <w:snapToGrid w:val="0"/>
        <w:spacing w:line="360" w:lineRule="auto"/>
        <w:ind w:firstLineChars="200" w:firstLine="480"/>
        <w:rPr>
          <w:rFonts w:ascii="宋体" w:eastAsia="宋体" w:hAnsi="宋体"/>
          <w:bCs/>
          <w:sz w:val="24"/>
        </w:rPr>
      </w:pPr>
      <w:r w:rsidRPr="00885085">
        <w:rPr>
          <w:rFonts w:ascii="宋体" w:eastAsia="宋体" w:hAnsi="宋体" w:cs="宋体" w:hint="eastAsia"/>
          <w:sz w:val="24"/>
        </w:rPr>
        <w:t>坚持绿色低碳，建设清洁</w:t>
      </w:r>
      <w:r w:rsidRPr="00885085">
        <w:rPr>
          <w:rFonts w:ascii="宋体" w:eastAsia="宋体" w:hAnsi="宋体" w:cs="宋体" w:hint="eastAsia"/>
          <w:b/>
          <w:bCs/>
          <w:sz w:val="24"/>
        </w:rPr>
        <w:t>美丽</w:t>
      </w:r>
      <w:r w:rsidRPr="00885085">
        <w:rPr>
          <w:rFonts w:ascii="宋体" w:eastAsia="宋体" w:hAnsi="宋体" w:cs="宋体" w:hint="eastAsia"/>
          <w:sz w:val="24"/>
        </w:rPr>
        <w:t>的世界</w:t>
      </w:r>
    </w:p>
    <w:p w:rsidR="00C8129D" w:rsidRPr="00885085" w:rsidRDefault="00C8129D" w:rsidP="00246876">
      <w:pPr>
        <w:adjustRightInd w:val="0"/>
        <w:snapToGrid w:val="0"/>
        <w:spacing w:line="360" w:lineRule="auto"/>
        <w:ind w:firstLineChars="200" w:firstLine="480"/>
        <w:rPr>
          <w:rFonts w:ascii="宋体" w:eastAsia="宋体" w:hAnsi="宋体"/>
          <w:b/>
          <w:sz w:val="24"/>
        </w:rPr>
      </w:pPr>
      <w:r w:rsidRPr="00885085">
        <w:rPr>
          <w:rFonts w:ascii="宋体" w:eastAsia="宋体" w:hAnsi="宋体" w:cs="宋体" w:hint="eastAsia"/>
          <w:bCs/>
          <w:sz w:val="24"/>
        </w:rPr>
        <w:t>（</w:t>
      </w:r>
      <w:r w:rsidR="00246876">
        <w:rPr>
          <w:rFonts w:ascii="宋体" w:eastAsia="宋体" w:hAnsi="宋体" w:cs="宋体"/>
          <w:bCs/>
          <w:sz w:val="24"/>
        </w:rPr>
        <w:t>2</w:t>
      </w:r>
      <w:r w:rsidRPr="00885085">
        <w:rPr>
          <w:rFonts w:ascii="宋体" w:eastAsia="宋体" w:hAnsi="宋体" w:cs="宋体" w:hint="eastAsia"/>
          <w:bCs/>
          <w:sz w:val="24"/>
        </w:rPr>
        <w:t>）弘扬</w:t>
      </w:r>
      <w:r w:rsidRPr="00885085">
        <w:rPr>
          <w:rFonts w:ascii="宋体" w:eastAsia="宋体" w:hAnsi="宋体" w:cs="宋体" w:hint="eastAsia"/>
          <w:b/>
          <w:sz w:val="24"/>
        </w:rPr>
        <w:t>全人类共同价值</w:t>
      </w:r>
      <w:r w:rsidR="00246876">
        <w:rPr>
          <w:rFonts w:ascii="宋体" w:eastAsia="宋体" w:hAnsi="宋体" w:hint="eastAsia"/>
          <w:b/>
          <w:sz w:val="24"/>
        </w:rPr>
        <w:t>。</w:t>
      </w:r>
      <w:r w:rsidRPr="00885085">
        <w:rPr>
          <w:rFonts w:ascii="宋体" w:eastAsia="宋体" w:hAnsi="宋体" w:cs="宋体" w:hint="eastAsia"/>
          <w:bCs/>
          <w:sz w:val="24"/>
        </w:rPr>
        <w:t>全人类共同价值追求——</w:t>
      </w:r>
      <w:r w:rsidRPr="00885085">
        <w:rPr>
          <w:rFonts w:ascii="宋体" w:eastAsia="宋体" w:hAnsi="宋体" w:cs="宋体" w:hint="eastAsia"/>
          <w:b/>
          <w:sz w:val="24"/>
        </w:rPr>
        <w:t>和平、发展、公平、正义、民主、自由</w:t>
      </w:r>
    </w:p>
    <w:p w:rsidR="00C8129D" w:rsidRPr="00246876" w:rsidRDefault="00C8129D" w:rsidP="00885085">
      <w:pPr>
        <w:adjustRightInd w:val="0"/>
        <w:snapToGrid w:val="0"/>
        <w:spacing w:line="360" w:lineRule="auto"/>
        <w:ind w:firstLineChars="200" w:firstLine="482"/>
        <w:rPr>
          <w:rFonts w:ascii="宋体" w:eastAsia="宋体" w:hAnsi="宋体"/>
          <w:b/>
          <w:color w:val="C00000"/>
          <w:sz w:val="24"/>
        </w:rPr>
      </w:pPr>
      <w:r w:rsidRPr="00246876">
        <w:rPr>
          <w:rFonts w:ascii="宋体" w:eastAsia="宋体" w:hAnsi="宋体" w:cs="宋体" w:hint="eastAsia"/>
          <w:b/>
          <w:color w:val="C00000"/>
          <w:sz w:val="24"/>
        </w:rPr>
        <w:t>3.中国如何展现负责任大国的担当？</w:t>
      </w:r>
    </w:p>
    <w:p w:rsidR="00246876" w:rsidRPr="00246876" w:rsidRDefault="00C8129D" w:rsidP="00246876">
      <w:pPr>
        <w:pStyle w:val="a6"/>
        <w:spacing w:beforeAutospacing="0" w:after="0" w:afterAutospacing="0" w:line="360" w:lineRule="auto"/>
        <w:ind w:left="210" w:right="210" w:firstLine="480"/>
        <w:jc w:val="both"/>
        <w:rPr>
          <w:rFonts w:ascii="宋体" w:hAnsi="宋体" w:cs="宋体"/>
          <w:bCs/>
        </w:rPr>
      </w:pPr>
      <w:r w:rsidRPr="00246876">
        <w:rPr>
          <w:rFonts w:ascii="宋体" w:hAnsi="宋体" w:cs="宋体" w:hint="eastAsia"/>
          <w:b/>
        </w:rPr>
        <w:t>（1）全面推进</w:t>
      </w:r>
      <w:r w:rsidRPr="00885085">
        <w:rPr>
          <w:rFonts w:ascii="宋体" w:hAnsi="宋体" w:cs="宋体" w:hint="eastAsia"/>
          <w:b/>
        </w:rPr>
        <w:t>中国特色大国外交</w:t>
      </w:r>
      <w:r w:rsidR="00246876">
        <w:rPr>
          <w:rFonts w:ascii="宋体" w:hAnsi="宋体" w:cs="宋体" w:hint="eastAsia"/>
          <w:b/>
        </w:rPr>
        <w:t>。</w:t>
      </w:r>
      <w:r w:rsidR="00246876" w:rsidRPr="00246876">
        <w:rPr>
          <w:rFonts w:ascii="宋体" w:hAnsi="宋体" w:cs="宋体" w:hint="eastAsia"/>
          <w:bCs/>
        </w:rPr>
        <w:t>以周边和大国为重点，以发展中国家为基础，以多边为舞台。</w:t>
      </w:r>
      <w:r w:rsidR="00246876" w:rsidRPr="00246876">
        <w:rPr>
          <w:rFonts w:ascii="宋体" w:hAnsi="宋体" w:cs="宋体" w:hint="eastAsia"/>
          <w:bCs/>
        </w:rPr>
        <w:t>促进大国协调和良性互动，推动构建和平共处、总体稳定、均衡发展的大国关系格局。</w:t>
      </w:r>
      <w:r w:rsidR="00246876" w:rsidRPr="00246876">
        <w:rPr>
          <w:rFonts w:ascii="宋体" w:hAnsi="宋体" w:cs="宋体" w:hint="eastAsia"/>
          <w:bCs/>
        </w:rPr>
        <w:t>秉承亲诚惠容的周边外交理</w:t>
      </w:r>
      <w:r w:rsidR="00246876" w:rsidRPr="00246876">
        <w:rPr>
          <w:rFonts w:ascii="宋体" w:hAnsi="宋体" w:cs="宋体" w:hint="eastAsia"/>
          <w:bCs/>
        </w:rPr>
        <w:lastRenderedPageBreak/>
        <w:t>念，打造周边命运共同体</w:t>
      </w:r>
      <w:r w:rsidR="00246876">
        <w:rPr>
          <w:rFonts w:ascii="宋体" w:hAnsi="宋体" w:cs="宋体" w:hint="eastAsia"/>
          <w:bCs/>
        </w:rPr>
        <w:t>。</w:t>
      </w:r>
      <w:r w:rsidR="00246876" w:rsidRPr="00246876">
        <w:rPr>
          <w:rFonts w:ascii="宋体" w:hAnsi="宋体" w:cs="宋体" w:hint="eastAsia"/>
          <w:bCs/>
        </w:rPr>
        <w:t>秉承正确义利观和真实亲诚理念，加强同发展中国家团结合作</w:t>
      </w:r>
      <w:r w:rsidR="00246876">
        <w:rPr>
          <w:rFonts w:ascii="宋体" w:hAnsi="宋体" w:cs="宋体" w:hint="eastAsia"/>
          <w:bCs/>
        </w:rPr>
        <w:t>。</w:t>
      </w:r>
    </w:p>
    <w:p w:rsidR="00C8129D" w:rsidRPr="00246876" w:rsidRDefault="00C8129D" w:rsidP="00885085">
      <w:pPr>
        <w:adjustRightInd w:val="0"/>
        <w:snapToGrid w:val="0"/>
        <w:spacing w:line="360" w:lineRule="auto"/>
        <w:ind w:firstLineChars="200" w:firstLine="482"/>
        <w:rPr>
          <w:rFonts w:ascii="宋体" w:eastAsia="宋体" w:hAnsi="宋体"/>
          <w:b/>
          <w:sz w:val="24"/>
        </w:rPr>
      </w:pPr>
      <w:r w:rsidRPr="00246876">
        <w:rPr>
          <w:rFonts w:ascii="宋体" w:eastAsia="宋体" w:hAnsi="宋体" w:cs="宋体" w:hint="eastAsia"/>
          <w:b/>
          <w:sz w:val="24"/>
        </w:rPr>
        <w:t>（2）推动建设新型国际关系</w:t>
      </w:r>
    </w:p>
    <w:p w:rsidR="00246876" w:rsidRDefault="00246876" w:rsidP="00885085">
      <w:pPr>
        <w:adjustRightInd w:val="0"/>
        <w:snapToGrid w:val="0"/>
        <w:spacing w:line="360" w:lineRule="auto"/>
        <w:ind w:firstLineChars="200" w:firstLine="480"/>
        <w:rPr>
          <w:rFonts w:ascii="宋体" w:eastAsia="宋体" w:hAnsi="宋体" w:cs="宋体"/>
          <w:sz w:val="24"/>
        </w:rPr>
      </w:pPr>
      <w:r w:rsidRPr="00246876">
        <w:rPr>
          <w:rFonts w:ascii="宋体" w:eastAsia="宋体" w:hAnsi="宋体" w:cs="宋体" w:hint="eastAsia"/>
          <w:sz w:val="24"/>
        </w:rPr>
        <w:t>倡导以</w:t>
      </w:r>
      <w:r w:rsidRPr="00246876">
        <w:rPr>
          <w:rFonts w:ascii="宋体" w:eastAsia="宋体" w:hAnsi="宋体" w:cs="宋体" w:hint="eastAsia"/>
          <w:b/>
          <w:bCs/>
          <w:sz w:val="24"/>
        </w:rPr>
        <w:t>合作共赢为核心</w:t>
      </w:r>
      <w:r w:rsidRPr="00246876">
        <w:rPr>
          <w:rFonts w:ascii="宋体" w:eastAsia="宋体" w:hAnsi="宋体" w:cs="宋体" w:hint="eastAsia"/>
          <w:sz w:val="24"/>
        </w:rPr>
        <w:t>的新型国际关系正是寻求处理好国家间关系、保持国际社会稳定发展的“中国方案”，充分彰显中国作为负责任大国的使命担当。</w:t>
      </w:r>
    </w:p>
    <w:p w:rsidR="00C8129D" w:rsidRPr="00885085" w:rsidRDefault="00C8129D" w:rsidP="00885085">
      <w:pPr>
        <w:adjustRightInd w:val="0"/>
        <w:snapToGrid w:val="0"/>
        <w:spacing w:line="360" w:lineRule="auto"/>
        <w:ind w:firstLineChars="200" w:firstLine="480"/>
        <w:rPr>
          <w:rFonts w:ascii="宋体" w:eastAsia="宋体" w:hAnsi="宋体"/>
          <w:b/>
          <w:bCs/>
          <w:sz w:val="24"/>
        </w:rPr>
      </w:pPr>
      <w:r w:rsidRPr="00885085">
        <w:rPr>
          <w:rFonts w:ascii="宋体" w:eastAsia="宋体" w:hAnsi="宋体" w:cs="宋体" w:hint="eastAsia"/>
          <w:sz w:val="24"/>
        </w:rPr>
        <w:t>新型国际关系的内涵——</w:t>
      </w:r>
      <w:r w:rsidRPr="00885085">
        <w:rPr>
          <w:rFonts w:ascii="宋体" w:eastAsia="宋体" w:hAnsi="宋体" w:cs="宋体" w:hint="eastAsia"/>
          <w:b/>
          <w:bCs/>
          <w:sz w:val="24"/>
        </w:rPr>
        <w:t>相互尊重、公平正义、合作共赢</w:t>
      </w:r>
    </w:p>
    <w:p w:rsidR="00C8129D" w:rsidRPr="00885085" w:rsidRDefault="00C8129D" w:rsidP="00885085">
      <w:pPr>
        <w:adjustRightInd w:val="0"/>
        <w:snapToGrid w:val="0"/>
        <w:spacing w:line="360" w:lineRule="auto"/>
        <w:ind w:firstLineChars="200" w:firstLine="480"/>
        <w:rPr>
          <w:rFonts w:ascii="宋体" w:eastAsia="宋体" w:hAnsi="宋体" w:hint="eastAsia"/>
          <w:bCs/>
          <w:sz w:val="24"/>
        </w:rPr>
      </w:pPr>
      <w:r w:rsidRPr="00885085">
        <w:rPr>
          <w:rFonts w:ascii="宋体" w:eastAsia="宋体" w:hAnsi="宋体" w:cs="宋体" w:hint="eastAsia"/>
          <w:bCs/>
          <w:sz w:val="24"/>
        </w:rPr>
        <w:t>（3）积极参与</w:t>
      </w:r>
      <w:r w:rsidRPr="00885085">
        <w:rPr>
          <w:rFonts w:ascii="宋体" w:eastAsia="宋体" w:hAnsi="宋体" w:cs="宋体" w:hint="eastAsia"/>
          <w:b/>
          <w:sz w:val="24"/>
        </w:rPr>
        <w:t>全球治理体系改革</w:t>
      </w:r>
      <w:r w:rsidR="00246876">
        <w:rPr>
          <w:rFonts w:ascii="宋体" w:eastAsia="宋体" w:hAnsi="宋体" w:cs="宋体" w:hint="eastAsia"/>
          <w:b/>
          <w:sz w:val="24"/>
        </w:rPr>
        <w:t>。</w:t>
      </w:r>
      <w:r w:rsidR="00246876" w:rsidRPr="00246876">
        <w:rPr>
          <w:rFonts w:ascii="宋体" w:eastAsia="宋体" w:hAnsi="宋体" w:cs="宋体" w:hint="eastAsia"/>
          <w:sz w:val="24"/>
        </w:rPr>
        <w:t>践行共商共建共享的全球治理观，弘扬全人类共同价值，践行针织的多边主义。</w:t>
      </w:r>
    </w:p>
    <w:p w:rsidR="00C8129D" w:rsidRPr="00885085" w:rsidRDefault="00C8129D" w:rsidP="00885085">
      <w:pPr>
        <w:adjustRightInd w:val="0"/>
        <w:snapToGrid w:val="0"/>
        <w:spacing w:line="360" w:lineRule="auto"/>
        <w:ind w:firstLineChars="200" w:firstLine="480"/>
        <w:rPr>
          <w:rFonts w:ascii="宋体" w:eastAsia="宋体" w:hAnsi="宋体" w:cstheme="minorEastAsia"/>
          <w:sz w:val="24"/>
        </w:rPr>
      </w:pPr>
    </w:p>
    <w:p w:rsidR="00C8129D" w:rsidRPr="00246876" w:rsidRDefault="00C8129D" w:rsidP="00885085">
      <w:pPr>
        <w:adjustRightInd w:val="0"/>
        <w:snapToGrid w:val="0"/>
        <w:spacing w:line="360" w:lineRule="auto"/>
        <w:ind w:firstLineChars="200" w:firstLine="602"/>
        <w:jc w:val="center"/>
        <w:rPr>
          <w:rFonts w:ascii="宋体" w:eastAsia="宋体" w:hAnsi="宋体"/>
          <w:sz w:val="30"/>
          <w:szCs w:val="30"/>
        </w:rPr>
      </w:pPr>
      <w:r w:rsidRPr="00246876">
        <w:rPr>
          <w:rFonts w:ascii="宋体" w:eastAsia="宋体" w:hAnsi="宋体" w:hint="eastAsia"/>
          <w:b/>
          <w:bCs/>
          <w:sz w:val="30"/>
          <w:szCs w:val="30"/>
        </w:rPr>
        <w:t>第十七讲 全面从严治党</w:t>
      </w:r>
    </w:p>
    <w:p w:rsidR="00C8129D" w:rsidRPr="00246876" w:rsidRDefault="00C8129D" w:rsidP="00885085">
      <w:pPr>
        <w:adjustRightInd w:val="0"/>
        <w:snapToGrid w:val="0"/>
        <w:spacing w:line="360" w:lineRule="auto"/>
        <w:ind w:firstLineChars="200" w:firstLine="482"/>
        <w:rPr>
          <w:rFonts w:ascii="宋体" w:eastAsia="宋体" w:hAnsi="宋体"/>
          <w:b/>
          <w:bCs/>
          <w:sz w:val="24"/>
        </w:rPr>
      </w:pPr>
      <w:r w:rsidRPr="00246876">
        <w:rPr>
          <w:rFonts w:ascii="宋体" w:eastAsia="宋体" w:hAnsi="宋体" w:hint="eastAsia"/>
          <w:b/>
          <w:bCs/>
          <w:sz w:val="24"/>
        </w:rPr>
        <w:t>1.为什么十八大以来管党治党宽松软状况得到根本扭转？</w:t>
      </w:r>
    </w:p>
    <w:p w:rsidR="00C8129D" w:rsidRPr="00885085" w:rsidRDefault="00C8129D" w:rsidP="00885085">
      <w:pPr>
        <w:adjustRightInd w:val="0"/>
        <w:snapToGrid w:val="0"/>
        <w:spacing w:line="360" w:lineRule="auto"/>
        <w:ind w:firstLineChars="200" w:firstLine="480"/>
        <w:rPr>
          <w:rFonts w:ascii="宋体" w:eastAsia="宋体" w:hAnsi="宋体"/>
          <w:bCs/>
          <w:sz w:val="24"/>
        </w:rPr>
      </w:pPr>
      <w:r w:rsidRPr="00885085">
        <w:rPr>
          <w:rFonts w:ascii="宋体" w:eastAsia="宋体" w:hAnsi="宋体" w:hint="eastAsia"/>
          <w:bCs/>
          <w:sz w:val="24"/>
        </w:rPr>
        <w:t>答：十八大以来，党的革命性锻造中更加坚强。</w:t>
      </w:r>
    </w:p>
    <w:p w:rsidR="00246876" w:rsidRDefault="00C8129D" w:rsidP="00885085">
      <w:pPr>
        <w:adjustRightInd w:val="0"/>
        <w:snapToGrid w:val="0"/>
        <w:spacing w:line="360" w:lineRule="auto"/>
        <w:ind w:firstLineChars="200" w:firstLine="482"/>
        <w:rPr>
          <w:rFonts w:ascii="宋体" w:eastAsia="宋体" w:hAnsi="宋体"/>
          <w:bCs/>
          <w:sz w:val="24"/>
        </w:rPr>
      </w:pPr>
      <w:r w:rsidRPr="00246876">
        <w:rPr>
          <w:rFonts w:ascii="宋体" w:eastAsia="宋体" w:hAnsi="宋体" w:hint="eastAsia"/>
          <w:b/>
          <w:sz w:val="24"/>
        </w:rPr>
        <w:t>（</w:t>
      </w:r>
      <w:r w:rsidR="00246876" w:rsidRPr="00246876">
        <w:rPr>
          <w:rFonts w:ascii="宋体" w:eastAsia="宋体" w:hAnsi="宋体"/>
          <w:b/>
          <w:sz w:val="24"/>
        </w:rPr>
        <w:t>1</w:t>
      </w:r>
      <w:r w:rsidRPr="00246876">
        <w:rPr>
          <w:rFonts w:ascii="宋体" w:eastAsia="宋体" w:hAnsi="宋体" w:hint="eastAsia"/>
          <w:b/>
          <w:sz w:val="24"/>
        </w:rPr>
        <w:t>）把党的政治建设摆在首位</w:t>
      </w:r>
      <w:r w:rsidR="00246876" w:rsidRPr="00246876">
        <w:rPr>
          <w:rFonts w:ascii="宋体" w:eastAsia="宋体" w:hAnsi="宋体" w:hint="eastAsia"/>
          <w:b/>
          <w:sz w:val="24"/>
        </w:rPr>
        <w:t>。</w:t>
      </w:r>
      <w:r w:rsidR="00246876" w:rsidRPr="00885085">
        <w:rPr>
          <w:rFonts w:ascii="宋体" w:eastAsia="宋体" w:hAnsi="宋体" w:hint="eastAsia"/>
          <w:bCs/>
          <w:sz w:val="24"/>
        </w:rPr>
        <w:t>政治建设决定党的建设的方向和效果，党的政治建设是党的根本性建设</w:t>
      </w:r>
      <w:r w:rsidR="00246876">
        <w:rPr>
          <w:rFonts w:ascii="宋体" w:eastAsia="宋体" w:hAnsi="宋体" w:hint="eastAsia"/>
          <w:bCs/>
          <w:sz w:val="24"/>
        </w:rPr>
        <w:t>。</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7C25F1">
        <w:rPr>
          <w:rFonts w:ascii="宋体" w:eastAsia="宋体" w:hAnsi="宋体" w:hint="eastAsia"/>
          <w:b/>
          <w:bCs/>
          <w:sz w:val="24"/>
        </w:rPr>
        <w:t>（</w:t>
      </w:r>
      <w:r w:rsidR="00246876" w:rsidRPr="007C25F1">
        <w:rPr>
          <w:rFonts w:ascii="宋体" w:eastAsia="宋体" w:hAnsi="宋体"/>
          <w:b/>
          <w:bCs/>
          <w:sz w:val="24"/>
        </w:rPr>
        <w:t>2</w:t>
      </w:r>
      <w:r w:rsidRPr="007C25F1">
        <w:rPr>
          <w:rFonts w:ascii="宋体" w:eastAsia="宋体" w:hAnsi="宋体" w:hint="eastAsia"/>
          <w:b/>
          <w:bCs/>
          <w:sz w:val="24"/>
        </w:rPr>
        <w:t>）全面加强党的思想建设</w:t>
      </w:r>
      <w:r w:rsidR="007C25F1" w:rsidRPr="007C25F1">
        <w:rPr>
          <w:rFonts w:ascii="宋体" w:eastAsia="宋体" w:hAnsi="宋体" w:hint="eastAsia"/>
          <w:b/>
          <w:bCs/>
          <w:sz w:val="24"/>
        </w:rPr>
        <w:t>。</w:t>
      </w:r>
      <w:r w:rsidRPr="007C25F1">
        <w:rPr>
          <w:rFonts w:ascii="宋体" w:eastAsia="宋体" w:hAnsi="宋体" w:hint="eastAsia"/>
          <w:b/>
          <w:bCs/>
          <w:sz w:val="24"/>
        </w:rPr>
        <w:t>坚定理想信念是思想建设的首要任务</w:t>
      </w:r>
      <w:r w:rsidRPr="00885085">
        <w:rPr>
          <w:rFonts w:ascii="宋体" w:eastAsia="宋体" w:hAnsi="宋体" w:hint="eastAsia"/>
          <w:sz w:val="24"/>
        </w:rPr>
        <w:t>，用科学理论武装头脑，坚持不懈用习近平新时代中国特色社会主义思想凝心铸魂。</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7C25F1">
        <w:rPr>
          <w:rFonts w:ascii="宋体" w:eastAsia="宋体" w:hAnsi="宋体" w:hint="eastAsia"/>
          <w:b/>
          <w:bCs/>
          <w:sz w:val="24"/>
        </w:rPr>
        <w:t>（</w:t>
      </w:r>
      <w:r w:rsidR="007C25F1" w:rsidRPr="007C25F1">
        <w:rPr>
          <w:rFonts w:ascii="宋体" w:eastAsia="宋体" w:hAnsi="宋体"/>
          <w:b/>
          <w:bCs/>
          <w:sz w:val="24"/>
        </w:rPr>
        <w:t>3</w:t>
      </w:r>
      <w:r w:rsidRPr="007C25F1">
        <w:rPr>
          <w:rFonts w:ascii="宋体" w:eastAsia="宋体" w:hAnsi="宋体" w:hint="eastAsia"/>
          <w:b/>
          <w:bCs/>
          <w:sz w:val="24"/>
        </w:rPr>
        <w:t>）</w:t>
      </w:r>
      <w:r w:rsidR="007C25F1" w:rsidRPr="007C25F1">
        <w:rPr>
          <w:rFonts w:ascii="宋体" w:eastAsia="宋体" w:hAnsi="宋体" w:hint="eastAsia"/>
          <w:b/>
          <w:bCs/>
          <w:sz w:val="24"/>
        </w:rPr>
        <w:t>全面推进</w:t>
      </w:r>
      <w:r w:rsidRPr="007C25F1">
        <w:rPr>
          <w:rFonts w:ascii="宋体" w:eastAsia="宋体" w:hAnsi="宋体" w:hint="eastAsia"/>
          <w:b/>
          <w:bCs/>
          <w:sz w:val="24"/>
        </w:rPr>
        <w:t>党的组织路线</w:t>
      </w:r>
      <w:r w:rsidR="007C25F1" w:rsidRPr="007C25F1">
        <w:rPr>
          <w:rFonts w:ascii="宋体" w:eastAsia="宋体" w:hAnsi="宋体" w:hint="eastAsia"/>
          <w:b/>
          <w:bCs/>
          <w:sz w:val="24"/>
        </w:rPr>
        <w:t>。</w:t>
      </w:r>
      <w:r w:rsidRPr="007C25F1">
        <w:rPr>
          <w:rFonts w:ascii="宋体" w:eastAsia="宋体" w:hAnsi="宋体" w:hint="eastAsia"/>
          <w:sz w:val="24"/>
        </w:rPr>
        <w:t>以组织</w:t>
      </w:r>
      <w:r w:rsidRPr="00885085">
        <w:rPr>
          <w:rFonts w:ascii="宋体" w:eastAsia="宋体" w:hAnsi="宋体" w:hint="eastAsia"/>
          <w:sz w:val="24"/>
        </w:rPr>
        <w:t>体系建设为重点，各级各类组织应建尽量建，坚持大抓基层，建设堪当民族复兴重任的高素质干部队伍，坚持正确选人用人导向。</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7C25F1">
        <w:rPr>
          <w:rFonts w:ascii="宋体" w:eastAsia="宋体" w:hAnsi="宋体" w:hint="eastAsia"/>
          <w:b/>
          <w:bCs/>
          <w:sz w:val="24"/>
        </w:rPr>
        <w:t>（</w:t>
      </w:r>
      <w:r w:rsidR="007C25F1" w:rsidRPr="007C25F1">
        <w:rPr>
          <w:rFonts w:ascii="宋体" w:eastAsia="宋体" w:hAnsi="宋体"/>
          <w:b/>
          <w:bCs/>
          <w:sz w:val="24"/>
        </w:rPr>
        <w:t>4</w:t>
      </w:r>
      <w:r w:rsidRPr="007C25F1">
        <w:rPr>
          <w:rFonts w:ascii="宋体" w:eastAsia="宋体" w:hAnsi="宋体" w:hint="eastAsia"/>
          <w:b/>
          <w:bCs/>
          <w:sz w:val="24"/>
        </w:rPr>
        <w:t>）始终绷紧作风建设这根弦</w:t>
      </w:r>
      <w:r w:rsidR="007C25F1">
        <w:rPr>
          <w:rFonts w:ascii="宋体" w:eastAsia="宋体" w:hAnsi="宋体" w:hint="eastAsia"/>
          <w:b/>
          <w:bCs/>
          <w:sz w:val="24"/>
        </w:rPr>
        <w:t>。</w:t>
      </w:r>
      <w:r w:rsidRPr="00885085">
        <w:rPr>
          <w:rFonts w:ascii="宋体" w:eastAsia="宋体" w:hAnsi="宋体" w:hint="eastAsia"/>
          <w:sz w:val="24"/>
        </w:rPr>
        <w:t>持之以恒纠治四风，使党风政风与社会风气为之一新。</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7C25F1">
        <w:rPr>
          <w:rFonts w:ascii="宋体" w:eastAsia="宋体" w:hAnsi="宋体" w:hint="eastAsia"/>
          <w:b/>
          <w:bCs/>
          <w:sz w:val="24"/>
        </w:rPr>
        <w:t>（</w:t>
      </w:r>
      <w:r w:rsidR="007C25F1" w:rsidRPr="007C25F1">
        <w:rPr>
          <w:rFonts w:ascii="宋体" w:eastAsia="宋体" w:hAnsi="宋体"/>
          <w:b/>
          <w:bCs/>
          <w:sz w:val="24"/>
        </w:rPr>
        <w:t>5</w:t>
      </w:r>
      <w:r w:rsidRPr="007C25F1">
        <w:rPr>
          <w:rFonts w:ascii="宋体" w:eastAsia="宋体" w:hAnsi="宋体" w:hint="eastAsia"/>
          <w:b/>
          <w:bCs/>
          <w:sz w:val="24"/>
        </w:rPr>
        <w:t>）把纪律的螺丝拧得紧而又紧</w:t>
      </w:r>
      <w:r w:rsidR="007C25F1">
        <w:rPr>
          <w:rFonts w:ascii="宋体" w:eastAsia="宋体" w:hAnsi="宋体" w:hint="eastAsia"/>
          <w:sz w:val="24"/>
        </w:rPr>
        <w:t>。</w:t>
      </w:r>
      <w:r w:rsidRPr="00885085">
        <w:rPr>
          <w:rFonts w:ascii="宋体" w:eastAsia="宋体" w:hAnsi="宋体" w:hint="eastAsia"/>
          <w:sz w:val="24"/>
        </w:rPr>
        <w:t>加强纪律建设是全面从严治党的治本之策，必须使纪律成为带电的“高压线”，运用监督执纪“四种形态”。</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7C25F1">
        <w:rPr>
          <w:rFonts w:ascii="宋体" w:eastAsia="宋体" w:hAnsi="宋体" w:hint="eastAsia"/>
          <w:b/>
          <w:bCs/>
          <w:sz w:val="24"/>
        </w:rPr>
        <w:t>（</w:t>
      </w:r>
      <w:r w:rsidR="007C25F1" w:rsidRPr="007C25F1">
        <w:rPr>
          <w:rFonts w:ascii="宋体" w:eastAsia="宋体" w:hAnsi="宋体"/>
          <w:b/>
          <w:bCs/>
          <w:sz w:val="24"/>
        </w:rPr>
        <w:t>6</w:t>
      </w:r>
      <w:r w:rsidRPr="007C25F1">
        <w:rPr>
          <w:rFonts w:ascii="宋体" w:eastAsia="宋体" w:hAnsi="宋体" w:hint="eastAsia"/>
          <w:b/>
          <w:bCs/>
          <w:sz w:val="24"/>
        </w:rPr>
        <w:t>）把制度建设贯穿党的各项建设之中</w:t>
      </w:r>
      <w:r w:rsidR="007C25F1" w:rsidRPr="007C25F1">
        <w:rPr>
          <w:rFonts w:ascii="宋体" w:eastAsia="宋体" w:hAnsi="宋体" w:hint="eastAsia"/>
          <w:b/>
          <w:bCs/>
          <w:sz w:val="24"/>
        </w:rPr>
        <w:t>。</w:t>
      </w:r>
      <w:r w:rsidRPr="00885085">
        <w:rPr>
          <w:rFonts w:ascii="宋体" w:eastAsia="宋体" w:hAnsi="宋体" w:hint="eastAsia"/>
          <w:sz w:val="24"/>
        </w:rPr>
        <w:t>不断扎紧扎牢制度笼子，抓好党内法规制度的落实，增强对“一把手”监督实效，发挥政治巡视利剑作用，加强巡视整改和成果运用。</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7C25F1">
        <w:rPr>
          <w:rFonts w:ascii="宋体" w:eastAsia="宋体" w:hAnsi="宋体" w:hint="eastAsia"/>
          <w:b/>
          <w:bCs/>
          <w:sz w:val="24"/>
        </w:rPr>
        <w:t>（</w:t>
      </w:r>
      <w:r w:rsidR="007C25F1" w:rsidRPr="007C25F1">
        <w:rPr>
          <w:rFonts w:ascii="宋体" w:eastAsia="宋体" w:hAnsi="宋体"/>
          <w:b/>
          <w:bCs/>
          <w:sz w:val="24"/>
        </w:rPr>
        <w:t>7</w:t>
      </w:r>
      <w:r w:rsidRPr="007C25F1">
        <w:rPr>
          <w:rFonts w:ascii="宋体" w:eastAsia="宋体" w:hAnsi="宋体" w:hint="eastAsia"/>
          <w:b/>
          <w:bCs/>
          <w:sz w:val="24"/>
        </w:rPr>
        <w:t>）坚决打赢反腐败斗争攻坚战持久战。</w:t>
      </w:r>
      <w:r w:rsidRPr="00885085">
        <w:rPr>
          <w:rFonts w:ascii="宋体" w:eastAsia="宋体" w:hAnsi="宋体" w:hint="eastAsia"/>
          <w:sz w:val="24"/>
        </w:rPr>
        <w:t>“打虎”“拍蝇”“猎狐”多管齐下，一体推进不敢腐、不能腐、不想腐，反腐败斗争取得空前成效，打好反腐败攻坚战持久战。</w:t>
      </w:r>
    </w:p>
    <w:p w:rsidR="00C8129D" w:rsidRPr="007C25F1" w:rsidRDefault="00C8129D" w:rsidP="00885085">
      <w:pPr>
        <w:numPr>
          <w:ilvl w:val="0"/>
          <w:numId w:val="122"/>
        </w:numPr>
        <w:adjustRightInd w:val="0"/>
        <w:snapToGrid w:val="0"/>
        <w:spacing w:line="360" w:lineRule="auto"/>
        <w:ind w:firstLineChars="200" w:firstLine="482"/>
        <w:rPr>
          <w:rFonts w:ascii="宋体" w:eastAsia="宋体" w:hAnsi="宋体"/>
          <w:b/>
          <w:bCs/>
          <w:sz w:val="24"/>
        </w:rPr>
      </w:pPr>
      <w:r w:rsidRPr="007C25F1">
        <w:rPr>
          <w:rFonts w:ascii="宋体" w:eastAsia="宋体" w:hAnsi="宋体" w:hint="eastAsia"/>
          <w:b/>
          <w:bCs/>
          <w:sz w:val="24"/>
        </w:rPr>
        <w:lastRenderedPageBreak/>
        <w:t>如何理解全面从严治党推进自我革命不断走向深入？</w:t>
      </w:r>
    </w:p>
    <w:p w:rsidR="00C8129D" w:rsidRPr="00885085" w:rsidRDefault="00C8129D" w:rsidP="00885085">
      <w:pPr>
        <w:adjustRightInd w:val="0"/>
        <w:snapToGrid w:val="0"/>
        <w:spacing w:line="360" w:lineRule="auto"/>
        <w:ind w:firstLineChars="200" w:firstLine="480"/>
        <w:rPr>
          <w:rFonts w:ascii="宋体" w:eastAsia="宋体" w:hAnsi="宋体"/>
          <w:sz w:val="24"/>
        </w:rPr>
      </w:pPr>
      <w:r w:rsidRPr="00885085">
        <w:rPr>
          <w:rFonts w:ascii="宋体" w:eastAsia="宋体" w:hAnsi="宋体" w:hint="eastAsia"/>
          <w:sz w:val="24"/>
        </w:rPr>
        <w:t>答：（</w:t>
      </w:r>
      <w:r w:rsidRPr="007C25F1">
        <w:rPr>
          <w:rFonts w:ascii="宋体" w:eastAsia="宋体" w:hAnsi="宋体" w:hint="eastAsia"/>
          <w:b/>
          <w:bCs/>
          <w:sz w:val="24"/>
        </w:rPr>
        <w:t>1）勇于自我革命是跳出历史周期率的第二个答案</w:t>
      </w:r>
      <w:r w:rsidRPr="00885085">
        <w:rPr>
          <w:rFonts w:ascii="宋体" w:eastAsia="宋体" w:hAnsi="宋体" w:hint="eastAsia"/>
          <w:sz w:val="24"/>
        </w:rPr>
        <w:t>。勇于自我革命是我们党</w:t>
      </w:r>
      <w:r w:rsidRPr="007C25F1">
        <w:rPr>
          <w:rFonts w:ascii="宋体" w:eastAsia="宋体" w:hAnsi="宋体" w:hint="eastAsia"/>
          <w:b/>
          <w:bCs/>
          <w:sz w:val="24"/>
        </w:rPr>
        <w:t>最鲜明的品格和最大的优势，是我们党区别于其他政党的显著标志</w:t>
      </w:r>
      <w:r w:rsidRPr="00885085">
        <w:rPr>
          <w:rFonts w:ascii="宋体" w:eastAsia="宋体" w:hAnsi="宋体" w:hint="eastAsia"/>
          <w:sz w:val="24"/>
        </w:rPr>
        <w:t>，批评与自我批评也是我们和其他政党相互区别的显著标志之一。</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7C25F1">
        <w:rPr>
          <w:rFonts w:ascii="宋体" w:eastAsia="宋体" w:hAnsi="宋体" w:hint="eastAsia"/>
          <w:b/>
          <w:bCs/>
          <w:sz w:val="24"/>
        </w:rPr>
        <w:t>（2）全面从严治党以其丰富内涵诠释了自我革命的内在要求</w:t>
      </w:r>
      <w:r w:rsidRPr="00885085">
        <w:rPr>
          <w:rFonts w:ascii="宋体" w:eastAsia="宋体" w:hAnsi="宋体" w:hint="eastAsia"/>
          <w:sz w:val="24"/>
        </w:rPr>
        <w:t>。</w:t>
      </w:r>
      <w:r w:rsidRPr="007C25F1">
        <w:rPr>
          <w:rFonts w:ascii="宋体" w:eastAsia="宋体" w:hAnsi="宋体" w:hint="eastAsia"/>
          <w:b/>
          <w:bCs/>
          <w:sz w:val="24"/>
        </w:rPr>
        <w:t>全面从严治党核心是加强党的领导，基础在全面，关键在严，要害在治。</w:t>
      </w:r>
      <w:r w:rsidRPr="007C25F1">
        <w:rPr>
          <w:rFonts w:ascii="宋体" w:eastAsia="宋体" w:hAnsi="宋体" w:hint="eastAsia"/>
          <w:sz w:val="24"/>
        </w:rPr>
        <w:t>全</w:t>
      </w:r>
      <w:r w:rsidRPr="00885085">
        <w:rPr>
          <w:rFonts w:ascii="宋体" w:eastAsia="宋体" w:hAnsi="宋体" w:hint="eastAsia"/>
          <w:sz w:val="24"/>
        </w:rPr>
        <w:t>面指的是对象全覆盖、领域全范围、责任全担负，严指真管真严、敢管敢严、长管长严，治指拔烂树、治病树、正歪树。</w:t>
      </w:r>
    </w:p>
    <w:p w:rsidR="00C8129D" w:rsidRPr="00885085" w:rsidRDefault="00C8129D" w:rsidP="00885085">
      <w:pPr>
        <w:adjustRightInd w:val="0"/>
        <w:snapToGrid w:val="0"/>
        <w:spacing w:line="360" w:lineRule="auto"/>
        <w:ind w:firstLineChars="200" w:firstLine="482"/>
        <w:rPr>
          <w:rFonts w:ascii="宋体" w:eastAsia="宋体" w:hAnsi="宋体"/>
          <w:sz w:val="24"/>
        </w:rPr>
      </w:pPr>
      <w:r w:rsidRPr="007C25F1">
        <w:rPr>
          <w:rFonts w:ascii="宋体" w:eastAsia="宋体" w:hAnsi="宋体" w:hint="eastAsia"/>
          <w:b/>
          <w:bCs/>
          <w:sz w:val="24"/>
        </w:rPr>
        <w:t>（3）全面从严治党推进自我革命不断走向深入。</w:t>
      </w:r>
      <w:r w:rsidRPr="00885085">
        <w:rPr>
          <w:rFonts w:ascii="宋体" w:eastAsia="宋体" w:hAnsi="宋体" w:hint="eastAsia"/>
          <w:sz w:val="24"/>
        </w:rPr>
        <w:t>要时刻保持解决大党独有难题的清醒和坚定，一刻不停推进全面从严治党。</w:t>
      </w:r>
    </w:p>
    <w:p w:rsidR="00116032" w:rsidRPr="00885085" w:rsidRDefault="00116032" w:rsidP="00885085">
      <w:pPr>
        <w:adjustRightInd w:val="0"/>
        <w:snapToGrid w:val="0"/>
        <w:spacing w:line="360" w:lineRule="auto"/>
        <w:ind w:firstLineChars="200" w:firstLine="480"/>
        <w:rPr>
          <w:rFonts w:ascii="宋体" w:eastAsia="宋体" w:hAnsi="宋体"/>
          <w:sz w:val="24"/>
        </w:rPr>
      </w:pPr>
    </w:p>
    <w:sectPr w:rsidR="00116032" w:rsidRPr="00885085" w:rsidSect="002C4C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1" w:usb1="0A0E0000" w:usb2="00000010" w:usb3="00000000" w:csb0="00040001" w:csb1="00000000"/>
  </w:font>
  <w:font w:name="Times New Roman (正文 CS 字体)">
    <w:altName w:val="宋体"/>
    <w:panose1 w:val="020B0604020202020204"/>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416929"/>
    <w:multiLevelType w:val="singleLevel"/>
    <w:tmpl w:val="85416929"/>
    <w:lvl w:ilvl="0">
      <w:start w:val="1"/>
      <w:numFmt w:val="decimalEnclosedCircleChinese"/>
      <w:suff w:val="nothing"/>
      <w:lvlText w:val="%1　"/>
      <w:lvlJc w:val="left"/>
      <w:pPr>
        <w:ind w:left="0" w:firstLine="400"/>
      </w:pPr>
      <w:rPr>
        <w:rFonts w:hint="eastAsia"/>
      </w:rPr>
    </w:lvl>
  </w:abstractNum>
  <w:abstractNum w:abstractNumId="1" w15:restartNumberingAfterBreak="0">
    <w:nsid w:val="8683DF0E"/>
    <w:multiLevelType w:val="singleLevel"/>
    <w:tmpl w:val="8683DF0E"/>
    <w:lvl w:ilvl="0">
      <w:start w:val="2"/>
      <w:numFmt w:val="upperLetter"/>
      <w:lvlText w:val="%1."/>
      <w:lvlJc w:val="left"/>
      <w:pPr>
        <w:tabs>
          <w:tab w:val="left" w:pos="312"/>
        </w:tabs>
      </w:pPr>
    </w:lvl>
  </w:abstractNum>
  <w:abstractNum w:abstractNumId="2" w15:restartNumberingAfterBreak="0">
    <w:nsid w:val="898D3092"/>
    <w:multiLevelType w:val="singleLevel"/>
    <w:tmpl w:val="898D3092"/>
    <w:lvl w:ilvl="0">
      <w:start w:val="1"/>
      <w:numFmt w:val="lowerLetter"/>
      <w:lvlText w:val="%1."/>
      <w:lvlJc w:val="left"/>
      <w:pPr>
        <w:ind w:left="425" w:hanging="425"/>
      </w:pPr>
      <w:rPr>
        <w:rFonts w:hint="default"/>
      </w:rPr>
    </w:lvl>
  </w:abstractNum>
  <w:abstractNum w:abstractNumId="3" w15:restartNumberingAfterBreak="0">
    <w:nsid w:val="8A472728"/>
    <w:multiLevelType w:val="singleLevel"/>
    <w:tmpl w:val="8A472728"/>
    <w:lvl w:ilvl="0">
      <w:start w:val="5"/>
      <w:numFmt w:val="chineseCounting"/>
      <w:suff w:val="space"/>
      <w:lvlText w:val="第%1讲"/>
      <w:lvlJc w:val="left"/>
      <w:rPr>
        <w:rFonts w:hint="eastAsia"/>
      </w:rPr>
    </w:lvl>
  </w:abstractNum>
  <w:abstractNum w:abstractNumId="4" w15:restartNumberingAfterBreak="0">
    <w:nsid w:val="8B525A5A"/>
    <w:multiLevelType w:val="singleLevel"/>
    <w:tmpl w:val="8B525A5A"/>
    <w:lvl w:ilvl="0">
      <w:start w:val="1"/>
      <w:numFmt w:val="decimalEnclosedCircleChinese"/>
      <w:suff w:val="nothing"/>
      <w:lvlText w:val="%1　"/>
      <w:lvlJc w:val="left"/>
      <w:pPr>
        <w:ind w:left="-420" w:firstLine="400"/>
      </w:pPr>
      <w:rPr>
        <w:rFonts w:hint="eastAsia"/>
      </w:rPr>
    </w:lvl>
  </w:abstractNum>
  <w:abstractNum w:abstractNumId="5" w15:restartNumberingAfterBreak="0">
    <w:nsid w:val="8EBCD9B6"/>
    <w:multiLevelType w:val="singleLevel"/>
    <w:tmpl w:val="8EBCD9B6"/>
    <w:lvl w:ilvl="0">
      <w:start w:val="1"/>
      <w:numFmt w:val="decimalEnclosedCircleChinese"/>
      <w:suff w:val="nothing"/>
      <w:lvlText w:val="%1　"/>
      <w:lvlJc w:val="left"/>
      <w:pPr>
        <w:ind w:left="0" w:firstLine="400"/>
      </w:pPr>
      <w:rPr>
        <w:rFonts w:hint="eastAsia"/>
      </w:rPr>
    </w:lvl>
  </w:abstractNum>
  <w:abstractNum w:abstractNumId="6" w15:restartNumberingAfterBreak="0">
    <w:nsid w:val="9169B405"/>
    <w:multiLevelType w:val="singleLevel"/>
    <w:tmpl w:val="9169B405"/>
    <w:lvl w:ilvl="0">
      <w:start w:val="1"/>
      <w:numFmt w:val="decimalEnclosedCircleChinese"/>
      <w:suff w:val="nothing"/>
      <w:lvlText w:val="%1　"/>
      <w:lvlJc w:val="left"/>
      <w:pPr>
        <w:ind w:left="-420" w:firstLine="400"/>
      </w:pPr>
      <w:rPr>
        <w:rFonts w:hint="eastAsia"/>
      </w:rPr>
    </w:lvl>
  </w:abstractNum>
  <w:abstractNum w:abstractNumId="7" w15:restartNumberingAfterBreak="0">
    <w:nsid w:val="9202901C"/>
    <w:multiLevelType w:val="singleLevel"/>
    <w:tmpl w:val="6EC858AA"/>
    <w:lvl w:ilvl="0">
      <w:start w:val="1"/>
      <w:numFmt w:val="decimalEnclosedCircleChinese"/>
      <w:suff w:val="nothing"/>
      <w:lvlText w:val="%1　"/>
      <w:lvlJc w:val="left"/>
      <w:pPr>
        <w:ind w:left="0" w:firstLine="400"/>
      </w:pPr>
      <w:rPr>
        <w:rFonts w:hint="eastAsia"/>
        <w:lang w:val="en-US"/>
      </w:rPr>
    </w:lvl>
  </w:abstractNum>
  <w:abstractNum w:abstractNumId="8" w15:restartNumberingAfterBreak="0">
    <w:nsid w:val="9265C97E"/>
    <w:multiLevelType w:val="singleLevel"/>
    <w:tmpl w:val="9265C97E"/>
    <w:lvl w:ilvl="0">
      <w:start w:val="1"/>
      <w:numFmt w:val="upperLetter"/>
      <w:lvlText w:val="%1."/>
      <w:lvlJc w:val="left"/>
      <w:pPr>
        <w:tabs>
          <w:tab w:val="left" w:pos="312"/>
        </w:tabs>
      </w:pPr>
    </w:lvl>
  </w:abstractNum>
  <w:abstractNum w:abstractNumId="9" w15:restartNumberingAfterBreak="0">
    <w:nsid w:val="947244B1"/>
    <w:multiLevelType w:val="singleLevel"/>
    <w:tmpl w:val="947244B1"/>
    <w:lvl w:ilvl="0">
      <w:start w:val="1"/>
      <w:numFmt w:val="decimalEnclosedCircleChinese"/>
      <w:suff w:val="nothing"/>
      <w:lvlText w:val="%1　"/>
      <w:lvlJc w:val="left"/>
      <w:pPr>
        <w:ind w:left="-420" w:firstLine="400"/>
      </w:pPr>
      <w:rPr>
        <w:rFonts w:hint="eastAsia"/>
      </w:rPr>
    </w:lvl>
  </w:abstractNum>
  <w:abstractNum w:abstractNumId="10" w15:restartNumberingAfterBreak="0">
    <w:nsid w:val="950FAEC8"/>
    <w:multiLevelType w:val="singleLevel"/>
    <w:tmpl w:val="950FAEC8"/>
    <w:lvl w:ilvl="0">
      <w:start w:val="1"/>
      <w:numFmt w:val="decimal"/>
      <w:lvlText w:val="%1."/>
      <w:lvlJc w:val="left"/>
      <w:pPr>
        <w:tabs>
          <w:tab w:val="left" w:pos="312"/>
        </w:tabs>
      </w:pPr>
    </w:lvl>
  </w:abstractNum>
  <w:abstractNum w:abstractNumId="11" w15:restartNumberingAfterBreak="0">
    <w:nsid w:val="986B27AB"/>
    <w:multiLevelType w:val="singleLevel"/>
    <w:tmpl w:val="986B27AB"/>
    <w:lvl w:ilvl="0">
      <w:start w:val="1"/>
      <w:numFmt w:val="decimalEnclosedCircleChinese"/>
      <w:suff w:val="nothing"/>
      <w:lvlText w:val="%1　"/>
      <w:lvlJc w:val="left"/>
      <w:pPr>
        <w:ind w:left="-420" w:firstLine="400"/>
      </w:pPr>
      <w:rPr>
        <w:rFonts w:hint="eastAsia"/>
      </w:rPr>
    </w:lvl>
  </w:abstractNum>
  <w:abstractNum w:abstractNumId="12" w15:restartNumberingAfterBreak="0">
    <w:nsid w:val="9AA97C60"/>
    <w:multiLevelType w:val="singleLevel"/>
    <w:tmpl w:val="9AA97C60"/>
    <w:lvl w:ilvl="0">
      <w:start w:val="1"/>
      <w:numFmt w:val="decimalEnclosedCircleChinese"/>
      <w:suff w:val="nothing"/>
      <w:lvlText w:val="%1　"/>
      <w:lvlJc w:val="left"/>
      <w:pPr>
        <w:ind w:left="0" w:firstLine="400"/>
      </w:pPr>
      <w:rPr>
        <w:rFonts w:hint="eastAsia"/>
      </w:rPr>
    </w:lvl>
  </w:abstractNum>
  <w:abstractNum w:abstractNumId="13" w15:restartNumberingAfterBreak="0">
    <w:nsid w:val="9AD76C28"/>
    <w:multiLevelType w:val="singleLevel"/>
    <w:tmpl w:val="9AD76C28"/>
    <w:lvl w:ilvl="0">
      <w:start w:val="2"/>
      <w:numFmt w:val="decimal"/>
      <w:suff w:val="nothing"/>
      <w:lvlText w:val="（%1）"/>
      <w:lvlJc w:val="left"/>
    </w:lvl>
  </w:abstractNum>
  <w:abstractNum w:abstractNumId="14" w15:restartNumberingAfterBreak="0">
    <w:nsid w:val="9DF48603"/>
    <w:multiLevelType w:val="singleLevel"/>
    <w:tmpl w:val="9DF48603"/>
    <w:lvl w:ilvl="0">
      <w:start w:val="1"/>
      <w:numFmt w:val="upperLetter"/>
      <w:lvlText w:val="%1."/>
      <w:lvlJc w:val="left"/>
      <w:pPr>
        <w:tabs>
          <w:tab w:val="left" w:pos="312"/>
        </w:tabs>
      </w:pPr>
    </w:lvl>
  </w:abstractNum>
  <w:abstractNum w:abstractNumId="15" w15:restartNumberingAfterBreak="0">
    <w:nsid w:val="A03D815E"/>
    <w:multiLevelType w:val="singleLevel"/>
    <w:tmpl w:val="A03D815E"/>
    <w:lvl w:ilvl="0">
      <w:start w:val="1"/>
      <w:numFmt w:val="decimalEnclosedCircleChinese"/>
      <w:suff w:val="nothing"/>
      <w:lvlText w:val="%1　"/>
      <w:lvlJc w:val="left"/>
      <w:pPr>
        <w:ind w:left="-420" w:firstLine="400"/>
      </w:pPr>
      <w:rPr>
        <w:rFonts w:hint="eastAsia"/>
      </w:rPr>
    </w:lvl>
  </w:abstractNum>
  <w:abstractNum w:abstractNumId="16" w15:restartNumberingAfterBreak="0">
    <w:nsid w:val="A04A337B"/>
    <w:multiLevelType w:val="singleLevel"/>
    <w:tmpl w:val="A04A337B"/>
    <w:lvl w:ilvl="0">
      <w:start w:val="1"/>
      <w:numFmt w:val="upperLetter"/>
      <w:lvlText w:val="%1."/>
      <w:lvlJc w:val="left"/>
      <w:pPr>
        <w:tabs>
          <w:tab w:val="left" w:pos="312"/>
        </w:tabs>
      </w:pPr>
    </w:lvl>
  </w:abstractNum>
  <w:abstractNum w:abstractNumId="17" w15:restartNumberingAfterBreak="0">
    <w:nsid w:val="A3700718"/>
    <w:multiLevelType w:val="singleLevel"/>
    <w:tmpl w:val="A3700718"/>
    <w:lvl w:ilvl="0">
      <w:start w:val="1"/>
      <w:numFmt w:val="upperLetter"/>
      <w:lvlText w:val="%1."/>
      <w:lvlJc w:val="left"/>
      <w:pPr>
        <w:tabs>
          <w:tab w:val="left" w:pos="312"/>
        </w:tabs>
      </w:pPr>
    </w:lvl>
  </w:abstractNum>
  <w:abstractNum w:abstractNumId="18" w15:restartNumberingAfterBreak="0">
    <w:nsid w:val="AA15A912"/>
    <w:multiLevelType w:val="singleLevel"/>
    <w:tmpl w:val="AA15A912"/>
    <w:lvl w:ilvl="0">
      <w:start w:val="1"/>
      <w:numFmt w:val="decimalEnclosedCircleChinese"/>
      <w:suff w:val="nothing"/>
      <w:lvlText w:val="%1　"/>
      <w:lvlJc w:val="left"/>
      <w:pPr>
        <w:ind w:left="-200" w:firstLine="400"/>
      </w:pPr>
      <w:rPr>
        <w:rFonts w:hint="eastAsia"/>
      </w:rPr>
    </w:lvl>
  </w:abstractNum>
  <w:abstractNum w:abstractNumId="19" w15:restartNumberingAfterBreak="0">
    <w:nsid w:val="AC22250D"/>
    <w:multiLevelType w:val="singleLevel"/>
    <w:tmpl w:val="AC22250D"/>
    <w:lvl w:ilvl="0">
      <w:start w:val="1"/>
      <w:numFmt w:val="upperLetter"/>
      <w:lvlText w:val="%1."/>
      <w:lvlJc w:val="left"/>
      <w:pPr>
        <w:tabs>
          <w:tab w:val="left" w:pos="312"/>
        </w:tabs>
      </w:pPr>
    </w:lvl>
  </w:abstractNum>
  <w:abstractNum w:abstractNumId="20" w15:restartNumberingAfterBreak="0">
    <w:nsid w:val="B0C3DAB0"/>
    <w:multiLevelType w:val="singleLevel"/>
    <w:tmpl w:val="B0C3DAB0"/>
    <w:lvl w:ilvl="0">
      <w:start w:val="1"/>
      <w:numFmt w:val="lowerLetter"/>
      <w:lvlText w:val="%1."/>
      <w:lvlJc w:val="left"/>
      <w:pPr>
        <w:ind w:left="425" w:hanging="425"/>
      </w:pPr>
      <w:rPr>
        <w:rFonts w:hint="default"/>
      </w:rPr>
    </w:lvl>
  </w:abstractNum>
  <w:abstractNum w:abstractNumId="21" w15:restartNumberingAfterBreak="0">
    <w:nsid w:val="B1A23DF6"/>
    <w:multiLevelType w:val="singleLevel"/>
    <w:tmpl w:val="B1A23DF6"/>
    <w:lvl w:ilvl="0">
      <w:start w:val="1"/>
      <w:numFmt w:val="decimalEnclosedCircleChinese"/>
      <w:suff w:val="nothing"/>
      <w:lvlText w:val="%1　"/>
      <w:lvlJc w:val="left"/>
      <w:pPr>
        <w:ind w:left="-420" w:firstLine="400"/>
      </w:pPr>
      <w:rPr>
        <w:rFonts w:hint="eastAsia"/>
      </w:rPr>
    </w:lvl>
  </w:abstractNum>
  <w:abstractNum w:abstractNumId="22" w15:restartNumberingAfterBreak="0">
    <w:nsid w:val="B9268280"/>
    <w:multiLevelType w:val="singleLevel"/>
    <w:tmpl w:val="B9268280"/>
    <w:lvl w:ilvl="0">
      <w:start w:val="1"/>
      <w:numFmt w:val="decimal"/>
      <w:lvlText w:val="%1."/>
      <w:lvlJc w:val="left"/>
      <w:pPr>
        <w:tabs>
          <w:tab w:val="left" w:pos="312"/>
        </w:tabs>
      </w:pPr>
    </w:lvl>
  </w:abstractNum>
  <w:abstractNum w:abstractNumId="23" w15:restartNumberingAfterBreak="0">
    <w:nsid w:val="B9A75E8A"/>
    <w:multiLevelType w:val="singleLevel"/>
    <w:tmpl w:val="B9A75E8A"/>
    <w:lvl w:ilvl="0">
      <w:start w:val="2"/>
      <w:numFmt w:val="decimal"/>
      <w:lvlText w:val="%1."/>
      <w:lvlJc w:val="left"/>
      <w:pPr>
        <w:tabs>
          <w:tab w:val="left" w:pos="312"/>
        </w:tabs>
      </w:pPr>
    </w:lvl>
  </w:abstractNum>
  <w:abstractNum w:abstractNumId="24" w15:restartNumberingAfterBreak="0">
    <w:nsid w:val="BA2F0FF0"/>
    <w:multiLevelType w:val="singleLevel"/>
    <w:tmpl w:val="BA2F0FF0"/>
    <w:lvl w:ilvl="0">
      <w:start w:val="1"/>
      <w:numFmt w:val="decimal"/>
      <w:suff w:val="nothing"/>
      <w:lvlText w:val="（%1）"/>
      <w:lvlJc w:val="left"/>
    </w:lvl>
  </w:abstractNum>
  <w:abstractNum w:abstractNumId="25" w15:restartNumberingAfterBreak="0">
    <w:nsid w:val="C05178C6"/>
    <w:multiLevelType w:val="singleLevel"/>
    <w:tmpl w:val="C05178C6"/>
    <w:lvl w:ilvl="0">
      <w:start w:val="1"/>
      <w:numFmt w:val="decimal"/>
      <w:lvlText w:val="(%1)"/>
      <w:lvlJc w:val="left"/>
      <w:pPr>
        <w:ind w:left="425" w:hanging="425"/>
      </w:pPr>
      <w:rPr>
        <w:rFonts w:hint="default"/>
      </w:rPr>
    </w:lvl>
  </w:abstractNum>
  <w:abstractNum w:abstractNumId="26" w15:restartNumberingAfterBreak="0">
    <w:nsid w:val="C8D7B88E"/>
    <w:multiLevelType w:val="singleLevel"/>
    <w:tmpl w:val="C8D7B88E"/>
    <w:lvl w:ilvl="0">
      <w:start w:val="1"/>
      <w:numFmt w:val="decimalEnclosedCircleChinese"/>
      <w:suff w:val="nothing"/>
      <w:lvlText w:val="%1　"/>
      <w:lvlJc w:val="left"/>
      <w:pPr>
        <w:ind w:left="-420" w:firstLine="400"/>
      </w:pPr>
      <w:rPr>
        <w:rFonts w:hint="eastAsia"/>
      </w:rPr>
    </w:lvl>
  </w:abstractNum>
  <w:abstractNum w:abstractNumId="27" w15:restartNumberingAfterBreak="0">
    <w:nsid w:val="D64527B5"/>
    <w:multiLevelType w:val="singleLevel"/>
    <w:tmpl w:val="D64527B5"/>
    <w:lvl w:ilvl="0">
      <w:start w:val="1"/>
      <w:numFmt w:val="decimal"/>
      <w:lvlText w:val="(%1)"/>
      <w:lvlJc w:val="left"/>
      <w:pPr>
        <w:ind w:left="425" w:hanging="425"/>
      </w:pPr>
      <w:rPr>
        <w:rFonts w:hint="default"/>
      </w:rPr>
    </w:lvl>
  </w:abstractNum>
  <w:abstractNum w:abstractNumId="28" w15:restartNumberingAfterBreak="0">
    <w:nsid w:val="DCAFAA23"/>
    <w:multiLevelType w:val="singleLevel"/>
    <w:tmpl w:val="DCAFAA23"/>
    <w:lvl w:ilvl="0">
      <w:start w:val="1"/>
      <w:numFmt w:val="decimalEnclosedCircleChinese"/>
      <w:suff w:val="nothing"/>
      <w:lvlText w:val="%1　"/>
      <w:lvlJc w:val="left"/>
      <w:pPr>
        <w:ind w:left="-420" w:firstLine="400"/>
      </w:pPr>
      <w:rPr>
        <w:rFonts w:hint="eastAsia"/>
      </w:rPr>
    </w:lvl>
  </w:abstractNum>
  <w:abstractNum w:abstractNumId="29" w15:restartNumberingAfterBreak="0">
    <w:nsid w:val="DD77897A"/>
    <w:multiLevelType w:val="singleLevel"/>
    <w:tmpl w:val="DD77897A"/>
    <w:lvl w:ilvl="0">
      <w:start w:val="1"/>
      <w:numFmt w:val="decimalEnclosedCircleChinese"/>
      <w:suff w:val="nothing"/>
      <w:lvlText w:val="%1　"/>
      <w:lvlJc w:val="left"/>
      <w:pPr>
        <w:ind w:left="-420" w:firstLine="400"/>
      </w:pPr>
      <w:rPr>
        <w:rFonts w:hint="eastAsia"/>
      </w:rPr>
    </w:lvl>
  </w:abstractNum>
  <w:abstractNum w:abstractNumId="30" w15:restartNumberingAfterBreak="0">
    <w:nsid w:val="DEF2C1A4"/>
    <w:multiLevelType w:val="singleLevel"/>
    <w:tmpl w:val="DEF2C1A4"/>
    <w:lvl w:ilvl="0">
      <w:start w:val="2"/>
      <w:numFmt w:val="decimal"/>
      <w:lvlText w:val="%1."/>
      <w:lvlJc w:val="left"/>
      <w:pPr>
        <w:tabs>
          <w:tab w:val="left" w:pos="312"/>
        </w:tabs>
      </w:pPr>
    </w:lvl>
  </w:abstractNum>
  <w:abstractNum w:abstractNumId="31" w15:restartNumberingAfterBreak="0">
    <w:nsid w:val="E343BAC3"/>
    <w:multiLevelType w:val="singleLevel"/>
    <w:tmpl w:val="E343BAC3"/>
    <w:lvl w:ilvl="0">
      <w:start w:val="1"/>
      <w:numFmt w:val="upperLetter"/>
      <w:lvlText w:val="%1."/>
      <w:lvlJc w:val="left"/>
      <w:pPr>
        <w:tabs>
          <w:tab w:val="left" w:pos="312"/>
        </w:tabs>
      </w:pPr>
    </w:lvl>
  </w:abstractNum>
  <w:abstractNum w:abstractNumId="32" w15:restartNumberingAfterBreak="0">
    <w:nsid w:val="E4A396B7"/>
    <w:multiLevelType w:val="singleLevel"/>
    <w:tmpl w:val="E4A396B7"/>
    <w:lvl w:ilvl="0">
      <w:start w:val="1"/>
      <w:numFmt w:val="lowerLetter"/>
      <w:lvlText w:val="%1."/>
      <w:lvlJc w:val="left"/>
      <w:pPr>
        <w:ind w:left="425" w:hanging="425"/>
      </w:pPr>
      <w:rPr>
        <w:rFonts w:hint="default"/>
      </w:rPr>
    </w:lvl>
  </w:abstractNum>
  <w:abstractNum w:abstractNumId="33" w15:restartNumberingAfterBreak="0">
    <w:nsid w:val="E51FA254"/>
    <w:multiLevelType w:val="singleLevel"/>
    <w:tmpl w:val="E51FA254"/>
    <w:lvl w:ilvl="0">
      <w:start w:val="1"/>
      <w:numFmt w:val="decimalEnclosedCircleChinese"/>
      <w:suff w:val="nothing"/>
      <w:lvlText w:val="%1　"/>
      <w:lvlJc w:val="left"/>
      <w:pPr>
        <w:ind w:left="-420" w:firstLine="400"/>
      </w:pPr>
      <w:rPr>
        <w:rFonts w:hint="eastAsia"/>
      </w:rPr>
    </w:lvl>
  </w:abstractNum>
  <w:abstractNum w:abstractNumId="34" w15:restartNumberingAfterBreak="0">
    <w:nsid w:val="E8F319C6"/>
    <w:multiLevelType w:val="singleLevel"/>
    <w:tmpl w:val="E8F319C6"/>
    <w:lvl w:ilvl="0">
      <w:start w:val="2"/>
      <w:numFmt w:val="decimal"/>
      <w:suff w:val="nothing"/>
      <w:lvlText w:val="（%1）"/>
      <w:lvlJc w:val="left"/>
      <w:pPr>
        <w:ind w:left="315" w:firstLine="0"/>
      </w:pPr>
    </w:lvl>
  </w:abstractNum>
  <w:abstractNum w:abstractNumId="35" w15:restartNumberingAfterBreak="0">
    <w:nsid w:val="F6E55464"/>
    <w:multiLevelType w:val="singleLevel"/>
    <w:tmpl w:val="F6E55464"/>
    <w:lvl w:ilvl="0">
      <w:start w:val="1"/>
      <w:numFmt w:val="lowerLetter"/>
      <w:lvlText w:val="%1."/>
      <w:lvlJc w:val="left"/>
      <w:pPr>
        <w:ind w:left="425" w:hanging="425"/>
      </w:pPr>
      <w:rPr>
        <w:rFonts w:hint="default"/>
      </w:rPr>
    </w:lvl>
  </w:abstractNum>
  <w:abstractNum w:abstractNumId="36" w15:restartNumberingAfterBreak="0">
    <w:nsid w:val="F858402C"/>
    <w:multiLevelType w:val="singleLevel"/>
    <w:tmpl w:val="F858402C"/>
    <w:lvl w:ilvl="0">
      <w:start w:val="1"/>
      <w:numFmt w:val="decimalEnclosedCircleChinese"/>
      <w:suff w:val="nothing"/>
      <w:lvlText w:val="%1　"/>
      <w:lvlJc w:val="left"/>
      <w:pPr>
        <w:ind w:left="-420" w:firstLine="400"/>
      </w:pPr>
      <w:rPr>
        <w:rFonts w:hint="eastAsia"/>
      </w:rPr>
    </w:lvl>
  </w:abstractNum>
  <w:abstractNum w:abstractNumId="37" w15:restartNumberingAfterBreak="0">
    <w:nsid w:val="F87BF175"/>
    <w:multiLevelType w:val="singleLevel"/>
    <w:tmpl w:val="F87BF175"/>
    <w:lvl w:ilvl="0">
      <w:start w:val="1"/>
      <w:numFmt w:val="decimalEnclosedCircleChinese"/>
      <w:suff w:val="nothing"/>
      <w:lvlText w:val="%1　"/>
      <w:lvlJc w:val="left"/>
      <w:pPr>
        <w:ind w:left="0" w:firstLine="400"/>
      </w:pPr>
      <w:rPr>
        <w:rFonts w:hint="eastAsia"/>
      </w:rPr>
    </w:lvl>
  </w:abstractNum>
  <w:abstractNum w:abstractNumId="38" w15:restartNumberingAfterBreak="0">
    <w:nsid w:val="F9B7C3DB"/>
    <w:multiLevelType w:val="singleLevel"/>
    <w:tmpl w:val="F9B7C3DB"/>
    <w:lvl w:ilvl="0">
      <w:start w:val="1"/>
      <w:numFmt w:val="decimal"/>
      <w:lvlText w:val="%1."/>
      <w:lvlJc w:val="left"/>
      <w:pPr>
        <w:tabs>
          <w:tab w:val="left" w:pos="312"/>
        </w:tabs>
      </w:pPr>
    </w:lvl>
  </w:abstractNum>
  <w:abstractNum w:abstractNumId="39" w15:restartNumberingAfterBreak="0">
    <w:nsid w:val="FA3C6A5C"/>
    <w:multiLevelType w:val="singleLevel"/>
    <w:tmpl w:val="FA3C6A5C"/>
    <w:lvl w:ilvl="0">
      <w:start w:val="1"/>
      <w:numFmt w:val="decimalEnclosedCircleChinese"/>
      <w:suff w:val="nothing"/>
      <w:lvlText w:val="%1　"/>
      <w:lvlJc w:val="left"/>
      <w:pPr>
        <w:ind w:left="0" w:firstLine="400"/>
      </w:pPr>
      <w:rPr>
        <w:rFonts w:hint="eastAsia"/>
      </w:rPr>
    </w:lvl>
  </w:abstractNum>
  <w:abstractNum w:abstractNumId="40" w15:restartNumberingAfterBreak="0">
    <w:nsid w:val="FF1BA4E0"/>
    <w:multiLevelType w:val="singleLevel"/>
    <w:tmpl w:val="FF1BA4E0"/>
    <w:lvl w:ilvl="0">
      <w:start w:val="1"/>
      <w:numFmt w:val="lowerLetter"/>
      <w:lvlText w:val="%1."/>
      <w:lvlJc w:val="left"/>
      <w:pPr>
        <w:ind w:left="425" w:hanging="425"/>
      </w:pPr>
      <w:rPr>
        <w:rFonts w:hint="default"/>
      </w:rPr>
    </w:lvl>
  </w:abstractNum>
  <w:abstractNum w:abstractNumId="41" w15:restartNumberingAfterBreak="0">
    <w:nsid w:val="FF4E4F83"/>
    <w:multiLevelType w:val="singleLevel"/>
    <w:tmpl w:val="FF4E4F83"/>
    <w:lvl w:ilvl="0">
      <w:start w:val="1"/>
      <w:numFmt w:val="decimal"/>
      <w:suff w:val="nothing"/>
      <w:lvlText w:val="%1、"/>
      <w:lvlJc w:val="left"/>
    </w:lvl>
  </w:abstractNum>
  <w:abstractNum w:abstractNumId="42" w15:restartNumberingAfterBreak="0">
    <w:nsid w:val="FFF77D77"/>
    <w:multiLevelType w:val="singleLevel"/>
    <w:tmpl w:val="FFF77D77"/>
    <w:lvl w:ilvl="0">
      <w:start w:val="1"/>
      <w:numFmt w:val="upperLetter"/>
      <w:lvlText w:val="%1."/>
      <w:lvlJc w:val="left"/>
      <w:pPr>
        <w:tabs>
          <w:tab w:val="left" w:pos="312"/>
        </w:tabs>
      </w:pPr>
    </w:lvl>
  </w:abstractNum>
  <w:abstractNum w:abstractNumId="43" w15:restartNumberingAfterBreak="0">
    <w:nsid w:val="FFFE4DE0"/>
    <w:multiLevelType w:val="singleLevel"/>
    <w:tmpl w:val="FFFE4DE0"/>
    <w:lvl w:ilvl="0">
      <w:start w:val="1"/>
      <w:numFmt w:val="decimal"/>
      <w:suff w:val="nothing"/>
      <w:lvlText w:val="%1、"/>
      <w:lvlJc w:val="left"/>
    </w:lvl>
  </w:abstractNum>
  <w:abstractNum w:abstractNumId="44" w15:restartNumberingAfterBreak="0">
    <w:nsid w:val="04A67777"/>
    <w:multiLevelType w:val="hybridMultilevel"/>
    <w:tmpl w:val="5138416C"/>
    <w:lvl w:ilvl="0" w:tplc="0F3EFD1A">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06202A23"/>
    <w:multiLevelType w:val="multilevel"/>
    <w:tmpl w:val="06202A23"/>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6" w15:restartNumberingAfterBreak="0">
    <w:nsid w:val="07C25F07"/>
    <w:multiLevelType w:val="multilevel"/>
    <w:tmpl w:val="07C25F07"/>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47" w15:restartNumberingAfterBreak="0">
    <w:nsid w:val="0898448D"/>
    <w:multiLevelType w:val="singleLevel"/>
    <w:tmpl w:val="0898448D"/>
    <w:lvl w:ilvl="0">
      <w:start w:val="1"/>
      <w:numFmt w:val="decimal"/>
      <w:suff w:val="nothing"/>
      <w:lvlText w:val="%1、"/>
      <w:lvlJc w:val="left"/>
    </w:lvl>
  </w:abstractNum>
  <w:abstractNum w:abstractNumId="48" w15:restartNumberingAfterBreak="0">
    <w:nsid w:val="0C095A4A"/>
    <w:multiLevelType w:val="hybridMultilevel"/>
    <w:tmpl w:val="62F48C8E"/>
    <w:lvl w:ilvl="0" w:tplc="2D8CB2BC">
      <w:start w:val="1"/>
      <w:numFmt w:val="upperLetter"/>
      <w:lvlText w:val="%1."/>
      <w:lvlJc w:val="left"/>
      <w:pPr>
        <w:ind w:left="1324" w:hanging="360"/>
      </w:pPr>
      <w:rPr>
        <w:rFonts w:hint="default"/>
      </w:rPr>
    </w:lvl>
    <w:lvl w:ilvl="1" w:tplc="04090019" w:tentative="1">
      <w:start w:val="1"/>
      <w:numFmt w:val="lowerLetter"/>
      <w:lvlText w:val="%2)"/>
      <w:lvlJc w:val="left"/>
      <w:pPr>
        <w:ind w:left="1804" w:hanging="420"/>
      </w:pPr>
    </w:lvl>
    <w:lvl w:ilvl="2" w:tplc="0409001B" w:tentative="1">
      <w:start w:val="1"/>
      <w:numFmt w:val="lowerRoman"/>
      <w:lvlText w:val="%3."/>
      <w:lvlJc w:val="right"/>
      <w:pPr>
        <w:ind w:left="2224" w:hanging="420"/>
      </w:pPr>
    </w:lvl>
    <w:lvl w:ilvl="3" w:tplc="0409000F" w:tentative="1">
      <w:start w:val="1"/>
      <w:numFmt w:val="decimal"/>
      <w:lvlText w:val="%4."/>
      <w:lvlJc w:val="left"/>
      <w:pPr>
        <w:ind w:left="2644" w:hanging="420"/>
      </w:pPr>
    </w:lvl>
    <w:lvl w:ilvl="4" w:tplc="04090019" w:tentative="1">
      <w:start w:val="1"/>
      <w:numFmt w:val="lowerLetter"/>
      <w:lvlText w:val="%5)"/>
      <w:lvlJc w:val="left"/>
      <w:pPr>
        <w:ind w:left="3064" w:hanging="420"/>
      </w:pPr>
    </w:lvl>
    <w:lvl w:ilvl="5" w:tplc="0409001B" w:tentative="1">
      <w:start w:val="1"/>
      <w:numFmt w:val="lowerRoman"/>
      <w:lvlText w:val="%6."/>
      <w:lvlJc w:val="right"/>
      <w:pPr>
        <w:ind w:left="3484" w:hanging="420"/>
      </w:pPr>
    </w:lvl>
    <w:lvl w:ilvl="6" w:tplc="0409000F" w:tentative="1">
      <w:start w:val="1"/>
      <w:numFmt w:val="decimal"/>
      <w:lvlText w:val="%7."/>
      <w:lvlJc w:val="left"/>
      <w:pPr>
        <w:ind w:left="3904" w:hanging="420"/>
      </w:pPr>
    </w:lvl>
    <w:lvl w:ilvl="7" w:tplc="04090019" w:tentative="1">
      <w:start w:val="1"/>
      <w:numFmt w:val="lowerLetter"/>
      <w:lvlText w:val="%8)"/>
      <w:lvlJc w:val="left"/>
      <w:pPr>
        <w:ind w:left="4324" w:hanging="420"/>
      </w:pPr>
    </w:lvl>
    <w:lvl w:ilvl="8" w:tplc="0409001B" w:tentative="1">
      <w:start w:val="1"/>
      <w:numFmt w:val="lowerRoman"/>
      <w:lvlText w:val="%9."/>
      <w:lvlJc w:val="right"/>
      <w:pPr>
        <w:ind w:left="4744" w:hanging="420"/>
      </w:pPr>
    </w:lvl>
  </w:abstractNum>
  <w:abstractNum w:abstractNumId="49" w15:restartNumberingAfterBreak="0">
    <w:nsid w:val="0C517F07"/>
    <w:multiLevelType w:val="singleLevel"/>
    <w:tmpl w:val="0C517F07"/>
    <w:lvl w:ilvl="0">
      <w:start w:val="1"/>
      <w:numFmt w:val="lowerLetter"/>
      <w:lvlText w:val="%1."/>
      <w:lvlJc w:val="left"/>
      <w:pPr>
        <w:ind w:left="425" w:hanging="425"/>
      </w:pPr>
      <w:rPr>
        <w:rFonts w:hint="default"/>
      </w:rPr>
    </w:lvl>
  </w:abstractNum>
  <w:abstractNum w:abstractNumId="50" w15:restartNumberingAfterBreak="0">
    <w:nsid w:val="0F42E02D"/>
    <w:multiLevelType w:val="singleLevel"/>
    <w:tmpl w:val="0F42E02D"/>
    <w:lvl w:ilvl="0">
      <w:start w:val="1"/>
      <w:numFmt w:val="decimal"/>
      <w:lvlText w:val="(%1)"/>
      <w:lvlJc w:val="left"/>
      <w:pPr>
        <w:ind w:left="425" w:hanging="425"/>
      </w:pPr>
      <w:rPr>
        <w:rFonts w:hint="default"/>
      </w:rPr>
    </w:lvl>
  </w:abstractNum>
  <w:abstractNum w:abstractNumId="51" w15:restartNumberingAfterBreak="0">
    <w:nsid w:val="0FB39CA0"/>
    <w:multiLevelType w:val="singleLevel"/>
    <w:tmpl w:val="0FB39CA0"/>
    <w:lvl w:ilvl="0">
      <w:start w:val="2"/>
      <w:numFmt w:val="decimal"/>
      <w:suff w:val="nothing"/>
      <w:lvlText w:val="（%1）"/>
      <w:lvlJc w:val="left"/>
    </w:lvl>
  </w:abstractNum>
  <w:abstractNum w:abstractNumId="52" w15:restartNumberingAfterBreak="0">
    <w:nsid w:val="0FC8FF1A"/>
    <w:multiLevelType w:val="singleLevel"/>
    <w:tmpl w:val="0FC8FF1A"/>
    <w:lvl w:ilvl="0">
      <w:start w:val="1"/>
      <w:numFmt w:val="decimalEnclosedCircleChinese"/>
      <w:suff w:val="nothing"/>
      <w:lvlText w:val="%1　"/>
      <w:lvlJc w:val="left"/>
      <w:pPr>
        <w:ind w:left="-420" w:firstLine="400"/>
      </w:pPr>
      <w:rPr>
        <w:rFonts w:hint="eastAsia"/>
      </w:rPr>
    </w:lvl>
  </w:abstractNum>
  <w:abstractNum w:abstractNumId="53" w15:restartNumberingAfterBreak="0">
    <w:nsid w:val="106BDC01"/>
    <w:multiLevelType w:val="singleLevel"/>
    <w:tmpl w:val="106BDC01"/>
    <w:lvl w:ilvl="0">
      <w:start w:val="1"/>
      <w:numFmt w:val="decimalEnclosedCircleChinese"/>
      <w:suff w:val="nothing"/>
      <w:lvlText w:val="%1　"/>
      <w:lvlJc w:val="left"/>
      <w:pPr>
        <w:ind w:left="-420" w:firstLine="400"/>
      </w:pPr>
      <w:rPr>
        <w:rFonts w:hint="eastAsia"/>
      </w:rPr>
    </w:lvl>
  </w:abstractNum>
  <w:abstractNum w:abstractNumId="54" w15:restartNumberingAfterBreak="0">
    <w:nsid w:val="10BF2BF7"/>
    <w:multiLevelType w:val="hybridMultilevel"/>
    <w:tmpl w:val="08DEACEA"/>
    <w:lvl w:ilvl="0" w:tplc="9E60441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5" w15:restartNumberingAfterBreak="0">
    <w:nsid w:val="11D71CA7"/>
    <w:multiLevelType w:val="multilevel"/>
    <w:tmpl w:val="11D71CA7"/>
    <w:lvl w:ilvl="0">
      <w:start w:val="1"/>
      <w:numFmt w:val="upperLetter"/>
      <w:lvlText w:val="%1．"/>
      <w:lvlJc w:val="left"/>
      <w:pPr>
        <w:ind w:left="720" w:hanging="360"/>
      </w:pPr>
      <w:rPr>
        <w:rFonts w:hint="default"/>
      </w:rPr>
    </w:lvl>
    <w:lvl w:ilvl="1">
      <w:start w:val="1"/>
      <w:numFmt w:val="upperLetter"/>
      <w:lvlText w:val="%2."/>
      <w:lvlJc w:val="left"/>
      <w:pPr>
        <w:ind w:left="1160" w:hanging="360"/>
      </w:pPr>
      <w:rPr>
        <w:rFonts w:hint="default"/>
      </w:r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56" w15:restartNumberingAfterBreak="0">
    <w:nsid w:val="1224BA8C"/>
    <w:multiLevelType w:val="singleLevel"/>
    <w:tmpl w:val="1224BA8C"/>
    <w:lvl w:ilvl="0">
      <w:start w:val="2"/>
      <w:numFmt w:val="decimal"/>
      <w:lvlText w:val="%1."/>
      <w:lvlJc w:val="left"/>
      <w:pPr>
        <w:tabs>
          <w:tab w:val="left" w:pos="312"/>
        </w:tabs>
      </w:pPr>
    </w:lvl>
  </w:abstractNum>
  <w:abstractNum w:abstractNumId="57" w15:restartNumberingAfterBreak="0">
    <w:nsid w:val="12AB6674"/>
    <w:multiLevelType w:val="multilevel"/>
    <w:tmpl w:val="12AB667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8" w15:restartNumberingAfterBreak="0">
    <w:nsid w:val="16896863"/>
    <w:multiLevelType w:val="singleLevel"/>
    <w:tmpl w:val="16896863"/>
    <w:lvl w:ilvl="0">
      <w:start w:val="1"/>
      <w:numFmt w:val="decimalEnclosedCircleChinese"/>
      <w:suff w:val="nothing"/>
      <w:lvlText w:val="%1　"/>
      <w:lvlJc w:val="left"/>
      <w:pPr>
        <w:ind w:left="-420" w:firstLine="400"/>
      </w:pPr>
      <w:rPr>
        <w:rFonts w:hint="eastAsia"/>
      </w:rPr>
    </w:lvl>
  </w:abstractNum>
  <w:abstractNum w:abstractNumId="59" w15:restartNumberingAfterBreak="0">
    <w:nsid w:val="169D3C7B"/>
    <w:multiLevelType w:val="multilevel"/>
    <w:tmpl w:val="169D3C7B"/>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60" w15:restartNumberingAfterBreak="0">
    <w:nsid w:val="1836EC50"/>
    <w:multiLevelType w:val="singleLevel"/>
    <w:tmpl w:val="1836EC50"/>
    <w:lvl w:ilvl="0">
      <w:start w:val="1"/>
      <w:numFmt w:val="decimalEnclosedCircleChinese"/>
      <w:suff w:val="nothing"/>
      <w:lvlText w:val="%1　"/>
      <w:lvlJc w:val="left"/>
      <w:pPr>
        <w:ind w:left="-420" w:firstLine="400"/>
      </w:pPr>
      <w:rPr>
        <w:rFonts w:hint="eastAsia"/>
      </w:rPr>
    </w:lvl>
  </w:abstractNum>
  <w:abstractNum w:abstractNumId="61" w15:restartNumberingAfterBreak="0">
    <w:nsid w:val="23924306"/>
    <w:multiLevelType w:val="multilevel"/>
    <w:tmpl w:val="23924306"/>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62" w15:restartNumberingAfterBreak="0">
    <w:nsid w:val="2796DF48"/>
    <w:multiLevelType w:val="singleLevel"/>
    <w:tmpl w:val="2796DF48"/>
    <w:lvl w:ilvl="0">
      <w:start w:val="1"/>
      <w:numFmt w:val="lowerLetter"/>
      <w:lvlText w:val="%1."/>
      <w:lvlJc w:val="left"/>
      <w:pPr>
        <w:ind w:left="425" w:hanging="425"/>
      </w:pPr>
      <w:rPr>
        <w:rFonts w:hint="default"/>
      </w:rPr>
    </w:lvl>
  </w:abstractNum>
  <w:abstractNum w:abstractNumId="63" w15:restartNumberingAfterBreak="0">
    <w:nsid w:val="2897615A"/>
    <w:multiLevelType w:val="multilevel"/>
    <w:tmpl w:val="2897615A"/>
    <w:lvl w:ilvl="0">
      <w:start w:val="1"/>
      <w:numFmt w:val="decimal"/>
      <w:lvlText w:val="%1."/>
      <w:lvlJc w:val="left"/>
      <w:pPr>
        <w:ind w:left="360" w:hanging="360"/>
      </w:pPr>
      <w:rPr>
        <w:rFonts w:hint="default"/>
      </w:rPr>
    </w:lvl>
    <w:lvl w:ilvl="1">
      <w:start w:val="1"/>
      <w:numFmt w:val="decimalEnclosedCircle"/>
      <w:lvlText w:val="%2"/>
      <w:lvlJc w:val="left"/>
      <w:pPr>
        <w:ind w:left="800" w:hanging="360"/>
      </w:pPr>
      <w:rPr>
        <w:rFonts w:hint="default"/>
      </w:rPr>
    </w:lvl>
    <w:lvl w:ilvl="2">
      <w:start w:val="1"/>
      <w:numFmt w:val="upperLetter"/>
      <w:lvlText w:val="%3．"/>
      <w:lvlJc w:val="left"/>
      <w:pPr>
        <w:ind w:left="1240" w:hanging="360"/>
      </w:pPr>
      <w:rPr>
        <w:rFonts w:hint="default"/>
      </w:r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4" w15:restartNumberingAfterBreak="0">
    <w:nsid w:val="2B4739C9"/>
    <w:multiLevelType w:val="singleLevel"/>
    <w:tmpl w:val="2B4739C9"/>
    <w:lvl w:ilvl="0">
      <w:start w:val="1"/>
      <w:numFmt w:val="lowerLetter"/>
      <w:lvlText w:val="%1."/>
      <w:lvlJc w:val="left"/>
      <w:pPr>
        <w:ind w:left="425" w:hanging="425"/>
      </w:pPr>
      <w:rPr>
        <w:rFonts w:hint="default"/>
      </w:rPr>
    </w:lvl>
  </w:abstractNum>
  <w:abstractNum w:abstractNumId="65" w15:restartNumberingAfterBreak="0">
    <w:nsid w:val="3183267E"/>
    <w:multiLevelType w:val="multilevel"/>
    <w:tmpl w:val="3183267E"/>
    <w:lvl w:ilvl="0">
      <w:start w:val="1"/>
      <w:numFmt w:val="upperLetter"/>
      <w:lvlText w:val="%1."/>
      <w:lvlJc w:val="left"/>
      <w:pPr>
        <w:ind w:left="800" w:hanging="36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6" w15:restartNumberingAfterBreak="0">
    <w:nsid w:val="323134EA"/>
    <w:multiLevelType w:val="singleLevel"/>
    <w:tmpl w:val="323134EA"/>
    <w:lvl w:ilvl="0">
      <w:start w:val="2"/>
      <w:numFmt w:val="decimal"/>
      <w:lvlText w:val="%1."/>
      <w:lvlJc w:val="left"/>
      <w:pPr>
        <w:tabs>
          <w:tab w:val="left" w:pos="312"/>
        </w:tabs>
      </w:pPr>
    </w:lvl>
  </w:abstractNum>
  <w:abstractNum w:abstractNumId="67" w15:restartNumberingAfterBreak="0">
    <w:nsid w:val="3309B31F"/>
    <w:multiLevelType w:val="singleLevel"/>
    <w:tmpl w:val="3309B31F"/>
    <w:lvl w:ilvl="0">
      <w:start w:val="2"/>
      <w:numFmt w:val="decimal"/>
      <w:suff w:val="nothing"/>
      <w:lvlText w:val="（%1）"/>
      <w:lvlJc w:val="left"/>
    </w:lvl>
  </w:abstractNum>
  <w:abstractNum w:abstractNumId="68" w15:restartNumberingAfterBreak="0">
    <w:nsid w:val="35762109"/>
    <w:multiLevelType w:val="singleLevel"/>
    <w:tmpl w:val="35762109"/>
    <w:lvl w:ilvl="0">
      <w:start w:val="1"/>
      <w:numFmt w:val="decimalEnclosedCircleChinese"/>
      <w:suff w:val="nothing"/>
      <w:lvlText w:val="%1　"/>
      <w:lvlJc w:val="left"/>
      <w:pPr>
        <w:ind w:left="-420" w:firstLine="400"/>
      </w:pPr>
      <w:rPr>
        <w:rFonts w:hint="eastAsia"/>
      </w:rPr>
    </w:lvl>
  </w:abstractNum>
  <w:abstractNum w:abstractNumId="69" w15:restartNumberingAfterBreak="0">
    <w:nsid w:val="37EE689C"/>
    <w:multiLevelType w:val="singleLevel"/>
    <w:tmpl w:val="37EE689C"/>
    <w:lvl w:ilvl="0">
      <w:start w:val="2"/>
      <w:numFmt w:val="decimal"/>
      <w:suff w:val="nothing"/>
      <w:lvlText w:val="（%1）"/>
      <w:lvlJc w:val="left"/>
    </w:lvl>
  </w:abstractNum>
  <w:abstractNum w:abstractNumId="70" w15:restartNumberingAfterBreak="0">
    <w:nsid w:val="38655149"/>
    <w:multiLevelType w:val="singleLevel"/>
    <w:tmpl w:val="38655149"/>
    <w:lvl w:ilvl="0">
      <w:start w:val="1"/>
      <w:numFmt w:val="upperLetter"/>
      <w:lvlText w:val="%1."/>
      <w:lvlJc w:val="left"/>
      <w:pPr>
        <w:tabs>
          <w:tab w:val="left" w:pos="312"/>
        </w:tabs>
      </w:pPr>
    </w:lvl>
  </w:abstractNum>
  <w:abstractNum w:abstractNumId="71" w15:restartNumberingAfterBreak="0">
    <w:nsid w:val="3DF914A7"/>
    <w:multiLevelType w:val="singleLevel"/>
    <w:tmpl w:val="3DF914A7"/>
    <w:lvl w:ilvl="0">
      <w:start w:val="1"/>
      <w:numFmt w:val="decimalEnclosedCircleChinese"/>
      <w:suff w:val="nothing"/>
      <w:lvlText w:val="%1　"/>
      <w:lvlJc w:val="left"/>
      <w:pPr>
        <w:ind w:left="-420" w:firstLine="400"/>
      </w:pPr>
      <w:rPr>
        <w:rFonts w:hint="eastAsia"/>
      </w:rPr>
    </w:lvl>
  </w:abstractNum>
  <w:abstractNum w:abstractNumId="72" w15:restartNumberingAfterBreak="0">
    <w:nsid w:val="3F875C9A"/>
    <w:multiLevelType w:val="multilevel"/>
    <w:tmpl w:val="3F875C9A"/>
    <w:lvl w:ilvl="0">
      <w:start w:val="1"/>
      <w:numFmt w:val="upperLetter"/>
      <w:lvlText w:val="%1."/>
      <w:lvlJc w:val="left"/>
      <w:pPr>
        <w:ind w:left="800" w:hanging="36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73" w15:restartNumberingAfterBreak="0">
    <w:nsid w:val="403C6B85"/>
    <w:multiLevelType w:val="singleLevel"/>
    <w:tmpl w:val="403C6B85"/>
    <w:lvl w:ilvl="0">
      <w:start w:val="1"/>
      <w:numFmt w:val="decimal"/>
      <w:lvlText w:val="(%1)"/>
      <w:lvlJc w:val="left"/>
      <w:pPr>
        <w:ind w:left="425" w:hanging="425"/>
      </w:pPr>
      <w:rPr>
        <w:rFonts w:hint="default"/>
      </w:rPr>
    </w:lvl>
  </w:abstractNum>
  <w:abstractNum w:abstractNumId="74" w15:restartNumberingAfterBreak="0">
    <w:nsid w:val="4204BE67"/>
    <w:multiLevelType w:val="singleLevel"/>
    <w:tmpl w:val="4204BE67"/>
    <w:lvl w:ilvl="0">
      <w:start w:val="1"/>
      <w:numFmt w:val="lowerLetter"/>
      <w:lvlText w:val="%1."/>
      <w:lvlJc w:val="left"/>
      <w:pPr>
        <w:ind w:left="425" w:hanging="425"/>
      </w:pPr>
      <w:rPr>
        <w:rFonts w:hint="default"/>
      </w:rPr>
    </w:lvl>
  </w:abstractNum>
  <w:abstractNum w:abstractNumId="75" w15:restartNumberingAfterBreak="0">
    <w:nsid w:val="43E244D8"/>
    <w:multiLevelType w:val="singleLevel"/>
    <w:tmpl w:val="43E244D8"/>
    <w:lvl w:ilvl="0">
      <w:start w:val="1"/>
      <w:numFmt w:val="decimalEnclosedCircleChinese"/>
      <w:suff w:val="nothing"/>
      <w:lvlText w:val="%1　"/>
      <w:lvlJc w:val="left"/>
      <w:pPr>
        <w:ind w:left="-420" w:firstLine="400"/>
      </w:pPr>
      <w:rPr>
        <w:rFonts w:hint="eastAsia"/>
      </w:rPr>
    </w:lvl>
  </w:abstractNum>
  <w:abstractNum w:abstractNumId="76" w15:restartNumberingAfterBreak="0">
    <w:nsid w:val="4B02BA65"/>
    <w:multiLevelType w:val="singleLevel"/>
    <w:tmpl w:val="4B02BA65"/>
    <w:lvl w:ilvl="0">
      <w:start w:val="2"/>
      <w:numFmt w:val="decimal"/>
      <w:suff w:val="nothing"/>
      <w:lvlText w:val="（%1）"/>
      <w:lvlJc w:val="left"/>
    </w:lvl>
  </w:abstractNum>
  <w:abstractNum w:abstractNumId="77" w15:restartNumberingAfterBreak="0">
    <w:nsid w:val="4B2918B6"/>
    <w:multiLevelType w:val="multilevel"/>
    <w:tmpl w:val="4B2918B6"/>
    <w:lvl w:ilvl="0">
      <w:start w:val="1"/>
      <w:numFmt w:val="upperLetter"/>
      <w:lvlText w:val="%1."/>
      <w:lvlJc w:val="left"/>
      <w:pPr>
        <w:ind w:left="800" w:hanging="36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78" w15:restartNumberingAfterBreak="0">
    <w:nsid w:val="4D6CA2B1"/>
    <w:multiLevelType w:val="singleLevel"/>
    <w:tmpl w:val="4D6CA2B1"/>
    <w:lvl w:ilvl="0">
      <w:start w:val="1"/>
      <w:numFmt w:val="decimal"/>
      <w:suff w:val="nothing"/>
      <w:lvlText w:val="（%1）"/>
      <w:lvlJc w:val="left"/>
    </w:lvl>
  </w:abstractNum>
  <w:abstractNum w:abstractNumId="79" w15:restartNumberingAfterBreak="0">
    <w:nsid w:val="4E197784"/>
    <w:multiLevelType w:val="singleLevel"/>
    <w:tmpl w:val="4E197784"/>
    <w:lvl w:ilvl="0">
      <w:start w:val="1"/>
      <w:numFmt w:val="decimal"/>
      <w:lvlText w:val="%1."/>
      <w:lvlJc w:val="left"/>
      <w:pPr>
        <w:tabs>
          <w:tab w:val="left" w:pos="312"/>
        </w:tabs>
      </w:pPr>
    </w:lvl>
  </w:abstractNum>
  <w:abstractNum w:abstractNumId="80" w15:restartNumberingAfterBreak="0">
    <w:nsid w:val="4E350638"/>
    <w:multiLevelType w:val="singleLevel"/>
    <w:tmpl w:val="4E350638"/>
    <w:lvl w:ilvl="0">
      <w:start w:val="2"/>
      <w:numFmt w:val="decimal"/>
      <w:suff w:val="nothing"/>
      <w:lvlText w:val="（%1）"/>
      <w:lvlJc w:val="left"/>
    </w:lvl>
  </w:abstractNum>
  <w:abstractNum w:abstractNumId="81" w15:restartNumberingAfterBreak="0">
    <w:nsid w:val="4F87484E"/>
    <w:multiLevelType w:val="singleLevel"/>
    <w:tmpl w:val="4F87484E"/>
    <w:lvl w:ilvl="0">
      <w:start w:val="1"/>
      <w:numFmt w:val="decimalEnclosedCircleChinese"/>
      <w:suff w:val="nothing"/>
      <w:lvlText w:val="%1　"/>
      <w:lvlJc w:val="left"/>
      <w:pPr>
        <w:ind w:left="0" w:firstLine="400"/>
      </w:pPr>
      <w:rPr>
        <w:rFonts w:hint="eastAsia"/>
      </w:rPr>
    </w:lvl>
  </w:abstractNum>
  <w:abstractNum w:abstractNumId="82" w15:restartNumberingAfterBreak="0">
    <w:nsid w:val="5748B11D"/>
    <w:multiLevelType w:val="singleLevel"/>
    <w:tmpl w:val="5748B11D"/>
    <w:lvl w:ilvl="0">
      <w:start w:val="1"/>
      <w:numFmt w:val="lowerLetter"/>
      <w:lvlText w:val="%1."/>
      <w:lvlJc w:val="left"/>
      <w:pPr>
        <w:ind w:left="425" w:hanging="425"/>
      </w:pPr>
      <w:rPr>
        <w:rFonts w:hint="default"/>
      </w:rPr>
    </w:lvl>
  </w:abstractNum>
  <w:abstractNum w:abstractNumId="83" w15:restartNumberingAfterBreak="0">
    <w:nsid w:val="5872C605"/>
    <w:multiLevelType w:val="singleLevel"/>
    <w:tmpl w:val="5872C605"/>
    <w:lvl w:ilvl="0">
      <w:start w:val="1"/>
      <w:numFmt w:val="decimalEnclosedCircleChinese"/>
      <w:suff w:val="nothing"/>
      <w:lvlText w:val="%1　"/>
      <w:lvlJc w:val="left"/>
      <w:pPr>
        <w:ind w:left="-420" w:firstLine="400"/>
      </w:pPr>
      <w:rPr>
        <w:rFonts w:hint="eastAsia"/>
      </w:rPr>
    </w:lvl>
  </w:abstractNum>
  <w:abstractNum w:abstractNumId="84" w15:restartNumberingAfterBreak="0">
    <w:nsid w:val="58814E92"/>
    <w:multiLevelType w:val="singleLevel"/>
    <w:tmpl w:val="58814E92"/>
    <w:lvl w:ilvl="0">
      <w:start w:val="1"/>
      <w:numFmt w:val="upperLetter"/>
      <w:lvlText w:val="%1."/>
      <w:lvlJc w:val="left"/>
      <w:pPr>
        <w:tabs>
          <w:tab w:val="left" w:pos="312"/>
        </w:tabs>
      </w:pPr>
    </w:lvl>
  </w:abstractNum>
  <w:abstractNum w:abstractNumId="85" w15:restartNumberingAfterBreak="0">
    <w:nsid w:val="5D710E24"/>
    <w:multiLevelType w:val="multilevel"/>
    <w:tmpl w:val="5D710E24"/>
    <w:lvl w:ilvl="0">
      <w:start w:val="1"/>
      <w:numFmt w:val="upperLetter"/>
      <w:lvlText w:val="%1."/>
      <w:lvlJc w:val="left"/>
      <w:pPr>
        <w:ind w:left="800" w:hanging="360"/>
      </w:pPr>
      <w:rPr>
        <w:rFonts w:hint="default"/>
      </w:rPr>
    </w:lvl>
    <w:lvl w:ilvl="1">
      <w:start w:val="1"/>
      <w:numFmt w:val="low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86" w15:restartNumberingAfterBreak="0">
    <w:nsid w:val="5E351EA6"/>
    <w:multiLevelType w:val="singleLevel"/>
    <w:tmpl w:val="5E351EA6"/>
    <w:lvl w:ilvl="0">
      <w:start w:val="1"/>
      <w:numFmt w:val="decimal"/>
      <w:suff w:val="nothing"/>
      <w:lvlText w:val="（%1）"/>
      <w:lvlJc w:val="left"/>
      <w:pPr>
        <w:ind w:left="0" w:firstLine="0"/>
      </w:pPr>
    </w:lvl>
  </w:abstractNum>
  <w:abstractNum w:abstractNumId="87" w15:restartNumberingAfterBreak="0">
    <w:nsid w:val="5E35A03C"/>
    <w:multiLevelType w:val="singleLevel"/>
    <w:tmpl w:val="5E35A03C"/>
    <w:lvl w:ilvl="0">
      <w:start w:val="1"/>
      <w:numFmt w:val="decimal"/>
      <w:lvlText w:val="%1."/>
      <w:lvlJc w:val="left"/>
      <w:pPr>
        <w:tabs>
          <w:tab w:val="left" w:pos="312"/>
        </w:tabs>
      </w:pPr>
    </w:lvl>
  </w:abstractNum>
  <w:abstractNum w:abstractNumId="88" w15:restartNumberingAfterBreak="0">
    <w:nsid w:val="5E5067BC"/>
    <w:multiLevelType w:val="hybridMultilevel"/>
    <w:tmpl w:val="1438E67E"/>
    <w:lvl w:ilvl="0" w:tplc="9EEE9D8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9" w15:restartNumberingAfterBreak="0">
    <w:nsid w:val="6057D750"/>
    <w:multiLevelType w:val="singleLevel"/>
    <w:tmpl w:val="6057D750"/>
    <w:lvl w:ilvl="0">
      <w:start w:val="1"/>
      <w:numFmt w:val="lowerLetter"/>
      <w:lvlText w:val="%1."/>
      <w:lvlJc w:val="left"/>
      <w:pPr>
        <w:ind w:left="425" w:hanging="425"/>
      </w:pPr>
      <w:rPr>
        <w:rFonts w:hint="default"/>
      </w:rPr>
    </w:lvl>
  </w:abstractNum>
  <w:abstractNum w:abstractNumId="90" w15:restartNumberingAfterBreak="0">
    <w:nsid w:val="614303B8"/>
    <w:multiLevelType w:val="multilevel"/>
    <w:tmpl w:val="614303B8"/>
    <w:lvl w:ilvl="0">
      <w:start w:val="1"/>
      <w:numFmt w:val="decimalEnclosedCircle"/>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1" w15:restartNumberingAfterBreak="0">
    <w:nsid w:val="62C8E785"/>
    <w:multiLevelType w:val="singleLevel"/>
    <w:tmpl w:val="62C8E785"/>
    <w:lvl w:ilvl="0">
      <w:start w:val="1"/>
      <w:numFmt w:val="decimalEnclosedCircleChinese"/>
      <w:suff w:val="nothing"/>
      <w:lvlText w:val="%1　"/>
      <w:lvlJc w:val="left"/>
      <w:pPr>
        <w:ind w:left="-420" w:firstLine="400"/>
      </w:pPr>
      <w:rPr>
        <w:rFonts w:hint="eastAsia"/>
      </w:rPr>
    </w:lvl>
  </w:abstractNum>
  <w:abstractNum w:abstractNumId="92" w15:restartNumberingAfterBreak="0">
    <w:nsid w:val="6486EA83"/>
    <w:multiLevelType w:val="singleLevel"/>
    <w:tmpl w:val="6486EA83"/>
    <w:lvl w:ilvl="0">
      <w:start w:val="1"/>
      <w:numFmt w:val="upperLetter"/>
      <w:lvlText w:val="%1."/>
      <w:lvlJc w:val="left"/>
    </w:lvl>
  </w:abstractNum>
  <w:abstractNum w:abstractNumId="93" w15:restartNumberingAfterBreak="0">
    <w:nsid w:val="648EB76F"/>
    <w:multiLevelType w:val="singleLevel"/>
    <w:tmpl w:val="648EB76F"/>
    <w:lvl w:ilvl="0">
      <w:start w:val="1"/>
      <w:numFmt w:val="upperLetter"/>
      <w:suff w:val="nothing"/>
      <w:lvlText w:val="%1."/>
      <w:lvlJc w:val="left"/>
    </w:lvl>
  </w:abstractNum>
  <w:abstractNum w:abstractNumId="94" w15:restartNumberingAfterBreak="0">
    <w:nsid w:val="648EB816"/>
    <w:multiLevelType w:val="singleLevel"/>
    <w:tmpl w:val="648EB816"/>
    <w:lvl w:ilvl="0">
      <w:start w:val="2"/>
      <w:numFmt w:val="decimal"/>
      <w:suff w:val="nothing"/>
      <w:lvlText w:val="%1."/>
      <w:lvlJc w:val="left"/>
    </w:lvl>
  </w:abstractNum>
  <w:abstractNum w:abstractNumId="95" w15:restartNumberingAfterBreak="0">
    <w:nsid w:val="648EB862"/>
    <w:multiLevelType w:val="singleLevel"/>
    <w:tmpl w:val="648EB862"/>
    <w:lvl w:ilvl="0">
      <w:start w:val="1"/>
      <w:numFmt w:val="upperLetter"/>
      <w:suff w:val="nothing"/>
      <w:lvlText w:val="%1."/>
      <w:lvlJc w:val="left"/>
    </w:lvl>
  </w:abstractNum>
  <w:abstractNum w:abstractNumId="96" w15:restartNumberingAfterBreak="0">
    <w:nsid w:val="648EB890"/>
    <w:multiLevelType w:val="singleLevel"/>
    <w:tmpl w:val="648EB890"/>
    <w:lvl w:ilvl="0">
      <w:start w:val="3"/>
      <w:numFmt w:val="decimal"/>
      <w:suff w:val="nothing"/>
      <w:lvlText w:val="%1."/>
      <w:lvlJc w:val="left"/>
    </w:lvl>
  </w:abstractNum>
  <w:abstractNum w:abstractNumId="97" w15:restartNumberingAfterBreak="0">
    <w:nsid w:val="648EB8B1"/>
    <w:multiLevelType w:val="singleLevel"/>
    <w:tmpl w:val="648EB8B1"/>
    <w:lvl w:ilvl="0">
      <w:start w:val="1"/>
      <w:numFmt w:val="upperLetter"/>
      <w:suff w:val="nothing"/>
      <w:lvlText w:val="%1."/>
      <w:lvlJc w:val="left"/>
    </w:lvl>
  </w:abstractNum>
  <w:abstractNum w:abstractNumId="98" w15:restartNumberingAfterBreak="0">
    <w:nsid w:val="648EB9D9"/>
    <w:multiLevelType w:val="singleLevel"/>
    <w:tmpl w:val="648EB9D9"/>
    <w:lvl w:ilvl="0">
      <w:start w:val="4"/>
      <w:numFmt w:val="decimal"/>
      <w:suff w:val="nothing"/>
      <w:lvlText w:val="%1."/>
      <w:lvlJc w:val="left"/>
    </w:lvl>
  </w:abstractNum>
  <w:abstractNum w:abstractNumId="99" w15:restartNumberingAfterBreak="0">
    <w:nsid w:val="648EBA21"/>
    <w:multiLevelType w:val="singleLevel"/>
    <w:tmpl w:val="648EBA21"/>
    <w:lvl w:ilvl="0">
      <w:start w:val="1"/>
      <w:numFmt w:val="upperLetter"/>
      <w:suff w:val="nothing"/>
      <w:lvlText w:val="%1."/>
      <w:lvlJc w:val="left"/>
    </w:lvl>
  </w:abstractNum>
  <w:abstractNum w:abstractNumId="100" w15:restartNumberingAfterBreak="0">
    <w:nsid w:val="648EBAAB"/>
    <w:multiLevelType w:val="singleLevel"/>
    <w:tmpl w:val="648EBAAB"/>
    <w:lvl w:ilvl="0">
      <w:start w:val="5"/>
      <w:numFmt w:val="decimal"/>
      <w:suff w:val="nothing"/>
      <w:lvlText w:val="%1."/>
      <w:lvlJc w:val="left"/>
    </w:lvl>
  </w:abstractNum>
  <w:abstractNum w:abstractNumId="101" w15:restartNumberingAfterBreak="0">
    <w:nsid w:val="648EBC48"/>
    <w:multiLevelType w:val="singleLevel"/>
    <w:tmpl w:val="648EBC48"/>
    <w:lvl w:ilvl="0">
      <w:start w:val="1"/>
      <w:numFmt w:val="decimal"/>
      <w:suff w:val="nothing"/>
      <w:lvlText w:val="%1."/>
      <w:lvlJc w:val="left"/>
    </w:lvl>
  </w:abstractNum>
  <w:abstractNum w:abstractNumId="102" w15:restartNumberingAfterBreak="0">
    <w:nsid w:val="648EBC89"/>
    <w:multiLevelType w:val="singleLevel"/>
    <w:tmpl w:val="648EBC89"/>
    <w:lvl w:ilvl="0">
      <w:start w:val="1"/>
      <w:numFmt w:val="upperLetter"/>
      <w:suff w:val="nothing"/>
      <w:lvlText w:val="%1."/>
      <w:lvlJc w:val="left"/>
    </w:lvl>
  </w:abstractNum>
  <w:abstractNum w:abstractNumId="103" w15:restartNumberingAfterBreak="0">
    <w:nsid w:val="648EBCC0"/>
    <w:multiLevelType w:val="singleLevel"/>
    <w:tmpl w:val="648EBCC0"/>
    <w:lvl w:ilvl="0">
      <w:start w:val="2"/>
      <w:numFmt w:val="decimal"/>
      <w:suff w:val="nothing"/>
      <w:lvlText w:val="%1."/>
      <w:lvlJc w:val="left"/>
    </w:lvl>
  </w:abstractNum>
  <w:abstractNum w:abstractNumId="104" w15:restartNumberingAfterBreak="0">
    <w:nsid w:val="648EBD28"/>
    <w:multiLevelType w:val="singleLevel"/>
    <w:tmpl w:val="648EBD28"/>
    <w:lvl w:ilvl="0">
      <w:start w:val="1"/>
      <w:numFmt w:val="upperLetter"/>
      <w:suff w:val="nothing"/>
      <w:lvlText w:val="%1."/>
      <w:lvlJc w:val="left"/>
    </w:lvl>
  </w:abstractNum>
  <w:abstractNum w:abstractNumId="105" w15:restartNumberingAfterBreak="0">
    <w:nsid w:val="648EBDE3"/>
    <w:multiLevelType w:val="singleLevel"/>
    <w:tmpl w:val="648EBDE3"/>
    <w:lvl w:ilvl="0">
      <w:start w:val="3"/>
      <w:numFmt w:val="decimal"/>
      <w:suff w:val="nothing"/>
      <w:lvlText w:val="%1."/>
      <w:lvlJc w:val="left"/>
    </w:lvl>
  </w:abstractNum>
  <w:abstractNum w:abstractNumId="106" w15:restartNumberingAfterBreak="0">
    <w:nsid w:val="648EBE38"/>
    <w:multiLevelType w:val="singleLevel"/>
    <w:tmpl w:val="648EBE38"/>
    <w:lvl w:ilvl="0">
      <w:start w:val="1"/>
      <w:numFmt w:val="upperLetter"/>
      <w:suff w:val="nothing"/>
      <w:lvlText w:val="%1."/>
      <w:lvlJc w:val="left"/>
    </w:lvl>
  </w:abstractNum>
  <w:abstractNum w:abstractNumId="107" w15:restartNumberingAfterBreak="0">
    <w:nsid w:val="648EBEB1"/>
    <w:multiLevelType w:val="singleLevel"/>
    <w:tmpl w:val="648EBEB1"/>
    <w:lvl w:ilvl="0">
      <w:start w:val="4"/>
      <w:numFmt w:val="decimal"/>
      <w:suff w:val="nothing"/>
      <w:lvlText w:val="%1."/>
      <w:lvlJc w:val="left"/>
    </w:lvl>
  </w:abstractNum>
  <w:abstractNum w:abstractNumId="108" w15:restartNumberingAfterBreak="0">
    <w:nsid w:val="648EBF0E"/>
    <w:multiLevelType w:val="singleLevel"/>
    <w:tmpl w:val="648EBF0E"/>
    <w:lvl w:ilvl="0">
      <w:start w:val="1"/>
      <w:numFmt w:val="upperLetter"/>
      <w:suff w:val="nothing"/>
      <w:lvlText w:val="%1."/>
      <w:lvlJc w:val="left"/>
    </w:lvl>
  </w:abstractNum>
  <w:abstractNum w:abstractNumId="109" w15:restartNumberingAfterBreak="0">
    <w:nsid w:val="648EBF92"/>
    <w:multiLevelType w:val="singleLevel"/>
    <w:tmpl w:val="648EBF92"/>
    <w:lvl w:ilvl="0">
      <w:start w:val="5"/>
      <w:numFmt w:val="decimal"/>
      <w:suff w:val="nothing"/>
      <w:lvlText w:val="%1."/>
      <w:lvlJc w:val="left"/>
    </w:lvl>
  </w:abstractNum>
  <w:abstractNum w:abstractNumId="110" w15:restartNumberingAfterBreak="0">
    <w:nsid w:val="648EBFBC"/>
    <w:multiLevelType w:val="singleLevel"/>
    <w:tmpl w:val="648EBFBC"/>
    <w:lvl w:ilvl="0">
      <w:start w:val="1"/>
      <w:numFmt w:val="upperLetter"/>
      <w:suff w:val="nothing"/>
      <w:lvlText w:val="%1."/>
      <w:lvlJc w:val="left"/>
    </w:lvl>
  </w:abstractNum>
  <w:abstractNum w:abstractNumId="111" w15:restartNumberingAfterBreak="0">
    <w:nsid w:val="648EC02E"/>
    <w:multiLevelType w:val="singleLevel"/>
    <w:tmpl w:val="648EC02E"/>
    <w:lvl w:ilvl="0">
      <w:start w:val="1"/>
      <w:numFmt w:val="upperLetter"/>
      <w:suff w:val="nothing"/>
      <w:lvlText w:val="%1."/>
      <w:lvlJc w:val="left"/>
    </w:lvl>
  </w:abstractNum>
  <w:abstractNum w:abstractNumId="112" w15:restartNumberingAfterBreak="0">
    <w:nsid w:val="64FA74D9"/>
    <w:multiLevelType w:val="singleLevel"/>
    <w:tmpl w:val="64FA74D9"/>
    <w:lvl w:ilvl="0">
      <w:start w:val="1"/>
      <w:numFmt w:val="decimalEnclosedCircleChinese"/>
      <w:suff w:val="nothing"/>
      <w:lvlText w:val="%1　"/>
      <w:lvlJc w:val="left"/>
      <w:pPr>
        <w:ind w:left="-420" w:firstLine="400"/>
      </w:pPr>
      <w:rPr>
        <w:rFonts w:hint="eastAsia"/>
      </w:rPr>
    </w:lvl>
  </w:abstractNum>
  <w:abstractNum w:abstractNumId="113" w15:restartNumberingAfterBreak="0">
    <w:nsid w:val="6CFD2FBA"/>
    <w:multiLevelType w:val="singleLevel"/>
    <w:tmpl w:val="6CFD2FBA"/>
    <w:lvl w:ilvl="0">
      <w:start w:val="1"/>
      <w:numFmt w:val="decimalEnclosedCircleChinese"/>
      <w:suff w:val="nothing"/>
      <w:lvlText w:val="%1　"/>
      <w:lvlJc w:val="left"/>
      <w:pPr>
        <w:ind w:left="-420" w:firstLine="400"/>
      </w:pPr>
      <w:rPr>
        <w:rFonts w:hint="eastAsia"/>
      </w:rPr>
    </w:lvl>
  </w:abstractNum>
  <w:abstractNum w:abstractNumId="114" w15:restartNumberingAfterBreak="0">
    <w:nsid w:val="6ED22A41"/>
    <w:multiLevelType w:val="singleLevel"/>
    <w:tmpl w:val="6ED22A41"/>
    <w:lvl w:ilvl="0">
      <w:start w:val="1"/>
      <w:numFmt w:val="decimalEnclosedCircleChinese"/>
      <w:suff w:val="nothing"/>
      <w:lvlText w:val="%1　"/>
      <w:lvlJc w:val="left"/>
      <w:pPr>
        <w:ind w:left="-420" w:firstLine="400"/>
      </w:pPr>
      <w:rPr>
        <w:rFonts w:hint="eastAsia"/>
      </w:rPr>
    </w:lvl>
  </w:abstractNum>
  <w:abstractNum w:abstractNumId="115" w15:restartNumberingAfterBreak="0">
    <w:nsid w:val="6FCE712D"/>
    <w:multiLevelType w:val="singleLevel"/>
    <w:tmpl w:val="6FCE712D"/>
    <w:lvl w:ilvl="0">
      <w:start w:val="7"/>
      <w:numFmt w:val="chineseCounting"/>
      <w:suff w:val="space"/>
      <w:lvlText w:val="第%1讲"/>
      <w:lvlJc w:val="left"/>
      <w:rPr>
        <w:rFonts w:hint="eastAsia"/>
      </w:rPr>
    </w:lvl>
  </w:abstractNum>
  <w:abstractNum w:abstractNumId="116" w15:restartNumberingAfterBreak="0">
    <w:nsid w:val="71291494"/>
    <w:multiLevelType w:val="multilevel"/>
    <w:tmpl w:val="7129149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7" w15:restartNumberingAfterBreak="0">
    <w:nsid w:val="720B9E51"/>
    <w:multiLevelType w:val="singleLevel"/>
    <w:tmpl w:val="720B9E51"/>
    <w:lvl w:ilvl="0">
      <w:start w:val="1"/>
      <w:numFmt w:val="upperLetter"/>
      <w:lvlText w:val="%1."/>
      <w:lvlJc w:val="left"/>
      <w:pPr>
        <w:tabs>
          <w:tab w:val="left" w:pos="312"/>
        </w:tabs>
      </w:pPr>
    </w:lvl>
  </w:abstractNum>
  <w:abstractNum w:abstractNumId="118" w15:restartNumberingAfterBreak="0">
    <w:nsid w:val="764A07F3"/>
    <w:multiLevelType w:val="singleLevel"/>
    <w:tmpl w:val="764A07F3"/>
    <w:lvl w:ilvl="0">
      <w:start w:val="2"/>
      <w:numFmt w:val="decimal"/>
      <w:suff w:val="nothing"/>
      <w:lvlText w:val="（%1）"/>
      <w:lvlJc w:val="left"/>
    </w:lvl>
  </w:abstractNum>
  <w:abstractNum w:abstractNumId="119" w15:restartNumberingAfterBreak="0">
    <w:nsid w:val="7893CC51"/>
    <w:multiLevelType w:val="singleLevel"/>
    <w:tmpl w:val="7893CC51"/>
    <w:lvl w:ilvl="0">
      <w:start w:val="1"/>
      <w:numFmt w:val="upperLetter"/>
      <w:lvlText w:val="%1."/>
      <w:lvlJc w:val="left"/>
      <w:pPr>
        <w:tabs>
          <w:tab w:val="left" w:pos="312"/>
        </w:tabs>
      </w:pPr>
    </w:lvl>
  </w:abstractNum>
  <w:abstractNum w:abstractNumId="120" w15:restartNumberingAfterBreak="0">
    <w:nsid w:val="7BDD5FD5"/>
    <w:multiLevelType w:val="singleLevel"/>
    <w:tmpl w:val="A6629586"/>
    <w:lvl w:ilvl="0">
      <w:start w:val="1"/>
      <w:numFmt w:val="decimalEnclosedCircleChinese"/>
      <w:suff w:val="nothing"/>
      <w:lvlText w:val="%1　"/>
      <w:lvlJc w:val="left"/>
      <w:pPr>
        <w:ind w:left="0" w:firstLine="400"/>
      </w:pPr>
      <w:rPr>
        <w:rFonts w:hint="eastAsia"/>
        <w:lang w:val="en-US"/>
      </w:rPr>
    </w:lvl>
  </w:abstractNum>
  <w:abstractNum w:abstractNumId="121" w15:restartNumberingAfterBreak="0">
    <w:nsid w:val="7C7597A5"/>
    <w:multiLevelType w:val="singleLevel"/>
    <w:tmpl w:val="7C7597A5"/>
    <w:lvl w:ilvl="0">
      <w:start w:val="1"/>
      <w:numFmt w:val="decimalEnclosedCircleChinese"/>
      <w:suff w:val="nothing"/>
      <w:lvlText w:val="%1　"/>
      <w:lvlJc w:val="left"/>
      <w:pPr>
        <w:ind w:left="-420" w:firstLine="400"/>
      </w:pPr>
      <w:rPr>
        <w:rFonts w:hint="eastAsia"/>
      </w:rPr>
    </w:lvl>
  </w:abstractNum>
  <w:abstractNum w:abstractNumId="122" w15:restartNumberingAfterBreak="0">
    <w:nsid w:val="7DCD51C9"/>
    <w:multiLevelType w:val="singleLevel"/>
    <w:tmpl w:val="7DCD51C9"/>
    <w:lvl w:ilvl="0">
      <w:start w:val="1"/>
      <w:numFmt w:val="upperLetter"/>
      <w:lvlText w:val="%1."/>
      <w:lvlJc w:val="left"/>
      <w:pPr>
        <w:tabs>
          <w:tab w:val="left" w:pos="312"/>
        </w:tabs>
      </w:pPr>
    </w:lvl>
  </w:abstractNum>
  <w:abstractNum w:abstractNumId="123" w15:restartNumberingAfterBreak="0">
    <w:nsid w:val="7E6623B3"/>
    <w:multiLevelType w:val="singleLevel"/>
    <w:tmpl w:val="7E6623B3"/>
    <w:lvl w:ilvl="0">
      <w:start w:val="1"/>
      <w:numFmt w:val="decimalEnclosedCircleChinese"/>
      <w:suff w:val="nothing"/>
      <w:lvlText w:val="%1　"/>
      <w:lvlJc w:val="left"/>
      <w:pPr>
        <w:ind w:left="-420" w:firstLine="400"/>
      </w:pPr>
      <w:rPr>
        <w:rFonts w:hint="eastAsia"/>
      </w:rPr>
    </w:lvl>
  </w:abstractNum>
  <w:abstractNum w:abstractNumId="124" w15:restartNumberingAfterBreak="0">
    <w:nsid w:val="7F83285F"/>
    <w:multiLevelType w:val="multilevel"/>
    <w:tmpl w:val="7F83285F"/>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25" w15:restartNumberingAfterBreak="0">
    <w:nsid w:val="7FFE466C"/>
    <w:multiLevelType w:val="singleLevel"/>
    <w:tmpl w:val="7FFE466C"/>
    <w:lvl w:ilvl="0">
      <w:start w:val="6"/>
      <w:numFmt w:val="chineseCounting"/>
      <w:suff w:val="space"/>
      <w:lvlText w:val="第%1讲"/>
      <w:lvlJc w:val="left"/>
      <w:rPr>
        <w:rFonts w:hint="eastAsia"/>
      </w:rPr>
    </w:lvl>
  </w:abstractNum>
  <w:num w:numId="1" w16cid:durableId="1260142808">
    <w:abstractNumId w:val="47"/>
  </w:num>
  <w:num w:numId="2" w16cid:durableId="1538083189">
    <w:abstractNumId w:val="34"/>
  </w:num>
  <w:num w:numId="3" w16cid:durableId="1636062327">
    <w:abstractNumId w:val="78"/>
  </w:num>
  <w:num w:numId="4" w16cid:durableId="2062555657">
    <w:abstractNumId w:val="22"/>
  </w:num>
  <w:num w:numId="5" w16cid:durableId="2076315888">
    <w:abstractNumId w:val="24"/>
  </w:num>
  <w:num w:numId="6" w16cid:durableId="139426359">
    <w:abstractNumId w:val="45"/>
  </w:num>
  <w:num w:numId="7" w16cid:durableId="1431003924">
    <w:abstractNumId w:val="59"/>
  </w:num>
  <w:num w:numId="8" w16cid:durableId="1217232002">
    <w:abstractNumId w:val="55"/>
  </w:num>
  <w:num w:numId="9" w16cid:durableId="1426918317">
    <w:abstractNumId w:val="124"/>
  </w:num>
  <w:num w:numId="10" w16cid:durableId="727656876">
    <w:abstractNumId w:val="61"/>
  </w:num>
  <w:num w:numId="11" w16cid:durableId="1599366648">
    <w:abstractNumId w:val="23"/>
  </w:num>
  <w:num w:numId="12" w16cid:durableId="908729269">
    <w:abstractNumId w:val="116"/>
  </w:num>
  <w:num w:numId="13" w16cid:durableId="399325421">
    <w:abstractNumId w:val="25"/>
  </w:num>
  <w:num w:numId="14" w16cid:durableId="191722609">
    <w:abstractNumId w:val="9"/>
  </w:num>
  <w:num w:numId="15" w16cid:durableId="1500926798">
    <w:abstractNumId w:val="6"/>
  </w:num>
  <w:num w:numId="16" w16cid:durableId="307980483">
    <w:abstractNumId w:val="114"/>
  </w:num>
  <w:num w:numId="17" w16cid:durableId="1255044376">
    <w:abstractNumId w:val="32"/>
  </w:num>
  <w:num w:numId="18" w16cid:durableId="1947078277">
    <w:abstractNumId w:val="62"/>
  </w:num>
  <w:num w:numId="19" w16cid:durableId="810438723">
    <w:abstractNumId w:val="63"/>
  </w:num>
  <w:num w:numId="20" w16cid:durableId="1705246760">
    <w:abstractNumId w:val="46"/>
  </w:num>
  <w:num w:numId="21" w16cid:durableId="1011756279">
    <w:abstractNumId w:val="90"/>
  </w:num>
  <w:num w:numId="22" w16cid:durableId="1266377669">
    <w:abstractNumId w:val="57"/>
  </w:num>
  <w:num w:numId="23" w16cid:durableId="1144547289">
    <w:abstractNumId w:val="72"/>
  </w:num>
  <w:num w:numId="24" w16cid:durableId="1043866282">
    <w:abstractNumId w:val="85"/>
  </w:num>
  <w:num w:numId="25" w16cid:durableId="43336861">
    <w:abstractNumId w:val="77"/>
  </w:num>
  <w:num w:numId="26" w16cid:durableId="191497014">
    <w:abstractNumId w:val="65"/>
  </w:num>
  <w:num w:numId="27" w16cid:durableId="2024748506">
    <w:abstractNumId w:val="3"/>
  </w:num>
  <w:num w:numId="28" w16cid:durableId="401024617">
    <w:abstractNumId w:val="87"/>
  </w:num>
  <w:num w:numId="29" w16cid:durableId="1357074445">
    <w:abstractNumId w:val="10"/>
  </w:num>
  <w:num w:numId="30" w16cid:durableId="912278736">
    <w:abstractNumId w:val="70"/>
  </w:num>
  <w:num w:numId="31" w16cid:durableId="524027375">
    <w:abstractNumId w:val="119"/>
  </w:num>
  <w:num w:numId="32" w16cid:durableId="1512452253">
    <w:abstractNumId w:val="79"/>
  </w:num>
  <w:num w:numId="33" w16cid:durableId="795878487">
    <w:abstractNumId w:val="8"/>
  </w:num>
  <w:num w:numId="34" w16cid:durableId="1711345610">
    <w:abstractNumId w:val="122"/>
  </w:num>
  <w:num w:numId="35" w16cid:durableId="1487894213">
    <w:abstractNumId w:val="1"/>
  </w:num>
  <w:num w:numId="36" w16cid:durableId="767696301">
    <w:abstractNumId w:val="117"/>
  </w:num>
  <w:num w:numId="37" w16cid:durableId="450974906">
    <w:abstractNumId w:val="17"/>
  </w:num>
  <w:num w:numId="38" w16cid:durableId="420612140">
    <w:abstractNumId w:val="125"/>
  </w:num>
  <w:num w:numId="39" w16cid:durableId="937444542">
    <w:abstractNumId w:val="53"/>
  </w:num>
  <w:num w:numId="40" w16cid:durableId="1946301368">
    <w:abstractNumId w:val="21"/>
  </w:num>
  <w:num w:numId="41" w16cid:durableId="1641301231">
    <w:abstractNumId w:val="49"/>
  </w:num>
  <w:num w:numId="42" w16cid:durableId="1142892557">
    <w:abstractNumId w:val="64"/>
  </w:num>
  <w:num w:numId="43" w16cid:durableId="863713963">
    <w:abstractNumId w:val="5"/>
  </w:num>
  <w:num w:numId="44" w16cid:durableId="2119594736">
    <w:abstractNumId w:val="113"/>
  </w:num>
  <w:num w:numId="45" w16cid:durableId="990446112">
    <w:abstractNumId w:val="35"/>
  </w:num>
  <w:num w:numId="46" w16cid:durableId="629629381">
    <w:abstractNumId w:val="40"/>
  </w:num>
  <w:num w:numId="47" w16cid:durableId="2118524469">
    <w:abstractNumId w:val="2"/>
  </w:num>
  <w:num w:numId="48" w16cid:durableId="365444730">
    <w:abstractNumId w:val="20"/>
  </w:num>
  <w:num w:numId="49" w16cid:durableId="60445483">
    <w:abstractNumId w:val="71"/>
  </w:num>
  <w:num w:numId="50" w16cid:durableId="1324889633">
    <w:abstractNumId w:val="74"/>
  </w:num>
  <w:num w:numId="51" w16cid:durableId="1136147605">
    <w:abstractNumId w:val="89"/>
  </w:num>
  <w:num w:numId="52" w16cid:durableId="1508670579">
    <w:abstractNumId w:val="115"/>
  </w:num>
  <w:num w:numId="53" w16cid:durableId="618606145">
    <w:abstractNumId w:val="86"/>
  </w:num>
  <w:num w:numId="54" w16cid:durableId="922884001">
    <w:abstractNumId w:val="43"/>
  </w:num>
  <w:num w:numId="55" w16cid:durableId="1041173348">
    <w:abstractNumId w:val="14"/>
  </w:num>
  <w:num w:numId="56" w16cid:durableId="641547272">
    <w:abstractNumId w:val="41"/>
  </w:num>
  <w:num w:numId="57" w16cid:durableId="1298026834">
    <w:abstractNumId w:val="42"/>
  </w:num>
  <w:num w:numId="58" w16cid:durableId="339428799">
    <w:abstractNumId w:val="121"/>
  </w:num>
  <w:num w:numId="59" w16cid:durableId="1941136279">
    <w:abstractNumId w:val="4"/>
  </w:num>
  <w:num w:numId="60" w16cid:durableId="1939295196">
    <w:abstractNumId w:val="52"/>
  </w:num>
  <w:num w:numId="61" w16cid:durableId="2066485228">
    <w:abstractNumId w:val="29"/>
  </w:num>
  <w:num w:numId="62" w16cid:durableId="2114469910">
    <w:abstractNumId w:val="68"/>
  </w:num>
  <w:num w:numId="63" w16cid:durableId="1300652003">
    <w:abstractNumId w:val="11"/>
  </w:num>
  <w:num w:numId="64" w16cid:durableId="1448769131">
    <w:abstractNumId w:val="101"/>
  </w:num>
  <w:num w:numId="65" w16cid:durableId="633952041">
    <w:abstractNumId w:val="102"/>
  </w:num>
  <w:num w:numId="66" w16cid:durableId="2019035302">
    <w:abstractNumId w:val="103"/>
  </w:num>
  <w:num w:numId="67" w16cid:durableId="2119985458">
    <w:abstractNumId w:val="104"/>
  </w:num>
  <w:num w:numId="68" w16cid:durableId="1838687109">
    <w:abstractNumId w:val="105"/>
  </w:num>
  <w:num w:numId="69" w16cid:durableId="1855148578">
    <w:abstractNumId w:val="106"/>
  </w:num>
  <w:num w:numId="70" w16cid:durableId="419253821">
    <w:abstractNumId w:val="107"/>
  </w:num>
  <w:num w:numId="71" w16cid:durableId="907108198">
    <w:abstractNumId w:val="108"/>
  </w:num>
  <w:num w:numId="72" w16cid:durableId="122116122">
    <w:abstractNumId w:val="109"/>
  </w:num>
  <w:num w:numId="73" w16cid:durableId="629555336">
    <w:abstractNumId w:val="110"/>
  </w:num>
  <w:num w:numId="74" w16cid:durableId="1583181703">
    <w:abstractNumId w:val="93"/>
  </w:num>
  <w:num w:numId="75" w16cid:durableId="1431387192">
    <w:abstractNumId w:val="94"/>
  </w:num>
  <w:num w:numId="76" w16cid:durableId="1957979088">
    <w:abstractNumId w:val="95"/>
  </w:num>
  <w:num w:numId="77" w16cid:durableId="1764758792">
    <w:abstractNumId w:val="96"/>
  </w:num>
  <w:num w:numId="78" w16cid:durableId="380717635">
    <w:abstractNumId w:val="97"/>
  </w:num>
  <w:num w:numId="79" w16cid:durableId="836960348">
    <w:abstractNumId w:val="98"/>
  </w:num>
  <w:num w:numId="80" w16cid:durableId="2082672796">
    <w:abstractNumId w:val="99"/>
  </w:num>
  <w:num w:numId="81" w16cid:durableId="1499298613">
    <w:abstractNumId w:val="100"/>
  </w:num>
  <w:num w:numId="82" w16cid:durableId="2092583312">
    <w:abstractNumId w:val="111"/>
  </w:num>
  <w:num w:numId="83" w16cid:durableId="1446581421">
    <w:abstractNumId w:val="27"/>
  </w:num>
  <w:num w:numId="84" w16cid:durableId="1858885885">
    <w:abstractNumId w:val="37"/>
  </w:num>
  <w:num w:numId="85" w16cid:durableId="447047204">
    <w:abstractNumId w:val="26"/>
  </w:num>
  <w:num w:numId="86" w16cid:durableId="1281523117">
    <w:abstractNumId w:val="50"/>
  </w:num>
  <w:num w:numId="87" w16cid:durableId="640888105">
    <w:abstractNumId w:val="28"/>
  </w:num>
  <w:num w:numId="88" w16cid:durableId="892232720">
    <w:abstractNumId w:val="83"/>
  </w:num>
  <w:num w:numId="89" w16cid:durableId="180778773">
    <w:abstractNumId w:val="112"/>
  </w:num>
  <w:num w:numId="90" w16cid:durableId="662466598">
    <w:abstractNumId w:val="60"/>
  </w:num>
  <w:num w:numId="91" w16cid:durableId="1060054401">
    <w:abstractNumId w:val="33"/>
  </w:num>
  <w:num w:numId="92" w16cid:durableId="161357254">
    <w:abstractNumId w:val="92"/>
  </w:num>
  <w:num w:numId="93" w16cid:durableId="218247714">
    <w:abstractNumId w:val="56"/>
  </w:num>
  <w:num w:numId="94" w16cid:durableId="1916822119">
    <w:abstractNumId w:val="80"/>
  </w:num>
  <w:num w:numId="95" w16cid:durableId="1382054697">
    <w:abstractNumId w:val="38"/>
  </w:num>
  <w:num w:numId="96" w16cid:durableId="621765729">
    <w:abstractNumId w:val="16"/>
  </w:num>
  <w:num w:numId="97" w16cid:durableId="533857572">
    <w:abstractNumId w:val="19"/>
  </w:num>
  <w:num w:numId="98" w16cid:durableId="1560358409">
    <w:abstractNumId w:val="84"/>
  </w:num>
  <w:num w:numId="99" w16cid:durableId="1102186888">
    <w:abstractNumId w:val="31"/>
  </w:num>
  <w:num w:numId="100" w16cid:durableId="1409956678">
    <w:abstractNumId w:val="73"/>
  </w:num>
  <w:num w:numId="101" w16cid:durableId="793056256">
    <w:abstractNumId w:val="39"/>
  </w:num>
  <w:num w:numId="102" w16cid:durableId="1726561685">
    <w:abstractNumId w:val="12"/>
  </w:num>
  <w:num w:numId="103" w16cid:durableId="1065757314">
    <w:abstractNumId w:val="120"/>
  </w:num>
  <w:num w:numId="104" w16cid:durableId="21050899">
    <w:abstractNumId w:val="7"/>
  </w:num>
  <w:num w:numId="105" w16cid:durableId="1204367037">
    <w:abstractNumId w:val="81"/>
  </w:num>
  <w:num w:numId="106" w16cid:durableId="1301499092">
    <w:abstractNumId w:val="15"/>
  </w:num>
  <w:num w:numId="107" w16cid:durableId="754211533">
    <w:abstractNumId w:val="66"/>
  </w:num>
  <w:num w:numId="108" w16cid:durableId="1126777781">
    <w:abstractNumId w:val="36"/>
  </w:num>
  <w:num w:numId="109" w16cid:durableId="938292650">
    <w:abstractNumId w:val="0"/>
  </w:num>
  <w:num w:numId="110" w16cid:durableId="2090541775">
    <w:abstractNumId w:val="91"/>
  </w:num>
  <w:num w:numId="111" w16cid:durableId="198125995">
    <w:abstractNumId w:val="123"/>
  </w:num>
  <w:num w:numId="112" w16cid:durableId="137068308">
    <w:abstractNumId w:val="67"/>
  </w:num>
  <w:num w:numId="113" w16cid:durableId="400569245">
    <w:abstractNumId w:val="76"/>
  </w:num>
  <w:num w:numId="114" w16cid:durableId="1104224364">
    <w:abstractNumId w:val="13"/>
  </w:num>
  <w:num w:numId="115" w16cid:durableId="120417728">
    <w:abstractNumId w:val="69"/>
  </w:num>
  <w:num w:numId="116" w16cid:durableId="280958167">
    <w:abstractNumId w:val="118"/>
  </w:num>
  <w:num w:numId="117" w16cid:durableId="860322670">
    <w:abstractNumId w:val="51"/>
  </w:num>
  <w:num w:numId="118" w16cid:durableId="1986468996">
    <w:abstractNumId w:val="58"/>
  </w:num>
  <w:num w:numId="119" w16cid:durableId="825435651">
    <w:abstractNumId w:val="82"/>
  </w:num>
  <w:num w:numId="120" w16cid:durableId="1774663062">
    <w:abstractNumId w:val="75"/>
  </w:num>
  <w:num w:numId="121" w16cid:durableId="1823618564">
    <w:abstractNumId w:val="18"/>
  </w:num>
  <w:num w:numId="122" w16cid:durableId="745227652">
    <w:abstractNumId w:val="30"/>
  </w:num>
  <w:num w:numId="123" w16cid:durableId="142429167">
    <w:abstractNumId w:val="88"/>
  </w:num>
  <w:num w:numId="124" w16cid:durableId="1176191959">
    <w:abstractNumId w:val="54"/>
  </w:num>
  <w:num w:numId="125" w16cid:durableId="1776706553">
    <w:abstractNumId w:val="48"/>
  </w:num>
  <w:num w:numId="126" w16cid:durableId="873229766">
    <w:abstractNumId w:val="44"/>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9D"/>
    <w:rsid w:val="0009306D"/>
    <w:rsid w:val="00116032"/>
    <w:rsid w:val="001C2D5B"/>
    <w:rsid w:val="001E6ED6"/>
    <w:rsid w:val="00246876"/>
    <w:rsid w:val="002C4C8D"/>
    <w:rsid w:val="003B39AB"/>
    <w:rsid w:val="004A429D"/>
    <w:rsid w:val="004B5285"/>
    <w:rsid w:val="00524D8C"/>
    <w:rsid w:val="007C25F1"/>
    <w:rsid w:val="00885085"/>
    <w:rsid w:val="00A40290"/>
    <w:rsid w:val="00C8129D"/>
    <w:rsid w:val="00DB3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912D"/>
  <w15:chartTrackingRefBased/>
  <w15:docId w15:val="{EDB20FF9-2716-6A40-8A53-C0790D4A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29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4A429D"/>
    <w:pPr>
      <w:ind w:leftChars="100" w:left="240" w:rightChars="100" w:right="100" w:firstLineChars="200" w:firstLine="200"/>
      <w:outlineLvl w:val="1"/>
    </w:pPr>
    <w:rPr>
      <w:rFonts w:eastAsia="SimSun-ExtB" w:cs="Times New Roman (正文 CS 字体)"/>
      <w:b/>
      <w:bCs/>
      <w:kern w:val="28"/>
      <w:szCs w:val="32"/>
    </w:rPr>
  </w:style>
  <w:style w:type="character" w:customStyle="1" w:styleId="a4">
    <w:name w:val="副标题 字符"/>
    <w:basedOn w:val="a0"/>
    <w:link w:val="a3"/>
    <w:uiPriority w:val="11"/>
    <w:rsid w:val="004A429D"/>
    <w:rPr>
      <w:rFonts w:eastAsia="SimSun-ExtB" w:cs="Times New Roman (正文 CS 字体)"/>
      <w:b/>
      <w:bCs/>
      <w:kern w:val="28"/>
      <w:szCs w:val="32"/>
    </w:rPr>
  </w:style>
  <w:style w:type="paragraph" w:styleId="a5">
    <w:name w:val="List Paragraph"/>
    <w:basedOn w:val="a"/>
    <w:uiPriority w:val="34"/>
    <w:qFormat/>
    <w:rsid w:val="00C8129D"/>
    <w:pPr>
      <w:ind w:firstLineChars="200" w:firstLine="420"/>
    </w:pPr>
    <w:rPr>
      <w:szCs w:val="22"/>
    </w:rPr>
  </w:style>
  <w:style w:type="paragraph" w:styleId="a6">
    <w:name w:val="Normal (Web)"/>
    <w:basedOn w:val="a"/>
    <w:uiPriority w:val="99"/>
    <w:rsid w:val="00C8129D"/>
    <w:pPr>
      <w:spacing w:beforeAutospacing="1" w:after="100" w:afterAutospacing="1"/>
      <w:jc w:val="left"/>
    </w:pPr>
    <w:rPr>
      <w:rFonts w:ascii="Calibri" w:eastAsia="宋体" w:hAnsi="Calibri" w:cs="Times New Roman"/>
      <w:kern w:val="0"/>
      <w:sz w:val="24"/>
    </w:rPr>
  </w:style>
  <w:style w:type="character" w:styleId="a7">
    <w:name w:val="Emphasis"/>
    <w:basedOn w:val="a0"/>
    <w:uiPriority w:val="20"/>
    <w:qFormat/>
    <w:rsid w:val="000930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231">
      <w:bodyDiv w:val="1"/>
      <w:marLeft w:val="0"/>
      <w:marRight w:val="0"/>
      <w:marTop w:val="0"/>
      <w:marBottom w:val="0"/>
      <w:divBdr>
        <w:top w:val="none" w:sz="0" w:space="0" w:color="auto"/>
        <w:left w:val="none" w:sz="0" w:space="0" w:color="auto"/>
        <w:bottom w:val="none" w:sz="0" w:space="0" w:color="auto"/>
        <w:right w:val="none" w:sz="0" w:space="0" w:color="auto"/>
      </w:divBdr>
    </w:div>
    <w:div w:id="91782248">
      <w:bodyDiv w:val="1"/>
      <w:marLeft w:val="0"/>
      <w:marRight w:val="0"/>
      <w:marTop w:val="0"/>
      <w:marBottom w:val="0"/>
      <w:divBdr>
        <w:top w:val="none" w:sz="0" w:space="0" w:color="auto"/>
        <w:left w:val="none" w:sz="0" w:space="0" w:color="auto"/>
        <w:bottom w:val="none" w:sz="0" w:space="0" w:color="auto"/>
        <w:right w:val="none" w:sz="0" w:space="0" w:color="auto"/>
      </w:divBdr>
    </w:div>
    <w:div w:id="419107060">
      <w:bodyDiv w:val="1"/>
      <w:marLeft w:val="0"/>
      <w:marRight w:val="0"/>
      <w:marTop w:val="0"/>
      <w:marBottom w:val="0"/>
      <w:divBdr>
        <w:top w:val="none" w:sz="0" w:space="0" w:color="auto"/>
        <w:left w:val="none" w:sz="0" w:space="0" w:color="auto"/>
        <w:bottom w:val="none" w:sz="0" w:space="0" w:color="auto"/>
        <w:right w:val="none" w:sz="0" w:space="0" w:color="auto"/>
      </w:divBdr>
    </w:div>
    <w:div w:id="575096702">
      <w:bodyDiv w:val="1"/>
      <w:marLeft w:val="0"/>
      <w:marRight w:val="0"/>
      <w:marTop w:val="0"/>
      <w:marBottom w:val="0"/>
      <w:divBdr>
        <w:top w:val="none" w:sz="0" w:space="0" w:color="auto"/>
        <w:left w:val="none" w:sz="0" w:space="0" w:color="auto"/>
        <w:bottom w:val="none" w:sz="0" w:space="0" w:color="auto"/>
        <w:right w:val="none" w:sz="0" w:space="0" w:color="auto"/>
      </w:divBdr>
    </w:div>
    <w:div w:id="689793191">
      <w:bodyDiv w:val="1"/>
      <w:marLeft w:val="0"/>
      <w:marRight w:val="0"/>
      <w:marTop w:val="0"/>
      <w:marBottom w:val="0"/>
      <w:divBdr>
        <w:top w:val="none" w:sz="0" w:space="0" w:color="auto"/>
        <w:left w:val="none" w:sz="0" w:space="0" w:color="auto"/>
        <w:bottom w:val="none" w:sz="0" w:space="0" w:color="auto"/>
        <w:right w:val="none" w:sz="0" w:space="0" w:color="auto"/>
      </w:divBdr>
    </w:div>
    <w:div w:id="763721978">
      <w:bodyDiv w:val="1"/>
      <w:marLeft w:val="0"/>
      <w:marRight w:val="0"/>
      <w:marTop w:val="0"/>
      <w:marBottom w:val="0"/>
      <w:divBdr>
        <w:top w:val="none" w:sz="0" w:space="0" w:color="auto"/>
        <w:left w:val="none" w:sz="0" w:space="0" w:color="auto"/>
        <w:bottom w:val="none" w:sz="0" w:space="0" w:color="auto"/>
        <w:right w:val="none" w:sz="0" w:space="0" w:color="auto"/>
      </w:divBdr>
    </w:div>
    <w:div w:id="1278760642">
      <w:bodyDiv w:val="1"/>
      <w:marLeft w:val="0"/>
      <w:marRight w:val="0"/>
      <w:marTop w:val="0"/>
      <w:marBottom w:val="0"/>
      <w:divBdr>
        <w:top w:val="none" w:sz="0" w:space="0" w:color="auto"/>
        <w:left w:val="none" w:sz="0" w:space="0" w:color="auto"/>
        <w:bottom w:val="none" w:sz="0" w:space="0" w:color="auto"/>
        <w:right w:val="none" w:sz="0" w:space="0" w:color="auto"/>
      </w:divBdr>
    </w:div>
    <w:div w:id="1281644064">
      <w:bodyDiv w:val="1"/>
      <w:marLeft w:val="0"/>
      <w:marRight w:val="0"/>
      <w:marTop w:val="0"/>
      <w:marBottom w:val="0"/>
      <w:divBdr>
        <w:top w:val="none" w:sz="0" w:space="0" w:color="auto"/>
        <w:left w:val="none" w:sz="0" w:space="0" w:color="auto"/>
        <w:bottom w:val="none" w:sz="0" w:space="0" w:color="auto"/>
        <w:right w:val="none" w:sz="0" w:space="0" w:color="auto"/>
      </w:divBdr>
    </w:div>
    <w:div w:id="1602298380">
      <w:bodyDiv w:val="1"/>
      <w:marLeft w:val="0"/>
      <w:marRight w:val="0"/>
      <w:marTop w:val="0"/>
      <w:marBottom w:val="0"/>
      <w:divBdr>
        <w:top w:val="none" w:sz="0" w:space="0" w:color="auto"/>
        <w:left w:val="none" w:sz="0" w:space="0" w:color="auto"/>
        <w:bottom w:val="none" w:sz="0" w:space="0" w:color="auto"/>
        <w:right w:val="none" w:sz="0" w:space="0" w:color="auto"/>
      </w:divBdr>
    </w:div>
    <w:div w:id="1625311221">
      <w:bodyDiv w:val="1"/>
      <w:marLeft w:val="0"/>
      <w:marRight w:val="0"/>
      <w:marTop w:val="0"/>
      <w:marBottom w:val="0"/>
      <w:divBdr>
        <w:top w:val="none" w:sz="0" w:space="0" w:color="auto"/>
        <w:left w:val="none" w:sz="0" w:space="0" w:color="auto"/>
        <w:bottom w:val="none" w:sz="0" w:space="0" w:color="auto"/>
        <w:right w:val="none" w:sz="0" w:space="0" w:color="auto"/>
      </w:divBdr>
    </w:div>
    <w:div w:id="1686713719">
      <w:bodyDiv w:val="1"/>
      <w:marLeft w:val="0"/>
      <w:marRight w:val="0"/>
      <w:marTop w:val="0"/>
      <w:marBottom w:val="0"/>
      <w:divBdr>
        <w:top w:val="none" w:sz="0" w:space="0" w:color="auto"/>
        <w:left w:val="none" w:sz="0" w:space="0" w:color="auto"/>
        <w:bottom w:val="none" w:sz="0" w:space="0" w:color="auto"/>
        <w:right w:val="none" w:sz="0" w:space="0" w:color="auto"/>
      </w:divBdr>
    </w:div>
    <w:div w:id="1747917861">
      <w:bodyDiv w:val="1"/>
      <w:marLeft w:val="0"/>
      <w:marRight w:val="0"/>
      <w:marTop w:val="0"/>
      <w:marBottom w:val="0"/>
      <w:divBdr>
        <w:top w:val="none" w:sz="0" w:space="0" w:color="auto"/>
        <w:left w:val="none" w:sz="0" w:space="0" w:color="auto"/>
        <w:bottom w:val="none" w:sz="0" w:space="0" w:color="auto"/>
        <w:right w:val="none" w:sz="0" w:space="0" w:color="auto"/>
      </w:divBdr>
    </w:div>
    <w:div w:id="18786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17</Pages>
  <Words>1629</Words>
  <Characters>9290</Characters>
  <Application>Microsoft Office Word</Application>
  <DocSecurity>0</DocSecurity>
  <Lines>77</Lines>
  <Paragraphs>21</Paragraphs>
  <ScaleCrop>false</ScaleCrop>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2023-06-19T23:48:00Z</dcterms:created>
  <dcterms:modified xsi:type="dcterms:W3CDTF">2023-06-20T04:17:00Z</dcterms:modified>
</cp:coreProperties>
</file>