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530"/>
          <w:tab w:val="left" w:leader="none" w:pos="2700"/>
          <w:tab w:val="right" w:leader="none" w:pos="9990"/>
        </w:tabs>
        <w:spacing w:after="0" w:line="36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Team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Work Products Being Evaluated: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(1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 or  2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rFonts w:ascii="Times" w:cs="Times" w:eastAsia="Times" w:hAnsi="Times"/>
          <w:b w:val="1"/>
          <w:color w:val="ff0000"/>
          <w:sz w:val="28"/>
          <w:szCs w:val="28"/>
          <w:u w:val="single"/>
          <w:vertAlign w:val="baseline"/>
          <w:rtl w:val="0"/>
        </w:rPr>
        <w:t xml:space="preserve"> ) Process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1710"/>
          <w:tab w:val="right" w:leader="none" w:pos="4320"/>
          <w:tab w:val="left" w:leader="none" w:pos="4500"/>
          <w:tab w:val="right" w:leader="none" w:pos="8280"/>
          <w:tab w:val="left" w:leader="none" w:pos="8460"/>
          <w:tab w:val="right" w:leader="none" w:pos="10080"/>
        </w:tabs>
        <w:spacing w:after="0" w:line="360" w:lineRule="auto"/>
        <w:ind w:left="360" w:hanging="360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Work Evaluated by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Assessment Symbol/Color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ab/>
        <w:t xml:space="preserve">Date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20"/>
        <w:gridCol w:w="720"/>
        <w:gridCol w:w="720"/>
        <w:gridCol w:w="8208"/>
        <w:tblGridChange w:id="0">
          <w:tblGrid>
            <w:gridCol w:w="720"/>
            <w:gridCol w:w="720"/>
            <w:gridCol w:w="720"/>
            <w:gridCol w:w="8208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Self Regulation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work had a checklist with team number stapled to the top of the work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 work satisfies the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Presentation of Technical Work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sub-Checklist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are no other Self-Regulation problems (if No state problem)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1 in the box to the left if there are any No’s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8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Comments on any of the No’s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0" w:val="nil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Expected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a Team Process Check from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each member of the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a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team consensus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Team Process 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a team consensus Individual Process Check for each team member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There was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discussion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of the Team Process Check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after="80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Comments on any of the No’s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-90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-90" w:right="-36" w:firstLine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Weak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Revealed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after="1440" w:lineRule="auto"/>
              <w:ind w:left="-9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after="1440" w:lineRule="auto"/>
              <w:ind w:left="-9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after="1440" w:lineRule="auto"/>
              <w:ind w:left="-90" w:right="-3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Rate the quality of the Discussion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 of Assessment</w:t>
      </w:r>
    </w:p>
    <w:tbl>
      <w:tblPr>
        <w:tblStyle w:val="Table2"/>
        <w:tblW w:w="103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48"/>
        <w:gridCol w:w="648"/>
        <w:gridCol w:w="720"/>
        <w:gridCol w:w="792"/>
        <w:gridCol w:w="792"/>
        <w:gridCol w:w="6768"/>
        <w:tblGridChange w:id="0">
          <w:tblGrid>
            <w:gridCol w:w="648"/>
            <w:gridCol w:w="648"/>
            <w:gridCol w:w="720"/>
            <w:gridCol w:w="792"/>
            <w:gridCol w:w="792"/>
            <w:gridCol w:w="67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840" w:before="84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720" w:before="720" w:lineRule="auto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SR-Lapse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Assessment of Process Check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exceeds expectations, requires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’s plus a Wow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meets expectations, requires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’s and No Weaks (except first process check where one Weak is permitted)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after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NI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needs improvement, is given if there are any </w:t>
            </w:r>
            <w:r w:rsidDel="00000000" w:rsidR="00000000" w:rsidRPr="00000000">
              <w:rPr>
                <w:sz w:val="20"/>
                <w:szCs w:val="20"/>
                <w:u w:val="single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’s or a Weak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after="60" w:before="60" w:lineRule="auto"/>
              <w:ind w:left="36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NCE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no credible effort, is given if there is little to no work to be assessed</w:t>
            </w:r>
          </w:p>
        </w:tc>
      </w:tr>
    </w:tbl>
    <w:p w:rsidR="00000000" w:rsidDel="00000000" w:rsidP="00000000" w:rsidRDefault="00000000" w:rsidRPr="00000000" w14:paraId="0000004A">
      <w:pPr>
        <w:tabs>
          <w:tab w:val="right" w:leader="none" w:pos="9990"/>
        </w:tabs>
        <w:spacing w:before="120" w:lineRule="auto"/>
        <w:rPr>
          <w:rFonts w:ascii="Times" w:cs="Times" w:eastAsia="Times" w:hAnsi="Times"/>
          <w:vertAlign w:val="baseline"/>
        </w:rPr>
      </w:pP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If the work was assessed as either 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NI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or </w:t>
      </w:r>
      <w:r w:rsidDel="00000000" w:rsidR="00000000" w:rsidRPr="00000000">
        <w:rPr>
          <w:rFonts w:ascii="Times" w:cs="Times" w:eastAsia="Times" w:hAnsi="Times"/>
          <w:b w:val="1"/>
          <w:vertAlign w:val="baseline"/>
          <w:rtl w:val="0"/>
        </w:rPr>
        <w:t xml:space="preserve">NCE</w:t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 the team may, following the instructions given on the Resubmission of Work Checklist, improve the work and resubmit it for re-assessment on </w:t>
      </w:r>
      <w:r w:rsidDel="00000000" w:rsidR="00000000" w:rsidRPr="00000000">
        <w:rPr>
          <w:rFonts w:ascii="Times" w:cs="Times" w:eastAsia="Times" w:hAnsi="Times"/>
          <w:u w:val="single"/>
          <w:vertAlign w:val="baseline"/>
          <w:rtl w:val="0"/>
        </w:rPr>
        <w:tab/>
      </w:r>
      <w:r w:rsidDel="00000000" w:rsidR="00000000" w:rsidRPr="00000000">
        <w:rPr>
          <w:rFonts w:ascii="Times" w:cs="Times" w:eastAsia="Times" w:hAnsi="Times"/>
          <w:vertAlign w:val="baseline"/>
          <w:rtl w:val="0"/>
        </w:rPr>
        <w:t xml:space="preserve">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08" w:left="1080" w:right="1080" w:header="720" w:footer="2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superscript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you will not have all these questions and may be asked other questions not shown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00"/>
      </w:tabs>
      <w:spacing w:after="12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Printed: 2/</w:t>
    </w:r>
    <w:r w:rsidDel="00000000" w:rsidR="00000000" w:rsidRPr="00000000">
      <w:rPr>
        <w:rtl w:val="0"/>
      </w:rPr>
      <w:t xml:space="preserve">11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  <w:t xml:space="preserve">2024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L4_team_process_check_ckl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jc w:val="center"/>
      <w:rPr>
        <w:b w:val="0"/>
        <w:sz w:val="28"/>
        <w:szCs w:val="28"/>
        <w:vertAlign w:val="baseline"/>
      </w:rPr>
    </w:pPr>
    <w:r w:rsidDel="00000000" w:rsidR="00000000" w:rsidRPr="00000000">
      <w:rPr>
        <w:b w:val="1"/>
        <w:sz w:val="28"/>
        <w:szCs w:val="28"/>
        <w:vertAlign w:val="baseline"/>
        <w:rtl w:val="0"/>
      </w:rPr>
      <w:t xml:space="preserve">Fourteenth Assessment Checklist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5040"/>
        <w:tab w:val="right" w:leader="none" w:pos="10080"/>
      </w:tabs>
      <w:spacing w:after="12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Assignment L4 Checklist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288"/>
      </w:tabs>
      <w:spacing w:after="120" w:before="120" w:lineRule="auto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spacing w:after="60" w:before="60" w:lineRule="auto"/>
      <w:ind w:left="648" w:hanging="360"/>
    </w:pPr>
    <w:rPr>
      <w:rFonts w:ascii="Arial" w:cs="Arial" w:eastAsia="Arial" w:hAnsi="Arial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tabs>
        <w:tab w:val="left" w:leader="none" w:pos="288"/>
      </w:tabs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OflMF4rNN6jvU/nYp5Y0JHDPCA==">CgMxLjA4AHIhMTQxTUNiQjZyblNTM2hmSy04d0FNVGxnYmNsR25FR2Rx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2000-03-06T13:22:00Z</dcterms:created>
  <dc:creator>302</dc:creator>
</cp:coreProperties>
</file>