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3F0B" w14:textId="39CFCA48" w:rsidR="0008037F" w:rsidRPr="004F394B" w:rsidRDefault="0043074A">
      <w:pPr>
        <w:rPr>
          <w:b/>
        </w:rPr>
      </w:pPr>
      <w:r w:rsidRPr="004F394B">
        <w:rPr>
          <w:b/>
          <w:lang w:val="de-AT"/>
        </w:rPr>
        <w:t>Pr</w:t>
      </w:r>
      <w:r w:rsidR="004F394B" w:rsidRPr="004F394B">
        <w:rPr>
          <w:b/>
          <w:lang w:val="de-AT"/>
        </w:rPr>
        <w:t xml:space="preserve">äsentationspreis </w:t>
      </w:r>
      <w:r w:rsidR="00A03907" w:rsidRPr="004F394B">
        <w:rPr>
          <w:b/>
          <w:lang w:val="de-AT"/>
        </w:rPr>
        <w:t xml:space="preserve">bei </w:t>
      </w:r>
      <w:r w:rsidR="00007EE6">
        <w:rPr>
          <w:b/>
          <w:lang w:val="de-AT"/>
        </w:rPr>
        <w:t xml:space="preserve">der </w:t>
      </w:r>
      <w:r w:rsidR="00A03907" w:rsidRPr="004F394B">
        <w:rPr>
          <w:b/>
          <w:lang w:val="de-AT"/>
        </w:rPr>
        <w:t>ELLS Student Conference, 20.</w:t>
      </w:r>
      <w:r w:rsidR="00F747FE">
        <w:rPr>
          <w:b/>
          <w:lang w:val="de-AT"/>
        </w:rPr>
        <w:t xml:space="preserve"> </w:t>
      </w:r>
      <w:r w:rsidR="00A03907" w:rsidRPr="004F394B">
        <w:rPr>
          <w:b/>
          <w:lang w:val="de-AT"/>
        </w:rPr>
        <w:t>-</w:t>
      </w:r>
      <w:r w:rsidR="00F747FE">
        <w:rPr>
          <w:b/>
          <w:lang w:val="de-AT"/>
        </w:rPr>
        <w:t xml:space="preserve"> </w:t>
      </w:r>
      <w:r w:rsidR="00A03907" w:rsidRPr="004F394B">
        <w:rPr>
          <w:b/>
          <w:lang w:val="de-AT"/>
        </w:rPr>
        <w:t xml:space="preserve">21. </w:t>
      </w:r>
      <w:r w:rsidR="00A03907" w:rsidRPr="004F394B">
        <w:rPr>
          <w:b/>
        </w:rPr>
        <w:t>November 2020</w:t>
      </w:r>
    </w:p>
    <w:p w14:paraId="31AE4C82" w14:textId="77777777" w:rsidR="00A03907" w:rsidRPr="004F394B" w:rsidRDefault="00A03907"/>
    <w:p w14:paraId="06B9E3F5" w14:textId="77777777" w:rsidR="00A03907" w:rsidRDefault="00A03907">
      <w:pPr>
        <w:rPr>
          <w:lang w:val="de-AT"/>
        </w:rPr>
      </w:pPr>
      <w:r>
        <w:rPr>
          <w:lang w:val="de-AT"/>
        </w:rPr>
        <w:t xml:space="preserve">FFoQSI Mitarbeiterin </w:t>
      </w:r>
      <w:r w:rsidRPr="00DF15DF">
        <w:rPr>
          <w:b/>
          <w:bCs/>
          <w:lang w:val="de-AT"/>
        </w:rPr>
        <w:t>DI.in Tamara Rudavsky</w:t>
      </w:r>
      <w:r>
        <w:rPr>
          <w:lang w:val="de-AT"/>
        </w:rPr>
        <w:t xml:space="preserve"> gewann bei der </w:t>
      </w:r>
      <w:r w:rsidRPr="00DF15DF">
        <w:rPr>
          <w:b/>
          <w:bCs/>
          <w:lang w:val="de-AT"/>
        </w:rPr>
        <w:t>ELLS Student Conference</w:t>
      </w:r>
      <w:r w:rsidR="0043074A" w:rsidRPr="00DF15DF">
        <w:rPr>
          <w:b/>
          <w:bCs/>
          <w:lang w:val="de-AT"/>
        </w:rPr>
        <w:t xml:space="preserve"> 2020</w:t>
      </w:r>
      <w:r w:rsidRPr="00DF15DF">
        <w:rPr>
          <w:b/>
          <w:bCs/>
          <w:lang w:val="de-AT"/>
        </w:rPr>
        <w:t xml:space="preserve"> den</w:t>
      </w:r>
      <w:r>
        <w:rPr>
          <w:lang w:val="de-AT"/>
        </w:rPr>
        <w:t xml:space="preserve"> </w:t>
      </w:r>
      <w:r w:rsidR="0043074A" w:rsidRPr="00DF15DF">
        <w:rPr>
          <w:b/>
          <w:bCs/>
          <w:lang w:val="de-AT"/>
        </w:rPr>
        <w:t xml:space="preserve">3. </w:t>
      </w:r>
      <w:r w:rsidRPr="00DF15DF">
        <w:rPr>
          <w:b/>
          <w:bCs/>
        </w:rPr>
        <w:t>ELLS Student Presentation Prize</w:t>
      </w:r>
      <w:r w:rsidRPr="0043074A">
        <w:t xml:space="preserve"> in</w:t>
      </w:r>
      <w:r w:rsidR="0043074A" w:rsidRPr="0043074A">
        <w:t xml:space="preserve"> der Kategorie „Food and health for the next generation” für ihre Poster</w:t>
      </w:r>
      <w:r w:rsidR="00007EE6">
        <w:t>p</w:t>
      </w:r>
      <w:r w:rsidR="0043074A" w:rsidRPr="0043074A">
        <w:t>räsentation zu</w:t>
      </w:r>
      <w:r w:rsidR="00007EE6">
        <w:t>m</w:t>
      </w:r>
      <w:r w:rsidR="0043074A" w:rsidRPr="0043074A">
        <w:t xml:space="preserve"> Thema </w:t>
      </w:r>
      <w:r w:rsidR="0043074A" w:rsidRPr="00DF15DF">
        <w:rPr>
          <w:b/>
          <w:bCs/>
        </w:rPr>
        <w:t>„</w:t>
      </w:r>
      <w:r w:rsidR="00787E3E" w:rsidRPr="00DF15DF">
        <w:rPr>
          <w:b/>
          <w:bCs/>
        </w:rPr>
        <w:t xml:space="preserve">How to protect our beloved cheese from spoilage - </w:t>
      </w:r>
      <w:r w:rsidR="0043074A" w:rsidRPr="00DF15DF">
        <w:rPr>
          <w:b/>
          <w:bCs/>
        </w:rPr>
        <w:t>Influence of different primary production conditions on the concentration of clostridial spores in raw milk”.</w:t>
      </w:r>
      <w:r w:rsidR="0043074A" w:rsidRPr="0043074A">
        <w:t xml:space="preserve"> </w:t>
      </w:r>
      <w:r w:rsidR="0034774A" w:rsidRPr="00C602DF">
        <w:rPr>
          <w:lang w:val="de-AT"/>
        </w:rPr>
        <w:t>Das Poste</w:t>
      </w:r>
      <w:r w:rsidR="00C602DF">
        <w:rPr>
          <w:lang w:val="de-AT"/>
        </w:rPr>
        <w:t>r</w:t>
      </w:r>
      <w:r w:rsidR="0034774A" w:rsidRPr="00C602DF">
        <w:rPr>
          <w:lang w:val="de-AT"/>
        </w:rPr>
        <w:t xml:space="preserve"> </w:t>
      </w:r>
      <w:r w:rsidR="00523459">
        <w:rPr>
          <w:lang w:val="de-AT"/>
        </w:rPr>
        <w:t>befasst sich</w:t>
      </w:r>
      <w:r w:rsidR="0034774A" w:rsidRPr="00C602DF">
        <w:rPr>
          <w:lang w:val="de-AT"/>
        </w:rPr>
        <w:t xml:space="preserve"> unter anderem </w:t>
      </w:r>
      <w:r w:rsidR="00523459">
        <w:rPr>
          <w:lang w:val="de-AT"/>
        </w:rPr>
        <w:t xml:space="preserve">mit </w:t>
      </w:r>
      <w:r w:rsidR="00C602DF">
        <w:rPr>
          <w:lang w:val="de-AT"/>
        </w:rPr>
        <w:t>de</w:t>
      </w:r>
      <w:r w:rsidR="00523459">
        <w:rPr>
          <w:lang w:val="de-AT"/>
        </w:rPr>
        <w:t>m</w:t>
      </w:r>
      <w:r w:rsidR="0034774A" w:rsidRPr="00C602DF">
        <w:rPr>
          <w:lang w:val="de-AT"/>
        </w:rPr>
        <w:t xml:space="preserve"> </w:t>
      </w:r>
      <w:r w:rsidR="00C602DF">
        <w:rPr>
          <w:lang w:val="de-AT"/>
        </w:rPr>
        <w:t>Einfluss</w:t>
      </w:r>
      <w:r w:rsidR="00C602DF" w:rsidRPr="00C602DF">
        <w:rPr>
          <w:lang w:val="de-AT"/>
        </w:rPr>
        <w:t xml:space="preserve"> der Zitzenreinigung vor d</w:t>
      </w:r>
      <w:r w:rsidR="00C602DF">
        <w:rPr>
          <w:lang w:val="de-AT"/>
        </w:rPr>
        <w:t>em Melken auf den Gehalt an käsereischädlichen Clostridien</w:t>
      </w:r>
      <w:r w:rsidR="00787E3E">
        <w:rPr>
          <w:lang w:val="de-AT"/>
        </w:rPr>
        <w:t>sporen</w:t>
      </w:r>
      <w:r w:rsidR="00C602DF">
        <w:rPr>
          <w:lang w:val="de-AT"/>
        </w:rPr>
        <w:t xml:space="preserve"> in Rohmilch. Mit diesem Thema hat sich Frau Rudavsky auch intensiv während ihrer Diplomarbeit</w:t>
      </w:r>
      <w:r w:rsidR="00523459">
        <w:rPr>
          <w:lang w:val="de-AT"/>
        </w:rPr>
        <w:t xml:space="preserve"> auseinandergesetzt</w:t>
      </w:r>
      <w:r w:rsidR="00C602DF">
        <w:rPr>
          <w:lang w:val="de-AT"/>
        </w:rPr>
        <w:t xml:space="preserve">, die von Prof. Dr. Konrad J. Domig und Dr. Johanna Burtscher </w:t>
      </w:r>
      <w:r w:rsidR="00007EE6">
        <w:rPr>
          <w:lang w:val="de-AT"/>
        </w:rPr>
        <w:t xml:space="preserve">am Institut für Lebensmittelwissenschaften der BOKU </w:t>
      </w:r>
      <w:r w:rsidR="00C602DF">
        <w:rPr>
          <w:lang w:val="de-AT"/>
        </w:rPr>
        <w:t>betreut und im Rahmen des FFoQSI-Projekts „Detection of Spoilage Bacteria“ durchgeführt wurde.</w:t>
      </w:r>
    </w:p>
    <w:p w14:paraId="246AE17B" w14:textId="77777777" w:rsidR="00523459" w:rsidRDefault="00523459">
      <w:pPr>
        <w:rPr>
          <w:lang w:val="de-AT"/>
        </w:rPr>
      </w:pPr>
    </w:p>
    <w:p w14:paraId="3358FD5B" w14:textId="77777777" w:rsidR="00C602DF" w:rsidRDefault="00C602DF">
      <w:pPr>
        <w:rPr>
          <w:lang w:val="de-AT"/>
        </w:rPr>
      </w:pPr>
    </w:p>
    <w:p w14:paraId="77FC6572" w14:textId="77777777" w:rsidR="00C602DF" w:rsidRDefault="00C602DF">
      <w:pPr>
        <w:rPr>
          <w:lang w:val="de-AT"/>
        </w:rPr>
      </w:pPr>
      <w:r>
        <w:rPr>
          <w:lang w:val="de-AT"/>
        </w:rPr>
        <w:t>Anh</w:t>
      </w:r>
      <w:r w:rsidR="00FE6EB5">
        <w:rPr>
          <w:lang w:val="de-AT"/>
        </w:rPr>
        <w:t>ang</w:t>
      </w:r>
      <w:r>
        <w:rPr>
          <w:lang w:val="de-AT"/>
        </w:rPr>
        <w:t xml:space="preserve">: Poster als .jpg </w:t>
      </w:r>
    </w:p>
    <w:p w14:paraId="28CCBB01" w14:textId="3A8EE5ED" w:rsidR="00620F0F" w:rsidRDefault="00620F0F">
      <w:pPr>
        <w:rPr>
          <w:lang w:val="de-AT"/>
        </w:rPr>
      </w:pPr>
      <w:r>
        <w:rPr>
          <w:noProof/>
        </w:rPr>
        <w:drawing>
          <wp:inline distT="0" distB="0" distL="0" distR="0" wp14:anchorId="512EE11D" wp14:editId="0E7F07E1">
            <wp:extent cx="2417615" cy="4297187"/>
            <wp:effectExtent l="0" t="0" r="1905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030" cy="429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93F6" w14:textId="7E93F631" w:rsidR="00F7146E" w:rsidRDefault="00F7146E">
      <w:pPr>
        <w:rPr>
          <w:lang w:val="de-AT"/>
        </w:rPr>
      </w:pPr>
    </w:p>
    <w:p w14:paraId="0D58ADFD" w14:textId="1E1783E0" w:rsidR="00F7146E" w:rsidRDefault="00F7146E">
      <w:pPr>
        <w:rPr>
          <w:lang w:val="de-AT"/>
        </w:rPr>
      </w:pPr>
    </w:p>
    <w:p w14:paraId="7DAD33FD" w14:textId="04DB1C6A" w:rsidR="00F7146E" w:rsidRPr="00F7146E" w:rsidRDefault="00F7146E" w:rsidP="00F7146E">
      <w:pPr>
        <w:rPr>
          <w:b/>
          <w:lang w:val="de-AT"/>
        </w:rPr>
      </w:pPr>
      <w:r w:rsidRPr="00F7146E">
        <w:rPr>
          <w:b/>
          <w:lang w:val="de-AT"/>
        </w:rPr>
        <w:lastRenderedPageBreak/>
        <w:t xml:space="preserve">Presentation award at the ELLS Student Conference, November </w:t>
      </w:r>
      <w:r w:rsidR="00F747FE">
        <w:rPr>
          <w:b/>
          <w:lang w:val="de-AT"/>
        </w:rPr>
        <w:t xml:space="preserve">20-21, </w:t>
      </w:r>
      <w:r w:rsidRPr="00F7146E">
        <w:rPr>
          <w:b/>
          <w:lang w:val="de-AT"/>
        </w:rPr>
        <w:t>2020</w:t>
      </w:r>
    </w:p>
    <w:p w14:paraId="4A614808" w14:textId="46BC10F0" w:rsidR="00F7146E" w:rsidRDefault="00F7146E">
      <w:pPr>
        <w:rPr>
          <w:lang w:val="de-AT"/>
        </w:rPr>
      </w:pPr>
    </w:p>
    <w:p w14:paraId="30BFB0DB" w14:textId="79984CA8" w:rsidR="00F7146E" w:rsidRPr="00F7146E" w:rsidRDefault="00F7146E" w:rsidP="00F7146E">
      <w:pPr>
        <w:rPr>
          <w:lang w:val="de-AT"/>
        </w:rPr>
      </w:pPr>
      <w:r w:rsidRPr="00F7146E">
        <w:rPr>
          <w:lang w:val="de-AT"/>
        </w:rPr>
        <w:t xml:space="preserve">FFoQSI employee </w:t>
      </w:r>
      <w:r w:rsidRPr="00F7146E">
        <w:rPr>
          <w:b/>
          <w:bCs/>
          <w:lang w:val="de-AT"/>
        </w:rPr>
        <w:t>DI.in Tamara Rudavsky</w:t>
      </w:r>
      <w:r w:rsidRPr="00F7146E">
        <w:rPr>
          <w:lang w:val="de-AT"/>
        </w:rPr>
        <w:t xml:space="preserve"> won the </w:t>
      </w:r>
      <w:r w:rsidRPr="00F7146E">
        <w:rPr>
          <w:b/>
          <w:bCs/>
          <w:lang w:val="de-AT"/>
        </w:rPr>
        <w:t>3rd ELLS Student Presentation Prize</w:t>
      </w:r>
      <w:r w:rsidRPr="00F7146E">
        <w:rPr>
          <w:lang w:val="de-AT"/>
        </w:rPr>
        <w:t xml:space="preserve"> in the category “Food and health for the next generation” at the ELLS Student Conference 2020 for her poster presentation on the topic </w:t>
      </w:r>
      <w:r w:rsidRPr="00F7146E">
        <w:rPr>
          <w:b/>
          <w:bCs/>
          <w:lang w:val="de-AT"/>
        </w:rPr>
        <w:t>“How to protect our beloved cheese from spoilage - Influence of different primary production conditions on the concentration of clostridial spores in raw milk ”</w:t>
      </w:r>
      <w:r w:rsidRPr="00F7146E">
        <w:rPr>
          <w:lang w:val="de-AT"/>
        </w:rPr>
        <w:t xml:space="preserve">. Among other things, the poster deals with the influence of teat cleaning before milking on the content of dairy-damaging clostridial spores in raw milk. Ms. Rudavsky dealt intensively with this topic during her diploma thesis, which was </w:t>
      </w:r>
      <w:r w:rsidR="00B31AE0">
        <w:rPr>
          <w:lang w:val="de-AT"/>
        </w:rPr>
        <w:t>supervised</w:t>
      </w:r>
      <w:r w:rsidRPr="00F7146E">
        <w:rPr>
          <w:lang w:val="de-AT"/>
        </w:rPr>
        <w:t xml:space="preserve"> by Prof. Dr. Konrad J. Domig and Dr. Johanna Burtscher at the Institute for Food </w:t>
      </w:r>
      <w:r w:rsidR="00B31AE0">
        <w:rPr>
          <w:lang w:val="de-AT"/>
        </w:rPr>
        <w:t xml:space="preserve">and </w:t>
      </w:r>
      <w:r w:rsidRPr="00F7146E">
        <w:rPr>
          <w:lang w:val="de-AT"/>
        </w:rPr>
        <w:t>Science at BOKU and carried out as part of the FFoQSI project "Detection of Spoilage Bacteria".</w:t>
      </w:r>
    </w:p>
    <w:p w14:paraId="37E29830" w14:textId="77777777" w:rsidR="00F7146E" w:rsidRPr="00C602DF" w:rsidRDefault="00F7146E">
      <w:pPr>
        <w:rPr>
          <w:lang w:val="de-AT"/>
        </w:rPr>
      </w:pPr>
    </w:p>
    <w:sectPr w:rsidR="00F7146E" w:rsidRPr="00C6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9874A" w14:textId="77777777" w:rsidR="00A176CF" w:rsidRDefault="00A176CF" w:rsidP="00A03907">
      <w:pPr>
        <w:spacing w:after="0" w:line="240" w:lineRule="auto"/>
      </w:pPr>
      <w:r>
        <w:separator/>
      </w:r>
    </w:p>
  </w:endnote>
  <w:endnote w:type="continuationSeparator" w:id="0">
    <w:p w14:paraId="273E5223" w14:textId="77777777" w:rsidR="00A176CF" w:rsidRDefault="00A176CF" w:rsidP="00A0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DFD42" w14:textId="77777777" w:rsidR="00A176CF" w:rsidRDefault="00A176CF" w:rsidP="00A03907">
      <w:pPr>
        <w:spacing w:after="0" w:line="240" w:lineRule="auto"/>
      </w:pPr>
      <w:r>
        <w:separator/>
      </w:r>
    </w:p>
  </w:footnote>
  <w:footnote w:type="continuationSeparator" w:id="0">
    <w:p w14:paraId="4C455AC8" w14:textId="77777777" w:rsidR="00A176CF" w:rsidRDefault="00A176CF" w:rsidP="00A03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07"/>
    <w:rsid w:val="00007EE6"/>
    <w:rsid w:val="000C42BE"/>
    <w:rsid w:val="0010546F"/>
    <w:rsid w:val="001D2884"/>
    <w:rsid w:val="003459EA"/>
    <w:rsid w:val="0034774A"/>
    <w:rsid w:val="0043074A"/>
    <w:rsid w:val="004F394B"/>
    <w:rsid w:val="00523459"/>
    <w:rsid w:val="00620F0F"/>
    <w:rsid w:val="00767F94"/>
    <w:rsid w:val="00787E3E"/>
    <w:rsid w:val="00A03907"/>
    <w:rsid w:val="00A176CF"/>
    <w:rsid w:val="00B31AE0"/>
    <w:rsid w:val="00C55B24"/>
    <w:rsid w:val="00C602DF"/>
    <w:rsid w:val="00DF15DF"/>
    <w:rsid w:val="00F7146E"/>
    <w:rsid w:val="00F747FE"/>
    <w:rsid w:val="00FE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2AF8"/>
  <w15:chartTrackingRefBased/>
  <w15:docId w15:val="{44DD38E3-9412-4745-BB83-7D901A12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3907"/>
  </w:style>
  <w:style w:type="paragraph" w:styleId="Fuzeile">
    <w:name w:val="footer"/>
    <w:basedOn w:val="Standard"/>
    <w:link w:val="FuzeileZchn"/>
    <w:uiPriority w:val="99"/>
    <w:unhideWhenUsed/>
    <w:rsid w:val="00A0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3907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7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7146E"/>
    <w:rPr>
      <w:rFonts w:ascii="Courier New" w:eastAsia="Times New Roman" w:hAnsi="Courier New" w:cs="Courier New"/>
      <w:sz w:val="20"/>
      <w:szCs w:val="20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für Bodenkultur Wien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Rudavsky Tamara</dc:creator>
  <cp:keywords/>
  <dc:description/>
  <cp:lastModifiedBy>Ulrike Rutska</cp:lastModifiedBy>
  <cp:revision>5</cp:revision>
  <dcterms:created xsi:type="dcterms:W3CDTF">2020-11-26T16:56:00Z</dcterms:created>
  <dcterms:modified xsi:type="dcterms:W3CDTF">2020-11-26T17:18:00Z</dcterms:modified>
</cp:coreProperties>
</file>