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3E6" w:rsidRPr="006063E6" w:rsidRDefault="006063E6" w:rsidP="006063E6">
      <w:pPr>
        <w:rPr>
          <w:lang w:val="de-AT"/>
        </w:rPr>
      </w:pPr>
      <w:r w:rsidRPr="006063E6">
        <w:rPr>
          <w:lang w:val="de-AT"/>
        </w:rPr>
        <w:t xml:space="preserve">BOKU-Forscher </w:t>
      </w:r>
      <w:proofErr w:type="spellStart"/>
      <w:r w:rsidRPr="006063E6">
        <w:rPr>
          <w:lang w:val="de-AT"/>
        </w:rPr>
        <w:t>Krska</w:t>
      </w:r>
      <w:proofErr w:type="spellEnd"/>
      <w:r w:rsidRPr="006063E6">
        <w:rPr>
          <w:lang w:val="de-AT"/>
        </w:rPr>
        <w:t xml:space="preserve"> weltweit als Nr.8 im Bereich Lebensmittelsicherheit gereiht</w:t>
      </w:r>
    </w:p>
    <w:p w:rsidR="006063E6" w:rsidRPr="006063E6" w:rsidRDefault="006063E6" w:rsidP="006063E6">
      <w:pPr>
        <w:rPr>
          <w:lang w:val="de-AT"/>
        </w:rPr>
      </w:pPr>
    </w:p>
    <w:p w:rsidR="00AF29D1" w:rsidRDefault="006063E6" w:rsidP="006063E6">
      <w:pPr>
        <w:rPr>
          <w:lang w:val="de-AT"/>
        </w:rPr>
      </w:pPr>
      <w:r w:rsidRPr="006063E6">
        <w:rPr>
          <w:lang w:val="de-AT"/>
        </w:rPr>
        <w:t xml:space="preserve">Auf Basis des Impacts von rund 30.000 Artikeln verfasst von mehr als 50.000 AutorInnen, wurde der </w:t>
      </w:r>
      <w:proofErr w:type="spellStart"/>
      <w:r w:rsidRPr="006063E6">
        <w:rPr>
          <w:lang w:val="de-AT"/>
        </w:rPr>
        <w:t>Tullner</w:t>
      </w:r>
      <w:proofErr w:type="spellEnd"/>
      <w:r w:rsidRPr="006063E6">
        <w:rPr>
          <w:lang w:val="de-AT"/>
        </w:rPr>
        <w:t xml:space="preserve"> BOKU/IFA-Tulln-Professor und FFoQSI Area Leader Rudolf </w:t>
      </w:r>
      <w:proofErr w:type="spellStart"/>
      <w:r w:rsidRPr="006063E6">
        <w:rPr>
          <w:lang w:val="de-AT"/>
        </w:rPr>
        <w:t>Krska</w:t>
      </w:r>
      <w:proofErr w:type="spellEnd"/>
      <w:r w:rsidRPr="006063E6">
        <w:rPr>
          <w:lang w:val="de-AT"/>
        </w:rPr>
        <w:t xml:space="preserve"> weltweit als Nr. 8 gereiht. </w:t>
      </w:r>
      <w:proofErr w:type="spellStart"/>
      <w:r w:rsidRPr="006063E6">
        <w:rPr>
          <w:lang w:val="de-AT"/>
        </w:rPr>
        <w:t>Krska</w:t>
      </w:r>
      <w:proofErr w:type="spellEnd"/>
      <w:r w:rsidRPr="006063E6">
        <w:rPr>
          <w:lang w:val="de-AT"/>
        </w:rPr>
        <w:t xml:space="preserve"> befindet sich damit in den Top 0.01% jener AutorInnen, die weltweit im Bereich Lebensmittelsicherheit seit 2009 publiziert haben. Dieser Erfolg ist eine tolle Anerkennung für die herausragenden Arbeiten, die im letzten Jahrzehnt im Bereich der Lebensmittel- und </w:t>
      </w:r>
      <w:proofErr w:type="spellStart"/>
      <w:r w:rsidRPr="006063E6">
        <w:rPr>
          <w:lang w:val="de-AT"/>
        </w:rPr>
        <w:t>Mykotoxinanalytik</w:t>
      </w:r>
      <w:proofErr w:type="spellEnd"/>
      <w:r w:rsidRPr="006063E6">
        <w:rPr>
          <w:lang w:val="de-AT"/>
        </w:rPr>
        <w:t xml:space="preserve"> am BOKU-Department IFA-Tulln geleistet wurden und ein wunderbarer Teamerfolg. Die Universität für Bodenkultur Wien landete in diesem Ranking auf dem international beachtlichen Platz 60 (Top 3%) unter mehr als 2.000 Universitäten. Die Basis für diese Zahlen liefert die vor kurzem ins Leben gerufene Expertendatenbank </w:t>
      </w:r>
      <w:proofErr w:type="spellStart"/>
      <w:r w:rsidRPr="006063E6">
        <w:rPr>
          <w:lang w:val="de-AT"/>
        </w:rPr>
        <w:t>expertscape</w:t>
      </w:r>
      <w:proofErr w:type="spellEnd"/>
      <w:r w:rsidRPr="006063E6">
        <w:rPr>
          <w:lang w:val="de-AT"/>
        </w:rPr>
        <w:t xml:space="preserve"> (Quelle: </w:t>
      </w:r>
      <w:hyperlink r:id="rId4" w:history="1">
        <w:r w:rsidRPr="00EF4956">
          <w:rPr>
            <w:rStyle w:val="Hyperlink"/>
            <w:lang w:val="de-AT"/>
          </w:rPr>
          <w:t>http://www.expertscape.com/ex/food+safety</w:t>
        </w:r>
      </w:hyperlink>
      <w:r w:rsidRPr="006063E6">
        <w:rPr>
          <w:lang w:val="de-AT"/>
        </w:rPr>
        <w:t>).</w:t>
      </w:r>
    </w:p>
    <w:p w:rsidR="006063E6" w:rsidRDefault="006063E6" w:rsidP="006063E6">
      <w:pPr>
        <w:rPr>
          <w:lang w:val="de-AT"/>
        </w:rPr>
      </w:pPr>
    </w:p>
    <w:p w:rsidR="006063E6" w:rsidRPr="006063E6" w:rsidRDefault="006063E6" w:rsidP="006063E6">
      <w:r w:rsidRPr="006063E6">
        <w:t xml:space="preserve">BOKU researcher </w:t>
      </w:r>
      <w:proofErr w:type="spellStart"/>
      <w:r w:rsidRPr="006063E6">
        <w:t>Krska</w:t>
      </w:r>
      <w:proofErr w:type="spellEnd"/>
      <w:r w:rsidRPr="006063E6">
        <w:t xml:space="preserve"> ranked number 8 in food safety worldwide</w:t>
      </w:r>
    </w:p>
    <w:p w:rsidR="006063E6" w:rsidRPr="006063E6" w:rsidRDefault="006063E6" w:rsidP="006063E6"/>
    <w:p w:rsidR="006063E6" w:rsidRPr="006063E6" w:rsidRDefault="006063E6" w:rsidP="006063E6">
      <w:r w:rsidRPr="006063E6">
        <w:t xml:space="preserve">Based on the impact of about 30.000 articles written by more than 50.000 authors, the </w:t>
      </w:r>
      <w:proofErr w:type="spellStart"/>
      <w:r w:rsidRPr="006063E6">
        <w:t>Tullner</w:t>
      </w:r>
      <w:proofErr w:type="spellEnd"/>
      <w:r w:rsidRPr="006063E6">
        <w:t xml:space="preserve"> BOKU/IFA-Tulln-Professor and FFoQSI Area Leader Rudolf </w:t>
      </w:r>
      <w:proofErr w:type="spellStart"/>
      <w:r w:rsidRPr="006063E6">
        <w:t>Krska</w:t>
      </w:r>
      <w:proofErr w:type="spellEnd"/>
      <w:r w:rsidRPr="006063E6">
        <w:t xml:space="preserve"> was ranked No. 8 worldwide. </w:t>
      </w:r>
      <w:proofErr w:type="spellStart"/>
      <w:r w:rsidRPr="006063E6">
        <w:t>Krska</w:t>
      </w:r>
      <w:proofErr w:type="spellEnd"/>
      <w:r w:rsidRPr="006063E6">
        <w:t xml:space="preserve"> is thus in the top 0.01% of those authors who have published worldwide in the field of food safety since 2009. This success is a great recognition for the outstanding work done in the last decade in the field of food and mycotoxin analysis at the BOKU Department IFA-Tulln and a </w:t>
      </w:r>
      <w:r>
        <w:t>great</w:t>
      </w:r>
      <w:r w:rsidRPr="006063E6">
        <w:t xml:space="preserve"> team success. In this ranking, the University of Natural Resources and Life Sciences</w:t>
      </w:r>
      <w:r>
        <w:t>,</w:t>
      </w:r>
      <w:r w:rsidRPr="006063E6">
        <w:t xml:space="preserve"> Vienna ranked 60th (top 3%) out of more than 2,000 universities. These figures are based on the recently launched expert database </w:t>
      </w:r>
      <w:proofErr w:type="spellStart"/>
      <w:r w:rsidRPr="006063E6">
        <w:t>expertscape</w:t>
      </w:r>
      <w:proofErr w:type="spellEnd"/>
      <w:r w:rsidRPr="006063E6">
        <w:t xml:space="preserve"> (source: http://www.expertscape.com/ex/food+safety).</w:t>
      </w:r>
      <w:bookmarkStart w:id="0" w:name="_GoBack"/>
      <w:bookmarkEnd w:id="0"/>
    </w:p>
    <w:sectPr w:rsidR="006063E6" w:rsidRPr="006063E6" w:rsidSect="00C10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E6"/>
    <w:rsid w:val="000F35C0"/>
    <w:rsid w:val="00227235"/>
    <w:rsid w:val="006063E6"/>
    <w:rsid w:val="00AF29D1"/>
    <w:rsid w:val="00C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93ED"/>
  <w15:chartTrackingRefBased/>
  <w15:docId w15:val="{914610FA-0166-42C0-A9E7-ABB3914A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63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pertscape.com/ex/food+safet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2</cp:revision>
  <dcterms:created xsi:type="dcterms:W3CDTF">2019-08-22T07:38:00Z</dcterms:created>
  <dcterms:modified xsi:type="dcterms:W3CDTF">2019-08-22T07:44:00Z</dcterms:modified>
</cp:coreProperties>
</file>