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7D3" w:rsidRDefault="003E77D3" w:rsidP="003E77D3">
      <w:pPr>
        <w:spacing w:before="480" w:after="72"/>
        <w:rPr>
          <w:b/>
          <w:bCs/>
          <w:color w:val="817752"/>
          <w:sz w:val="33"/>
          <w:szCs w:val="33"/>
          <w:lang w:val="de-DE" w:eastAsia="de-DE"/>
        </w:rPr>
      </w:pPr>
      <w:r>
        <w:rPr>
          <w:b/>
          <w:bCs/>
          <w:color w:val="817752"/>
          <w:sz w:val="33"/>
          <w:szCs w:val="33"/>
          <w:lang w:val="de-DE" w:eastAsia="de-DE"/>
        </w:rPr>
        <w:t>Woher kommt mein Essen?</w:t>
      </w:r>
    </w:p>
    <w:p w:rsidR="003E77D3" w:rsidRDefault="003E77D3" w:rsidP="003E77D3">
      <w:pPr>
        <w:spacing w:after="120"/>
        <w:rPr>
          <w:color w:val="333333"/>
          <w:sz w:val="28"/>
          <w:szCs w:val="28"/>
          <w:lang w:val="de-DE" w:eastAsia="de-DE"/>
        </w:rPr>
      </w:pPr>
      <w:r>
        <w:rPr>
          <w:color w:val="333333"/>
          <w:sz w:val="28"/>
          <w:szCs w:val="28"/>
          <w:lang w:val="de-DE" w:eastAsia="de-DE"/>
        </w:rPr>
        <w:t xml:space="preserve">…hieß es zum zweiten </w:t>
      </w:r>
      <w:r>
        <w:rPr>
          <w:color w:val="333333"/>
          <w:sz w:val="28"/>
          <w:szCs w:val="28"/>
          <w:lang w:val="de-DE" w:eastAsia="de-DE"/>
        </w:rPr>
        <w:t>Mal von</w:t>
      </w:r>
      <w:r>
        <w:rPr>
          <w:color w:val="333333"/>
          <w:sz w:val="28"/>
          <w:szCs w:val="28"/>
          <w:lang w:val="de-DE" w:eastAsia="de-DE"/>
        </w:rPr>
        <w:t xml:space="preserve"> 12.-14.02.2019 beim interaktiven FFoQSI-Stand bei den „</w:t>
      </w:r>
      <w:proofErr w:type="spellStart"/>
      <w:proofErr w:type="gramStart"/>
      <w:r>
        <w:rPr>
          <w:color w:val="333333"/>
          <w:sz w:val="28"/>
          <w:szCs w:val="28"/>
          <w:lang w:val="de-DE" w:eastAsia="de-DE"/>
        </w:rPr>
        <w:t>Umwelt.Wissen.Kids</w:t>
      </w:r>
      <w:proofErr w:type="spellEnd"/>
      <w:proofErr w:type="gramEnd"/>
      <w:r>
        <w:rPr>
          <w:color w:val="333333"/>
          <w:sz w:val="28"/>
          <w:szCs w:val="28"/>
          <w:lang w:val="de-DE" w:eastAsia="de-DE"/>
        </w:rPr>
        <w:t xml:space="preserve">“-Tagen am UFT in Tulln. </w:t>
      </w:r>
    </w:p>
    <w:p w:rsidR="003E77D3" w:rsidRDefault="003E77D3" w:rsidP="003E77D3">
      <w:pPr>
        <w:spacing w:after="120"/>
        <w:rPr>
          <w:color w:val="333333"/>
          <w:sz w:val="28"/>
          <w:szCs w:val="28"/>
          <w:lang w:val="de-DE" w:eastAsia="de-DE"/>
        </w:rPr>
      </w:pPr>
      <w:r>
        <w:rPr>
          <w:color w:val="333333"/>
          <w:sz w:val="28"/>
          <w:szCs w:val="28"/>
          <w:lang w:val="de-DE" w:eastAsia="de-DE"/>
        </w:rPr>
        <w:t xml:space="preserve">Dazu haben Andreas Zitek, Melanie Diesner (beide FFoQSI) und Maximilian Wrede (BOKU) gemeinsam mit ca. 1000 Kindern an drei Tagen Karotten, Erdbeeren, Brokkoli und Fische in seine kleinsten Teilchen, die Atome und Isotope (Atome unterschiedlichen Gewichts </w:t>
      </w:r>
      <w:r>
        <w:rPr>
          <w:color w:val="333333"/>
          <w:sz w:val="28"/>
          <w:szCs w:val="28"/>
          <w:lang w:val="de-DE" w:eastAsia="de-DE"/>
        </w:rPr>
        <w:t>desselben</w:t>
      </w:r>
      <w:r>
        <w:rPr>
          <w:color w:val="333333"/>
          <w:sz w:val="28"/>
          <w:szCs w:val="28"/>
          <w:lang w:val="de-DE" w:eastAsia="de-DE"/>
        </w:rPr>
        <w:t xml:space="preserve"> Elements)</w:t>
      </w:r>
      <w:r>
        <w:rPr>
          <w:sz w:val="28"/>
          <w:szCs w:val="28"/>
          <w:lang w:val="de-DE" w:eastAsia="de-DE"/>
        </w:rPr>
        <w:t>,</w:t>
      </w:r>
      <w:r>
        <w:rPr>
          <w:color w:val="333333"/>
          <w:sz w:val="28"/>
          <w:szCs w:val="28"/>
          <w:lang w:val="de-DE" w:eastAsia="de-DE"/>
        </w:rPr>
        <w:t> zerlegt. Die „Messungen“ der Proben wurden mit einem zu Unterrichtszwecken selbst entwickelten mag(</w:t>
      </w:r>
      <w:proofErr w:type="spellStart"/>
      <w:r>
        <w:rPr>
          <w:color w:val="333333"/>
          <w:sz w:val="28"/>
          <w:szCs w:val="28"/>
          <w:lang w:val="de-DE" w:eastAsia="de-DE"/>
        </w:rPr>
        <w:t>net</w:t>
      </w:r>
      <w:proofErr w:type="spellEnd"/>
      <w:r>
        <w:rPr>
          <w:color w:val="333333"/>
          <w:sz w:val="28"/>
          <w:szCs w:val="28"/>
          <w:lang w:val="de-DE" w:eastAsia="de-DE"/>
        </w:rPr>
        <w:t>)</w:t>
      </w:r>
      <w:proofErr w:type="spellStart"/>
      <w:r>
        <w:rPr>
          <w:color w:val="333333"/>
          <w:sz w:val="28"/>
          <w:szCs w:val="28"/>
          <w:lang w:val="de-DE" w:eastAsia="de-DE"/>
        </w:rPr>
        <w:t>ischen</w:t>
      </w:r>
      <w:proofErr w:type="spellEnd"/>
      <w:r>
        <w:rPr>
          <w:color w:val="333333"/>
          <w:sz w:val="28"/>
          <w:szCs w:val="28"/>
          <w:lang w:val="de-DE" w:eastAsia="de-DE"/>
        </w:rPr>
        <w:t xml:space="preserve"> Massenspektrometer-Modell (aus Holz!) auf sehr anschauliche Weise nachgestellt. Die Herkunft der Lebensmittel wurde letztlich durch den Abgleich des gemessenen Isotopenmusters mit einer Isotopenlandkarte bestimmt. Zum besseren Verständnis, warum Atome und Isotope verschiedene Massen haben, wurden </w:t>
      </w:r>
      <w:proofErr w:type="spellStart"/>
      <w:r>
        <w:rPr>
          <w:color w:val="333333"/>
          <w:sz w:val="28"/>
          <w:szCs w:val="28"/>
          <w:lang w:val="de-DE" w:eastAsia="de-DE"/>
        </w:rPr>
        <w:t>Bohr’sche</w:t>
      </w:r>
      <w:proofErr w:type="spellEnd"/>
      <w:r>
        <w:rPr>
          <w:color w:val="333333"/>
          <w:sz w:val="28"/>
          <w:szCs w:val="28"/>
          <w:lang w:val="de-DE" w:eastAsia="de-DE"/>
        </w:rPr>
        <w:t xml:space="preserve"> Atommodelle mit den Kindern gebaut. </w:t>
      </w:r>
    </w:p>
    <w:p w:rsidR="003E77D3" w:rsidRDefault="003E77D3" w:rsidP="003E77D3">
      <w:pPr>
        <w:spacing w:after="120"/>
        <w:rPr>
          <w:color w:val="333333"/>
          <w:sz w:val="28"/>
          <w:szCs w:val="28"/>
          <w:lang w:val="de-DE" w:eastAsia="de-DE"/>
        </w:rPr>
      </w:pPr>
      <w:r>
        <w:rPr>
          <w:color w:val="333333"/>
          <w:sz w:val="28"/>
          <w:szCs w:val="28"/>
          <w:lang w:val="de-DE" w:eastAsia="de-DE"/>
        </w:rPr>
        <w:t>Es hat uns wieder sehr viel Spaß gemacht, und zur Stärkung gab es wieder frisches</w:t>
      </w:r>
      <w:r>
        <w:rPr>
          <w:sz w:val="28"/>
          <w:szCs w:val="28"/>
          <w:lang w:val="de-DE" w:eastAsia="de-DE"/>
        </w:rPr>
        <w:t xml:space="preserve"> Obst und</w:t>
      </w:r>
      <w:r>
        <w:rPr>
          <w:color w:val="333333"/>
          <w:sz w:val="28"/>
          <w:szCs w:val="28"/>
          <w:lang w:val="de-DE" w:eastAsia="de-DE"/>
        </w:rPr>
        <w:t xml:space="preserve"> knackiges Gemüse aus Österreich!</w:t>
      </w:r>
    </w:p>
    <w:p w:rsidR="009873FF" w:rsidRDefault="009873FF">
      <w:pPr>
        <w:rPr>
          <w:lang w:val="de-DE"/>
        </w:rPr>
      </w:pPr>
    </w:p>
    <w:p w:rsidR="00C017E3" w:rsidRDefault="00C017E3"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817752"/>
          <w:sz w:val="33"/>
          <w:szCs w:val="33"/>
          <w:lang w:val="en-GB" w:eastAsia="de-DE"/>
        </w:rPr>
      </w:pPr>
      <w:r w:rsidRPr="003E77D3">
        <w:rPr>
          <w:b/>
          <w:bCs/>
          <w:color w:val="817752"/>
          <w:sz w:val="33"/>
          <w:szCs w:val="33"/>
          <w:lang w:val="en-GB" w:eastAsia="de-DE"/>
        </w:rPr>
        <w:t>Where does my food come from?</w:t>
      </w:r>
    </w:p>
    <w:p w:rsidR="00C017E3" w:rsidRDefault="00C017E3"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817752"/>
          <w:sz w:val="33"/>
          <w:szCs w:val="33"/>
          <w:lang w:val="en-GB" w:eastAsia="de-DE"/>
        </w:rPr>
      </w:pPr>
    </w:p>
    <w:p w:rsidR="003E77D3" w:rsidRPr="003E77D3" w:rsidRDefault="003E77D3"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8"/>
          <w:szCs w:val="28"/>
          <w:lang w:val="en-GB" w:eastAsia="de-DE"/>
        </w:rPr>
      </w:pPr>
      <w:r w:rsidRPr="003E77D3">
        <w:rPr>
          <w:color w:val="333333"/>
          <w:sz w:val="28"/>
          <w:szCs w:val="28"/>
          <w:lang w:val="en-GB" w:eastAsia="de-DE"/>
        </w:rPr>
        <w:t xml:space="preserve">... it was the second time </w:t>
      </w:r>
      <w:r w:rsidR="00AE4FBE">
        <w:rPr>
          <w:color w:val="333333"/>
          <w:sz w:val="28"/>
          <w:szCs w:val="28"/>
          <w:lang w:val="en-GB" w:eastAsia="de-DE"/>
        </w:rPr>
        <w:t>on</w:t>
      </w:r>
      <w:r w:rsidRPr="003E77D3">
        <w:rPr>
          <w:color w:val="333333"/>
          <w:sz w:val="28"/>
          <w:szCs w:val="28"/>
          <w:lang w:val="en-GB" w:eastAsia="de-DE"/>
        </w:rPr>
        <w:t xml:space="preserve"> </w:t>
      </w:r>
      <w:r w:rsidR="00AE4FBE">
        <w:rPr>
          <w:color w:val="333333"/>
          <w:sz w:val="28"/>
          <w:szCs w:val="28"/>
          <w:lang w:val="en-GB" w:eastAsia="de-DE"/>
        </w:rPr>
        <w:t xml:space="preserve">February </w:t>
      </w:r>
      <w:r w:rsidRPr="003E77D3">
        <w:rPr>
          <w:color w:val="333333"/>
          <w:sz w:val="28"/>
          <w:szCs w:val="28"/>
          <w:lang w:val="en-GB" w:eastAsia="de-DE"/>
        </w:rPr>
        <w:t>12-14</w:t>
      </w:r>
      <w:r w:rsidR="00AE4FBE">
        <w:rPr>
          <w:color w:val="333333"/>
          <w:sz w:val="28"/>
          <w:szCs w:val="28"/>
          <w:lang w:val="en-GB" w:eastAsia="de-DE"/>
        </w:rPr>
        <w:t xml:space="preserve"> </w:t>
      </w:r>
      <w:r w:rsidRPr="003E77D3">
        <w:rPr>
          <w:color w:val="333333"/>
          <w:sz w:val="28"/>
          <w:szCs w:val="28"/>
          <w:lang w:val="en-GB" w:eastAsia="de-DE"/>
        </w:rPr>
        <w:t>2019 at the interactive FFoQSI booth at the "</w:t>
      </w:r>
      <w:proofErr w:type="spellStart"/>
      <w:proofErr w:type="gramStart"/>
      <w:r w:rsidRPr="003E77D3">
        <w:rPr>
          <w:color w:val="333333"/>
          <w:sz w:val="28"/>
          <w:szCs w:val="28"/>
          <w:lang w:val="en-GB" w:eastAsia="de-DE"/>
        </w:rPr>
        <w:t>Umwelt.Wissen.Kids</w:t>
      </w:r>
      <w:proofErr w:type="spellEnd"/>
      <w:proofErr w:type="gramEnd"/>
      <w:r w:rsidRPr="003E77D3">
        <w:rPr>
          <w:color w:val="333333"/>
          <w:sz w:val="28"/>
          <w:szCs w:val="28"/>
          <w:lang w:val="en-GB" w:eastAsia="de-DE"/>
        </w:rPr>
        <w:t xml:space="preserve">" days at the UFT in </w:t>
      </w:r>
      <w:proofErr w:type="spellStart"/>
      <w:r w:rsidRPr="003E77D3">
        <w:rPr>
          <w:color w:val="333333"/>
          <w:sz w:val="28"/>
          <w:szCs w:val="28"/>
          <w:lang w:val="en-GB" w:eastAsia="de-DE"/>
        </w:rPr>
        <w:t>Tulln</w:t>
      </w:r>
      <w:proofErr w:type="spellEnd"/>
      <w:r w:rsidRPr="003E77D3">
        <w:rPr>
          <w:color w:val="333333"/>
          <w:sz w:val="28"/>
          <w:szCs w:val="28"/>
          <w:lang w:val="en-GB" w:eastAsia="de-DE"/>
        </w:rPr>
        <w:t>.</w:t>
      </w:r>
    </w:p>
    <w:p w:rsidR="003E77D3" w:rsidRPr="003E77D3" w:rsidRDefault="003E77D3"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8"/>
          <w:szCs w:val="28"/>
          <w:lang w:val="en-GB" w:eastAsia="de-DE"/>
        </w:rPr>
      </w:pPr>
      <w:r w:rsidRPr="003E77D3">
        <w:rPr>
          <w:color w:val="333333"/>
          <w:sz w:val="28"/>
          <w:szCs w:val="28"/>
          <w:lang w:val="en-GB" w:eastAsia="de-DE"/>
        </w:rPr>
        <w:t xml:space="preserve">Andreas Zitek, Melanie </w:t>
      </w:r>
      <w:proofErr w:type="spellStart"/>
      <w:r w:rsidRPr="003E77D3">
        <w:rPr>
          <w:color w:val="333333"/>
          <w:sz w:val="28"/>
          <w:szCs w:val="28"/>
          <w:lang w:val="en-GB" w:eastAsia="de-DE"/>
        </w:rPr>
        <w:t>Diesner</w:t>
      </w:r>
      <w:proofErr w:type="spellEnd"/>
      <w:r w:rsidRPr="003E77D3">
        <w:rPr>
          <w:color w:val="333333"/>
          <w:sz w:val="28"/>
          <w:szCs w:val="28"/>
          <w:lang w:val="en-GB" w:eastAsia="de-DE"/>
        </w:rPr>
        <w:t xml:space="preserve"> (both FFoQSI) and Maximilian Wrede (BOKU) </w:t>
      </w:r>
      <w:r w:rsidR="00AE4FBE" w:rsidRPr="003E77D3">
        <w:rPr>
          <w:color w:val="333333"/>
          <w:sz w:val="28"/>
          <w:szCs w:val="28"/>
          <w:lang w:val="en-GB" w:eastAsia="de-DE"/>
        </w:rPr>
        <w:t>disassembled</w:t>
      </w:r>
      <w:r w:rsidR="00AE4FBE" w:rsidRPr="003E77D3">
        <w:rPr>
          <w:color w:val="333333"/>
          <w:sz w:val="28"/>
          <w:szCs w:val="28"/>
          <w:lang w:val="en-GB" w:eastAsia="de-DE"/>
        </w:rPr>
        <w:t xml:space="preserve"> </w:t>
      </w:r>
      <w:r w:rsidRPr="003E77D3">
        <w:rPr>
          <w:color w:val="333333"/>
          <w:sz w:val="28"/>
          <w:szCs w:val="28"/>
          <w:lang w:val="en-GB" w:eastAsia="de-DE"/>
        </w:rPr>
        <w:t>together with about 1000 children on three days carrots, strawberries, broccoli and fish in its smallest particles, the atoms and isotopes (atoms of different weights of the same element) The "measurements" of the samples were reconstructed in a very clear way using a magne</w:t>
      </w:r>
      <w:r w:rsidR="00AE4FBE">
        <w:rPr>
          <w:color w:val="333333"/>
          <w:sz w:val="28"/>
          <w:szCs w:val="28"/>
          <w:lang w:val="en-GB" w:eastAsia="de-DE"/>
        </w:rPr>
        <w:t>tic</w:t>
      </w:r>
      <w:r w:rsidRPr="003E77D3">
        <w:rPr>
          <w:color w:val="333333"/>
          <w:sz w:val="28"/>
          <w:szCs w:val="28"/>
          <w:lang w:val="en-GB" w:eastAsia="de-DE"/>
        </w:rPr>
        <w:t xml:space="preserve"> mass spectrometer model (made of wood!)</w:t>
      </w:r>
      <w:r w:rsidR="00AE4FBE">
        <w:rPr>
          <w:color w:val="333333"/>
          <w:sz w:val="28"/>
          <w:szCs w:val="28"/>
          <w:lang w:val="en-GB" w:eastAsia="de-DE"/>
        </w:rPr>
        <w:t>, t</w:t>
      </w:r>
      <w:r w:rsidRPr="003E77D3">
        <w:rPr>
          <w:color w:val="333333"/>
          <w:sz w:val="28"/>
          <w:szCs w:val="28"/>
          <w:lang w:val="en-GB" w:eastAsia="de-DE"/>
        </w:rPr>
        <w:t xml:space="preserve">hat was developed for teaching purposes. </w:t>
      </w:r>
      <w:r w:rsidRPr="003E77D3">
        <w:rPr>
          <w:color w:val="333333"/>
          <w:sz w:val="28"/>
          <w:szCs w:val="28"/>
          <w:lang w:val="de-DE" w:eastAsia="de-DE"/>
        </w:rPr>
        <w:t xml:space="preserve">The </w:t>
      </w:r>
      <w:proofErr w:type="spellStart"/>
      <w:r w:rsidRPr="003E77D3">
        <w:rPr>
          <w:color w:val="333333"/>
          <w:sz w:val="28"/>
          <w:szCs w:val="28"/>
          <w:lang w:val="de-DE" w:eastAsia="de-DE"/>
        </w:rPr>
        <w:t>origin</w:t>
      </w:r>
      <w:proofErr w:type="spellEnd"/>
      <w:r w:rsidRPr="003E77D3">
        <w:rPr>
          <w:color w:val="333333"/>
          <w:sz w:val="28"/>
          <w:szCs w:val="28"/>
          <w:lang w:val="de-DE" w:eastAsia="de-DE"/>
        </w:rPr>
        <w:t xml:space="preserve"> </w:t>
      </w:r>
      <w:proofErr w:type="spellStart"/>
      <w:r w:rsidRPr="003E77D3">
        <w:rPr>
          <w:color w:val="333333"/>
          <w:sz w:val="28"/>
          <w:szCs w:val="28"/>
          <w:lang w:val="de-DE" w:eastAsia="de-DE"/>
        </w:rPr>
        <w:t>of</w:t>
      </w:r>
      <w:proofErr w:type="spellEnd"/>
      <w:r w:rsidRPr="003E77D3">
        <w:rPr>
          <w:color w:val="333333"/>
          <w:sz w:val="28"/>
          <w:szCs w:val="28"/>
          <w:lang w:val="de-DE" w:eastAsia="de-DE"/>
        </w:rPr>
        <w:t xml:space="preserve"> </w:t>
      </w:r>
      <w:proofErr w:type="spellStart"/>
      <w:r w:rsidRPr="003E77D3">
        <w:rPr>
          <w:color w:val="333333"/>
          <w:sz w:val="28"/>
          <w:szCs w:val="28"/>
          <w:lang w:val="de-DE" w:eastAsia="de-DE"/>
        </w:rPr>
        <w:t>the</w:t>
      </w:r>
      <w:proofErr w:type="spellEnd"/>
      <w:r w:rsidRPr="003E77D3">
        <w:rPr>
          <w:color w:val="333333"/>
          <w:sz w:val="28"/>
          <w:szCs w:val="28"/>
          <w:lang w:val="de-DE" w:eastAsia="de-DE"/>
        </w:rPr>
        <w:t xml:space="preserve"> food was ultimately determined by the comparison of the measured isotope pattern with an isotopic map. </w:t>
      </w:r>
      <w:r w:rsidR="00AE4FBE" w:rsidRPr="00AE4FBE">
        <w:rPr>
          <w:color w:val="333333"/>
          <w:sz w:val="28"/>
          <w:szCs w:val="28"/>
          <w:lang w:val="en-GB" w:eastAsia="de-DE"/>
        </w:rPr>
        <w:t>Fo</w:t>
      </w:r>
      <w:r w:rsidR="00AE4FBE">
        <w:rPr>
          <w:color w:val="333333"/>
          <w:sz w:val="28"/>
          <w:szCs w:val="28"/>
          <w:lang w:val="en-GB" w:eastAsia="de-DE"/>
        </w:rPr>
        <w:t>r</w:t>
      </w:r>
      <w:r w:rsidRPr="003E77D3">
        <w:rPr>
          <w:color w:val="333333"/>
          <w:sz w:val="28"/>
          <w:szCs w:val="28"/>
          <w:lang w:val="en-GB" w:eastAsia="de-DE"/>
        </w:rPr>
        <w:t xml:space="preserve"> better understand</w:t>
      </w:r>
      <w:r w:rsidR="00AE4FBE">
        <w:rPr>
          <w:color w:val="333333"/>
          <w:sz w:val="28"/>
          <w:szCs w:val="28"/>
          <w:lang w:val="en-GB" w:eastAsia="de-DE"/>
        </w:rPr>
        <w:t>ing</w:t>
      </w:r>
      <w:r w:rsidRPr="003E77D3">
        <w:rPr>
          <w:color w:val="333333"/>
          <w:sz w:val="28"/>
          <w:szCs w:val="28"/>
          <w:lang w:val="en-GB" w:eastAsia="de-DE"/>
        </w:rPr>
        <w:t xml:space="preserve"> </w:t>
      </w:r>
      <w:r w:rsidR="00AE4FBE" w:rsidRPr="003E77D3">
        <w:rPr>
          <w:color w:val="333333"/>
          <w:sz w:val="28"/>
          <w:szCs w:val="28"/>
          <w:lang w:val="en-GB" w:eastAsia="de-DE"/>
        </w:rPr>
        <w:t>why,</w:t>
      </w:r>
      <w:r w:rsidRPr="003E77D3">
        <w:rPr>
          <w:color w:val="333333"/>
          <w:sz w:val="28"/>
          <w:szCs w:val="28"/>
          <w:lang w:val="en-GB" w:eastAsia="de-DE"/>
        </w:rPr>
        <w:t xml:space="preserve"> atoms and isotopes have different masses, Bohr's atomic models were built with the children.</w:t>
      </w:r>
    </w:p>
    <w:p w:rsidR="00AE4FBE" w:rsidRDefault="00AE4FBE"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8"/>
          <w:szCs w:val="28"/>
          <w:lang w:val="de-DE" w:eastAsia="de-DE"/>
        </w:rPr>
      </w:pPr>
    </w:p>
    <w:p w:rsidR="003E77D3" w:rsidRPr="003E77D3" w:rsidRDefault="00AE4FBE" w:rsidP="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8"/>
          <w:szCs w:val="28"/>
          <w:lang w:val="en-GB" w:eastAsia="de-DE"/>
        </w:rPr>
      </w:pPr>
      <w:r w:rsidRPr="00AE4FBE">
        <w:rPr>
          <w:color w:val="333333"/>
          <w:sz w:val="28"/>
          <w:szCs w:val="28"/>
          <w:lang w:val="en-GB" w:eastAsia="de-DE"/>
        </w:rPr>
        <w:t>It</w:t>
      </w:r>
      <w:r>
        <w:rPr>
          <w:color w:val="333333"/>
          <w:sz w:val="28"/>
          <w:szCs w:val="28"/>
          <w:lang w:val="en-GB" w:eastAsia="de-DE"/>
        </w:rPr>
        <w:t xml:space="preserve"> was a lot of fun again</w:t>
      </w:r>
      <w:r w:rsidR="003E77D3" w:rsidRPr="003E77D3">
        <w:rPr>
          <w:color w:val="333333"/>
          <w:sz w:val="28"/>
          <w:szCs w:val="28"/>
          <w:lang w:val="en-GB" w:eastAsia="de-DE"/>
        </w:rPr>
        <w:t xml:space="preserve">, and to strengthen it </w:t>
      </w:r>
      <w:r>
        <w:rPr>
          <w:color w:val="333333"/>
          <w:sz w:val="28"/>
          <w:szCs w:val="28"/>
          <w:lang w:val="en-GB" w:eastAsia="de-DE"/>
        </w:rPr>
        <w:t>there were</w:t>
      </w:r>
      <w:r w:rsidR="003E77D3" w:rsidRPr="003E77D3">
        <w:rPr>
          <w:color w:val="333333"/>
          <w:sz w:val="28"/>
          <w:szCs w:val="28"/>
          <w:lang w:val="en-GB" w:eastAsia="de-DE"/>
        </w:rPr>
        <w:t xml:space="preserve"> fresh fruit</w:t>
      </w:r>
      <w:r>
        <w:rPr>
          <w:color w:val="333333"/>
          <w:sz w:val="28"/>
          <w:szCs w:val="28"/>
          <w:lang w:val="en-GB" w:eastAsia="de-DE"/>
        </w:rPr>
        <w:t>s</w:t>
      </w:r>
      <w:bookmarkStart w:id="0" w:name="_GoBack"/>
      <w:bookmarkEnd w:id="0"/>
      <w:r w:rsidR="003E77D3" w:rsidRPr="003E77D3">
        <w:rPr>
          <w:color w:val="333333"/>
          <w:sz w:val="28"/>
          <w:szCs w:val="28"/>
          <w:lang w:val="en-GB" w:eastAsia="de-DE"/>
        </w:rPr>
        <w:t xml:space="preserve"> and crisp vegetables from Austria!</w:t>
      </w:r>
    </w:p>
    <w:p w:rsidR="003E77D3" w:rsidRPr="003E77D3" w:rsidRDefault="003E77D3">
      <w:pPr>
        <w:rPr>
          <w:lang w:val="en-GB"/>
        </w:rPr>
      </w:pPr>
    </w:p>
    <w:sectPr w:rsidR="003E77D3" w:rsidRPr="003E77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D3"/>
    <w:rsid w:val="003E77D3"/>
    <w:rsid w:val="009873FF"/>
    <w:rsid w:val="00AE4FBE"/>
    <w:rsid w:val="00C017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AF0"/>
  <w15:chartTrackingRefBased/>
  <w15:docId w15:val="{8B471C4C-296D-4FAC-8491-FB1C9DBD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E77D3"/>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E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E77D3"/>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69288">
      <w:bodyDiv w:val="1"/>
      <w:marLeft w:val="0"/>
      <w:marRight w:val="0"/>
      <w:marTop w:val="0"/>
      <w:marBottom w:val="0"/>
      <w:divBdr>
        <w:top w:val="none" w:sz="0" w:space="0" w:color="auto"/>
        <w:left w:val="none" w:sz="0" w:space="0" w:color="auto"/>
        <w:bottom w:val="none" w:sz="0" w:space="0" w:color="auto"/>
        <w:right w:val="none" w:sz="0" w:space="0" w:color="auto"/>
      </w:divBdr>
    </w:div>
    <w:div w:id="11236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1</cp:revision>
  <dcterms:created xsi:type="dcterms:W3CDTF">2019-02-18T08:56:00Z</dcterms:created>
  <dcterms:modified xsi:type="dcterms:W3CDTF">2019-02-18T09:28:00Z</dcterms:modified>
</cp:coreProperties>
</file>