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268" w:beforeAutospacing="0" w:after="178" w:afterAutospacing="0"/>
        <w:ind w:left="0" w:firstLine="0"/>
        <w:rPr>
          <w:rFonts w:hint="default" w:ascii="Helvetica" w:hAnsi="Helvetica" w:eastAsia="宋体" w:cs="Helvetica"/>
          <w:b/>
          <w:i w:val="0"/>
          <w:caps w:val="0"/>
          <w:color w:val="333333"/>
          <w:spacing w:val="2"/>
          <w:sz w:val="31"/>
          <w:szCs w:val="31"/>
          <w:lang w:val="en-US" w:eastAsia="zh-CN"/>
        </w:rPr>
      </w:pPr>
      <w:r>
        <w:rPr>
          <w:rFonts w:hint="eastAsia" w:ascii="Helvetica" w:hAnsi="Helvetica" w:cs="Helvetica"/>
          <w:b/>
          <w:i w:val="0"/>
          <w:caps w:val="0"/>
          <w:color w:val="333333"/>
          <w:spacing w:val="2"/>
          <w:sz w:val="31"/>
          <w:szCs w:val="31"/>
          <w:shd w:val="clear" w:fill="FFFFFF"/>
          <w:lang w:val="en-US" w:eastAsia="zh-CN"/>
        </w:rPr>
        <w:t>Stakeholders</w:t>
      </w:r>
    </w:p>
    <w:p>
      <w:pPr>
        <w:ind w:firstLine="425"/>
        <w:rPr>
          <w:rFonts w:hAnsi="Helvetica" w:eastAsia="Helvetica" w:cs="Helvetica" w:asciiTheme="minorAscii"/>
          <w:i w:val="0"/>
          <w:caps w:val="0"/>
          <w:color w:val="333333"/>
          <w:spacing w:val="2"/>
          <w:sz w:val="24"/>
          <w:szCs w:val="24"/>
          <w:shd w:val="clear" w:fill="FFFFFF"/>
        </w:rPr>
      </w:pPr>
    </w:p>
    <w:p>
      <w:pPr>
        <w:ind w:firstLine="488" w:firstLineChars="200"/>
        <w:rPr>
          <w:rFonts w:hint="eastAsia" w:hAnsi="Segoe UI" w:eastAsia="宋体" w:cs="Segoe UI" w:asciiTheme="minorAscii"/>
          <w:b w:val="0"/>
          <w:bCs w:val="0"/>
          <w:i w:val="0"/>
          <w:caps w:val="0"/>
          <w:color w:val="24292E"/>
          <w:spacing w:val="0"/>
          <w:sz w:val="24"/>
          <w:szCs w:val="24"/>
          <w:shd w:val="clear" w:fill="FFFFFF"/>
          <w:lang w:val="en-US" w:eastAsia="zh-CN"/>
        </w:rPr>
      </w:pPr>
      <w:r>
        <w:rPr>
          <w:rFonts w:hAnsi="Helvetica" w:eastAsia="Helvetica" w:cs="Helvetica" w:asciiTheme="minorAscii"/>
          <w:i w:val="0"/>
          <w:caps w:val="0"/>
          <w:color w:val="333333"/>
          <w:spacing w:val="2"/>
          <w:sz w:val="24"/>
          <w:szCs w:val="24"/>
          <w:shd w:val="clear" w:fill="FFFFFF"/>
        </w:rPr>
        <w:t>The stakeholders of Elasticsearch are categorized according to the stakeholder types described in Rozanski &amp; Woods (2012), including three additional types: competitors, investors, and marketers. The categories have been placed in alphabetical order.</w:t>
      </w:r>
      <w:r>
        <w:rPr>
          <w:rFonts w:hint="eastAsia" w:hAnsi="Helvetica" w:eastAsia="宋体" w:cs="Helvetica" w:asciiTheme="minorAscii"/>
          <w:i w:val="0"/>
          <w:caps w:val="0"/>
          <w:color w:val="333333"/>
          <w:spacing w:val="2"/>
          <w:sz w:val="24"/>
          <w:szCs w:val="24"/>
          <w:shd w:val="clear" w:fill="FFFFFF"/>
          <w:lang w:val="en-US" w:eastAsia="zh-CN"/>
        </w:rPr>
        <w:t xml:space="preserve"> </w:t>
      </w:r>
      <w:r>
        <w:rPr>
          <w:rFonts w:hAnsi="Helvetica" w:eastAsia="Helvetica" w:cs="Helvetica" w:asciiTheme="minorAscii"/>
          <w:i w:val="0"/>
          <w:caps w:val="0"/>
          <w:color w:val="333333"/>
          <w:spacing w:val="2"/>
          <w:sz w:val="24"/>
          <w:szCs w:val="24"/>
          <w:shd w:val="clear" w:fill="FFFFFF"/>
        </w:rPr>
        <w:t>The categories have been placed in alphabetical order.</w:t>
      </w:r>
    </w:p>
    <w:tbl>
      <w:tblPr>
        <w:tblStyle w:val="4"/>
        <w:tblpPr w:leftFromText="180" w:rightFromText="180" w:vertAnchor="text" w:horzAnchor="page" w:tblpX="2083" w:tblpY="20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7"/>
        <w:gridCol w:w="6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1977" w:type="dxa"/>
          </w:tcPr>
          <w:p>
            <w:pPr>
              <w:jc w:val="center"/>
              <w:rPr>
                <w:rFonts w:hint="default" w:ascii="宋体" w:hAnsi="宋体" w:eastAsia="宋体" w:cs="宋体"/>
                <w:sz w:val="24"/>
                <w:szCs w:val="24"/>
                <w:vertAlign w:val="baseline"/>
                <w:lang w:val="en-US" w:eastAsia="zh-CN"/>
              </w:rPr>
            </w:pPr>
            <w:r>
              <w:rPr>
                <w:rFonts w:hint="eastAsia" w:hAnsi="宋体" w:eastAsia="宋体" w:cs="宋体" w:asciiTheme="minorAscii"/>
                <w:b/>
                <w:bCs/>
                <w:sz w:val="28"/>
                <w:szCs w:val="28"/>
                <w:vertAlign w:val="baseline"/>
                <w:lang w:val="en-US" w:eastAsia="zh-CN"/>
              </w:rPr>
              <w:t>Type</w:t>
            </w:r>
          </w:p>
        </w:tc>
        <w:tc>
          <w:tcPr>
            <w:tcW w:w="6545" w:type="dxa"/>
          </w:tcPr>
          <w:p>
            <w:pPr>
              <w:jc w:val="center"/>
              <w:rPr>
                <w:rFonts w:hint="default" w:ascii="宋体" w:hAnsi="宋体" w:eastAsia="宋体" w:cs="宋体"/>
                <w:sz w:val="24"/>
                <w:szCs w:val="24"/>
                <w:vertAlign w:val="baseline"/>
                <w:lang w:val="en-US" w:eastAsia="zh-CN"/>
              </w:rPr>
            </w:pPr>
            <w:r>
              <w:rPr>
                <w:rFonts w:hint="eastAsia" w:hAnsi="宋体" w:eastAsia="宋体" w:cs="宋体" w:asciiTheme="minorAscii"/>
                <w:b/>
                <w:bCs/>
                <w:sz w:val="28"/>
                <w:szCs w:val="28"/>
                <w:vertAlign w:val="baseline"/>
                <w:lang w:val="en-US" w:eastAsia="zh-CN"/>
              </w:rPr>
              <w:t>Stakeholders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jc w:val="center"/>
              <w:rPr>
                <w:rFonts w:hint="default" w:ascii="宋体" w:hAnsi="宋体" w:eastAsia="宋体" w:cs="宋体"/>
                <w:sz w:val="24"/>
                <w:szCs w:val="24"/>
                <w:vertAlign w:val="baseline"/>
                <w:lang w:val="en-US" w:eastAsia="zh-CN"/>
              </w:rPr>
            </w:pPr>
            <w:r>
              <w:rPr>
                <w:rFonts w:hint="default" w:hAnsi="宋体" w:eastAsia="宋体" w:cs="宋体" w:asciiTheme="minorAscii"/>
                <w:sz w:val="28"/>
                <w:szCs w:val="28"/>
                <w:vertAlign w:val="baseline"/>
                <w:lang w:val="en-US" w:eastAsia="zh-CN"/>
              </w:rPr>
              <w:t>Acquirers</w:t>
            </w:r>
          </w:p>
        </w:tc>
        <w:tc>
          <w:tcPr>
            <w:tcW w:w="6545" w:type="dxa"/>
          </w:tcPr>
          <w:p>
            <w:pPr>
              <w:rPr>
                <w:rFonts w:hint="default" w:ascii="宋体" w:hAnsi="宋体" w:eastAsia="宋体" w:cs="宋体"/>
                <w:sz w:val="28"/>
                <w:szCs w:val="28"/>
                <w:vertAlign w:val="baseline"/>
                <w:lang w:val="en-US" w:eastAsia="zh-CN"/>
              </w:rPr>
            </w:pPr>
            <w:r>
              <w:rPr>
                <w:rFonts w:hAnsi="Helvetica" w:eastAsia="Helvetica" w:cs="Helvetica" w:asciiTheme="minorAscii"/>
                <w:i w:val="0"/>
                <w:caps w:val="0"/>
                <w:color w:val="333333"/>
                <w:spacing w:val="2"/>
                <w:sz w:val="24"/>
                <w:szCs w:val="24"/>
                <w:shd w:val="clear" w:fill="FFFFFF"/>
              </w:rPr>
              <w:t>The Elastic company itself, mainly its</w:t>
            </w:r>
            <w:r>
              <w:rPr>
                <w:rFonts w:hint="default" w:hAnsi="Helvetica" w:eastAsia="Helvetica" w:cs="Helvetica" w:asciiTheme="minorAscii"/>
                <w:i w:val="0"/>
                <w:caps w:val="0"/>
                <w:color w:val="333333"/>
                <w:spacing w:val="2"/>
                <w:sz w:val="24"/>
                <w:szCs w:val="24"/>
                <w:shd w:val="clear" w:fill="FFFFFF"/>
              </w:rPr>
              <w:t> </w:t>
            </w:r>
            <w:r>
              <w:rPr>
                <w:rFonts w:hint="eastAsia" w:hAnsi="Helvetica" w:eastAsia="宋体" w:cs="Helvetica" w:asciiTheme="minorAscii"/>
                <w:i w:val="0"/>
                <w:caps w:val="0"/>
                <w:color w:val="333333"/>
                <w:spacing w:val="2"/>
                <w:sz w:val="24"/>
                <w:szCs w:val="24"/>
                <w:shd w:val="clear" w:fill="FFFFFF"/>
                <w:lang w:val="en-US" w:eastAsia="zh-CN"/>
              </w:rPr>
              <w:t>founders</w:t>
            </w:r>
            <w:r>
              <w:rPr>
                <w:rFonts w:hint="default" w:hAnsi="Helvetica" w:eastAsia="Helvetica" w:cs="Helvetica" w:asciiTheme="minorAscii"/>
                <w:i w:val="0"/>
                <w:caps w:val="0"/>
                <w:color w:val="333333"/>
                <w:spacing w:val="2"/>
                <w:sz w:val="24"/>
                <w:szCs w:val="24"/>
                <w:shd w:val="clear" w:fill="FFFFFF"/>
              </w:rPr>
              <w:t>, </w:t>
            </w:r>
            <w:r>
              <w:rPr>
                <w:rFonts w:hint="eastAsia" w:hAnsi="Helvetica" w:eastAsia="宋体" w:cs="Helvetica" w:asciiTheme="minorAscii"/>
                <w:i w:val="0"/>
                <w:caps w:val="0"/>
                <w:color w:val="333333"/>
                <w:spacing w:val="2"/>
                <w:sz w:val="24"/>
                <w:szCs w:val="24"/>
                <w:shd w:val="clear" w:fill="FFFFFF"/>
                <w:lang w:val="en-US" w:eastAsia="zh-CN"/>
              </w:rPr>
              <w:t>leadership</w:t>
            </w:r>
            <w:r>
              <w:rPr>
                <w:rFonts w:hint="default" w:hAnsi="Helvetica" w:eastAsia="Helvetica" w:cs="Helvetica" w:asciiTheme="minorAscii"/>
                <w:i w:val="0"/>
                <w:caps w:val="0"/>
                <w:color w:val="333333"/>
                <w:spacing w:val="2"/>
                <w:sz w:val="24"/>
                <w:szCs w:val="24"/>
                <w:shd w:val="clear" w:fill="FFFFFF"/>
              </w:rPr>
              <w:t>, and </w:t>
            </w:r>
            <w:r>
              <w:rPr>
                <w:rFonts w:hint="eastAsia" w:hAnsi="Helvetica" w:eastAsia="宋体" w:cs="Helvetica" w:asciiTheme="minorAscii"/>
                <w:i w:val="0"/>
                <w:caps w:val="0"/>
                <w:color w:val="333333"/>
                <w:spacing w:val="2"/>
                <w:sz w:val="24"/>
                <w:szCs w:val="24"/>
                <w:shd w:val="clear" w:fill="FFFFFF"/>
                <w:lang w:val="en-US" w:eastAsia="zh-CN"/>
              </w:rPr>
              <w:t>board</w:t>
            </w:r>
            <w:r>
              <w:rPr>
                <w:rFonts w:hint="default" w:hAnsi="Helvetica" w:eastAsia="Helvetica" w:cs="Helvetica" w:asciiTheme="minorAscii"/>
                <w:i w:val="0"/>
                <w:caps w:val="0"/>
                <w:color w:val="333333"/>
                <w:spacing w:val="2"/>
                <w:sz w:val="18"/>
                <w:szCs w:val="18"/>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jc w:val="center"/>
              <w:rPr>
                <w:rFonts w:hint="default" w:ascii="宋体" w:hAnsi="宋体" w:eastAsia="宋体" w:cs="宋体"/>
                <w:sz w:val="24"/>
                <w:szCs w:val="24"/>
                <w:vertAlign w:val="baseline"/>
                <w:lang w:val="en-US" w:eastAsia="zh-CN"/>
              </w:rPr>
            </w:pPr>
            <w:r>
              <w:rPr>
                <w:rFonts w:hint="default" w:hAnsi="宋体" w:eastAsia="宋体" w:cs="宋体" w:asciiTheme="minorAscii"/>
                <w:sz w:val="28"/>
                <w:szCs w:val="28"/>
                <w:vertAlign w:val="baseline"/>
                <w:lang w:val="en-US" w:eastAsia="zh-CN"/>
              </w:rPr>
              <w:t>Assessors</w:t>
            </w:r>
          </w:p>
        </w:tc>
        <w:tc>
          <w:tcPr>
            <w:tcW w:w="6545" w:type="dxa"/>
          </w:tcPr>
          <w:p>
            <w:pPr>
              <w:rPr>
                <w:rFonts w:hint="default" w:ascii="宋体" w:hAnsi="宋体" w:eastAsia="宋体" w:cs="宋体"/>
                <w:sz w:val="24"/>
                <w:szCs w:val="24"/>
                <w:vertAlign w:val="baseline"/>
                <w:lang w:val="en-US" w:eastAsia="zh-CN"/>
              </w:rPr>
            </w:pPr>
            <w:r>
              <w:rPr>
                <w:rFonts w:hint="default" w:hAnsi="宋体" w:eastAsia="宋体" w:cs="宋体" w:asciiTheme="minorAscii"/>
                <w:sz w:val="24"/>
                <w:szCs w:val="24"/>
                <w:vertAlign w:val="baseline"/>
                <w:lang w:val="en-US" w:eastAsia="zh-CN"/>
              </w:rPr>
              <w:t>Baird Garett (Senior Vice President of Legal) and Robin Sharpe (Vice President of Operations).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jc w:val="center"/>
              <w:rPr>
                <w:rFonts w:hint="default" w:ascii="宋体" w:hAnsi="宋体" w:eastAsia="宋体" w:cs="宋体"/>
                <w:sz w:val="24"/>
                <w:szCs w:val="24"/>
                <w:vertAlign w:val="baseline"/>
                <w:lang w:val="en-US" w:eastAsia="zh-CN"/>
              </w:rPr>
            </w:pPr>
            <w:r>
              <w:rPr>
                <w:rFonts w:hint="default" w:hAnsi="宋体" w:eastAsia="宋体" w:cs="宋体" w:asciiTheme="minorAscii"/>
                <w:sz w:val="28"/>
                <w:szCs w:val="28"/>
                <w:vertAlign w:val="baseline"/>
                <w:lang w:val="en-US" w:eastAsia="zh-CN"/>
              </w:rPr>
              <w:t>Developers</w:t>
            </w:r>
          </w:p>
        </w:tc>
        <w:tc>
          <w:tcPr>
            <w:tcW w:w="6545" w:type="dxa"/>
          </w:tcPr>
          <w:p>
            <w:pPr>
              <w:rPr>
                <w:rFonts w:hint="default" w:ascii="宋体" w:hAnsi="宋体" w:eastAsia="宋体" w:cs="宋体"/>
                <w:sz w:val="24"/>
                <w:szCs w:val="24"/>
                <w:vertAlign w:val="baseline"/>
                <w:lang w:val="en-US" w:eastAsia="zh-CN"/>
              </w:rPr>
            </w:pPr>
            <w:r>
              <w:rPr>
                <w:rFonts w:hAnsi="Helvetica" w:eastAsia="Helvetica" w:cs="Helvetica" w:asciiTheme="minorAscii"/>
                <w:i w:val="0"/>
                <w:caps w:val="0"/>
                <w:color w:val="333333"/>
                <w:spacing w:val="2"/>
                <w:sz w:val="24"/>
                <w:szCs w:val="24"/>
                <w:shd w:val="clear" w:fill="FFFFFF"/>
              </w:rPr>
              <w:t>Every contributor on GitHub. The three biggest contributors we identified are Shay Banon (</w:t>
            </w:r>
            <w:r>
              <w:rPr>
                <w:rFonts w:hint="eastAsia" w:hAnsi="Helvetica" w:eastAsia="宋体" w:cs="Helvetica" w:asciiTheme="minorAscii"/>
                <w:i w:val="0"/>
                <w:caps w:val="0"/>
                <w:color w:val="333333"/>
                <w:spacing w:val="2"/>
                <w:sz w:val="24"/>
                <w:szCs w:val="24"/>
                <w:shd w:val="clear" w:fill="FFFFFF"/>
                <w:lang w:val="en-US" w:eastAsia="zh-CN"/>
              </w:rPr>
              <w:t>@kimchy</w:t>
            </w:r>
            <w:r>
              <w:rPr>
                <w:rFonts w:hint="default" w:hAnsi="Helvetica" w:eastAsia="Helvetica" w:cs="Helvetica" w:asciiTheme="minorAscii"/>
                <w:i w:val="0"/>
                <w:caps w:val="0"/>
                <w:color w:val="333333"/>
                <w:spacing w:val="2"/>
                <w:sz w:val="24"/>
                <w:szCs w:val="24"/>
                <w:shd w:val="clear" w:fill="FFFFFF"/>
              </w:rPr>
              <w:t>, creator of Elasticsearch), Simon Willnauer (</w:t>
            </w:r>
            <w:r>
              <w:rPr>
                <w:rFonts w:hint="eastAsia" w:hAnsi="Helvetica" w:eastAsia="宋体" w:cs="Helvetica" w:asciiTheme="minorAscii"/>
                <w:i w:val="0"/>
                <w:caps w:val="0"/>
                <w:color w:val="333333"/>
                <w:spacing w:val="2"/>
                <w:sz w:val="24"/>
                <w:szCs w:val="24"/>
                <w:shd w:val="clear" w:fill="FFFFFF"/>
                <w:lang w:val="en-US" w:eastAsia="zh-CN"/>
              </w:rPr>
              <w:t>@s1monw</w:t>
            </w:r>
            <w:r>
              <w:rPr>
                <w:rFonts w:hint="default" w:hAnsi="Helvetica" w:eastAsia="Helvetica" w:cs="Helvetica" w:asciiTheme="minorAscii"/>
                <w:i w:val="0"/>
                <w:caps w:val="0"/>
                <w:color w:val="333333"/>
                <w:spacing w:val="2"/>
                <w:sz w:val="24"/>
                <w:szCs w:val="24"/>
                <w:shd w:val="clear" w:fill="FFFFFF"/>
              </w:rPr>
              <w:t>, founder) and Jason Tedor (</w:t>
            </w:r>
            <w:r>
              <w:rPr>
                <w:rFonts w:hint="eastAsia" w:hAnsi="Helvetica" w:eastAsia="宋体" w:cs="Helvetica" w:asciiTheme="minorAscii"/>
                <w:i w:val="0"/>
                <w:caps w:val="0"/>
                <w:color w:val="333333"/>
                <w:spacing w:val="2"/>
                <w:sz w:val="24"/>
                <w:szCs w:val="24"/>
                <w:shd w:val="clear" w:fill="FFFFFF"/>
                <w:lang w:val="en-US" w:eastAsia="zh-CN"/>
              </w:rPr>
              <w:t>@jasontedor</w:t>
            </w:r>
            <w:r>
              <w:rPr>
                <w:rFonts w:hint="default" w:hAnsi="Helvetica" w:eastAsia="Helvetica" w:cs="Helvetica" w:asciiTheme="minorAscii"/>
                <w:i w:val="0"/>
                <w:caps w:val="0"/>
                <w:color w:val="333333"/>
                <w:spacing w:val="2"/>
                <w:sz w:val="24"/>
                <w:szCs w:val="24"/>
                <w:shd w:val="clear" w:fill="FFFFFF"/>
              </w:rPr>
              <w:t>, currently most active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jc w:val="center"/>
              <w:rPr>
                <w:rFonts w:hint="default" w:ascii="宋体" w:hAnsi="宋体" w:eastAsia="宋体" w:cs="宋体"/>
                <w:sz w:val="24"/>
                <w:szCs w:val="24"/>
                <w:vertAlign w:val="baseline"/>
                <w:lang w:val="en-US" w:eastAsia="zh-CN"/>
              </w:rPr>
            </w:pPr>
            <w:r>
              <w:rPr>
                <w:rFonts w:hint="eastAsia" w:hAnsi="幼圆" w:eastAsia="幼圆" w:cs="幼圆" w:asciiTheme="minorAscii"/>
                <w:sz w:val="28"/>
                <w:szCs w:val="28"/>
                <w:vertAlign w:val="baseline"/>
                <w:lang w:val="en-US" w:eastAsia="zh-CN"/>
              </w:rPr>
              <w:t>Investors</w:t>
            </w:r>
          </w:p>
        </w:tc>
        <w:tc>
          <w:tcPr>
            <w:tcW w:w="6545" w:type="dxa"/>
          </w:tcPr>
          <w:p>
            <w:pPr>
              <w:rPr>
                <w:rFonts w:hint="default" w:hAnsi="宋体" w:eastAsia="宋体" w:cs="宋体" w:asciiTheme="minorAscii"/>
                <w:sz w:val="24"/>
                <w:szCs w:val="24"/>
                <w:vertAlign w:val="baseline"/>
                <w:lang w:val="en-US" w:eastAsia="zh-CN"/>
              </w:rPr>
            </w:pPr>
            <w:r>
              <w:rPr>
                <w:rFonts w:hint="default" w:hAnsi="宋体" w:eastAsia="宋体" w:cs="宋体" w:asciiTheme="minorAscii"/>
                <w:sz w:val="24"/>
                <w:szCs w:val="24"/>
                <w:vertAlign w:val="baseline"/>
                <w:lang w:val="en-US" w:eastAsia="zh-CN"/>
              </w:rPr>
              <w:t>Elastic company. Elastic </w:t>
            </w:r>
            <w:r>
              <w:rPr>
                <w:rFonts w:hint="default" w:hAnsi="宋体" w:eastAsia="宋体" w:cs="宋体" w:asciiTheme="minorAscii"/>
                <w:sz w:val="24"/>
                <w:szCs w:val="24"/>
                <w:vertAlign w:val="baseline"/>
                <w:lang w:val="en-US" w:eastAsia="zh-CN"/>
              </w:rPr>
              <w:fldChar w:fldCharType="begin"/>
            </w:r>
            <w:r>
              <w:rPr>
                <w:rFonts w:hint="default" w:hAnsi="宋体" w:eastAsia="宋体" w:cs="宋体" w:asciiTheme="minorAscii"/>
                <w:sz w:val="24"/>
                <w:szCs w:val="24"/>
                <w:vertAlign w:val="baseline"/>
                <w:lang w:val="en-US" w:eastAsia="zh-CN"/>
              </w:rPr>
              <w:instrText xml:space="preserve"> HYPERLINK "https://www.elastic.co/about/board" \t "https://delftswa.gitbooks.io/desosa2018/content/elasticsearch/_blank" </w:instrText>
            </w:r>
            <w:r>
              <w:rPr>
                <w:rFonts w:hint="default" w:hAnsi="宋体" w:eastAsia="宋体" w:cs="宋体" w:asciiTheme="minorAscii"/>
                <w:sz w:val="24"/>
                <w:szCs w:val="24"/>
                <w:vertAlign w:val="baseline"/>
                <w:lang w:val="en-US" w:eastAsia="zh-CN"/>
              </w:rPr>
              <w:fldChar w:fldCharType="separate"/>
            </w:r>
            <w:r>
              <w:rPr>
                <w:rFonts w:hint="default" w:hAnsi="宋体" w:eastAsia="宋体" w:cs="宋体" w:asciiTheme="minorAscii"/>
                <w:sz w:val="24"/>
                <w:szCs w:val="24"/>
                <w:vertAlign w:val="baseline"/>
                <w:lang w:val="en-US" w:eastAsia="zh-CN"/>
              </w:rPr>
              <w:t>is funded by</w:t>
            </w:r>
            <w:r>
              <w:rPr>
                <w:rFonts w:hint="default" w:hAnsi="宋体" w:eastAsia="宋体" w:cs="宋体" w:asciiTheme="minorAscii"/>
                <w:sz w:val="24"/>
                <w:szCs w:val="24"/>
                <w:vertAlign w:val="baseline"/>
                <w:lang w:val="en-US" w:eastAsia="zh-CN"/>
              </w:rPr>
              <w:fldChar w:fldCharType="end"/>
            </w:r>
            <w:r>
              <w:rPr>
                <w:rFonts w:hint="default" w:hAnsi="宋体" w:eastAsia="宋体" w:cs="宋体" w:asciiTheme="minorAscii"/>
                <w:sz w:val="24"/>
                <w:szCs w:val="24"/>
                <w:vertAlign w:val="baseline"/>
                <w:lang w:val="en-US" w:eastAsia="zh-CN"/>
              </w:rPr>
              <w:t> three main investors: Benchmark Capital, Index Ventures, and New Enterprise Associates Inc. (NEA).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ind w:firstLine="280" w:firstLineChars="100"/>
              <w:jc w:val="both"/>
              <w:rPr>
                <w:rFonts w:hint="default" w:hAnsi="宋体" w:eastAsia="宋体" w:cs="宋体" w:asciiTheme="minorAscii"/>
                <w:sz w:val="24"/>
                <w:szCs w:val="24"/>
                <w:vertAlign w:val="baseline"/>
                <w:lang w:val="en-US" w:eastAsia="zh-CN"/>
              </w:rPr>
            </w:pPr>
            <w:r>
              <w:rPr>
                <w:rFonts w:hint="default" w:hAnsi="宋体" w:eastAsia="宋体" w:cs="宋体" w:asciiTheme="minorAscii"/>
                <w:sz w:val="28"/>
                <w:szCs w:val="28"/>
                <w:vertAlign w:val="baseline"/>
                <w:lang w:val="en-US" w:eastAsia="zh-CN"/>
              </w:rPr>
              <w:t>Maintainers</w:t>
            </w:r>
          </w:p>
        </w:tc>
        <w:tc>
          <w:tcPr>
            <w:tcW w:w="6545" w:type="dxa"/>
          </w:tcPr>
          <w:p>
            <w:pPr>
              <w:rPr>
                <w:rFonts w:hint="default" w:hAnsi="宋体" w:eastAsia="宋体" w:cs="宋体" w:asciiTheme="minorAscii"/>
                <w:sz w:val="24"/>
                <w:szCs w:val="24"/>
                <w:vertAlign w:val="baseline"/>
                <w:lang w:val="en-US" w:eastAsia="zh-CN"/>
              </w:rPr>
            </w:pPr>
            <w:r>
              <w:rPr>
                <w:rFonts w:hint="default" w:hAnsi="宋体" w:eastAsia="宋体" w:cs="宋体" w:asciiTheme="minorAscii"/>
                <w:sz w:val="24"/>
                <w:szCs w:val="24"/>
                <w:vertAlign w:val="baseline"/>
                <w:lang w:val="en-US" w:eastAsia="zh-CN"/>
              </w:rPr>
              <w:t>Large overlap with developers. The three most active are Jason Tedor, Simon Willnauer and Jim Ferenczi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ind w:firstLine="280" w:firstLineChars="100"/>
              <w:jc w:val="both"/>
              <w:rPr>
                <w:rFonts w:hint="default" w:hAnsi="宋体" w:eastAsia="宋体" w:cs="宋体" w:asciiTheme="minorAscii"/>
                <w:sz w:val="24"/>
                <w:szCs w:val="24"/>
                <w:vertAlign w:val="baseline"/>
                <w:lang w:val="en-US" w:eastAsia="zh-CN"/>
              </w:rPr>
            </w:pPr>
            <w:r>
              <w:rPr>
                <w:rFonts w:hint="default" w:hAnsi="宋体" w:eastAsia="宋体" w:cs="宋体" w:asciiTheme="minorAscii"/>
                <w:sz w:val="28"/>
                <w:szCs w:val="28"/>
                <w:vertAlign w:val="baseline"/>
                <w:lang w:val="en-US" w:eastAsia="zh-CN"/>
              </w:rPr>
              <w:t>Marketers</w:t>
            </w:r>
          </w:p>
        </w:tc>
        <w:tc>
          <w:tcPr>
            <w:tcW w:w="6545" w:type="dxa"/>
          </w:tcPr>
          <w:p>
            <w:pPr>
              <w:rPr>
                <w:rFonts w:hint="default" w:hAnsi="宋体" w:eastAsia="宋体" w:cs="宋体" w:asciiTheme="minorAscii"/>
                <w:sz w:val="24"/>
                <w:szCs w:val="24"/>
                <w:vertAlign w:val="baseline"/>
                <w:lang w:val="en-US" w:eastAsia="zh-CN"/>
              </w:rPr>
            </w:pPr>
            <w:r>
              <w:rPr>
                <w:rFonts w:hint="default" w:hAnsi="宋体" w:eastAsia="宋体" w:cs="宋体" w:asciiTheme="minorAscii"/>
                <w:sz w:val="24"/>
                <w:szCs w:val="24"/>
                <w:vertAlign w:val="baseline"/>
                <w:lang w:val="en-US" w:eastAsia="zh-CN"/>
              </w:rPr>
              <w:t>Elastic has 'Go-To-Market' partners, who help market Elasticsearch. A list of over 25 of these partners is available </w:t>
            </w:r>
            <w:r>
              <w:rPr>
                <w:rFonts w:hint="default" w:hAnsi="宋体" w:eastAsia="宋体" w:cs="宋体" w:asciiTheme="minorAscii"/>
                <w:sz w:val="24"/>
                <w:szCs w:val="24"/>
                <w:vertAlign w:val="baseline"/>
                <w:lang w:val="en-US" w:eastAsia="zh-CN"/>
              </w:rPr>
              <w:fldChar w:fldCharType="begin"/>
            </w:r>
            <w:r>
              <w:rPr>
                <w:rFonts w:hint="default" w:hAnsi="宋体" w:eastAsia="宋体" w:cs="宋体" w:asciiTheme="minorAscii"/>
                <w:sz w:val="24"/>
                <w:szCs w:val="24"/>
                <w:vertAlign w:val="baseline"/>
                <w:lang w:val="en-US" w:eastAsia="zh-CN"/>
              </w:rPr>
              <w:instrText xml:space="preserve"> HYPERLINK "https://www.elastic.co/about/partners/go-to-market" \t "https://delftswa.gitbooks.io/desosa2018/content/elasticsearch/_blank" </w:instrText>
            </w:r>
            <w:r>
              <w:rPr>
                <w:rFonts w:hint="default" w:hAnsi="宋体" w:eastAsia="宋体" w:cs="宋体" w:asciiTheme="minorAscii"/>
                <w:sz w:val="24"/>
                <w:szCs w:val="24"/>
                <w:vertAlign w:val="baseline"/>
                <w:lang w:val="en-US" w:eastAsia="zh-CN"/>
              </w:rPr>
              <w:fldChar w:fldCharType="separate"/>
            </w:r>
            <w:r>
              <w:rPr>
                <w:rFonts w:hint="default" w:hAnsi="宋体" w:eastAsia="宋体" w:cs="宋体" w:asciiTheme="minorAscii"/>
                <w:sz w:val="24"/>
                <w:szCs w:val="24"/>
                <w:vertAlign w:val="baseline"/>
                <w:lang w:val="en-US" w:eastAsia="zh-CN"/>
              </w:rPr>
              <w:t>here</w:t>
            </w:r>
            <w:r>
              <w:rPr>
                <w:rFonts w:hint="default" w:hAnsi="宋体" w:eastAsia="宋体" w:cs="宋体" w:asciiTheme="minorAscii"/>
                <w:sz w:val="24"/>
                <w:szCs w:val="24"/>
                <w:vertAlign w:val="baseline"/>
                <w:lang w:val="en-US" w:eastAsia="zh-CN"/>
              </w:rPr>
              <w:fldChar w:fldCharType="end"/>
            </w:r>
            <w:r>
              <w:rPr>
                <w:rFonts w:hint="default" w:hAnsi="宋体" w:eastAsia="宋体" w:cs="宋体" w:asciiTheme="minorAscii"/>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jc w:val="center"/>
              <w:rPr>
                <w:rFonts w:hint="default" w:hAnsi="宋体" w:eastAsia="宋体" w:cs="宋体" w:asciiTheme="minorAscii"/>
                <w:sz w:val="24"/>
                <w:szCs w:val="24"/>
                <w:vertAlign w:val="baseline"/>
                <w:lang w:val="en-US" w:eastAsia="zh-CN"/>
              </w:rPr>
            </w:pPr>
          </w:p>
          <w:p>
            <w:pPr>
              <w:ind w:firstLine="280" w:firstLineChars="100"/>
              <w:jc w:val="both"/>
              <w:rPr>
                <w:rFonts w:hint="default" w:hAnsi="宋体" w:eastAsia="宋体" w:cs="宋体" w:asciiTheme="minorAscii"/>
                <w:sz w:val="24"/>
                <w:szCs w:val="24"/>
                <w:vertAlign w:val="baseline"/>
                <w:lang w:val="en-US" w:eastAsia="zh-CN"/>
              </w:rPr>
            </w:pPr>
            <w:r>
              <w:rPr>
                <w:rFonts w:hint="default" w:hAnsi="宋体" w:eastAsia="宋体" w:cs="宋体" w:asciiTheme="minorAscii"/>
                <w:sz w:val="28"/>
                <w:szCs w:val="28"/>
                <w:vertAlign w:val="baseline"/>
                <w:lang w:val="en-US" w:eastAsia="zh-CN"/>
              </w:rPr>
              <w:t>Suppliers</w:t>
            </w:r>
          </w:p>
        </w:tc>
        <w:tc>
          <w:tcPr>
            <w:tcW w:w="6545" w:type="dxa"/>
          </w:tcPr>
          <w:p>
            <w:pPr>
              <w:rPr>
                <w:rFonts w:hint="default" w:hAnsi="宋体" w:eastAsia="宋体" w:cs="宋体" w:asciiTheme="minorAscii"/>
                <w:sz w:val="24"/>
                <w:szCs w:val="24"/>
                <w:vertAlign w:val="baseline"/>
                <w:lang w:val="en-US" w:eastAsia="zh-CN"/>
              </w:rPr>
            </w:pPr>
            <w:r>
              <w:rPr>
                <w:rFonts w:hint="default" w:hAnsi="宋体" w:eastAsia="宋体" w:cs="宋体" w:asciiTheme="minorAscii"/>
                <w:sz w:val="24"/>
                <w:szCs w:val="24"/>
                <w:vertAlign w:val="baseline"/>
                <w:lang w:val="en-US" w:eastAsia="zh-CN"/>
              </w:rPr>
              <w:t>Apache Lucene provides the base functionality of Elasticsearch, with Elasticsearch providing a REST API on top of Lucene, among other functionalities. Elasticsearch also runs on Apache Hadoop, Amazon Web Services (AWS), and Google Cloud Platform (GCP), thus making Apache, Amazon, and Google their main suppliers.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jc w:val="center"/>
              <w:rPr>
                <w:rFonts w:hint="default" w:hAnsi="宋体" w:eastAsia="宋体" w:cs="宋体" w:asciiTheme="minorAscii"/>
                <w:sz w:val="24"/>
                <w:szCs w:val="24"/>
                <w:vertAlign w:val="baseline"/>
                <w:lang w:val="en-US" w:eastAsia="zh-CN"/>
              </w:rPr>
            </w:pPr>
          </w:p>
          <w:p>
            <w:pPr>
              <w:jc w:val="center"/>
              <w:rPr>
                <w:rFonts w:hint="default" w:hAnsi="宋体" w:eastAsia="宋体" w:cs="宋体" w:asciiTheme="minorAscii"/>
                <w:sz w:val="24"/>
                <w:szCs w:val="24"/>
                <w:vertAlign w:val="baseline"/>
                <w:lang w:val="en-US" w:eastAsia="zh-CN"/>
              </w:rPr>
            </w:pPr>
            <w:r>
              <w:rPr>
                <w:rFonts w:hint="default" w:hAnsi="宋体" w:eastAsia="宋体" w:cs="宋体" w:asciiTheme="minorAscii"/>
                <w:sz w:val="28"/>
                <w:szCs w:val="28"/>
                <w:vertAlign w:val="baseline"/>
                <w:lang w:val="en-US" w:eastAsia="zh-CN"/>
              </w:rPr>
              <w:t>Support staff</w:t>
            </w:r>
          </w:p>
        </w:tc>
        <w:tc>
          <w:tcPr>
            <w:tcW w:w="6545" w:type="dxa"/>
          </w:tcPr>
          <w:p>
            <w:pPr>
              <w:rPr>
                <w:rFonts w:hint="default" w:hAnsi="宋体" w:eastAsia="宋体" w:cs="宋体" w:asciiTheme="minorAscii"/>
                <w:sz w:val="24"/>
                <w:szCs w:val="24"/>
                <w:vertAlign w:val="baseline"/>
                <w:lang w:val="en-US" w:eastAsia="zh-CN"/>
              </w:rPr>
            </w:pPr>
            <w:r>
              <w:rPr>
                <w:rFonts w:hint="default" w:hAnsi="宋体" w:eastAsia="宋体" w:cs="宋体" w:asciiTheme="minorAscii"/>
                <w:sz w:val="24"/>
                <w:szCs w:val="24"/>
                <w:vertAlign w:val="baseline"/>
                <w:lang w:val="en-US" w:eastAsia="zh-CN"/>
              </w:rPr>
              <w:t>Marty Messer (Vice President of Customer Care). Elastic also provides</w:t>
            </w:r>
            <w:r>
              <w:rPr>
                <w:rFonts w:hint="eastAsia" w:hAnsi="宋体" w:eastAsia="宋体" w:cs="宋体" w:asciiTheme="minorAscii"/>
                <w:sz w:val="24"/>
                <w:szCs w:val="24"/>
                <w:vertAlign w:val="baseline"/>
                <w:lang w:val="en-US" w:eastAsia="zh-CN"/>
              </w:rPr>
              <w:t xml:space="preserve"> </w:t>
            </w:r>
            <w:r>
              <w:rPr>
                <w:rFonts w:hint="default" w:hAnsi="宋体" w:eastAsia="宋体" w:cs="宋体" w:asciiTheme="minorAscii"/>
                <w:sz w:val="24"/>
                <w:szCs w:val="24"/>
                <w:vertAlign w:val="baseline"/>
                <w:lang w:val="en-US" w:eastAsia="zh-CN"/>
              </w:rPr>
              <w:fldChar w:fldCharType="begin"/>
            </w:r>
            <w:r>
              <w:rPr>
                <w:rFonts w:hint="default" w:hAnsi="宋体" w:eastAsia="宋体" w:cs="宋体" w:asciiTheme="minorAscii"/>
                <w:sz w:val="24"/>
                <w:szCs w:val="24"/>
                <w:vertAlign w:val="baseline"/>
                <w:lang w:val="en-US" w:eastAsia="zh-CN"/>
              </w:rPr>
              <w:instrText xml:space="preserve"> HYPERLINK "https://www.elastic.co/subscriptions" \t "https://delftswa.gitbooks.io/desosa2018/content/elasticsearch/_blank" </w:instrText>
            </w:r>
            <w:r>
              <w:rPr>
                <w:rFonts w:hint="default" w:hAnsi="宋体" w:eastAsia="宋体" w:cs="宋体" w:asciiTheme="minorAscii"/>
                <w:sz w:val="24"/>
                <w:szCs w:val="24"/>
                <w:vertAlign w:val="baseline"/>
                <w:lang w:val="en-US" w:eastAsia="zh-CN"/>
              </w:rPr>
              <w:fldChar w:fldCharType="separate"/>
            </w:r>
            <w:r>
              <w:rPr>
                <w:rFonts w:hint="default" w:hAnsi="宋体" w:eastAsia="宋体" w:cs="宋体" w:asciiTheme="minorAscii"/>
                <w:sz w:val="24"/>
                <w:szCs w:val="24"/>
                <w:vertAlign w:val="baseline"/>
                <w:lang w:val="en-US" w:eastAsia="zh-CN"/>
              </w:rPr>
              <w:t>subscriptions</w:t>
            </w:r>
            <w:r>
              <w:rPr>
                <w:rFonts w:hint="default" w:hAnsi="宋体" w:eastAsia="宋体" w:cs="宋体" w:asciiTheme="minorAscii"/>
                <w:sz w:val="24"/>
                <w:szCs w:val="24"/>
                <w:vertAlign w:val="baseline"/>
                <w:lang w:val="en-US" w:eastAsia="zh-CN"/>
              </w:rPr>
              <w:fldChar w:fldCharType="end"/>
            </w:r>
            <w:r>
              <w:rPr>
                <w:rFonts w:hint="default" w:hAnsi="宋体" w:eastAsia="宋体" w:cs="宋体" w:asciiTheme="minorAscii"/>
                <w:sz w:val="24"/>
                <w:szCs w:val="24"/>
                <w:vertAlign w:val="baseline"/>
                <w:lang w:val="en-US" w:eastAsia="zh-CN"/>
              </w:rPr>
              <w:t> for dedicated support for Elastic's products. Elastic's </w:t>
            </w:r>
            <w:r>
              <w:rPr>
                <w:rFonts w:hint="default" w:hAnsi="宋体" w:eastAsia="宋体" w:cs="宋体" w:asciiTheme="minorAscii"/>
                <w:sz w:val="24"/>
                <w:szCs w:val="24"/>
                <w:vertAlign w:val="baseline"/>
                <w:lang w:val="en-US" w:eastAsia="zh-CN"/>
              </w:rPr>
              <w:fldChar w:fldCharType="begin"/>
            </w:r>
            <w:r>
              <w:rPr>
                <w:rFonts w:hint="default" w:hAnsi="宋体" w:eastAsia="宋体" w:cs="宋体" w:asciiTheme="minorAscii"/>
                <w:sz w:val="24"/>
                <w:szCs w:val="24"/>
                <w:vertAlign w:val="baseline"/>
                <w:lang w:val="en-US" w:eastAsia="zh-CN"/>
              </w:rPr>
              <w:instrText xml:space="preserve"> HYPERLINK "https://discuss.elastic.co/c/elasticsearch" \t "https://delftswa.gitbooks.io/desosa2018/content/elasticsearch/_blank" </w:instrText>
            </w:r>
            <w:r>
              <w:rPr>
                <w:rFonts w:hint="default" w:hAnsi="宋体" w:eastAsia="宋体" w:cs="宋体" w:asciiTheme="minorAscii"/>
                <w:sz w:val="24"/>
                <w:szCs w:val="24"/>
                <w:vertAlign w:val="baseline"/>
                <w:lang w:val="en-US" w:eastAsia="zh-CN"/>
              </w:rPr>
              <w:fldChar w:fldCharType="separate"/>
            </w:r>
            <w:r>
              <w:rPr>
                <w:rFonts w:hint="default" w:hAnsi="宋体" w:eastAsia="宋体" w:cs="宋体" w:asciiTheme="minorAscii"/>
                <w:sz w:val="24"/>
                <w:szCs w:val="24"/>
                <w:vertAlign w:val="baseline"/>
                <w:lang w:val="en-US" w:eastAsia="zh-CN"/>
              </w:rPr>
              <w:t>open forum</w:t>
            </w:r>
            <w:r>
              <w:rPr>
                <w:rFonts w:hint="eastAsia" w:hAnsi="宋体" w:eastAsia="宋体" w:cs="宋体" w:asciiTheme="minorAscii"/>
                <w:sz w:val="24"/>
                <w:szCs w:val="24"/>
                <w:vertAlign w:val="baseline"/>
                <w:lang w:val="en-US" w:eastAsia="zh-CN"/>
              </w:rPr>
              <w:t xml:space="preserve"> </w:t>
            </w:r>
            <w:r>
              <w:rPr>
                <w:rFonts w:hint="default" w:hAnsi="宋体" w:eastAsia="宋体" w:cs="宋体" w:asciiTheme="minorAscii"/>
                <w:sz w:val="24"/>
                <w:szCs w:val="24"/>
                <w:vertAlign w:val="baseline"/>
                <w:lang w:val="en-US" w:eastAsia="zh-CN"/>
              </w:rPr>
              <w:t>s</w:t>
            </w:r>
            <w:r>
              <w:rPr>
                <w:rFonts w:hint="default" w:hAnsi="宋体" w:eastAsia="宋体" w:cs="宋体" w:asciiTheme="minorAscii"/>
                <w:sz w:val="24"/>
                <w:szCs w:val="24"/>
                <w:vertAlign w:val="baseline"/>
                <w:lang w:val="en-US" w:eastAsia="zh-CN"/>
              </w:rPr>
              <w:fldChar w:fldCharType="end"/>
            </w:r>
            <w:r>
              <w:rPr>
                <w:rFonts w:hint="default" w:hAnsi="宋体" w:eastAsia="宋体" w:cs="宋体" w:asciiTheme="minorAscii"/>
                <w:sz w:val="24"/>
                <w:szCs w:val="24"/>
                <w:vertAlign w:val="baseline"/>
                <w:lang w:val="en-US" w:eastAsia="zh-CN"/>
              </w:rPr>
              <w:t>handle general questions on using Elasticsearch.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jc w:val="center"/>
              <w:rPr>
                <w:rFonts w:hint="default" w:ascii="宋体" w:hAnsi="宋体" w:eastAsia="宋体" w:cs="宋体"/>
                <w:sz w:val="24"/>
                <w:szCs w:val="24"/>
                <w:vertAlign w:val="baseline"/>
                <w:lang w:val="en-US" w:eastAsia="zh-CN"/>
              </w:rPr>
            </w:pPr>
            <w:r>
              <w:rPr>
                <w:rFonts w:hint="default" w:hAnsi="宋体" w:eastAsia="宋体" w:cs="宋体" w:asciiTheme="minorAscii"/>
                <w:sz w:val="28"/>
                <w:szCs w:val="28"/>
                <w:vertAlign w:val="baseline"/>
                <w:lang w:val="en-US" w:eastAsia="zh-CN"/>
              </w:rPr>
              <w:t>System administrators</w:t>
            </w:r>
          </w:p>
        </w:tc>
        <w:tc>
          <w:tcPr>
            <w:tcW w:w="6545" w:type="dxa"/>
          </w:tcPr>
          <w:p>
            <w:pPr>
              <w:rPr>
                <w:rFonts w:hint="default" w:ascii="宋体" w:hAnsi="宋体" w:eastAsia="宋体" w:cs="宋体"/>
                <w:sz w:val="24"/>
                <w:szCs w:val="24"/>
                <w:vertAlign w:val="baseline"/>
                <w:lang w:val="en-US" w:eastAsia="zh-CN"/>
              </w:rPr>
            </w:pPr>
            <w:r>
              <w:rPr>
                <w:rFonts w:hint="default" w:hAnsi="宋体" w:eastAsia="宋体" w:cs="宋体" w:asciiTheme="minorAscii"/>
                <w:sz w:val="24"/>
                <w:szCs w:val="24"/>
                <w:vertAlign w:val="baseline"/>
                <w:lang w:val="en-US" w:eastAsia="zh-CN"/>
              </w:rPr>
              <w:t>IT departments of the companies that use Elasticsearch, as well as the people who manage the </w:t>
            </w:r>
            <w:r>
              <w:rPr>
                <w:rFonts w:hint="default" w:hAnsi="宋体" w:eastAsia="宋体" w:cs="宋体" w:asciiTheme="minorAscii"/>
                <w:sz w:val="24"/>
                <w:szCs w:val="24"/>
                <w:vertAlign w:val="baseline"/>
                <w:lang w:val="en-US" w:eastAsia="zh-CN"/>
              </w:rPr>
              <w:fldChar w:fldCharType="begin"/>
            </w:r>
            <w:r>
              <w:rPr>
                <w:rFonts w:hint="default" w:hAnsi="宋体" w:eastAsia="宋体" w:cs="宋体" w:asciiTheme="minorAscii"/>
                <w:sz w:val="24"/>
                <w:szCs w:val="24"/>
                <w:vertAlign w:val="baseline"/>
                <w:lang w:val="en-US" w:eastAsia="zh-CN"/>
              </w:rPr>
              <w:instrText xml:space="preserve"> HYPERLINK "https://www.elastic.co/cloud" \t "https://delftswa.gitbooks.io/desosa2018/content/elasticsearch/_blank" </w:instrText>
            </w:r>
            <w:r>
              <w:rPr>
                <w:rFonts w:hint="default" w:hAnsi="宋体" w:eastAsia="宋体" w:cs="宋体" w:asciiTheme="minorAscii"/>
                <w:sz w:val="24"/>
                <w:szCs w:val="24"/>
                <w:vertAlign w:val="baseline"/>
                <w:lang w:val="en-US" w:eastAsia="zh-CN"/>
              </w:rPr>
              <w:fldChar w:fldCharType="separate"/>
            </w:r>
            <w:r>
              <w:rPr>
                <w:rFonts w:hint="default" w:hAnsi="宋体" w:eastAsia="宋体" w:cs="宋体" w:asciiTheme="minorAscii"/>
                <w:sz w:val="24"/>
                <w:szCs w:val="24"/>
                <w:vertAlign w:val="baseline"/>
                <w:lang w:val="en-US" w:eastAsia="zh-CN"/>
              </w:rPr>
              <w:t>Elastic Cloud</w:t>
            </w:r>
            <w:r>
              <w:rPr>
                <w:rFonts w:hint="default" w:hAnsi="宋体" w:eastAsia="宋体" w:cs="宋体" w:asciiTheme="minorAscii"/>
                <w:sz w:val="24"/>
                <w:szCs w:val="24"/>
                <w:vertAlign w:val="baseline"/>
                <w:lang w:val="en-US" w:eastAsia="zh-CN"/>
              </w:rPr>
              <w:fldChar w:fldCharType="end"/>
            </w:r>
            <w:r>
              <w:rPr>
                <w:rFonts w:hint="default" w:hAnsi="宋体" w:eastAsia="宋体" w:cs="宋体" w:asciiTheme="minorAscii"/>
                <w:sz w:val="24"/>
                <w:szCs w:val="24"/>
                <w:vertAlign w:val="baseline"/>
                <w:lang w:val="en-US" w:eastAsia="zh-CN"/>
              </w:rPr>
              <w:t> 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jc w:val="center"/>
              <w:rPr>
                <w:rFonts w:hint="default" w:ascii="宋体" w:hAnsi="宋体" w:eastAsia="宋体" w:cs="宋体"/>
                <w:sz w:val="24"/>
                <w:szCs w:val="24"/>
                <w:vertAlign w:val="baseline"/>
                <w:lang w:val="en-US" w:eastAsia="zh-CN"/>
              </w:rPr>
            </w:pPr>
            <w:r>
              <w:rPr>
                <w:rFonts w:hint="default" w:hAnsi="宋体" w:eastAsia="宋体" w:cs="宋体" w:asciiTheme="minorAscii"/>
                <w:sz w:val="28"/>
                <w:szCs w:val="28"/>
                <w:vertAlign w:val="baseline"/>
                <w:lang w:val="en-US" w:eastAsia="zh-CN"/>
              </w:rPr>
              <w:t>Testers</w:t>
            </w:r>
          </w:p>
        </w:tc>
        <w:tc>
          <w:tcPr>
            <w:tcW w:w="6545" w:type="dxa"/>
          </w:tcPr>
          <w:p>
            <w:pPr>
              <w:rPr>
                <w:rFonts w:hint="default" w:ascii="宋体" w:hAnsi="宋体" w:eastAsia="宋体" w:cs="宋体"/>
                <w:sz w:val="24"/>
                <w:szCs w:val="24"/>
                <w:vertAlign w:val="baseline"/>
                <w:lang w:val="en-US" w:eastAsia="zh-CN"/>
              </w:rPr>
            </w:pPr>
            <w:r>
              <w:rPr>
                <w:rFonts w:hint="default" w:hAnsi="宋体" w:eastAsia="宋体" w:cs="宋体" w:asciiTheme="minorAscii"/>
                <w:sz w:val="24"/>
                <w:szCs w:val="24"/>
                <w:vertAlign w:val="baseline"/>
                <w:lang w:val="en-US" w:eastAsia="zh-CN"/>
              </w:rPr>
              <w:t>Most developers are also testers. One contributor stands out in his involvement in testing as well as documentation: Luca Cavanna.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7" w:type="dxa"/>
          </w:tcPr>
          <w:p>
            <w:pPr>
              <w:ind w:firstLine="560" w:firstLineChars="200"/>
              <w:jc w:val="both"/>
              <w:rPr>
                <w:rFonts w:hint="default" w:hAnsi="宋体" w:eastAsia="宋体" w:cs="宋体" w:asciiTheme="minorAscii"/>
                <w:sz w:val="28"/>
                <w:szCs w:val="28"/>
                <w:vertAlign w:val="baseline"/>
                <w:lang w:val="en-US" w:eastAsia="zh-CN"/>
              </w:rPr>
            </w:pPr>
            <w:r>
              <w:rPr>
                <w:rFonts w:hint="default" w:hAnsi="宋体" w:eastAsia="宋体" w:cs="宋体" w:asciiTheme="minorAscii"/>
                <w:sz w:val="28"/>
                <w:szCs w:val="28"/>
                <w:vertAlign w:val="baseline"/>
                <w:lang w:val="en-US" w:eastAsia="zh-CN"/>
              </w:rPr>
              <w:t>Users</w:t>
            </w:r>
          </w:p>
        </w:tc>
        <w:tc>
          <w:tcPr>
            <w:tcW w:w="6545" w:type="dxa"/>
          </w:tcPr>
          <w:p>
            <w:pPr>
              <w:rPr>
                <w:rFonts w:hint="default" w:hAnsi="宋体" w:eastAsia="宋体" w:cs="宋体" w:asciiTheme="minorAscii"/>
                <w:sz w:val="24"/>
                <w:szCs w:val="24"/>
                <w:vertAlign w:val="baseline"/>
                <w:lang w:val="en-US" w:eastAsia="zh-CN"/>
              </w:rPr>
            </w:pPr>
            <w:r>
              <w:rPr>
                <w:rFonts w:hint="default" w:hAnsi="宋体" w:eastAsia="宋体" w:cs="宋体" w:asciiTheme="minorAscii"/>
                <w:sz w:val="24"/>
                <w:szCs w:val="24"/>
                <w:vertAlign w:val="baseline"/>
                <w:lang w:val="en-US" w:eastAsia="zh-CN"/>
              </w:rPr>
              <w:t>A large number of users, both simple individuals as well as large companies, use Elasticsearch. Some of the largest users include </w:t>
            </w:r>
            <w:r>
              <w:rPr>
                <w:rFonts w:hint="default" w:hAnsi="宋体" w:eastAsia="宋体" w:cs="宋体" w:asciiTheme="minorAscii"/>
                <w:sz w:val="24"/>
                <w:szCs w:val="24"/>
                <w:vertAlign w:val="baseline"/>
                <w:lang w:val="en-US" w:eastAsia="zh-CN"/>
              </w:rPr>
              <w:fldChar w:fldCharType="begin"/>
            </w:r>
            <w:r>
              <w:rPr>
                <w:rFonts w:hint="default" w:hAnsi="宋体" w:eastAsia="宋体" w:cs="宋体" w:asciiTheme="minorAscii"/>
                <w:sz w:val="24"/>
                <w:szCs w:val="24"/>
                <w:vertAlign w:val="baseline"/>
                <w:lang w:val="en-US" w:eastAsia="zh-CN"/>
              </w:rPr>
              <w:instrText xml:space="preserve"> HYPERLINK "https://www.elastic.co/use-cases/sprint" \t "https://delftswa.gitbooks.io/desosa2018/content/elasticsearch/_blank" </w:instrText>
            </w:r>
            <w:r>
              <w:rPr>
                <w:rFonts w:hint="default" w:hAnsi="宋体" w:eastAsia="宋体" w:cs="宋体" w:asciiTheme="minorAscii"/>
                <w:sz w:val="24"/>
                <w:szCs w:val="24"/>
                <w:vertAlign w:val="baseline"/>
                <w:lang w:val="en-US" w:eastAsia="zh-CN"/>
              </w:rPr>
              <w:fldChar w:fldCharType="separate"/>
            </w:r>
            <w:r>
              <w:rPr>
                <w:rFonts w:hint="default" w:hAnsi="宋体" w:eastAsia="宋体" w:cs="宋体" w:asciiTheme="minorAscii"/>
                <w:sz w:val="24"/>
                <w:szCs w:val="24"/>
                <w:vertAlign w:val="baseline"/>
                <w:lang w:val="en-US" w:eastAsia="zh-CN"/>
              </w:rPr>
              <w:t>Sprint</w:t>
            </w:r>
            <w:r>
              <w:rPr>
                <w:rFonts w:hint="default" w:hAnsi="宋体" w:eastAsia="宋体" w:cs="宋体" w:asciiTheme="minorAscii"/>
                <w:sz w:val="24"/>
                <w:szCs w:val="24"/>
                <w:vertAlign w:val="baseline"/>
                <w:lang w:val="en-US" w:eastAsia="zh-CN"/>
              </w:rPr>
              <w:fldChar w:fldCharType="end"/>
            </w:r>
            <w:r>
              <w:rPr>
                <w:rFonts w:hint="default" w:hAnsi="宋体" w:eastAsia="宋体" w:cs="宋体" w:asciiTheme="minorAscii"/>
                <w:sz w:val="24"/>
                <w:szCs w:val="24"/>
                <w:vertAlign w:val="baseline"/>
                <w:lang w:val="en-US" w:eastAsia="zh-CN"/>
              </w:rPr>
              <w:t>, </w:t>
            </w:r>
            <w:r>
              <w:rPr>
                <w:rFonts w:hint="default" w:hAnsi="宋体" w:eastAsia="宋体" w:cs="宋体" w:asciiTheme="minorAscii"/>
                <w:sz w:val="24"/>
                <w:szCs w:val="24"/>
                <w:vertAlign w:val="baseline"/>
                <w:lang w:val="en-US" w:eastAsia="zh-CN"/>
              </w:rPr>
              <w:fldChar w:fldCharType="begin"/>
            </w:r>
            <w:r>
              <w:rPr>
                <w:rFonts w:hint="default" w:hAnsi="宋体" w:eastAsia="宋体" w:cs="宋体" w:asciiTheme="minorAscii"/>
                <w:sz w:val="24"/>
                <w:szCs w:val="24"/>
                <w:vertAlign w:val="baseline"/>
                <w:lang w:val="en-US" w:eastAsia="zh-CN"/>
              </w:rPr>
              <w:instrText xml:space="preserve"> HYPERLINK "https://www.elastic.co/videos/ebay-and-elasticsearch-this-is-not-small-data" \t "https://delftswa.gitbooks.io/desosa2018/content/elasticsearch/_blank" </w:instrText>
            </w:r>
            <w:r>
              <w:rPr>
                <w:rFonts w:hint="default" w:hAnsi="宋体" w:eastAsia="宋体" w:cs="宋体" w:asciiTheme="minorAscii"/>
                <w:sz w:val="24"/>
                <w:szCs w:val="24"/>
                <w:vertAlign w:val="baseline"/>
                <w:lang w:val="en-US" w:eastAsia="zh-CN"/>
              </w:rPr>
              <w:fldChar w:fldCharType="separate"/>
            </w:r>
            <w:r>
              <w:rPr>
                <w:rFonts w:hint="default" w:hAnsi="宋体" w:eastAsia="宋体" w:cs="宋体" w:asciiTheme="minorAscii"/>
                <w:sz w:val="24"/>
                <w:szCs w:val="24"/>
                <w:vertAlign w:val="baseline"/>
                <w:lang w:val="en-US" w:eastAsia="zh-CN"/>
              </w:rPr>
              <w:t>eBay</w:t>
            </w:r>
            <w:r>
              <w:rPr>
                <w:rFonts w:hint="default" w:hAnsi="宋体" w:eastAsia="宋体" w:cs="宋体" w:asciiTheme="minorAscii"/>
                <w:sz w:val="24"/>
                <w:szCs w:val="24"/>
                <w:vertAlign w:val="baseline"/>
                <w:lang w:val="en-US" w:eastAsia="zh-CN"/>
              </w:rPr>
              <w:fldChar w:fldCharType="end"/>
            </w:r>
            <w:r>
              <w:rPr>
                <w:rFonts w:hint="default" w:hAnsi="宋体" w:eastAsia="宋体" w:cs="宋体" w:asciiTheme="minorAscii"/>
                <w:sz w:val="24"/>
                <w:szCs w:val="24"/>
                <w:vertAlign w:val="baseline"/>
                <w:lang w:val="en-US" w:eastAsia="zh-CN"/>
              </w:rPr>
              <w:t>, and </w:t>
            </w:r>
            <w:r>
              <w:rPr>
                <w:rFonts w:hint="default" w:hAnsi="宋体" w:eastAsia="宋体" w:cs="宋体" w:asciiTheme="minorAscii"/>
                <w:sz w:val="24"/>
                <w:szCs w:val="24"/>
                <w:vertAlign w:val="baseline"/>
                <w:lang w:val="en-US" w:eastAsia="zh-CN"/>
              </w:rPr>
              <w:fldChar w:fldCharType="begin"/>
            </w:r>
            <w:r>
              <w:rPr>
                <w:rFonts w:hint="default" w:hAnsi="宋体" w:eastAsia="宋体" w:cs="宋体" w:asciiTheme="minorAscii"/>
                <w:sz w:val="24"/>
                <w:szCs w:val="24"/>
                <w:vertAlign w:val="baseline"/>
                <w:lang w:val="en-US" w:eastAsia="zh-CN"/>
              </w:rPr>
              <w:instrText xml:space="preserve"> HYPERLINK "https://www.elastic.co/videos/creating-the-fashion-experience-of-the-future-with-elasticsearch-at-zalando" \t "https://delftswa.gitbooks.io/desosa2018/content/elasticsearch/_blank" </w:instrText>
            </w:r>
            <w:r>
              <w:rPr>
                <w:rFonts w:hint="default" w:hAnsi="宋体" w:eastAsia="宋体" w:cs="宋体" w:asciiTheme="minorAscii"/>
                <w:sz w:val="24"/>
                <w:szCs w:val="24"/>
                <w:vertAlign w:val="baseline"/>
                <w:lang w:val="en-US" w:eastAsia="zh-CN"/>
              </w:rPr>
              <w:fldChar w:fldCharType="separate"/>
            </w:r>
            <w:r>
              <w:rPr>
                <w:rFonts w:hint="default" w:hAnsi="宋体" w:eastAsia="宋体" w:cs="宋体" w:asciiTheme="minorAscii"/>
                <w:sz w:val="24"/>
                <w:szCs w:val="24"/>
                <w:vertAlign w:val="baseline"/>
                <w:lang w:val="en-US" w:eastAsia="zh-CN"/>
              </w:rPr>
              <w:t>Zalando</w:t>
            </w:r>
            <w:r>
              <w:rPr>
                <w:rFonts w:hint="default" w:hAnsi="宋体" w:eastAsia="宋体" w:cs="宋体" w:asciiTheme="minorAscii"/>
                <w:sz w:val="24"/>
                <w:szCs w:val="24"/>
                <w:vertAlign w:val="baseline"/>
                <w:lang w:val="en-US" w:eastAsia="zh-CN"/>
              </w:rPr>
              <w:fldChar w:fldCharType="end"/>
            </w:r>
            <w:r>
              <w:rPr>
                <w:rFonts w:hint="default" w:hAnsi="宋体" w:eastAsia="宋体" w:cs="宋体" w:asciiTheme="minorAscii"/>
                <w:sz w:val="24"/>
                <w:szCs w:val="24"/>
                <w:vertAlign w:val="baseline"/>
                <w:lang w:val="en-US" w:eastAsia="zh-CN"/>
              </w:rPr>
              <w:t>.</w:t>
            </w:r>
          </w:p>
        </w:tc>
      </w:tr>
    </w:tbl>
    <w:p>
      <w:pPr>
        <w:rPr>
          <w:rFonts w:hint="eastAsia"/>
          <w:sz w:val="24"/>
          <w:szCs w:val="32"/>
          <w:lang w:val="en-US" w:eastAsia="zh-CN"/>
        </w:rPr>
      </w:pPr>
      <w:r>
        <w:rPr>
          <w:rFonts w:hint="eastAsia"/>
          <w:sz w:val="24"/>
          <w:szCs w:val="32"/>
          <w:lang w:val="en-US" w:eastAsia="zh-CN"/>
        </w:rPr>
        <w:t xml:space="preserve">   </w:t>
      </w:r>
    </w:p>
    <w:p>
      <w:pPr>
        <w:ind w:firstLine="480" w:firstLineChars="200"/>
        <w:rPr>
          <w:rFonts w:hint="default"/>
          <w:sz w:val="24"/>
          <w:szCs w:val="24"/>
          <w:lang w:val="en-US" w:eastAsia="zh-CN"/>
        </w:rPr>
      </w:pPr>
    </w:p>
    <w:p>
      <w:pPr>
        <w:pStyle w:val="2"/>
        <w:keepNext w:val="0"/>
        <w:keepLines w:val="0"/>
        <w:widowControl/>
        <w:suppressLineNumbers w:val="0"/>
        <w:shd w:val="clear" w:fill="FFFFFF"/>
        <w:spacing w:before="268" w:beforeAutospacing="0" w:after="178" w:afterAutospacing="0"/>
        <w:ind w:left="0" w:firstLine="0"/>
        <w:rPr>
          <w:rFonts w:ascii="Helvetica" w:hAnsi="Helvetica" w:eastAsia="Helvetica" w:cs="Helvetica"/>
          <w:b/>
          <w:i w:val="0"/>
          <w:caps w:val="0"/>
          <w:color w:val="333333"/>
          <w:spacing w:val="2"/>
          <w:sz w:val="31"/>
          <w:szCs w:val="31"/>
        </w:rPr>
      </w:pPr>
      <w:r>
        <w:rPr>
          <w:rFonts w:hint="default" w:ascii="Helvetica" w:hAnsi="Helvetica" w:eastAsia="Helvetica" w:cs="Helvetica"/>
          <w:b/>
          <w:i w:val="0"/>
          <w:caps w:val="0"/>
          <w:color w:val="333333"/>
          <w:spacing w:val="2"/>
          <w:sz w:val="31"/>
          <w:szCs w:val="31"/>
          <w:shd w:val="clear" w:fill="FFFFFF"/>
        </w:rPr>
        <w:t>Power/Interest grid</w:t>
      </w:r>
    </w:p>
    <w:p>
      <w:pPr>
        <w:ind w:firstLine="480" w:firstLineChars="200"/>
        <w:rPr>
          <w:rFonts w:hint="default"/>
          <w:sz w:val="24"/>
          <w:szCs w:val="24"/>
          <w:lang w:val="en-US" w:eastAsia="zh-CN"/>
        </w:rPr>
      </w:pPr>
      <w:r>
        <w:rPr>
          <w:rFonts w:hint="default" w:hAnsi="宋体" w:eastAsia="宋体" w:cs="宋体" w:asciiTheme="minorAscii"/>
          <w:sz w:val="24"/>
          <w:szCs w:val="24"/>
          <w:lang w:val="en-US" w:eastAsia="zh-CN"/>
        </w:rPr>
        <w:t>Each of the stakeholder categories mentioned above has been included in the grid.</w:t>
      </w:r>
      <w:r>
        <w:rPr>
          <w:rFonts w:hAnsi="Helvetica" w:eastAsia="Helvetica" w:cs="Helvetica" w:asciiTheme="minorAscii"/>
          <w:i w:val="0"/>
          <w:caps w:val="0"/>
          <w:color w:val="333333"/>
          <w:spacing w:val="2"/>
          <w:sz w:val="24"/>
          <w:szCs w:val="24"/>
          <w:shd w:val="clear" w:fill="FFFFFF"/>
        </w:rPr>
        <w:t>The various types of stakeholders can be placed in a Power/Interest grid, which shows the interest that each stakeholder category has in the system versus the power they have to influence the system.</w:t>
      </w:r>
      <w:r>
        <w:rPr>
          <w:rFonts w:hint="eastAsia" w:hAnsi="Helvetica" w:eastAsia="宋体" w:cs="Helvetica" w:asciiTheme="minorAscii"/>
          <w:i w:val="0"/>
          <w:caps w:val="0"/>
          <w:color w:val="333333"/>
          <w:spacing w:val="2"/>
          <w:sz w:val="24"/>
          <w:szCs w:val="24"/>
          <w:shd w:val="clear" w:fill="FFFFFF"/>
          <w:lang w:val="en-US" w:eastAsia="zh-CN"/>
        </w:rPr>
        <w:t xml:space="preserve"> </w:t>
      </w:r>
      <w:r>
        <w:rPr>
          <w:rFonts w:hint="default"/>
          <w:sz w:val="24"/>
          <w:szCs w:val="24"/>
          <w:lang w:val="en-US" w:eastAsia="zh-CN"/>
        </w:rPr>
        <w:t>The grid is shown below:</w:t>
      </w:r>
    </w:p>
    <w:p>
      <w:pPr>
        <w:ind w:firstLine="480" w:firstLineChars="200"/>
        <w:rPr>
          <w:rFonts w:hint="default"/>
          <w:sz w:val="24"/>
          <w:szCs w:val="24"/>
          <w:lang w:val="en-US" w:eastAsia="zh-CN"/>
        </w:rPr>
      </w:pPr>
    </w:p>
    <w:p>
      <w:pPr>
        <w:rPr>
          <w:rFonts w:hint="default"/>
          <w:sz w:val="24"/>
          <w:szCs w:val="24"/>
          <w:lang w:val="en-US" w:eastAsia="zh-CN"/>
        </w:rPr>
      </w:pPr>
      <w:r>
        <w:rPr>
          <w:rFonts w:hint="default"/>
          <w:sz w:val="24"/>
          <w:szCs w:val="24"/>
          <w:lang w:val="en-US" w:eastAsia="zh-CN"/>
        </w:rPr>
        <w:drawing>
          <wp:inline distT="0" distB="0" distL="114300" distR="114300">
            <wp:extent cx="5273040" cy="3289935"/>
            <wp:effectExtent l="0" t="0" r="10160" b="1206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73040" cy="3289935"/>
                    </a:xfrm>
                    <a:prstGeom prst="rect">
                      <a:avLst/>
                    </a:prstGeom>
                  </pic:spPr>
                </pic:pic>
              </a:graphicData>
            </a:graphic>
          </wp:inline>
        </w:drawing>
      </w:r>
    </w:p>
    <w:p>
      <w:pPr>
        <w:ind w:firstLine="480" w:firstLineChars="200"/>
        <w:rPr>
          <w:rFonts w:hint="default"/>
          <w:sz w:val="24"/>
          <w:szCs w:val="24"/>
          <w:lang w:val="en-US" w:eastAsia="zh-CN"/>
        </w:rPr>
      </w:pPr>
    </w:p>
    <w:p>
      <w:pPr>
        <w:ind w:firstLine="480" w:firstLineChars="200"/>
        <w:rPr>
          <w:rFonts w:hint="default"/>
          <w:sz w:val="24"/>
          <w:szCs w:val="24"/>
          <w:lang w:val="en-US" w:eastAsia="zh-CN"/>
        </w:rPr>
      </w:pPr>
    </w:p>
    <w:p>
      <w:pPr>
        <w:ind w:firstLine="480" w:firstLineChars="200"/>
        <w:rPr>
          <w:rFonts w:hint="default"/>
          <w:sz w:val="24"/>
          <w:szCs w:val="24"/>
          <w:lang w:val="en-US" w:eastAsia="zh-CN"/>
        </w:rPr>
      </w:pPr>
      <w:r>
        <w:rPr>
          <w:rFonts w:hint="default"/>
          <w:sz w:val="24"/>
          <w:szCs w:val="24"/>
          <w:lang w:val="en-US" w:eastAsia="zh-CN"/>
        </w:rPr>
        <w:t>While users have a high interest in Elasticsearch, suppliers do not, although they do have a high power over Elasticsearch; should they decide to stop supplying their product, then Elastic will have to adapt their products accordingly. Marketers, on the other hand, have hardly any power over Elasticsearch and are mainly interested in its core and/or most impressive features to use as selling points.</w:t>
      </w:r>
    </w:p>
    <w:p>
      <w:pPr>
        <w:rPr>
          <w:rFonts w:hint="eastAsia"/>
          <w:sz w:val="24"/>
          <w:szCs w:val="24"/>
          <w:lang w:val="en-US" w:eastAsia="zh-CN"/>
        </w:rPr>
      </w:pPr>
      <w:r>
        <w:rPr>
          <w:rFonts w:hint="eastAsia"/>
          <w:sz w:val="24"/>
          <w:szCs w:val="24"/>
          <w:lang w:val="en-US" w:eastAsia="zh-CN"/>
        </w:rPr>
        <w:t xml:space="preserve">  </w:t>
      </w:r>
    </w:p>
    <w:p>
      <w:pPr>
        <w:rPr>
          <w:rFonts w:ascii="宋体" w:hAnsi="宋体" w:eastAsia="宋体" w:cs="宋体"/>
          <w:sz w:val="24"/>
          <w:szCs w:val="24"/>
        </w:rPr>
      </w:pPr>
    </w:p>
    <w:p>
      <w:pPr>
        <w:ind w:firstLine="480" w:firstLineChars="200"/>
        <w:rPr>
          <w:rFonts w:hint="default" w:hAnsi="宋体" w:eastAsia="宋体" w:cs="宋体" w:asciiTheme="minorAscii"/>
          <w:sz w:val="24"/>
          <w:szCs w:val="24"/>
          <w:lang w:val="en-US" w:eastAsia="zh-CN"/>
        </w:rPr>
      </w:pPr>
    </w:p>
    <w:p>
      <w:pPr>
        <w:ind w:firstLine="480" w:firstLineChars="200"/>
        <w:rPr>
          <w:rFonts w:hint="default" w:hAnsi="宋体" w:eastAsia="宋体" w:cs="宋体" w:asciiTheme="minorAscii"/>
          <w:sz w:val="24"/>
          <w:szCs w:val="24"/>
          <w:lang w:val="en-US" w:eastAsia="zh-CN"/>
        </w:rPr>
      </w:pPr>
    </w:p>
    <w:p>
      <w:pPr>
        <w:ind w:firstLine="480" w:firstLineChars="200"/>
        <w:rPr>
          <w:rFonts w:hint="default" w:hAnsi="宋体" w:eastAsia="宋体" w:cs="宋体" w:asciiTheme="minorAscii"/>
          <w:sz w:val="24"/>
          <w:szCs w:val="24"/>
          <w:lang w:val="en-US" w:eastAsia="zh-CN"/>
        </w:rPr>
      </w:pPr>
    </w:p>
    <w:p>
      <w:pPr>
        <w:ind w:firstLine="480" w:firstLineChars="200"/>
        <w:rPr>
          <w:rFonts w:hint="default" w:hAnsi="宋体" w:eastAsia="宋体" w:cs="宋体" w:asciiTheme="minorAscii"/>
          <w:sz w:val="24"/>
          <w:szCs w:val="24"/>
          <w:lang w:val="en-US" w:eastAsia="zh-CN"/>
        </w:rPr>
      </w:pPr>
    </w:p>
    <w:p>
      <w:pPr>
        <w:ind w:firstLine="480" w:firstLineChars="200"/>
        <w:rPr>
          <w:rFonts w:hint="default" w:hAnsi="宋体" w:eastAsia="宋体" w:cs="宋体" w:asciiTheme="minorAscii"/>
          <w:sz w:val="24"/>
          <w:szCs w:val="24"/>
          <w:lang w:val="en-US" w:eastAsia="zh-CN"/>
        </w:rPr>
      </w:pPr>
    </w:p>
    <w:p>
      <w:pPr>
        <w:ind w:firstLine="480" w:firstLineChars="200"/>
        <w:rPr>
          <w:rFonts w:hint="default" w:hAnsi="宋体" w:eastAsia="宋体" w:cs="宋体" w:asciiTheme="minorAscii"/>
          <w:sz w:val="24"/>
          <w:szCs w:val="24"/>
          <w:lang w:val="en-US" w:eastAsia="zh-CN"/>
        </w:rPr>
      </w:pPr>
    </w:p>
    <w:p>
      <w:pPr>
        <w:ind w:firstLine="480" w:firstLineChars="200"/>
        <w:rPr>
          <w:rFonts w:hint="eastAsia"/>
          <w:sz w:val="24"/>
          <w:szCs w:val="24"/>
          <w:lang w:val="en-US" w:eastAsia="zh-CN"/>
        </w:rPr>
      </w:pPr>
    </w:p>
    <w:p>
      <w:pPr>
        <w:ind w:firstLine="480" w:firstLineChars="200"/>
        <w:rPr>
          <w:rFonts w:hint="eastAsia"/>
          <w:sz w:val="24"/>
          <w:szCs w:val="24"/>
          <w:lang w:val="en-US" w:eastAsia="zh-CN"/>
        </w:rPr>
      </w:pPr>
    </w:p>
    <w:p>
      <w:pPr>
        <w:ind w:firstLine="480" w:firstLineChars="200"/>
        <w:rPr>
          <w:rFonts w:hint="eastAsia"/>
          <w:sz w:val="24"/>
          <w:szCs w:val="24"/>
          <w:lang w:val="en-US" w:eastAsia="zh-CN"/>
        </w:rPr>
      </w:pPr>
    </w:p>
    <w:p>
      <w:pPr>
        <w:ind w:firstLine="480" w:firstLineChars="200"/>
        <w:rPr>
          <w:rFonts w:hint="default"/>
          <w:sz w:val="24"/>
          <w:szCs w:val="24"/>
          <w:lang w:val="en-US" w:eastAsia="zh-CN"/>
        </w:rPr>
      </w:pPr>
    </w:p>
    <w:p>
      <w:pPr>
        <w:ind w:firstLine="480" w:firstLineChars="200"/>
        <w:rPr>
          <w:rFonts w:hint="default" w:ascii="宋体" w:hAnsi="宋体" w:eastAsia="宋体" w:cs="宋体"/>
          <w:sz w:val="24"/>
          <w:szCs w:val="24"/>
          <w:lang w:val="en-US" w:eastAsia="zh-CN"/>
        </w:rPr>
      </w:pPr>
    </w:p>
    <w:p>
      <w:pPr>
        <w:ind w:firstLine="480" w:firstLineChars="200"/>
        <w:rPr>
          <w:rFonts w:hint="default" w:ascii="宋体" w:hAnsi="宋体" w:eastAsia="宋体" w:cs="宋体"/>
          <w:sz w:val="24"/>
          <w:szCs w:val="24"/>
          <w:lang w:val="en-US" w:eastAsia="zh-CN"/>
        </w:rPr>
      </w:pPr>
    </w:p>
    <w:p>
      <w:pPr>
        <w:ind w:firstLine="480" w:firstLineChars="200"/>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幼圆">
    <w:panose1 w:val="0201050906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D25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18872616073</dc:creator>
  <cp:lastModifiedBy>萤火虫</cp:lastModifiedBy>
  <dcterms:modified xsi:type="dcterms:W3CDTF">2019-11-15T02:43:48Z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