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DDEA72" w14:textId="6B0E3264" w:rsidR="00265821" w:rsidRPr="009218F9" w:rsidRDefault="00276741" w:rsidP="00535FAF">
      <w:pPr>
        <w:pStyle w:val="Title"/>
        <w:spacing w:before="56" w:line="312" w:lineRule="auto"/>
        <w:jc w:val="center"/>
      </w:pPr>
      <w:r w:rsidRPr="009218F9">
        <w:t xml:space="preserve">GUIDELINES FOR THE PREPARATION OF PROJECT DOCUMENTS FOR THE </w:t>
      </w:r>
      <w:r w:rsidR="55326580" w:rsidRPr="009218F9">
        <w:t>1</w:t>
      </w:r>
      <w:r w:rsidR="366898D2" w:rsidRPr="009218F9">
        <w:t>5</w:t>
      </w:r>
      <w:r w:rsidR="55326580" w:rsidRPr="009218F9">
        <w:rPr>
          <w:vertAlign w:val="superscript"/>
        </w:rPr>
        <w:t>TH</w:t>
      </w:r>
      <w:r w:rsidRPr="009218F9">
        <w:t xml:space="preserve"> TRANCHE OF THE DEVELOPMENT ACCOUNT</w:t>
      </w:r>
    </w:p>
    <w:p w14:paraId="00B68736" w14:textId="31742093" w:rsidR="001B283B" w:rsidRPr="009218F9" w:rsidRDefault="7BF74A40" w:rsidP="00535FAF">
      <w:pPr>
        <w:pStyle w:val="Title"/>
        <w:spacing w:before="56" w:line="312" w:lineRule="auto"/>
        <w:jc w:val="center"/>
      </w:pPr>
      <w:r w:rsidRPr="009218F9">
        <w:t xml:space="preserve">Summary of </w:t>
      </w:r>
      <w:r w:rsidR="00095404" w:rsidRPr="009218F9">
        <w:t>updates</w:t>
      </w:r>
      <w:r w:rsidRPr="009218F9">
        <w:t>:</w:t>
      </w:r>
    </w:p>
    <w:p w14:paraId="3FA9A71D" w14:textId="1FEBBD59" w:rsidR="00C64FD9" w:rsidRPr="009218F9" w:rsidRDefault="00C64FD9" w:rsidP="00322507">
      <w:pPr>
        <w:numPr>
          <w:ilvl w:val="0"/>
          <w:numId w:val="1"/>
        </w:numPr>
        <w:tabs>
          <w:tab w:val="left" w:pos="696"/>
        </w:tabs>
        <w:spacing w:before="91"/>
        <w:ind w:right="274"/>
      </w:pPr>
      <w:r w:rsidRPr="009218F9">
        <w:rPr>
          <w:u w:val="single"/>
        </w:rPr>
        <w:t xml:space="preserve">More </w:t>
      </w:r>
      <w:r w:rsidR="00106D06" w:rsidRPr="009218F9">
        <w:rPr>
          <w:u w:val="single"/>
        </w:rPr>
        <w:t>streamlined</w:t>
      </w:r>
      <w:r w:rsidRPr="009218F9">
        <w:rPr>
          <w:u w:val="single"/>
        </w:rPr>
        <w:t xml:space="preserve"> results oriented and flexible </w:t>
      </w:r>
      <w:r w:rsidR="00DE50C6" w:rsidRPr="009218F9">
        <w:rPr>
          <w:u w:val="single"/>
        </w:rPr>
        <w:t xml:space="preserve">project </w:t>
      </w:r>
      <w:r w:rsidRPr="009218F9">
        <w:rPr>
          <w:u w:val="single"/>
        </w:rPr>
        <w:t>design</w:t>
      </w:r>
      <w:r w:rsidR="00DE50C6" w:rsidRPr="009218F9">
        <w:rPr>
          <w:u w:val="single"/>
        </w:rPr>
        <w:t xml:space="preserve"> process</w:t>
      </w:r>
      <w:r w:rsidRPr="009218F9">
        <w:t>: The design and quality assurance of concept notes and projects documents is time consuming. It is a lengthy process that is</w:t>
      </w:r>
      <w:r w:rsidR="00F11599" w:rsidRPr="009218F9">
        <w:t xml:space="preserve"> initiated</w:t>
      </w:r>
      <w:r w:rsidRPr="009218F9">
        <w:t xml:space="preserve"> nearly </w:t>
      </w:r>
      <w:r w:rsidR="00F11599" w:rsidRPr="009218F9">
        <w:t xml:space="preserve">two </w:t>
      </w:r>
      <w:r w:rsidRPr="009218F9">
        <w:t xml:space="preserve">years </w:t>
      </w:r>
      <w:r w:rsidR="00F11599" w:rsidRPr="009218F9">
        <w:t xml:space="preserve">prior to </w:t>
      </w:r>
      <w:r w:rsidRPr="009218F9">
        <w:t>the actual start of the project</w:t>
      </w:r>
      <w:r w:rsidR="00DE50C6" w:rsidRPr="009218F9">
        <w:t xml:space="preserve"> implementation</w:t>
      </w:r>
      <w:r w:rsidRPr="009218F9">
        <w:t xml:space="preserve">. In order to streamline this process, the main focus of the DA Team quality assurance process will be on project documents. There will be </w:t>
      </w:r>
      <w:r w:rsidR="00F25CB9" w:rsidRPr="009218F9">
        <w:t xml:space="preserve">four </w:t>
      </w:r>
      <w:r w:rsidRPr="009218F9">
        <w:t xml:space="preserve">main </w:t>
      </w:r>
      <w:r w:rsidR="00F25CB9" w:rsidRPr="009218F9">
        <w:t xml:space="preserve">components to </w:t>
      </w:r>
      <w:r w:rsidR="00F11599" w:rsidRPr="009218F9">
        <w:t xml:space="preserve">this streamlined </w:t>
      </w:r>
      <w:r w:rsidRPr="009218F9">
        <w:t>design process:</w:t>
      </w:r>
    </w:p>
    <w:p w14:paraId="6A7CD967" w14:textId="4C644123" w:rsidR="00C64FD9" w:rsidRPr="009218F9" w:rsidRDefault="00B22861" w:rsidP="00322507">
      <w:pPr>
        <w:numPr>
          <w:ilvl w:val="1"/>
          <w:numId w:val="1"/>
        </w:numPr>
        <w:tabs>
          <w:tab w:val="left" w:pos="696"/>
        </w:tabs>
        <w:spacing w:before="91"/>
        <w:ind w:right="274"/>
      </w:pPr>
      <w:r w:rsidRPr="009218F9">
        <w:t xml:space="preserve">A shortened </w:t>
      </w:r>
      <w:r w:rsidR="009636D9" w:rsidRPr="009218F9">
        <w:t xml:space="preserve">concept </w:t>
      </w:r>
      <w:r w:rsidR="00C64FD9" w:rsidRPr="009218F9">
        <w:t>note</w:t>
      </w:r>
      <w:r w:rsidR="00041E81" w:rsidRPr="009218F9">
        <w:t xml:space="preserve"> (for future tranches)</w:t>
      </w:r>
      <w:r w:rsidR="00C64FD9" w:rsidRPr="009218F9">
        <w:t xml:space="preserve">, similar to the </w:t>
      </w:r>
      <w:r w:rsidRPr="009218F9">
        <w:t>description of the project in the budget</w:t>
      </w:r>
      <w:r w:rsidR="00C64FD9" w:rsidRPr="009218F9">
        <w:t xml:space="preserve"> fascicle</w:t>
      </w:r>
      <w:r w:rsidRPr="009218F9">
        <w:t xml:space="preserve">. </w:t>
      </w:r>
      <w:r w:rsidR="00DE50C6" w:rsidRPr="009218F9">
        <w:t xml:space="preserve">The shortened concept note </w:t>
      </w:r>
      <w:r w:rsidR="00C64FD9" w:rsidRPr="009218F9">
        <w:t>will</w:t>
      </w:r>
      <w:r w:rsidR="00DE50C6" w:rsidRPr="009218F9">
        <w:t>, however,</w:t>
      </w:r>
      <w:r w:rsidR="00C64FD9" w:rsidRPr="009218F9">
        <w:t xml:space="preserve"> </w:t>
      </w:r>
      <w:r w:rsidRPr="009218F9">
        <w:t xml:space="preserve">include </w:t>
      </w:r>
      <w:r w:rsidR="00C64FD9" w:rsidRPr="009218F9">
        <w:t xml:space="preserve">a few additional </w:t>
      </w:r>
      <w:r w:rsidR="00DE50C6" w:rsidRPr="009218F9">
        <w:t xml:space="preserve">key </w:t>
      </w:r>
      <w:r w:rsidR="00C64FD9" w:rsidRPr="009218F9">
        <w:t xml:space="preserve">elements </w:t>
      </w:r>
      <w:r w:rsidR="00DE50C6" w:rsidRPr="009218F9">
        <w:t xml:space="preserve">to facilitate selection of </w:t>
      </w:r>
      <w:r w:rsidR="00C64FD9" w:rsidRPr="009218F9">
        <w:t xml:space="preserve">projects to be included in the fascicle. </w:t>
      </w:r>
      <w:r w:rsidR="00F9317E" w:rsidRPr="009218F9">
        <w:t>(</w:t>
      </w:r>
      <w:r w:rsidR="00DE50C6" w:rsidRPr="009218F9">
        <w:t>Further guidance on the shortened concept note wi</w:t>
      </w:r>
      <w:r w:rsidR="00F9317E" w:rsidRPr="009218F9">
        <w:t>ll be provided in the forthcoming concept note guidelines for the next tranche of DA projects)</w:t>
      </w:r>
      <w:r w:rsidR="00326275" w:rsidRPr="009218F9">
        <w:t>.</w:t>
      </w:r>
    </w:p>
    <w:p w14:paraId="52AD2466" w14:textId="2D9771EB" w:rsidR="00C64FD9" w:rsidRPr="009218F9" w:rsidRDefault="005C0A34" w:rsidP="00322507">
      <w:pPr>
        <w:numPr>
          <w:ilvl w:val="1"/>
          <w:numId w:val="1"/>
        </w:numPr>
        <w:tabs>
          <w:tab w:val="left" w:pos="696"/>
        </w:tabs>
        <w:spacing w:before="91"/>
        <w:ind w:right="274"/>
      </w:pPr>
      <w:r w:rsidRPr="009218F9">
        <w:t>A s</w:t>
      </w:r>
      <w:r w:rsidR="00C64FD9" w:rsidRPr="009218F9">
        <w:t>hortened project document</w:t>
      </w:r>
      <w:r w:rsidRPr="009218F9">
        <w:t xml:space="preserve">. While the </w:t>
      </w:r>
      <w:r w:rsidR="00BB6F28" w:rsidRPr="009218F9">
        <w:t>project document</w:t>
      </w:r>
      <w:r w:rsidR="00C64FD9" w:rsidRPr="009218F9">
        <w:t xml:space="preserve"> </w:t>
      </w:r>
      <w:r w:rsidRPr="009218F9">
        <w:t>should, as per the current project document guidelines, include</w:t>
      </w:r>
      <w:r w:rsidR="00C64FD9" w:rsidRPr="009218F9">
        <w:t xml:space="preserve"> all the main elements of </w:t>
      </w:r>
      <w:r w:rsidR="002D7AD9" w:rsidRPr="009218F9">
        <w:t>previous</w:t>
      </w:r>
      <w:r w:rsidR="00C64FD9" w:rsidRPr="009218F9">
        <w:t xml:space="preserve"> </w:t>
      </w:r>
      <w:r w:rsidR="00BB6F28" w:rsidRPr="009218F9">
        <w:t>project document</w:t>
      </w:r>
      <w:r w:rsidR="002D7AD9" w:rsidRPr="009218F9">
        <w:t>s</w:t>
      </w:r>
      <w:r w:rsidRPr="009218F9">
        <w:t xml:space="preserve">, </w:t>
      </w:r>
      <w:r w:rsidRPr="009218F9">
        <w:rPr>
          <w:b/>
          <w:bCs/>
        </w:rPr>
        <w:t>it should be no longer than a maximum of 25 pages in length</w:t>
      </w:r>
      <w:r w:rsidR="00C64FD9" w:rsidRPr="009218F9">
        <w:t>.</w:t>
      </w:r>
    </w:p>
    <w:p w14:paraId="575A510B" w14:textId="30DDDF68" w:rsidR="00C64FD9" w:rsidRPr="009218F9" w:rsidRDefault="003303C6" w:rsidP="00322507">
      <w:pPr>
        <w:numPr>
          <w:ilvl w:val="1"/>
          <w:numId w:val="1"/>
        </w:numPr>
        <w:tabs>
          <w:tab w:val="left" w:pos="696"/>
        </w:tabs>
        <w:spacing w:before="91"/>
        <w:ind w:right="274"/>
      </w:pPr>
      <w:r w:rsidRPr="009218F9">
        <w:t>A c</w:t>
      </w:r>
      <w:r w:rsidR="00C64FD9" w:rsidRPr="009218F9">
        <w:t>ountry</w:t>
      </w:r>
      <w:r w:rsidR="002D7AD9" w:rsidRPr="009218F9">
        <w:t>-</w:t>
      </w:r>
      <w:r w:rsidR="00C64FD9" w:rsidRPr="009218F9">
        <w:t xml:space="preserve">specific </w:t>
      </w:r>
      <w:r w:rsidRPr="009218F9">
        <w:t>output/</w:t>
      </w:r>
      <w:r w:rsidR="00C64FD9" w:rsidRPr="009218F9">
        <w:t xml:space="preserve">activity workplan and </w:t>
      </w:r>
      <w:r w:rsidRPr="009218F9">
        <w:t xml:space="preserve">country-specific </w:t>
      </w:r>
      <w:r w:rsidR="00C64FD9" w:rsidRPr="009218F9">
        <w:t xml:space="preserve">indicators </w:t>
      </w:r>
      <w:r w:rsidRPr="009218F9">
        <w:t xml:space="preserve">should </w:t>
      </w:r>
      <w:r w:rsidR="00C64FD9" w:rsidRPr="009218F9">
        <w:t xml:space="preserve">be submitted </w:t>
      </w:r>
      <w:r w:rsidRPr="009218F9">
        <w:t xml:space="preserve">as part of </w:t>
      </w:r>
      <w:r w:rsidR="00C64FD9" w:rsidRPr="009218F9">
        <w:t xml:space="preserve">the first </w:t>
      </w:r>
      <w:r w:rsidR="009F5761" w:rsidRPr="009218F9">
        <w:t>A</w:t>
      </w:r>
      <w:r w:rsidRPr="009218F9">
        <w:t xml:space="preserve">nnual </w:t>
      </w:r>
      <w:r w:rsidR="009F5761" w:rsidRPr="009218F9">
        <w:t>P</w:t>
      </w:r>
      <w:r w:rsidRPr="009218F9">
        <w:t>roject</w:t>
      </w:r>
      <w:r w:rsidR="009F5761" w:rsidRPr="009218F9">
        <w:t xml:space="preserve"> P</w:t>
      </w:r>
      <w:r w:rsidR="00C64FD9" w:rsidRPr="009218F9">
        <w:t>rogress Report</w:t>
      </w:r>
      <w:r w:rsidRPr="009218F9">
        <w:t>, following consultations with stakeholders in the target countries during the first year of project implementation. (</w:t>
      </w:r>
      <w:r w:rsidR="007C6AE4" w:rsidRPr="009218F9">
        <w:t>See also section 5.1 Proactive Monitoring of the current guidelines).</w:t>
      </w:r>
    </w:p>
    <w:p w14:paraId="3EE3F3BB" w14:textId="268E9562" w:rsidR="00C64FD9" w:rsidRPr="009218F9" w:rsidRDefault="00C64FD9" w:rsidP="00322507">
      <w:pPr>
        <w:numPr>
          <w:ilvl w:val="1"/>
          <w:numId w:val="1"/>
        </w:numPr>
        <w:tabs>
          <w:tab w:val="left" w:pos="696"/>
        </w:tabs>
        <w:spacing w:before="91"/>
        <w:ind w:right="274"/>
      </w:pPr>
      <w:r w:rsidRPr="009218F9">
        <w:t xml:space="preserve">Amendments to the </w:t>
      </w:r>
      <w:r w:rsidR="00BB6F28" w:rsidRPr="009218F9">
        <w:t>project document</w:t>
      </w:r>
      <w:r w:rsidRPr="009218F9">
        <w:t xml:space="preserve"> as part of the </w:t>
      </w:r>
      <w:r w:rsidR="009F5761" w:rsidRPr="009218F9">
        <w:t xml:space="preserve">second </w:t>
      </w:r>
      <w:r w:rsidRPr="009218F9">
        <w:t xml:space="preserve">and </w:t>
      </w:r>
      <w:r w:rsidR="009F5761" w:rsidRPr="009218F9">
        <w:t xml:space="preserve">third Annual Project </w:t>
      </w:r>
      <w:r w:rsidRPr="009218F9">
        <w:t>Progress Report</w:t>
      </w:r>
      <w:r w:rsidR="003175C0" w:rsidRPr="009218F9">
        <w:t>s</w:t>
      </w:r>
      <w:r w:rsidR="009F5761" w:rsidRPr="009218F9">
        <w:t xml:space="preserve"> -</w:t>
      </w:r>
      <w:r w:rsidRPr="009218F9">
        <w:t xml:space="preserve"> project </w:t>
      </w:r>
      <w:r w:rsidR="009F5761" w:rsidRPr="009218F9">
        <w:t>outputs/</w:t>
      </w:r>
      <w:r w:rsidRPr="009218F9">
        <w:t xml:space="preserve">activities can be further adapted during the course of </w:t>
      </w:r>
      <w:r w:rsidR="00FC319A" w:rsidRPr="009218F9">
        <w:t xml:space="preserve">the </w:t>
      </w:r>
      <w:r w:rsidR="009F5761" w:rsidRPr="009218F9">
        <w:t>project</w:t>
      </w:r>
      <w:r w:rsidR="00FC319A" w:rsidRPr="009218F9">
        <w:t>’s</w:t>
      </w:r>
      <w:r w:rsidR="009F5761" w:rsidRPr="009218F9">
        <w:t xml:space="preserve"> </w:t>
      </w:r>
      <w:r w:rsidRPr="009218F9">
        <w:t xml:space="preserve">implementation to ensure </w:t>
      </w:r>
      <w:r w:rsidR="002463A3" w:rsidRPr="009218F9">
        <w:t xml:space="preserve">the </w:t>
      </w:r>
      <w:r w:rsidRPr="009218F9">
        <w:t xml:space="preserve">most efficient and effective use of the funds to achieve concrete results based on demand from countries. </w:t>
      </w:r>
    </w:p>
    <w:p w14:paraId="76E4EF13" w14:textId="625A9037" w:rsidR="009F2DD4" w:rsidRPr="009F2DD4" w:rsidRDefault="009F2DD4" w:rsidP="009F2DD4">
      <w:pPr>
        <w:numPr>
          <w:ilvl w:val="0"/>
          <w:numId w:val="1"/>
        </w:numPr>
        <w:tabs>
          <w:tab w:val="left" w:pos="696"/>
        </w:tabs>
        <w:spacing w:before="91"/>
        <w:ind w:right="274"/>
        <w:rPr>
          <w:u w:val="single"/>
        </w:rPr>
      </w:pPr>
      <w:r w:rsidRPr="00A92D5C">
        <w:rPr>
          <w:u w:val="single"/>
        </w:rPr>
        <w:t>Application of the streamlined process to the current projects:</w:t>
      </w:r>
      <w:r>
        <w:t xml:space="preserve"> The information available for each project in the fascicle should be similar in the project document. The title, objective and total budget need to stay the same as what is in the fascicle. As the concept notes were written last year and often quickly without consultations with the partners, the information used from the concept note can be changed based on the current situation, country demand, and consultations with partners.</w:t>
      </w:r>
    </w:p>
    <w:p w14:paraId="4A0A1384" w14:textId="61A7A154" w:rsidR="00C64FD9" w:rsidRPr="009218F9" w:rsidRDefault="00C64FD9" w:rsidP="00322507">
      <w:pPr>
        <w:numPr>
          <w:ilvl w:val="0"/>
          <w:numId w:val="1"/>
        </w:numPr>
        <w:tabs>
          <w:tab w:val="left" w:pos="696"/>
        </w:tabs>
        <w:spacing w:before="91"/>
        <w:ind w:right="274"/>
      </w:pPr>
      <w:r w:rsidRPr="009218F9">
        <w:rPr>
          <w:u w:val="single"/>
        </w:rPr>
        <w:t>E-learning as an integral part of the project delivery:</w:t>
      </w:r>
      <w:r w:rsidRPr="009218F9">
        <w:t xml:space="preserve"> </w:t>
      </w:r>
      <w:r w:rsidR="00F00146" w:rsidRPr="009218F9">
        <w:t>T</w:t>
      </w:r>
      <w:r w:rsidRPr="009218F9">
        <w:t xml:space="preserve">he COVID pandemic has clearly shown that </w:t>
      </w:r>
      <w:r w:rsidR="001A2B46" w:rsidRPr="009218F9">
        <w:t xml:space="preserve">projects </w:t>
      </w:r>
      <w:r w:rsidRPr="009218F9">
        <w:t>can deliver remotely and deliver well. It will be important to include e</w:t>
      </w:r>
      <w:r w:rsidR="008E7C81" w:rsidRPr="009218F9">
        <w:t>-</w:t>
      </w:r>
      <w:r w:rsidRPr="009218F9">
        <w:t xml:space="preserve">learning in most training activities. </w:t>
      </w:r>
      <w:r w:rsidR="008E7C81" w:rsidRPr="009218F9">
        <w:t xml:space="preserve">Guidance on e-learning can be found in the e-learning section </w:t>
      </w:r>
      <w:r w:rsidR="00A806D9" w:rsidRPr="009218F9">
        <w:t xml:space="preserve">(section 4.4) </w:t>
      </w:r>
      <w:r w:rsidR="008E7C81" w:rsidRPr="009218F9">
        <w:t>of this document.</w:t>
      </w:r>
    </w:p>
    <w:p w14:paraId="7F9B8CD6" w14:textId="089E3E04" w:rsidR="00C64FD9" w:rsidRPr="009218F9" w:rsidRDefault="00C64FD9" w:rsidP="00322507">
      <w:pPr>
        <w:numPr>
          <w:ilvl w:val="0"/>
          <w:numId w:val="1"/>
        </w:numPr>
        <w:tabs>
          <w:tab w:val="left" w:pos="696"/>
        </w:tabs>
        <w:spacing w:before="91"/>
        <w:ind w:right="274"/>
      </w:pPr>
      <w:r w:rsidRPr="009218F9">
        <w:rPr>
          <w:u w:val="single"/>
        </w:rPr>
        <w:t>Country demand and determination of target countries</w:t>
      </w:r>
      <w:r w:rsidRPr="009218F9">
        <w:t xml:space="preserve">: </w:t>
      </w:r>
      <w:r w:rsidR="00F00146" w:rsidRPr="009218F9">
        <w:t>I</w:t>
      </w:r>
      <w:r w:rsidRPr="009218F9">
        <w:t xml:space="preserve">t </w:t>
      </w:r>
      <w:r w:rsidR="00F00146" w:rsidRPr="009218F9">
        <w:t>is</w:t>
      </w:r>
      <w:r w:rsidRPr="009218F9">
        <w:t xml:space="preserve"> essential that all target countries be determined when the </w:t>
      </w:r>
      <w:r w:rsidR="00BB6F28" w:rsidRPr="009218F9">
        <w:t>project document</w:t>
      </w:r>
      <w:r w:rsidRPr="009218F9">
        <w:t xml:space="preserve"> is prepared. The country selection should be based on demand to achieve concrete results at the end of the project. </w:t>
      </w:r>
    </w:p>
    <w:p w14:paraId="4E524B7C" w14:textId="5990EE6E" w:rsidR="00E542C0" w:rsidRPr="009218F9" w:rsidRDefault="00E542C0" w:rsidP="00322507">
      <w:pPr>
        <w:numPr>
          <w:ilvl w:val="0"/>
          <w:numId w:val="1"/>
        </w:numPr>
        <w:tabs>
          <w:tab w:val="left" w:pos="696"/>
        </w:tabs>
        <w:spacing w:before="91"/>
        <w:ind w:right="274"/>
      </w:pPr>
      <w:r w:rsidRPr="009218F9">
        <w:rPr>
          <w:u w:val="single"/>
        </w:rPr>
        <w:t>Baseline data for indicators</w:t>
      </w:r>
      <w:r w:rsidRPr="009218F9">
        <w:t>: The logical framework now includes a required baseline and target for all indicators.</w:t>
      </w:r>
    </w:p>
    <w:p w14:paraId="035AC9E4" w14:textId="0809EE2B" w:rsidR="00C64FD9" w:rsidRPr="009218F9" w:rsidRDefault="009172B7" w:rsidP="00322507">
      <w:pPr>
        <w:numPr>
          <w:ilvl w:val="0"/>
          <w:numId w:val="1"/>
        </w:numPr>
        <w:tabs>
          <w:tab w:val="left" w:pos="696"/>
        </w:tabs>
        <w:spacing w:before="67"/>
        <w:ind w:right="337"/>
      </w:pPr>
      <w:r w:rsidRPr="009218F9">
        <w:rPr>
          <w:u w:val="single"/>
        </w:rPr>
        <w:t>IPMR and timelines:</w:t>
      </w:r>
      <w:r w:rsidRPr="009218F9">
        <w:t xml:space="preserve"> </w:t>
      </w:r>
      <w:r w:rsidR="00C64FD9" w:rsidRPr="009218F9">
        <w:t xml:space="preserve">It is very important that project documents be submitted to the DA Team in a timely manner to ensure sufficient time to </w:t>
      </w:r>
      <w:r w:rsidR="003140A9" w:rsidRPr="009218F9">
        <w:t xml:space="preserve">enter </w:t>
      </w:r>
      <w:r w:rsidR="00C64FD9" w:rsidRPr="009218F9">
        <w:t xml:space="preserve">the project in IPMR. This is </w:t>
      </w:r>
      <w:r w:rsidR="003140A9" w:rsidRPr="009218F9">
        <w:t xml:space="preserve">required </w:t>
      </w:r>
      <w:r w:rsidR="00C64FD9" w:rsidRPr="009218F9">
        <w:t>to allow early allocation</w:t>
      </w:r>
      <w:r w:rsidR="00C048AD" w:rsidRPr="009218F9">
        <w:t xml:space="preserve"> of</w:t>
      </w:r>
      <w:r w:rsidR="00C64FD9" w:rsidRPr="009218F9">
        <w:t xml:space="preserve"> </w:t>
      </w:r>
      <w:r w:rsidR="003140A9" w:rsidRPr="009218F9">
        <w:t xml:space="preserve">funds and </w:t>
      </w:r>
      <w:r w:rsidR="00C64FD9" w:rsidRPr="009218F9">
        <w:t xml:space="preserve">so project implementation can start in early 2023. When setting up the project in IPMR or Umoja, </w:t>
      </w:r>
      <w:r w:rsidR="003140A9" w:rsidRPr="009218F9">
        <w:t xml:space="preserve">it should be </w:t>
      </w:r>
      <w:r w:rsidR="00C64FD9" w:rsidRPr="009218F9">
        <w:t>ensure</w:t>
      </w:r>
      <w:r w:rsidR="003140A9" w:rsidRPr="009218F9">
        <w:t>d</w:t>
      </w:r>
      <w:r w:rsidR="00C64FD9" w:rsidRPr="009218F9">
        <w:t xml:space="preserve"> that expenditure is tracked at the level of object class.</w:t>
      </w:r>
    </w:p>
    <w:p w14:paraId="0EB784E9" w14:textId="126E44F4" w:rsidR="00C64FD9" w:rsidRPr="009218F9" w:rsidRDefault="00C64FD9" w:rsidP="00C64FD9"/>
    <w:p w14:paraId="31728D2D" w14:textId="323154D8" w:rsidR="00C64FD9" w:rsidRPr="009218F9" w:rsidRDefault="00C64FD9" w:rsidP="00C64FD9"/>
    <w:p w14:paraId="19B88605" w14:textId="4F9A7D3A" w:rsidR="70A67E31" w:rsidRPr="009218F9" w:rsidRDefault="70A67E31"/>
    <w:p w14:paraId="2E92E227" w14:textId="475B8544" w:rsidR="00277236" w:rsidRPr="009218F9" w:rsidRDefault="00277236">
      <w:pPr>
        <w:rPr>
          <w:b/>
          <w:bCs/>
          <w:sz w:val="28"/>
          <w:szCs w:val="28"/>
        </w:rPr>
      </w:pPr>
    </w:p>
    <w:p w14:paraId="6381F25A" w14:textId="7CCBB95B" w:rsidR="00265821" w:rsidRPr="009218F9" w:rsidRDefault="00276741">
      <w:pPr>
        <w:pStyle w:val="Title"/>
      </w:pPr>
      <w:r w:rsidRPr="009218F9">
        <w:t>TABLE OF CONTENTS</w:t>
      </w:r>
    </w:p>
    <w:sdt>
      <w:sdtPr>
        <w:rPr>
          <w:b w:val="0"/>
          <w:bCs w:val="0"/>
          <w:color w:val="2B579A"/>
          <w:sz w:val="22"/>
          <w:szCs w:val="22"/>
          <w:shd w:val="clear" w:color="auto" w:fill="E6E6E6"/>
        </w:rPr>
        <w:id w:val="-849015640"/>
        <w:docPartObj>
          <w:docPartGallery w:val="Table of Contents"/>
          <w:docPartUnique/>
        </w:docPartObj>
      </w:sdtPr>
      <w:sdtContent>
        <w:p w14:paraId="717A5594" w14:textId="62DB08F7" w:rsidR="005470E0" w:rsidRDefault="00276741">
          <w:pPr>
            <w:pStyle w:val="TOC1"/>
            <w:tabs>
              <w:tab w:val="right" w:leader="dot" w:pos="10110"/>
            </w:tabs>
            <w:rPr>
              <w:rFonts w:asciiTheme="minorHAnsi" w:eastAsiaTheme="minorEastAsia" w:hAnsiTheme="minorHAnsi" w:cstheme="minorBidi"/>
              <w:b w:val="0"/>
              <w:bCs w:val="0"/>
              <w:noProof/>
              <w:sz w:val="22"/>
              <w:szCs w:val="22"/>
              <w:lang w:eastAsia="zh-CN"/>
            </w:rPr>
          </w:pPr>
          <w:r w:rsidRPr="009218F9">
            <w:rPr>
              <w:color w:val="2B579A"/>
              <w:shd w:val="clear" w:color="auto" w:fill="E6E6E6"/>
            </w:rPr>
            <w:fldChar w:fldCharType="begin"/>
          </w:r>
          <w:r w:rsidRPr="009218F9">
            <w:instrText xml:space="preserve">TOC \o "1-1" \h \z \u </w:instrText>
          </w:r>
          <w:r w:rsidRPr="009218F9">
            <w:rPr>
              <w:color w:val="2B579A"/>
              <w:shd w:val="clear" w:color="auto" w:fill="E6E6E6"/>
            </w:rPr>
            <w:fldChar w:fldCharType="separate"/>
          </w:r>
          <w:hyperlink w:anchor="_Toc107576934" w:history="1">
            <w:r w:rsidR="005470E0" w:rsidRPr="00A27139">
              <w:rPr>
                <w:rStyle w:val="Hyperlink"/>
                <w:noProof/>
              </w:rPr>
              <w:t>INTRODUCTION</w:t>
            </w:r>
            <w:r w:rsidR="005470E0">
              <w:rPr>
                <w:noProof/>
                <w:webHidden/>
              </w:rPr>
              <w:tab/>
            </w:r>
            <w:r w:rsidR="005470E0">
              <w:rPr>
                <w:noProof/>
                <w:webHidden/>
              </w:rPr>
              <w:fldChar w:fldCharType="begin"/>
            </w:r>
            <w:r w:rsidR="005470E0">
              <w:rPr>
                <w:noProof/>
                <w:webHidden/>
              </w:rPr>
              <w:instrText xml:space="preserve"> PAGEREF _Toc107576934 \h </w:instrText>
            </w:r>
            <w:r w:rsidR="005470E0">
              <w:rPr>
                <w:noProof/>
                <w:webHidden/>
              </w:rPr>
            </w:r>
            <w:r w:rsidR="005470E0">
              <w:rPr>
                <w:noProof/>
                <w:webHidden/>
              </w:rPr>
              <w:fldChar w:fldCharType="separate"/>
            </w:r>
            <w:r w:rsidR="005470E0">
              <w:rPr>
                <w:noProof/>
                <w:webHidden/>
              </w:rPr>
              <w:t>3</w:t>
            </w:r>
            <w:r w:rsidR="005470E0">
              <w:rPr>
                <w:noProof/>
                <w:webHidden/>
              </w:rPr>
              <w:fldChar w:fldCharType="end"/>
            </w:r>
          </w:hyperlink>
        </w:p>
        <w:p w14:paraId="7D31F6FD" w14:textId="0E3F6A16" w:rsidR="005470E0" w:rsidRDefault="005470E0">
          <w:pPr>
            <w:pStyle w:val="TOC1"/>
            <w:tabs>
              <w:tab w:val="right" w:leader="dot" w:pos="10110"/>
            </w:tabs>
            <w:rPr>
              <w:rFonts w:asciiTheme="minorHAnsi" w:eastAsiaTheme="minorEastAsia" w:hAnsiTheme="minorHAnsi" w:cstheme="minorBidi"/>
              <w:b w:val="0"/>
              <w:bCs w:val="0"/>
              <w:noProof/>
              <w:sz w:val="22"/>
              <w:szCs w:val="22"/>
              <w:lang w:eastAsia="zh-CN"/>
            </w:rPr>
          </w:pPr>
          <w:hyperlink w:anchor="_Toc107576935" w:history="1">
            <w:r w:rsidRPr="00A27139">
              <w:rPr>
                <w:rStyle w:val="Hyperlink"/>
                <w:noProof/>
              </w:rPr>
              <w:t>TIMELINE FOR T15 ACTIVITIES</w:t>
            </w:r>
            <w:r>
              <w:rPr>
                <w:noProof/>
                <w:webHidden/>
              </w:rPr>
              <w:tab/>
            </w:r>
            <w:r>
              <w:rPr>
                <w:noProof/>
                <w:webHidden/>
              </w:rPr>
              <w:fldChar w:fldCharType="begin"/>
            </w:r>
            <w:r>
              <w:rPr>
                <w:noProof/>
                <w:webHidden/>
              </w:rPr>
              <w:instrText xml:space="preserve"> PAGEREF _Toc107576935 \h </w:instrText>
            </w:r>
            <w:r>
              <w:rPr>
                <w:noProof/>
                <w:webHidden/>
              </w:rPr>
            </w:r>
            <w:r>
              <w:rPr>
                <w:noProof/>
                <w:webHidden/>
              </w:rPr>
              <w:fldChar w:fldCharType="separate"/>
            </w:r>
            <w:r>
              <w:rPr>
                <w:noProof/>
                <w:webHidden/>
              </w:rPr>
              <w:t>3</w:t>
            </w:r>
            <w:r>
              <w:rPr>
                <w:noProof/>
                <w:webHidden/>
              </w:rPr>
              <w:fldChar w:fldCharType="end"/>
            </w:r>
          </w:hyperlink>
        </w:p>
        <w:p w14:paraId="00DD3B3B" w14:textId="746E62BC" w:rsidR="005470E0" w:rsidRDefault="005470E0">
          <w:pPr>
            <w:pStyle w:val="TOC1"/>
            <w:tabs>
              <w:tab w:val="right" w:leader="dot" w:pos="10110"/>
            </w:tabs>
            <w:rPr>
              <w:rFonts w:asciiTheme="minorHAnsi" w:eastAsiaTheme="minorEastAsia" w:hAnsiTheme="minorHAnsi" w:cstheme="minorBidi"/>
              <w:b w:val="0"/>
              <w:bCs w:val="0"/>
              <w:noProof/>
              <w:sz w:val="22"/>
              <w:szCs w:val="22"/>
              <w:lang w:eastAsia="zh-CN"/>
            </w:rPr>
          </w:pPr>
          <w:hyperlink w:anchor="_Toc107576936" w:history="1">
            <w:r w:rsidRPr="00A27139">
              <w:rPr>
                <w:rStyle w:val="Hyperlink"/>
                <w:noProof/>
              </w:rPr>
              <w:t>OUTLINE OF A PROJECT DOCUMENT AND GUIDANCE ON HOW TO PREPARE IT</w:t>
            </w:r>
            <w:r>
              <w:rPr>
                <w:noProof/>
                <w:webHidden/>
              </w:rPr>
              <w:tab/>
            </w:r>
            <w:r>
              <w:rPr>
                <w:noProof/>
                <w:webHidden/>
              </w:rPr>
              <w:fldChar w:fldCharType="begin"/>
            </w:r>
            <w:r>
              <w:rPr>
                <w:noProof/>
                <w:webHidden/>
              </w:rPr>
              <w:instrText xml:space="preserve"> PAGEREF _Toc107576936 \h </w:instrText>
            </w:r>
            <w:r>
              <w:rPr>
                <w:noProof/>
                <w:webHidden/>
              </w:rPr>
            </w:r>
            <w:r>
              <w:rPr>
                <w:noProof/>
                <w:webHidden/>
              </w:rPr>
              <w:fldChar w:fldCharType="separate"/>
            </w:r>
            <w:r>
              <w:rPr>
                <w:noProof/>
                <w:webHidden/>
              </w:rPr>
              <w:t>4</w:t>
            </w:r>
            <w:r>
              <w:rPr>
                <w:noProof/>
                <w:webHidden/>
              </w:rPr>
              <w:fldChar w:fldCharType="end"/>
            </w:r>
          </w:hyperlink>
        </w:p>
        <w:p w14:paraId="4235E887" w14:textId="16472C19" w:rsidR="005470E0" w:rsidRDefault="005470E0">
          <w:pPr>
            <w:pStyle w:val="TOC1"/>
            <w:tabs>
              <w:tab w:val="right" w:leader="dot" w:pos="10110"/>
            </w:tabs>
            <w:rPr>
              <w:rFonts w:asciiTheme="minorHAnsi" w:eastAsiaTheme="minorEastAsia" w:hAnsiTheme="minorHAnsi" w:cstheme="minorBidi"/>
              <w:b w:val="0"/>
              <w:bCs w:val="0"/>
              <w:noProof/>
              <w:sz w:val="22"/>
              <w:szCs w:val="22"/>
              <w:lang w:eastAsia="zh-CN"/>
            </w:rPr>
          </w:pPr>
          <w:hyperlink w:anchor="_Toc107576937" w:history="1">
            <w:r w:rsidRPr="00A27139">
              <w:rPr>
                <w:rStyle w:val="Hyperlink"/>
                <w:noProof/>
              </w:rPr>
              <w:t>1. EXECUTIVE SUMMARY</w:t>
            </w:r>
            <w:r>
              <w:rPr>
                <w:noProof/>
                <w:webHidden/>
              </w:rPr>
              <w:tab/>
            </w:r>
            <w:r>
              <w:rPr>
                <w:noProof/>
                <w:webHidden/>
              </w:rPr>
              <w:fldChar w:fldCharType="begin"/>
            </w:r>
            <w:r>
              <w:rPr>
                <w:noProof/>
                <w:webHidden/>
              </w:rPr>
              <w:instrText xml:space="preserve"> PAGEREF _Toc107576937 \h </w:instrText>
            </w:r>
            <w:r>
              <w:rPr>
                <w:noProof/>
                <w:webHidden/>
              </w:rPr>
            </w:r>
            <w:r>
              <w:rPr>
                <w:noProof/>
                <w:webHidden/>
              </w:rPr>
              <w:fldChar w:fldCharType="separate"/>
            </w:r>
            <w:r>
              <w:rPr>
                <w:noProof/>
                <w:webHidden/>
              </w:rPr>
              <w:t>4</w:t>
            </w:r>
            <w:r>
              <w:rPr>
                <w:noProof/>
                <w:webHidden/>
              </w:rPr>
              <w:fldChar w:fldCharType="end"/>
            </w:r>
          </w:hyperlink>
        </w:p>
        <w:p w14:paraId="29264F53" w14:textId="0DEA35F4" w:rsidR="005470E0" w:rsidRDefault="005470E0">
          <w:pPr>
            <w:pStyle w:val="TOC1"/>
            <w:tabs>
              <w:tab w:val="right" w:leader="dot" w:pos="10110"/>
            </w:tabs>
            <w:rPr>
              <w:rFonts w:asciiTheme="minorHAnsi" w:eastAsiaTheme="minorEastAsia" w:hAnsiTheme="minorHAnsi" w:cstheme="minorBidi"/>
              <w:b w:val="0"/>
              <w:bCs w:val="0"/>
              <w:noProof/>
              <w:sz w:val="22"/>
              <w:szCs w:val="22"/>
              <w:lang w:eastAsia="zh-CN"/>
            </w:rPr>
          </w:pPr>
          <w:hyperlink w:anchor="_Toc107576938" w:history="1">
            <w:r w:rsidRPr="00A27139">
              <w:rPr>
                <w:rStyle w:val="Hyperlink"/>
                <w:noProof/>
              </w:rPr>
              <w:t>2. DEMAND, CONTEXT AND ANALYSIS</w:t>
            </w:r>
            <w:r>
              <w:rPr>
                <w:noProof/>
                <w:webHidden/>
              </w:rPr>
              <w:tab/>
            </w:r>
            <w:r>
              <w:rPr>
                <w:noProof/>
                <w:webHidden/>
              </w:rPr>
              <w:fldChar w:fldCharType="begin"/>
            </w:r>
            <w:r>
              <w:rPr>
                <w:noProof/>
                <w:webHidden/>
              </w:rPr>
              <w:instrText xml:space="preserve"> PAGEREF _Toc107576938 \h </w:instrText>
            </w:r>
            <w:r>
              <w:rPr>
                <w:noProof/>
                <w:webHidden/>
              </w:rPr>
            </w:r>
            <w:r>
              <w:rPr>
                <w:noProof/>
                <w:webHidden/>
              </w:rPr>
              <w:fldChar w:fldCharType="separate"/>
            </w:r>
            <w:r>
              <w:rPr>
                <w:noProof/>
                <w:webHidden/>
              </w:rPr>
              <w:t>5</w:t>
            </w:r>
            <w:r>
              <w:rPr>
                <w:noProof/>
                <w:webHidden/>
              </w:rPr>
              <w:fldChar w:fldCharType="end"/>
            </w:r>
          </w:hyperlink>
        </w:p>
        <w:p w14:paraId="3DBDDEA5" w14:textId="0FDAA141" w:rsidR="005470E0" w:rsidRDefault="005470E0">
          <w:pPr>
            <w:pStyle w:val="TOC1"/>
            <w:tabs>
              <w:tab w:val="right" w:leader="dot" w:pos="10110"/>
            </w:tabs>
            <w:rPr>
              <w:rFonts w:asciiTheme="minorHAnsi" w:eastAsiaTheme="minorEastAsia" w:hAnsiTheme="minorHAnsi" w:cstheme="minorBidi"/>
              <w:b w:val="0"/>
              <w:bCs w:val="0"/>
              <w:noProof/>
              <w:sz w:val="22"/>
              <w:szCs w:val="22"/>
              <w:lang w:eastAsia="zh-CN"/>
            </w:rPr>
          </w:pPr>
          <w:hyperlink w:anchor="_Toc107576939" w:history="1">
            <w:r w:rsidRPr="00A27139">
              <w:rPr>
                <w:rStyle w:val="Hyperlink"/>
                <w:noProof/>
              </w:rPr>
              <w:t>3. PROJECT STRATEGY: OBJECTIVE, OUTCOMES, INDICATORS, OUTPUTS</w:t>
            </w:r>
            <w:r>
              <w:rPr>
                <w:noProof/>
                <w:webHidden/>
              </w:rPr>
              <w:tab/>
            </w:r>
            <w:r>
              <w:rPr>
                <w:noProof/>
                <w:webHidden/>
              </w:rPr>
              <w:fldChar w:fldCharType="begin"/>
            </w:r>
            <w:r>
              <w:rPr>
                <w:noProof/>
                <w:webHidden/>
              </w:rPr>
              <w:instrText xml:space="preserve"> PAGEREF _Toc107576939 \h </w:instrText>
            </w:r>
            <w:r>
              <w:rPr>
                <w:noProof/>
                <w:webHidden/>
              </w:rPr>
            </w:r>
            <w:r>
              <w:rPr>
                <w:noProof/>
                <w:webHidden/>
              </w:rPr>
              <w:fldChar w:fldCharType="separate"/>
            </w:r>
            <w:r>
              <w:rPr>
                <w:noProof/>
                <w:webHidden/>
              </w:rPr>
              <w:t>8</w:t>
            </w:r>
            <w:r>
              <w:rPr>
                <w:noProof/>
                <w:webHidden/>
              </w:rPr>
              <w:fldChar w:fldCharType="end"/>
            </w:r>
          </w:hyperlink>
        </w:p>
        <w:p w14:paraId="38134253" w14:textId="20C74A88" w:rsidR="005470E0" w:rsidRDefault="005470E0">
          <w:pPr>
            <w:pStyle w:val="TOC1"/>
            <w:tabs>
              <w:tab w:val="right" w:leader="dot" w:pos="10110"/>
            </w:tabs>
            <w:rPr>
              <w:rFonts w:asciiTheme="minorHAnsi" w:eastAsiaTheme="minorEastAsia" w:hAnsiTheme="minorHAnsi" w:cstheme="minorBidi"/>
              <w:b w:val="0"/>
              <w:bCs w:val="0"/>
              <w:noProof/>
              <w:sz w:val="22"/>
              <w:szCs w:val="22"/>
              <w:lang w:eastAsia="zh-CN"/>
            </w:rPr>
          </w:pPr>
          <w:hyperlink w:anchor="_Toc107576940" w:history="1">
            <w:r w:rsidRPr="00A27139">
              <w:rPr>
                <w:rStyle w:val="Hyperlink"/>
                <w:noProof/>
              </w:rPr>
              <w:t>4. KEY ASPECTS</w:t>
            </w:r>
            <w:r>
              <w:rPr>
                <w:noProof/>
                <w:webHidden/>
              </w:rPr>
              <w:tab/>
            </w:r>
            <w:r>
              <w:rPr>
                <w:noProof/>
                <w:webHidden/>
              </w:rPr>
              <w:fldChar w:fldCharType="begin"/>
            </w:r>
            <w:r>
              <w:rPr>
                <w:noProof/>
                <w:webHidden/>
              </w:rPr>
              <w:instrText xml:space="preserve"> PAGEREF _Toc107576940 \h </w:instrText>
            </w:r>
            <w:r>
              <w:rPr>
                <w:noProof/>
                <w:webHidden/>
              </w:rPr>
            </w:r>
            <w:r>
              <w:rPr>
                <w:noProof/>
                <w:webHidden/>
              </w:rPr>
              <w:fldChar w:fldCharType="separate"/>
            </w:r>
            <w:r>
              <w:rPr>
                <w:noProof/>
                <w:webHidden/>
              </w:rPr>
              <w:t>13</w:t>
            </w:r>
            <w:r>
              <w:rPr>
                <w:noProof/>
                <w:webHidden/>
              </w:rPr>
              <w:fldChar w:fldCharType="end"/>
            </w:r>
          </w:hyperlink>
        </w:p>
        <w:p w14:paraId="55E43095" w14:textId="4E4F4364" w:rsidR="005470E0" w:rsidRDefault="005470E0">
          <w:pPr>
            <w:pStyle w:val="TOC1"/>
            <w:tabs>
              <w:tab w:val="right" w:leader="dot" w:pos="10110"/>
            </w:tabs>
            <w:rPr>
              <w:rFonts w:asciiTheme="minorHAnsi" w:eastAsiaTheme="minorEastAsia" w:hAnsiTheme="minorHAnsi" w:cstheme="minorBidi"/>
              <w:b w:val="0"/>
              <w:bCs w:val="0"/>
              <w:noProof/>
              <w:sz w:val="22"/>
              <w:szCs w:val="22"/>
              <w:lang w:eastAsia="zh-CN"/>
            </w:rPr>
          </w:pPr>
          <w:hyperlink w:anchor="_Toc107576941" w:history="1">
            <w:r w:rsidRPr="00A27139">
              <w:rPr>
                <w:rStyle w:val="Hyperlink"/>
                <w:noProof/>
              </w:rPr>
              <w:t>5. MONITORING AND EVALUATION</w:t>
            </w:r>
            <w:r>
              <w:rPr>
                <w:noProof/>
                <w:webHidden/>
              </w:rPr>
              <w:tab/>
            </w:r>
            <w:r>
              <w:rPr>
                <w:noProof/>
                <w:webHidden/>
              </w:rPr>
              <w:fldChar w:fldCharType="begin"/>
            </w:r>
            <w:r>
              <w:rPr>
                <w:noProof/>
                <w:webHidden/>
              </w:rPr>
              <w:instrText xml:space="preserve"> PAGEREF _Toc107576941 \h </w:instrText>
            </w:r>
            <w:r>
              <w:rPr>
                <w:noProof/>
                <w:webHidden/>
              </w:rPr>
            </w:r>
            <w:r>
              <w:rPr>
                <w:noProof/>
                <w:webHidden/>
              </w:rPr>
              <w:fldChar w:fldCharType="separate"/>
            </w:r>
            <w:r>
              <w:rPr>
                <w:noProof/>
                <w:webHidden/>
              </w:rPr>
              <w:t>15</w:t>
            </w:r>
            <w:r>
              <w:rPr>
                <w:noProof/>
                <w:webHidden/>
              </w:rPr>
              <w:fldChar w:fldCharType="end"/>
            </w:r>
          </w:hyperlink>
        </w:p>
        <w:p w14:paraId="2E28BA71" w14:textId="3E02BC9E" w:rsidR="005470E0" w:rsidRDefault="005470E0">
          <w:pPr>
            <w:pStyle w:val="TOC1"/>
            <w:tabs>
              <w:tab w:val="right" w:leader="dot" w:pos="10110"/>
            </w:tabs>
            <w:rPr>
              <w:rFonts w:asciiTheme="minorHAnsi" w:eastAsiaTheme="minorEastAsia" w:hAnsiTheme="minorHAnsi" w:cstheme="minorBidi"/>
              <w:b w:val="0"/>
              <w:bCs w:val="0"/>
              <w:noProof/>
              <w:sz w:val="22"/>
              <w:szCs w:val="22"/>
              <w:lang w:eastAsia="zh-CN"/>
            </w:rPr>
          </w:pPr>
          <w:hyperlink w:anchor="_Toc107576942" w:history="1">
            <w:r w:rsidRPr="00A27139">
              <w:rPr>
                <w:rStyle w:val="Hyperlink"/>
                <w:noProof/>
              </w:rPr>
              <w:t>6. MANAGEMENT, PARTNERSHIP AND COORDINATION AGREEMENTS</w:t>
            </w:r>
            <w:r>
              <w:rPr>
                <w:noProof/>
                <w:webHidden/>
              </w:rPr>
              <w:tab/>
            </w:r>
            <w:r>
              <w:rPr>
                <w:noProof/>
                <w:webHidden/>
              </w:rPr>
              <w:fldChar w:fldCharType="begin"/>
            </w:r>
            <w:r>
              <w:rPr>
                <w:noProof/>
                <w:webHidden/>
              </w:rPr>
              <w:instrText xml:space="preserve"> PAGEREF _Toc107576942 \h </w:instrText>
            </w:r>
            <w:r>
              <w:rPr>
                <w:noProof/>
                <w:webHidden/>
              </w:rPr>
            </w:r>
            <w:r>
              <w:rPr>
                <w:noProof/>
                <w:webHidden/>
              </w:rPr>
              <w:fldChar w:fldCharType="separate"/>
            </w:r>
            <w:r>
              <w:rPr>
                <w:noProof/>
                <w:webHidden/>
              </w:rPr>
              <w:t>16</w:t>
            </w:r>
            <w:r>
              <w:rPr>
                <w:noProof/>
                <w:webHidden/>
              </w:rPr>
              <w:fldChar w:fldCharType="end"/>
            </w:r>
          </w:hyperlink>
        </w:p>
        <w:p w14:paraId="6B85539F" w14:textId="336E61F4" w:rsidR="005470E0" w:rsidRDefault="005470E0">
          <w:pPr>
            <w:pStyle w:val="TOC1"/>
            <w:tabs>
              <w:tab w:val="right" w:leader="dot" w:pos="10110"/>
            </w:tabs>
            <w:rPr>
              <w:rFonts w:asciiTheme="minorHAnsi" w:eastAsiaTheme="minorEastAsia" w:hAnsiTheme="minorHAnsi" w:cstheme="minorBidi"/>
              <w:b w:val="0"/>
              <w:bCs w:val="0"/>
              <w:noProof/>
              <w:sz w:val="22"/>
              <w:szCs w:val="22"/>
              <w:lang w:eastAsia="zh-CN"/>
            </w:rPr>
          </w:pPr>
          <w:hyperlink w:anchor="_Toc107576943" w:history="1">
            <w:r w:rsidRPr="00A27139">
              <w:rPr>
                <w:rStyle w:val="Hyperlink"/>
                <w:noProof/>
              </w:rPr>
              <w:t>7. ANNEXES</w:t>
            </w:r>
            <w:r>
              <w:rPr>
                <w:noProof/>
                <w:webHidden/>
              </w:rPr>
              <w:tab/>
            </w:r>
            <w:r>
              <w:rPr>
                <w:noProof/>
                <w:webHidden/>
              </w:rPr>
              <w:fldChar w:fldCharType="begin"/>
            </w:r>
            <w:r>
              <w:rPr>
                <w:noProof/>
                <w:webHidden/>
              </w:rPr>
              <w:instrText xml:space="preserve"> PAGEREF _Toc107576943 \h </w:instrText>
            </w:r>
            <w:r>
              <w:rPr>
                <w:noProof/>
                <w:webHidden/>
              </w:rPr>
            </w:r>
            <w:r>
              <w:rPr>
                <w:noProof/>
                <w:webHidden/>
              </w:rPr>
              <w:fldChar w:fldCharType="separate"/>
            </w:r>
            <w:r>
              <w:rPr>
                <w:noProof/>
                <w:webHidden/>
              </w:rPr>
              <w:t>17</w:t>
            </w:r>
            <w:r>
              <w:rPr>
                <w:noProof/>
                <w:webHidden/>
              </w:rPr>
              <w:fldChar w:fldCharType="end"/>
            </w:r>
          </w:hyperlink>
        </w:p>
        <w:p w14:paraId="74E5DB0B" w14:textId="24732C66" w:rsidR="005470E0" w:rsidRDefault="005470E0">
          <w:pPr>
            <w:pStyle w:val="TOC1"/>
            <w:tabs>
              <w:tab w:val="right" w:leader="dot" w:pos="10110"/>
            </w:tabs>
            <w:rPr>
              <w:rFonts w:asciiTheme="minorHAnsi" w:eastAsiaTheme="minorEastAsia" w:hAnsiTheme="minorHAnsi" w:cstheme="minorBidi"/>
              <w:b w:val="0"/>
              <w:bCs w:val="0"/>
              <w:noProof/>
              <w:sz w:val="22"/>
              <w:szCs w:val="22"/>
              <w:lang w:eastAsia="zh-CN"/>
            </w:rPr>
          </w:pPr>
          <w:hyperlink w:anchor="_Toc107576944" w:history="1">
            <w:r w:rsidRPr="00A27139">
              <w:rPr>
                <w:rStyle w:val="Hyperlink"/>
                <w:noProof/>
              </w:rPr>
              <w:t>ANNEX 1: RESULTS-BASED WORK PLAN AND BUDGET DETAILS</w:t>
            </w:r>
            <w:r>
              <w:rPr>
                <w:noProof/>
                <w:webHidden/>
              </w:rPr>
              <w:tab/>
            </w:r>
            <w:r>
              <w:rPr>
                <w:noProof/>
                <w:webHidden/>
              </w:rPr>
              <w:fldChar w:fldCharType="begin"/>
            </w:r>
            <w:r>
              <w:rPr>
                <w:noProof/>
                <w:webHidden/>
              </w:rPr>
              <w:instrText xml:space="preserve"> PAGEREF _Toc107576944 \h </w:instrText>
            </w:r>
            <w:r>
              <w:rPr>
                <w:noProof/>
                <w:webHidden/>
              </w:rPr>
            </w:r>
            <w:r>
              <w:rPr>
                <w:noProof/>
                <w:webHidden/>
              </w:rPr>
              <w:fldChar w:fldCharType="separate"/>
            </w:r>
            <w:r>
              <w:rPr>
                <w:noProof/>
                <w:webHidden/>
              </w:rPr>
              <w:t>19</w:t>
            </w:r>
            <w:r>
              <w:rPr>
                <w:noProof/>
                <w:webHidden/>
              </w:rPr>
              <w:fldChar w:fldCharType="end"/>
            </w:r>
          </w:hyperlink>
        </w:p>
        <w:p w14:paraId="31111E92" w14:textId="2B6C94F0" w:rsidR="005470E0" w:rsidRDefault="005470E0">
          <w:pPr>
            <w:pStyle w:val="TOC1"/>
            <w:tabs>
              <w:tab w:val="right" w:leader="dot" w:pos="10110"/>
            </w:tabs>
            <w:rPr>
              <w:rFonts w:asciiTheme="minorHAnsi" w:eastAsiaTheme="minorEastAsia" w:hAnsiTheme="minorHAnsi" w:cstheme="minorBidi"/>
              <w:b w:val="0"/>
              <w:bCs w:val="0"/>
              <w:noProof/>
              <w:sz w:val="22"/>
              <w:szCs w:val="22"/>
              <w:lang w:eastAsia="zh-CN"/>
            </w:rPr>
          </w:pPr>
          <w:hyperlink w:anchor="_Toc107576945" w:history="1">
            <w:r w:rsidRPr="00A27139">
              <w:rPr>
                <w:rStyle w:val="Hyperlink"/>
                <w:noProof/>
              </w:rPr>
              <w:t>ANNEX 2: DETAILED JUSTIFICATION BY CODE</w:t>
            </w:r>
            <w:r>
              <w:rPr>
                <w:noProof/>
                <w:webHidden/>
              </w:rPr>
              <w:tab/>
            </w:r>
            <w:r>
              <w:rPr>
                <w:noProof/>
                <w:webHidden/>
              </w:rPr>
              <w:fldChar w:fldCharType="begin"/>
            </w:r>
            <w:r>
              <w:rPr>
                <w:noProof/>
                <w:webHidden/>
              </w:rPr>
              <w:instrText xml:space="preserve"> PAGEREF _Toc107576945 \h </w:instrText>
            </w:r>
            <w:r>
              <w:rPr>
                <w:noProof/>
                <w:webHidden/>
              </w:rPr>
            </w:r>
            <w:r>
              <w:rPr>
                <w:noProof/>
                <w:webHidden/>
              </w:rPr>
              <w:fldChar w:fldCharType="separate"/>
            </w:r>
            <w:r>
              <w:rPr>
                <w:noProof/>
                <w:webHidden/>
              </w:rPr>
              <w:t>21</w:t>
            </w:r>
            <w:r>
              <w:rPr>
                <w:noProof/>
                <w:webHidden/>
              </w:rPr>
              <w:fldChar w:fldCharType="end"/>
            </w:r>
          </w:hyperlink>
        </w:p>
        <w:p w14:paraId="78CE9E54" w14:textId="36C1CE1C" w:rsidR="005470E0" w:rsidRDefault="005470E0">
          <w:pPr>
            <w:pStyle w:val="TOC1"/>
            <w:tabs>
              <w:tab w:val="right" w:leader="dot" w:pos="10110"/>
            </w:tabs>
            <w:rPr>
              <w:rFonts w:asciiTheme="minorHAnsi" w:eastAsiaTheme="minorEastAsia" w:hAnsiTheme="minorHAnsi" w:cstheme="minorBidi"/>
              <w:b w:val="0"/>
              <w:bCs w:val="0"/>
              <w:noProof/>
              <w:sz w:val="22"/>
              <w:szCs w:val="22"/>
              <w:lang w:eastAsia="zh-CN"/>
            </w:rPr>
          </w:pPr>
          <w:hyperlink w:anchor="_Toc107576946" w:history="1">
            <w:r w:rsidRPr="00A27139">
              <w:rPr>
                <w:rStyle w:val="Hyperlink"/>
                <w:noProof/>
              </w:rPr>
              <w:t>ANNEX 3: BREAKDOWN OF EXPENSES BY ENTITY AND COST CENTERS</w:t>
            </w:r>
            <w:r>
              <w:rPr>
                <w:noProof/>
                <w:webHidden/>
              </w:rPr>
              <w:tab/>
            </w:r>
            <w:r>
              <w:rPr>
                <w:noProof/>
                <w:webHidden/>
              </w:rPr>
              <w:fldChar w:fldCharType="begin"/>
            </w:r>
            <w:r>
              <w:rPr>
                <w:noProof/>
                <w:webHidden/>
              </w:rPr>
              <w:instrText xml:space="preserve"> PAGEREF _Toc107576946 \h </w:instrText>
            </w:r>
            <w:r>
              <w:rPr>
                <w:noProof/>
                <w:webHidden/>
              </w:rPr>
            </w:r>
            <w:r>
              <w:rPr>
                <w:noProof/>
                <w:webHidden/>
              </w:rPr>
              <w:fldChar w:fldCharType="separate"/>
            </w:r>
            <w:r>
              <w:rPr>
                <w:noProof/>
                <w:webHidden/>
              </w:rPr>
              <w:t>23</w:t>
            </w:r>
            <w:r>
              <w:rPr>
                <w:noProof/>
                <w:webHidden/>
              </w:rPr>
              <w:fldChar w:fldCharType="end"/>
            </w:r>
          </w:hyperlink>
        </w:p>
        <w:p w14:paraId="28C5552D" w14:textId="299CEDCF" w:rsidR="00265821" w:rsidRPr="009218F9" w:rsidRDefault="00276741">
          <w:r w:rsidRPr="009218F9">
            <w:rPr>
              <w:color w:val="2B579A"/>
              <w:shd w:val="clear" w:color="auto" w:fill="E6E6E6"/>
            </w:rPr>
            <w:fldChar w:fldCharType="end"/>
          </w:r>
        </w:p>
      </w:sdtContent>
    </w:sdt>
    <w:p w14:paraId="35617092" w14:textId="77777777" w:rsidR="00265821" w:rsidRPr="009218F9" w:rsidRDefault="00265821">
      <w:pPr>
        <w:sectPr w:rsidR="00265821" w:rsidRPr="009218F9">
          <w:type w:val="continuous"/>
          <w:pgSz w:w="12240" w:h="15840"/>
          <w:pgMar w:top="1160" w:right="1080" w:bottom="280" w:left="1040" w:header="720" w:footer="720" w:gutter="0"/>
          <w:cols w:space="720"/>
        </w:sectPr>
      </w:pPr>
    </w:p>
    <w:p w14:paraId="762866FB" w14:textId="77777777" w:rsidR="00265821" w:rsidRPr="009218F9" w:rsidRDefault="00276741">
      <w:pPr>
        <w:pStyle w:val="Heading1"/>
        <w:spacing w:before="20"/>
        <w:ind w:firstLine="0"/>
      </w:pPr>
      <w:bookmarkStart w:id="0" w:name="_Toc107576934"/>
      <w:r w:rsidRPr="009218F9">
        <w:lastRenderedPageBreak/>
        <w:t>INTRODUCTION</w:t>
      </w:r>
      <w:bookmarkEnd w:id="0"/>
    </w:p>
    <w:p w14:paraId="07039224" w14:textId="77777777" w:rsidR="00265821" w:rsidRPr="009218F9" w:rsidRDefault="00265821">
      <w:pPr>
        <w:pStyle w:val="BodyText"/>
        <w:spacing w:before="8"/>
        <w:rPr>
          <w:b/>
          <w:sz w:val="19"/>
        </w:rPr>
      </w:pPr>
    </w:p>
    <w:p w14:paraId="2F0A125F" w14:textId="77777777" w:rsidR="00265821" w:rsidRPr="009218F9" w:rsidRDefault="00276741">
      <w:pPr>
        <w:pStyle w:val="BodyText"/>
        <w:ind w:left="179" w:right="360"/>
        <w:jc w:val="both"/>
      </w:pPr>
      <w:r w:rsidRPr="009218F9">
        <w:t>These guidelines are not intended to provide comprehensive instructions for developing a project, but rather aim at supporting the expansion of the concept notes into full-fledged project documents, drawing on lessons learned from past Development Account (DA) programming experiences.</w:t>
      </w:r>
    </w:p>
    <w:p w14:paraId="306F8F32" w14:textId="77777777" w:rsidR="00265821" w:rsidRPr="009218F9" w:rsidRDefault="00265821">
      <w:pPr>
        <w:pStyle w:val="BodyText"/>
        <w:spacing w:before="8"/>
        <w:rPr>
          <w:sz w:val="19"/>
        </w:rPr>
      </w:pPr>
    </w:p>
    <w:p w14:paraId="42D52BFC" w14:textId="6FC28EE2" w:rsidR="00265821" w:rsidRPr="009218F9" w:rsidRDefault="00276741">
      <w:pPr>
        <w:pStyle w:val="BodyText"/>
        <w:spacing w:before="1"/>
        <w:ind w:left="179" w:right="360"/>
        <w:jc w:val="both"/>
        <w:rPr>
          <w:b/>
          <w:bCs/>
        </w:rPr>
      </w:pPr>
      <w:r w:rsidRPr="009218F9">
        <w:rPr>
          <w:b/>
          <w:bCs/>
        </w:rPr>
        <w:t>In order to expedite the review process and allotment of funds</w:t>
      </w:r>
      <w:r w:rsidRPr="009218F9">
        <w:t>, entities are required to have project documents undergo a thorough internal quality assurance process prior to the submission to the DA Team</w:t>
      </w:r>
      <w:r w:rsidR="00262B03" w:rsidRPr="009218F9">
        <w:t xml:space="preserve"> by 1 September 2022</w:t>
      </w:r>
      <w:r w:rsidRPr="009218F9">
        <w:t>. Following submission of the project document to the DA Team by the DA Focal Point, it will be reviewed to ensure adherence with these guidelines. It is expected that the DA Team will send one to two rounds of comments to DA Focal Point</w:t>
      </w:r>
      <w:r w:rsidR="00262B03" w:rsidRPr="009218F9">
        <w:t>s</w:t>
      </w:r>
      <w:r w:rsidRPr="009218F9">
        <w:t xml:space="preserve"> prior to presenting the project document to the DA Quality Assurance Group (QAG). It is planned to have all 1</w:t>
      </w:r>
      <w:r w:rsidR="00033F93" w:rsidRPr="009218F9">
        <w:t>5</w:t>
      </w:r>
      <w:r w:rsidRPr="009218F9">
        <w:rPr>
          <w:vertAlign w:val="superscript"/>
        </w:rPr>
        <w:t>th</w:t>
      </w:r>
      <w:r w:rsidRPr="009218F9">
        <w:t xml:space="preserve"> tranche projects </w:t>
      </w:r>
      <w:r w:rsidRPr="009218F9">
        <w:rPr>
          <w:b/>
          <w:bCs/>
        </w:rPr>
        <w:t>reviewed and approved by the Quality Assurance Group by</w:t>
      </w:r>
      <w:r w:rsidR="00262B03" w:rsidRPr="009218F9">
        <w:rPr>
          <w:b/>
          <w:bCs/>
        </w:rPr>
        <w:t xml:space="preserve"> the end of November</w:t>
      </w:r>
      <w:r w:rsidRPr="009218F9">
        <w:rPr>
          <w:b/>
          <w:bCs/>
        </w:rPr>
        <w:t xml:space="preserve"> 202</w:t>
      </w:r>
      <w:r w:rsidR="00262B03" w:rsidRPr="009218F9">
        <w:rPr>
          <w:b/>
          <w:bCs/>
        </w:rPr>
        <w:t>2</w:t>
      </w:r>
      <w:r w:rsidRPr="009218F9">
        <w:rPr>
          <w:b/>
          <w:bCs/>
        </w:rPr>
        <w:t>.</w:t>
      </w:r>
    </w:p>
    <w:p w14:paraId="7B7AFC6E" w14:textId="3832F44F" w:rsidR="005B3D41" w:rsidRPr="009218F9" w:rsidRDefault="005B3D41">
      <w:pPr>
        <w:pStyle w:val="BodyText"/>
        <w:spacing w:before="1"/>
        <w:ind w:left="179" w:right="360"/>
        <w:jc w:val="both"/>
        <w:rPr>
          <w:b/>
        </w:rPr>
      </w:pPr>
    </w:p>
    <w:p w14:paraId="07052C94" w14:textId="76B8A3DD" w:rsidR="00265821" w:rsidRPr="009218F9" w:rsidRDefault="000146FD" w:rsidP="04D8A980">
      <w:pPr>
        <w:pStyle w:val="BodyText"/>
        <w:spacing w:before="8"/>
        <w:ind w:left="179" w:right="310"/>
        <w:jc w:val="both"/>
        <w:rPr>
          <w:b/>
          <w:bCs/>
          <w:sz w:val="19"/>
          <w:szCs w:val="19"/>
        </w:rPr>
      </w:pPr>
      <w:r w:rsidRPr="009218F9">
        <w:t>All 15</w:t>
      </w:r>
      <w:r w:rsidRPr="009218F9">
        <w:rPr>
          <w:vertAlign w:val="superscript"/>
        </w:rPr>
        <w:t>th</w:t>
      </w:r>
      <w:r w:rsidRPr="009218F9">
        <w:t xml:space="preserve"> tranche projects will be required to utilize the Integrated Planning, Management and Reporting (IPMR)</w:t>
      </w:r>
      <w:r w:rsidR="003F53D9" w:rsidRPr="009218F9">
        <w:t xml:space="preserve"> solution</w:t>
      </w:r>
      <w:r w:rsidR="00F73748" w:rsidRPr="009218F9">
        <w:t>.</w:t>
      </w:r>
      <w:r w:rsidRPr="009218F9">
        <w:t xml:space="preserve"> </w:t>
      </w:r>
      <w:r w:rsidR="00F73748" w:rsidRPr="009218F9">
        <w:t>P</w:t>
      </w:r>
      <w:r w:rsidR="004660E7" w:rsidRPr="009218F9">
        <w:t>lease see the</w:t>
      </w:r>
      <w:r w:rsidRPr="009218F9">
        <w:t xml:space="preserve"> </w:t>
      </w:r>
      <w:r w:rsidR="0087727C" w:rsidRPr="009218F9">
        <w:t xml:space="preserve">annexed, </w:t>
      </w:r>
      <w:r w:rsidRPr="009218F9">
        <w:t>DA-specific</w:t>
      </w:r>
      <w:r w:rsidR="004660E7" w:rsidRPr="009218F9">
        <w:t xml:space="preserve"> guidance on the utilization of IPMR </w:t>
      </w:r>
      <w:r w:rsidR="0087727C" w:rsidRPr="009218F9">
        <w:t>for more information</w:t>
      </w:r>
      <w:r w:rsidR="004660E7" w:rsidRPr="009218F9">
        <w:t xml:space="preserve">. It is very important that project documents be submitted to the DA Team </w:t>
      </w:r>
      <w:r w:rsidR="00FF3252" w:rsidRPr="009218F9">
        <w:t>by 1 September 2022</w:t>
      </w:r>
      <w:r w:rsidR="004660E7" w:rsidRPr="009218F9">
        <w:t xml:space="preserve"> to ensure sufficient time to create and populate the projects in IPMR. This is needed to allow </w:t>
      </w:r>
      <w:r w:rsidR="00D010FB" w:rsidRPr="009218F9">
        <w:t>timely</w:t>
      </w:r>
      <w:r w:rsidR="004660E7" w:rsidRPr="009218F9">
        <w:t xml:space="preserve"> allocations</w:t>
      </w:r>
      <w:r w:rsidR="00660186" w:rsidRPr="009218F9">
        <w:t>.</w:t>
      </w:r>
    </w:p>
    <w:p w14:paraId="614A097F" w14:textId="77777777" w:rsidR="004660E7" w:rsidRPr="009218F9" w:rsidRDefault="004660E7">
      <w:pPr>
        <w:pStyle w:val="BodyText"/>
        <w:ind w:left="179" w:right="359"/>
        <w:jc w:val="both"/>
      </w:pPr>
    </w:p>
    <w:p w14:paraId="6C8BEEEC" w14:textId="2B706A61" w:rsidR="00265821" w:rsidRPr="009218F9" w:rsidRDefault="00276741">
      <w:pPr>
        <w:pStyle w:val="BodyText"/>
        <w:ind w:left="179" w:right="359"/>
        <w:jc w:val="both"/>
      </w:pPr>
      <w:r w:rsidRPr="009218F9">
        <w:t>Following approval of the fascicle in late December 202</w:t>
      </w:r>
      <w:r w:rsidR="0071638C" w:rsidRPr="009218F9">
        <w:t>2</w:t>
      </w:r>
      <w:r w:rsidRPr="009218F9">
        <w:t xml:space="preserve"> by the General Assembly (GA), all allotments should be completed by the first quarter (Q1) of 202</w:t>
      </w:r>
      <w:r w:rsidR="0071638C" w:rsidRPr="009218F9">
        <w:t>3</w:t>
      </w:r>
      <w:r w:rsidRPr="009218F9">
        <w:t xml:space="preserve">. </w:t>
      </w:r>
      <w:r w:rsidRPr="009218F9">
        <w:rPr>
          <w:b/>
          <w:bCs/>
        </w:rPr>
        <w:t>Projects not allotted by end of March 202</w:t>
      </w:r>
      <w:r w:rsidR="0071638C" w:rsidRPr="009218F9">
        <w:rPr>
          <w:b/>
          <w:bCs/>
        </w:rPr>
        <w:t>3</w:t>
      </w:r>
      <w:r w:rsidRPr="009218F9">
        <w:rPr>
          <w:b/>
          <w:bCs/>
        </w:rPr>
        <w:t xml:space="preserve"> will be </w:t>
      </w:r>
      <w:r w:rsidR="0032250F" w:rsidRPr="009218F9">
        <w:rPr>
          <w:b/>
          <w:bCs/>
        </w:rPr>
        <w:t xml:space="preserve">cancelled, and </w:t>
      </w:r>
      <w:r w:rsidRPr="009218F9">
        <w:rPr>
          <w:b/>
          <w:bCs/>
        </w:rPr>
        <w:t>the funds will be programmed for other projects.</w:t>
      </w:r>
    </w:p>
    <w:p w14:paraId="4F59C6AC" w14:textId="77777777" w:rsidR="00265821" w:rsidRPr="009218F9" w:rsidRDefault="00265821">
      <w:pPr>
        <w:pStyle w:val="BodyText"/>
        <w:spacing w:before="6"/>
        <w:rPr>
          <w:sz w:val="19"/>
        </w:rPr>
      </w:pPr>
    </w:p>
    <w:p w14:paraId="4227A6E6" w14:textId="03486895" w:rsidR="00265821" w:rsidRPr="009218F9" w:rsidRDefault="00276741">
      <w:pPr>
        <w:pStyle w:val="BodyText"/>
        <w:ind w:left="179" w:right="360"/>
        <w:jc w:val="both"/>
      </w:pPr>
      <w:r w:rsidRPr="009218F9">
        <w:t xml:space="preserve">It is recommended that projects be </w:t>
      </w:r>
      <w:r w:rsidRPr="009218F9">
        <w:rPr>
          <w:b/>
          <w:bCs/>
        </w:rPr>
        <w:t>planned with an implementation period of Q1/202</w:t>
      </w:r>
      <w:r w:rsidR="00580C26" w:rsidRPr="009218F9">
        <w:rPr>
          <w:b/>
          <w:bCs/>
        </w:rPr>
        <w:t>3</w:t>
      </w:r>
      <w:r w:rsidRPr="009218F9">
        <w:rPr>
          <w:b/>
          <w:bCs/>
        </w:rPr>
        <w:t xml:space="preserve"> - Q2/202</w:t>
      </w:r>
      <w:r w:rsidR="00580C26" w:rsidRPr="009218F9">
        <w:rPr>
          <w:b/>
          <w:bCs/>
        </w:rPr>
        <w:t>6</w:t>
      </w:r>
      <w:r w:rsidRPr="009218F9">
        <w:rPr>
          <w:b/>
          <w:bCs/>
        </w:rPr>
        <w:t xml:space="preserve"> </w:t>
      </w:r>
      <w:r w:rsidRPr="009218F9">
        <w:t>in mind, so as to allow 6 months to properly close the projects and prepare the final report</w:t>
      </w:r>
      <w:r w:rsidR="0025235A" w:rsidRPr="009218F9">
        <w:t>,</w:t>
      </w:r>
      <w:r w:rsidRPr="009218F9">
        <w:t xml:space="preserve"> as well as to </w:t>
      </w:r>
      <w:r w:rsidR="00862BA5" w:rsidRPr="009218F9">
        <w:t>start</w:t>
      </w:r>
      <w:r w:rsidRPr="009218F9">
        <w:t xml:space="preserve"> preparing for the evaluation</w:t>
      </w:r>
      <w:r w:rsidR="00862BA5" w:rsidRPr="009218F9">
        <w:t>, if the projects are selected for evaluation (the selection of projects for evaluation will take place in Q1</w:t>
      </w:r>
      <w:r w:rsidR="004263E0" w:rsidRPr="009218F9">
        <w:t xml:space="preserve"> </w:t>
      </w:r>
      <w:r w:rsidR="00862BA5" w:rsidRPr="009218F9">
        <w:t>2025)</w:t>
      </w:r>
      <w:r w:rsidRPr="009218F9">
        <w:t xml:space="preserve">. Project evaluations for projects selected for evaluation should be finalized within a timeframe of six months after the closure of the project, </w:t>
      </w:r>
      <w:r w:rsidR="4BC96EC3" w:rsidRPr="009218F9">
        <w:t>i.e.,</w:t>
      </w:r>
      <w:r w:rsidRPr="009218F9">
        <w:t xml:space="preserve"> by the end of June 202</w:t>
      </w:r>
      <w:r w:rsidR="00F45C52" w:rsidRPr="009218F9">
        <w:t>7</w:t>
      </w:r>
      <w:r w:rsidRPr="009218F9">
        <w:t>.</w:t>
      </w:r>
    </w:p>
    <w:p w14:paraId="063AAD69" w14:textId="77777777" w:rsidR="00265821" w:rsidRPr="009218F9" w:rsidRDefault="00265821">
      <w:pPr>
        <w:pStyle w:val="BodyText"/>
      </w:pPr>
    </w:p>
    <w:p w14:paraId="141B3F2F" w14:textId="77777777" w:rsidR="00265821" w:rsidRPr="009218F9" w:rsidRDefault="00265821">
      <w:pPr>
        <w:pStyle w:val="BodyText"/>
        <w:spacing w:before="10"/>
        <w:rPr>
          <w:sz w:val="19"/>
        </w:rPr>
      </w:pPr>
    </w:p>
    <w:p w14:paraId="74539DBA" w14:textId="26E03C46" w:rsidR="00265821" w:rsidRPr="009218F9" w:rsidRDefault="00276741">
      <w:pPr>
        <w:pStyle w:val="Heading1"/>
        <w:ind w:firstLine="0"/>
      </w:pPr>
      <w:bookmarkStart w:id="1" w:name="_Toc107576935"/>
      <w:r w:rsidRPr="009218F9">
        <w:t>TIMELINE FOR T1</w:t>
      </w:r>
      <w:r w:rsidR="00F45C52" w:rsidRPr="009218F9">
        <w:t>5</w:t>
      </w:r>
      <w:r w:rsidRPr="009218F9">
        <w:t xml:space="preserve"> ACTIVITIES</w:t>
      </w:r>
      <w:bookmarkEnd w:id="1"/>
    </w:p>
    <w:p w14:paraId="46D6D67D" w14:textId="77777777" w:rsidR="00265821" w:rsidRPr="009218F9" w:rsidRDefault="00265821">
      <w:pPr>
        <w:pStyle w:val="BodyText"/>
        <w:spacing w:before="7" w:after="1"/>
        <w:rPr>
          <w:b/>
          <w:sz w:val="19"/>
        </w:rPr>
      </w:pPr>
    </w:p>
    <w:tbl>
      <w:tblPr>
        <w:tblW w:w="0" w:type="auto"/>
        <w:tblInd w:w="18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6573"/>
        <w:gridCol w:w="2701"/>
      </w:tblGrid>
      <w:tr w:rsidR="00265821" w:rsidRPr="009218F9" w14:paraId="0AF66FE3" w14:textId="77777777" w:rsidTr="0024313F">
        <w:trPr>
          <w:trHeight w:val="268"/>
        </w:trPr>
        <w:tc>
          <w:tcPr>
            <w:tcW w:w="6573" w:type="dxa"/>
            <w:shd w:val="clear" w:color="auto" w:fill="D9D9D9" w:themeFill="background1" w:themeFillShade="D9"/>
          </w:tcPr>
          <w:p w14:paraId="3AEF653C" w14:textId="77777777" w:rsidR="00265821" w:rsidRPr="009218F9" w:rsidRDefault="00276741">
            <w:pPr>
              <w:pStyle w:val="TableParagraph"/>
              <w:spacing w:line="249" w:lineRule="exact"/>
              <w:ind w:left="108"/>
              <w:rPr>
                <w:b/>
              </w:rPr>
            </w:pPr>
            <w:r w:rsidRPr="009218F9">
              <w:rPr>
                <w:b/>
                <w:u w:val="single"/>
              </w:rPr>
              <w:t>ACTIVITIES</w:t>
            </w:r>
          </w:p>
        </w:tc>
        <w:tc>
          <w:tcPr>
            <w:tcW w:w="2701" w:type="dxa"/>
            <w:shd w:val="clear" w:color="auto" w:fill="D9D9D9" w:themeFill="background1" w:themeFillShade="D9"/>
          </w:tcPr>
          <w:p w14:paraId="0D0B70E3" w14:textId="77777777" w:rsidR="00265821" w:rsidRPr="009218F9" w:rsidRDefault="00276741">
            <w:pPr>
              <w:pStyle w:val="TableParagraph"/>
              <w:spacing w:line="249" w:lineRule="exact"/>
              <w:ind w:left="107"/>
              <w:rPr>
                <w:b/>
              </w:rPr>
            </w:pPr>
            <w:r w:rsidRPr="009218F9">
              <w:rPr>
                <w:b/>
                <w:u w:val="single"/>
              </w:rPr>
              <w:t>TIMELINE</w:t>
            </w:r>
          </w:p>
        </w:tc>
      </w:tr>
      <w:tr w:rsidR="00265821" w:rsidRPr="009218F9" w14:paraId="636DC0CC" w14:textId="77777777" w:rsidTr="0024313F">
        <w:trPr>
          <w:trHeight w:val="758"/>
        </w:trPr>
        <w:tc>
          <w:tcPr>
            <w:tcW w:w="6573" w:type="dxa"/>
          </w:tcPr>
          <w:p w14:paraId="2B2F0C84" w14:textId="35851E73" w:rsidR="00265821" w:rsidRPr="009218F9" w:rsidRDefault="00276741">
            <w:pPr>
              <w:pStyle w:val="TableParagraph"/>
              <w:spacing w:before="119"/>
              <w:ind w:left="105" w:right="713"/>
              <w:jc w:val="both"/>
            </w:pPr>
            <w:r w:rsidRPr="009218F9">
              <w:t xml:space="preserve">Preparation of project documents by </w:t>
            </w:r>
            <w:r w:rsidR="3A804AE8" w:rsidRPr="009218F9">
              <w:t xml:space="preserve">lead entity and other UN DA </w:t>
            </w:r>
            <w:r w:rsidRPr="009218F9">
              <w:t xml:space="preserve">implementing entities. </w:t>
            </w:r>
          </w:p>
        </w:tc>
        <w:tc>
          <w:tcPr>
            <w:tcW w:w="2701" w:type="dxa"/>
          </w:tcPr>
          <w:p w14:paraId="46FFEE82" w14:textId="6718D59D" w:rsidR="00265821" w:rsidRPr="009218F9" w:rsidRDefault="00276741">
            <w:pPr>
              <w:pStyle w:val="TableParagraph"/>
              <w:spacing w:before="119"/>
              <w:ind w:left="105"/>
              <w:rPr>
                <w:b/>
              </w:rPr>
            </w:pPr>
            <w:r w:rsidRPr="009218F9">
              <w:rPr>
                <w:b/>
              </w:rPr>
              <w:t xml:space="preserve">July – </w:t>
            </w:r>
            <w:r w:rsidR="000A49BD" w:rsidRPr="009218F9">
              <w:rPr>
                <w:b/>
              </w:rPr>
              <w:t>1</w:t>
            </w:r>
            <w:r w:rsidR="006C1F33" w:rsidRPr="009218F9">
              <w:rPr>
                <w:b/>
              </w:rPr>
              <w:t xml:space="preserve"> </w:t>
            </w:r>
            <w:r w:rsidRPr="009218F9">
              <w:rPr>
                <w:b/>
              </w:rPr>
              <w:t>September</w:t>
            </w:r>
          </w:p>
        </w:tc>
      </w:tr>
      <w:tr w:rsidR="00265821" w:rsidRPr="009218F9" w14:paraId="75238F26" w14:textId="77777777" w:rsidTr="00EEE4F2">
        <w:trPr>
          <w:trHeight w:val="484"/>
        </w:trPr>
        <w:tc>
          <w:tcPr>
            <w:tcW w:w="6573" w:type="dxa"/>
          </w:tcPr>
          <w:p w14:paraId="048A4E92" w14:textId="77777777" w:rsidR="00265821" w:rsidRPr="009218F9" w:rsidRDefault="00276741">
            <w:pPr>
              <w:pStyle w:val="TableParagraph"/>
              <w:spacing w:before="119"/>
              <w:ind w:left="105"/>
            </w:pPr>
            <w:r w:rsidRPr="009218F9">
              <w:t>Submission of project documents by the DA Focal Point to DA Team</w:t>
            </w:r>
          </w:p>
        </w:tc>
        <w:tc>
          <w:tcPr>
            <w:tcW w:w="2701" w:type="dxa"/>
          </w:tcPr>
          <w:p w14:paraId="48F4DF33" w14:textId="060285D9" w:rsidR="00265821" w:rsidRPr="009218F9" w:rsidRDefault="00B353DE">
            <w:pPr>
              <w:pStyle w:val="TableParagraph"/>
              <w:spacing w:before="119"/>
              <w:ind w:left="105"/>
              <w:rPr>
                <w:b/>
                <w:bCs/>
              </w:rPr>
            </w:pPr>
            <w:r w:rsidRPr="009218F9">
              <w:rPr>
                <w:b/>
                <w:bCs/>
              </w:rPr>
              <w:t>1</w:t>
            </w:r>
            <w:r w:rsidR="00276741" w:rsidRPr="009218F9">
              <w:rPr>
                <w:b/>
                <w:bCs/>
              </w:rPr>
              <w:t xml:space="preserve"> September</w:t>
            </w:r>
          </w:p>
        </w:tc>
      </w:tr>
      <w:tr w:rsidR="00265821" w:rsidRPr="009218F9" w14:paraId="56483DFC" w14:textId="77777777" w:rsidTr="0024313F">
        <w:trPr>
          <w:trHeight w:val="758"/>
        </w:trPr>
        <w:tc>
          <w:tcPr>
            <w:tcW w:w="6573" w:type="dxa"/>
          </w:tcPr>
          <w:p w14:paraId="7037AD06" w14:textId="55F6A1BC" w:rsidR="00265821" w:rsidRPr="009218F9" w:rsidRDefault="00276741">
            <w:pPr>
              <w:pStyle w:val="TableParagraph"/>
              <w:spacing w:before="119"/>
              <w:ind w:left="105" w:right="498"/>
              <w:jc w:val="both"/>
            </w:pPr>
            <w:r w:rsidRPr="009218F9">
              <w:t xml:space="preserve">Review of project documents by DA Team and DA QAG </w:t>
            </w:r>
            <w:r w:rsidR="1B827205" w:rsidRPr="009218F9">
              <w:t>t</w:t>
            </w:r>
            <w:r w:rsidRPr="009218F9">
              <w:t>o ensure adherence to DA project document guidelines</w:t>
            </w:r>
            <w:r w:rsidR="00C22691" w:rsidRPr="009218F9">
              <w:t>.</w:t>
            </w:r>
          </w:p>
        </w:tc>
        <w:tc>
          <w:tcPr>
            <w:tcW w:w="2701" w:type="dxa"/>
          </w:tcPr>
          <w:p w14:paraId="6BD77223" w14:textId="77777777" w:rsidR="009E32AE" w:rsidRPr="009218F9" w:rsidRDefault="009E32AE" w:rsidP="6D4CD178">
            <w:pPr>
              <w:pStyle w:val="TableParagraph"/>
              <w:ind w:left="105"/>
              <w:rPr>
                <w:b/>
                <w:bCs/>
              </w:rPr>
            </w:pPr>
          </w:p>
          <w:p w14:paraId="44499790" w14:textId="29D57694" w:rsidR="00265821" w:rsidRPr="009218F9" w:rsidRDefault="2283089E" w:rsidP="6D4CD178">
            <w:pPr>
              <w:pStyle w:val="TableParagraph"/>
              <w:ind w:left="105"/>
              <w:rPr>
                <w:b/>
                <w:bCs/>
              </w:rPr>
            </w:pPr>
            <w:r w:rsidRPr="009218F9">
              <w:rPr>
                <w:b/>
                <w:bCs/>
              </w:rPr>
              <w:t>September</w:t>
            </w:r>
            <w:r w:rsidR="11C43814" w:rsidRPr="009218F9">
              <w:rPr>
                <w:b/>
                <w:bCs/>
              </w:rPr>
              <w:t xml:space="preserve"> - </w:t>
            </w:r>
            <w:r w:rsidR="00B55BDE" w:rsidRPr="009218F9">
              <w:rPr>
                <w:b/>
                <w:bCs/>
              </w:rPr>
              <w:t>November</w:t>
            </w:r>
          </w:p>
        </w:tc>
      </w:tr>
      <w:tr w:rsidR="005377F1" w:rsidRPr="009218F9" w14:paraId="3314DA6A" w14:textId="77777777" w:rsidTr="0024313F">
        <w:trPr>
          <w:trHeight w:val="533"/>
        </w:trPr>
        <w:tc>
          <w:tcPr>
            <w:tcW w:w="6573" w:type="dxa"/>
          </w:tcPr>
          <w:p w14:paraId="71B9490D" w14:textId="5D6B40B9" w:rsidR="005377F1" w:rsidRPr="009218F9" w:rsidRDefault="17419573">
            <w:pPr>
              <w:pStyle w:val="TableParagraph"/>
              <w:spacing w:before="119"/>
              <w:ind w:left="105"/>
            </w:pPr>
            <w:r w:rsidRPr="009218F9">
              <w:t>Entering of project dat</w:t>
            </w:r>
            <w:r w:rsidR="00BC573D" w:rsidRPr="009218F9">
              <w:t>a</w:t>
            </w:r>
            <w:r w:rsidRPr="009218F9">
              <w:t xml:space="preserve"> into IPMR</w:t>
            </w:r>
            <w:r w:rsidR="1E6A1F2B" w:rsidRPr="009218F9">
              <w:t xml:space="preserve">. </w:t>
            </w:r>
          </w:p>
        </w:tc>
        <w:tc>
          <w:tcPr>
            <w:tcW w:w="2701" w:type="dxa"/>
          </w:tcPr>
          <w:p w14:paraId="6C347261" w14:textId="229C0A73" w:rsidR="005377F1" w:rsidRPr="009218F9" w:rsidRDefault="4EC89124">
            <w:pPr>
              <w:pStyle w:val="TableParagraph"/>
              <w:spacing w:before="119"/>
              <w:ind w:left="105"/>
              <w:rPr>
                <w:b/>
                <w:bCs/>
              </w:rPr>
            </w:pPr>
            <w:r w:rsidRPr="009218F9">
              <w:rPr>
                <w:b/>
                <w:bCs/>
              </w:rPr>
              <w:t>Nov</w:t>
            </w:r>
            <w:r w:rsidR="3AAC5AF6" w:rsidRPr="009218F9">
              <w:rPr>
                <w:b/>
                <w:bCs/>
              </w:rPr>
              <w:t>ember</w:t>
            </w:r>
            <w:r w:rsidR="00037953" w:rsidRPr="009218F9">
              <w:rPr>
                <w:b/>
                <w:bCs/>
              </w:rPr>
              <w:t>-</w:t>
            </w:r>
            <w:r w:rsidR="00D35B41" w:rsidRPr="009218F9">
              <w:rPr>
                <w:b/>
                <w:bCs/>
              </w:rPr>
              <w:t>December</w:t>
            </w:r>
          </w:p>
        </w:tc>
      </w:tr>
      <w:tr w:rsidR="00265821" w:rsidRPr="009218F9" w14:paraId="32777327" w14:textId="77777777" w:rsidTr="00EEE4F2">
        <w:trPr>
          <w:trHeight w:val="777"/>
        </w:trPr>
        <w:tc>
          <w:tcPr>
            <w:tcW w:w="6573" w:type="dxa"/>
          </w:tcPr>
          <w:p w14:paraId="2C7EE21C" w14:textId="71A77B1E" w:rsidR="00265821" w:rsidRPr="009218F9" w:rsidRDefault="00276741">
            <w:pPr>
              <w:pStyle w:val="TableParagraph"/>
              <w:spacing w:before="119"/>
              <w:ind w:left="105"/>
            </w:pPr>
            <w:r w:rsidRPr="009218F9">
              <w:t>Decision by General Assembly on the approval of the Proposed Programme Budget including the 1</w:t>
            </w:r>
            <w:r w:rsidR="00CA7DD5" w:rsidRPr="009218F9">
              <w:t>5</w:t>
            </w:r>
            <w:r w:rsidRPr="009218F9">
              <w:rPr>
                <w:vertAlign w:val="superscript"/>
              </w:rPr>
              <w:t>th</w:t>
            </w:r>
            <w:r w:rsidRPr="009218F9">
              <w:t xml:space="preserve"> tranche</w:t>
            </w:r>
            <w:r w:rsidR="00C22691" w:rsidRPr="009218F9">
              <w:t>.</w:t>
            </w:r>
          </w:p>
        </w:tc>
        <w:tc>
          <w:tcPr>
            <w:tcW w:w="2701" w:type="dxa"/>
          </w:tcPr>
          <w:p w14:paraId="1AB525CA" w14:textId="77777777" w:rsidR="00265821" w:rsidRPr="009218F9" w:rsidRDefault="00276741">
            <w:pPr>
              <w:pStyle w:val="TableParagraph"/>
              <w:spacing w:before="119"/>
              <w:ind w:left="105"/>
              <w:rPr>
                <w:b/>
              </w:rPr>
            </w:pPr>
            <w:r w:rsidRPr="009218F9">
              <w:rPr>
                <w:b/>
              </w:rPr>
              <w:t>Late December</w:t>
            </w:r>
          </w:p>
        </w:tc>
      </w:tr>
      <w:tr w:rsidR="00265821" w:rsidRPr="009218F9" w14:paraId="4681060A" w14:textId="77777777" w:rsidTr="00EEE4F2">
        <w:trPr>
          <w:trHeight w:val="1046"/>
        </w:trPr>
        <w:tc>
          <w:tcPr>
            <w:tcW w:w="6573" w:type="dxa"/>
          </w:tcPr>
          <w:p w14:paraId="2B895E8F" w14:textId="439F522F" w:rsidR="00265821" w:rsidRPr="009218F9" w:rsidRDefault="00276741">
            <w:pPr>
              <w:pStyle w:val="TableParagraph"/>
              <w:spacing w:before="119"/>
              <w:ind w:left="105" w:right="208"/>
              <w:jc w:val="both"/>
            </w:pPr>
            <w:r w:rsidRPr="009218F9">
              <w:lastRenderedPageBreak/>
              <w:t>Creation of project allocations following clearance by DA QAG. Projects that have not been cleared by the end of March 202</w:t>
            </w:r>
            <w:r w:rsidR="00C87D64" w:rsidRPr="009218F9">
              <w:t>3</w:t>
            </w:r>
            <w:r w:rsidRPr="009218F9">
              <w:t xml:space="preserve"> will be cancelled and the funds programmed for other projects.</w:t>
            </w:r>
          </w:p>
        </w:tc>
        <w:tc>
          <w:tcPr>
            <w:tcW w:w="2701" w:type="dxa"/>
          </w:tcPr>
          <w:p w14:paraId="4FFD610D" w14:textId="2F44D828" w:rsidR="00265821" w:rsidRPr="009218F9" w:rsidRDefault="00276741">
            <w:pPr>
              <w:pStyle w:val="TableParagraph"/>
              <w:spacing w:before="119"/>
              <w:ind w:left="105"/>
              <w:rPr>
                <w:b/>
              </w:rPr>
            </w:pPr>
            <w:r w:rsidRPr="009218F9">
              <w:rPr>
                <w:b/>
              </w:rPr>
              <w:t>Q1 202</w:t>
            </w:r>
            <w:r w:rsidR="001B7616" w:rsidRPr="009218F9">
              <w:rPr>
                <w:b/>
              </w:rPr>
              <w:t>3</w:t>
            </w:r>
          </w:p>
        </w:tc>
      </w:tr>
      <w:tr w:rsidR="00265821" w:rsidRPr="009218F9" w14:paraId="2AF146B7" w14:textId="77777777" w:rsidTr="00EEE4F2">
        <w:trPr>
          <w:trHeight w:val="1045"/>
        </w:trPr>
        <w:tc>
          <w:tcPr>
            <w:tcW w:w="6573" w:type="dxa"/>
          </w:tcPr>
          <w:p w14:paraId="5ED19110" w14:textId="5F75795F" w:rsidR="00265821" w:rsidRPr="009218F9" w:rsidRDefault="00276741">
            <w:pPr>
              <w:pStyle w:val="TableParagraph"/>
              <w:spacing w:before="119"/>
              <w:ind w:left="105"/>
            </w:pPr>
            <w:r w:rsidRPr="009218F9">
              <w:t xml:space="preserve">Submission of annual </w:t>
            </w:r>
            <w:r w:rsidR="00C22691" w:rsidRPr="009218F9">
              <w:t xml:space="preserve">project </w:t>
            </w:r>
            <w:r w:rsidRPr="009218F9">
              <w:t>progress reports (PR) to the DA team</w:t>
            </w:r>
          </w:p>
        </w:tc>
        <w:tc>
          <w:tcPr>
            <w:tcW w:w="2701" w:type="dxa"/>
          </w:tcPr>
          <w:p w14:paraId="28B6EE14" w14:textId="7F254C2C" w:rsidR="00265821" w:rsidRPr="009218F9" w:rsidRDefault="00276741">
            <w:pPr>
              <w:pStyle w:val="TableParagraph"/>
              <w:spacing w:before="119"/>
              <w:ind w:left="105"/>
              <w:rPr>
                <w:b/>
              </w:rPr>
            </w:pPr>
            <w:r w:rsidRPr="009218F9">
              <w:rPr>
                <w:b/>
              </w:rPr>
              <w:t>PR1: 31 January 202</w:t>
            </w:r>
            <w:r w:rsidR="00CA7DD5" w:rsidRPr="009218F9">
              <w:rPr>
                <w:b/>
              </w:rPr>
              <w:t>4</w:t>
            </w:r>
          </w:p>
          <w:p w14:paraId="0CD831E3" w14:textId="54E8256D" w:rsidR="00265821" w:rsidRPr="009218F9" w:rsidRDefault="00276741">
            <w:pPr>
              <w:pStyle w:val="TableParagraph"/>
              <w:ind w:left="107"/>
              <w:rPr>
                <w:b/>
              </w:rPr>
            </w:pPr>
            <w:r w:rsidRPr="009218F9">
              <w:rPr>
                <w:b/>
              </w:rPr>
              <w:t>PR2: 31 January 202</w:t>
            </w:r>
            <w:r w:rsidR="00CA7DD5" w:rsidRPr="009218F9">
              <w:rPr>
                <w:b/>
              </w:rPr>
              <w:t>5</w:t>
            </w:r>
          </w:p>
          <w:p w14:paraId="5CFE82EB" w14:textId="68F0A0BC" w:rsidR="00265821" w:rsidRPr="009218F9" w:rsidRDefault="00276741">
            <w:pPr>
              <w:pStyle w:val="TableParagraph"/>
              <w:ind w:left="105"/>
              <w:rPr>
                <w:b/>
              </w:rPr>
            </w:pPr>
            <w:r w:rsidRPr="009218F9">
              <w:rPr>
                <w:b/>
              </w:rPr>
              <w:t>PR3: 31 January 202</w:t>
            </w:r>
            <w:r w:rsidR="00CA7DD5" w:rsidRPr="009218F9">
              <w:rPr>
                <w:b/>
              </w:rPr>
              <w:t>6</w:t>
            </w:r>
          </w:p>
        </w:tc>
      </w:tr>
      <w:tr w:rsidR="1D6E3D54" w:rsidRPr="009218F9" w14:paraId="3C48C15A" w14:textId="77777777" w:rsidTr="0024313F">
        <w:trPr>
          <w:trHeight w:val="758"/>
        </w:trPr>
        <w:tc>
          <w:tcPr>
            <w:tcW w:w="6573" w:type="dxa"/>
          </w:tcPr>
          <w:p w14:paraId="4EA5DC0E" w14:textId="0D0E7006" w:rsidR="1D6E3D54" w:rsidRPr="009218F9" w:rsidRDefault="1D6E3D54" w:rsidP="0024313F">
            <w:pPr>
              <w:pStyle w:val="TableParagraph"/>
              <w:spacing w:before="119"/>
              <w:ind w:left="105" w:right="208"/>
              <w:jc w:val="both"/>
            </w:pPr>
            <w:r w:rsidRPr="009218F9">
              <w:t xml:space="preserve">Selection of projects </w:t>
            </w:r>
            <w:r w:rsidR="2F3D87C1" w:rsidRPr="009218F9">
              <w:t>to be evaluated</w:t>
            </w:r>
            <w:r w:rsidR="7CCC6AE1" w:rsidRPr="009218F9">
              <w:t xml:space="preserve"> (a</w:t>
            </w:r>
            <w:r w:rsidR="2F3D87C1" w:rsidRPr="009218F9">
              <w:t xml:space="preserve"> project with </w:t>
            </w:r>
            <w:r w:rsidR="7CCC6AE1" w:rsidRPr="009218F9">
              <w:t>a budget of USD 1 million or more is required to be evaluated)</w:t>
            </w:r>
          </w:p>
        </w:tc>
        <w:tc>
          <w:tcPr>
            <w:tcW w:w="2701" w:type="dxa"/>
          </w:tcPr>
          <w:p w14:paraId="19EDEB4C" w14:textId="69231591" w:rsidR="1D6E3D54" w:rsidRPr="009218F9" w:rsidRDefault="2F3D87C1" w:rsidP="00C22691">
            <w:pPr>
              <w:pStyle w:val="TableParagraph"/>
              <w:spacing w:before="119"/>
              <w:ind w:left="105" w:right="175"/>
              <w:jc w:val="both"/>
            </w:pPr>
            <w:r w:rsidRPr="009218F9">
              <w:t>Q1 2025</w:t>
            </w:r>
          </w:p>
        </w:tc>
      </w:tr>
      <w:tr w:rsidR="00265821" w:rsidRPr="009218F9" w14:paraId="48A2F5A5" w14:textId="77777777" w:rsidTr="0024313F">
        <w:trPr>
          <w:trHeight w:val="1793"/>
        </w:trPr>
        <w:tc>
          <w:tcPr>
            <w:tcW w:w="6573" w:type="dxa"/>
          </w:tcPr>
          <w:p w14:paraId="0498A6D6" w14:textId="77777777" w:rsidR="00265821" w:rsidRPr="009218F9" w:rsidRDefault="00276741">
            <w:pPr>
              <w:pStyle w:val="TableParagraph"/>
              <w:spacing w:before="119"/>
              <w:ind w:left="105"/>
            </w:pPr>
            <w:r w:rsidRPr="009218F9">
              <w:t>Operational and financial closing of project</w:t>
            </w:r>
          </w:p>
        </w:tc>
        <w:tc>
          <w:tcPr>
            <w:tcW w:w="2701" w:type="dxa"/>
          </w:tcPr>
          <w:p w14:paraId="6F45177C" w14:textId="7DDEDC5F" w:rsidR="00265821" w:rsidRPr="009218F9" w:rsidRDefault="00276741" w:rsidP="37BBFFB2">
            <w:pPr>
              <w:pStyle w:val="TableParagraph"/>
              <w:spacing w:before="119"/>
              <w:ind w:left="105" w:right="175"/>
              <w:jc w:val="both"/>
              <w:rPr>
                <w:b/>
                <w:bCs/>
              </w:rPr>
            </w:pPr>
            <w:r w:rsidRPr="009218F9">
              <w:t xml:space="preserve">Projects should </w:t>
            </w:r>
            <w:r w:rsidR="5C29BF14" w:rsidRPr="009218F9">
              <w:t xml:space="preserve">aim to </w:t>
            </w:r>
            <w:r w:rsidRPr="009218F9">
              <w:t xml:space="preserve">complete their activities </w:t>
            </w:r>
            <w:r w:rsidRPr="009218F9">
              <w:rPr>
                <w:b/>
                <w:bCs/>
              </w:rPr>
              <w:t>by June 202</w:t>
            </w:r>
            <w:r w:rsidR="00CA7DD5" w:rsidRPr="009218F9">
              <w:rPr>
                <w:b/>
                <w:bCs/>
              </w:rPr>
              <w:t>6</w:t>
            </w:r>
            <w:r w:rsidRPr="009218F9">
              <w:rPr>
                <w:b/>
                <w:bCs/>
              </w:rPr>
              <w:t xml:space="preserve"> </w:t>
            </w:r>
            <w:r w:rsidRPr="009218F9">
              <w:t xml:space="preserve">and have all financial transactions completed by </w:t>
            </w:r>
            <w:r w:rsidRPr="009218F9">
              <w:rPr>
                <w:b/>
                <w:bCs/>
              </w:rPr>
              <w:t>December 202</w:t>
            </w:r>
            <w:r w:rsidR="00CA7DD5" w:rsidRPr="009218F9">
              <w:rPr>
                <w:b/>
                <w:bCs/>
              </w:rPr>
              <w:t>6.</w:t>
            </w:r>
          </w:p>
        </w:tc>
      </w:tr>
      <w:tr w:rsidR="00265821" w:rsidRPr="009218F9" w14:paraId="6D8AE556" w14:textId="77777777" w:rsidTr="0024313F">
        <w:trPr>
          <w:trHeight w:val="1037"/>
        </w:trPr>
        <w:tc>
          <w:tcPr>
            <w:tcW w:w="6573" w:type="dxa"/>
          </w:tcPr>
          <w:p w14:paraId="2EB68FB0" w14:textId="02D1670A" w:rsidR="00265821" w:rsidRPr="009218F9" w:rsidRDefault="00276741">
            <w:pPr>
              <w:pStyle w:val="TableParagraph"/>
              <w:spacing w:before="119"/>
              <w:ind w:left="105"/>
            </w:pPr>
            <w:r w:rsidRPr="009218F9">
              <w:t xml:space="preserve">Submission of final reports to the DA Team </w:t>
            </w:r>
          </w:p>
        </w:tc>
        <w:tc>
          <w:tcPr>
            <w:tcW w:w="2701" w:type="dxa"/>
            <w:shd w:val="clear" w:color="auto" w:fill="auto"/>
          </w:tcPr>
          <w:p w14:paraId="2CB31720" w14:textId="71B9E47A" w:rsidR="00265821" w:rsidRPr="009218F9" w:rsidRDefault="00276741" w:rsidP="37BBFFB2">
            <w:pPr>
              <w:pStyle w:val="TableParagraph"/>
              <w:spacing w:before="119"/>
              <w:ind w:left="90"/>
              <w:rPr>
                <w:b/>
                <w:bCs/>
              </w:rPr>
            </w:pPr>
            <w:r w:rsidRPr="009218F9">
              <w:rPr>
                <w:b/>
                <w:bCs/>
              </w:rPr>
              <w:t xml:space="preserve">End of </w:t>
            </w:r>
            <w:r w:rsidR="687C5F09" w:rsidRPr="009218F9">
              <w:rPr>
                <w:b/>
                <w:bCs/>
              </w:rPr>
              <w:t>March</w:t>
            </w:r>
            <w:r w:rsidRPr="009218F9">
              <w:rPr>
                <w:b/>
                <w:bCs/>
              </w:rPr>
              <w:t xml:space="preserve"> 202</w:t>
            </w:r>
            <w:r w:rsidR="00CA7DD5" w:rsidRPr="009218F9">
              <w:rPr>
                <w:b/>
                <w:bCs/>
              </w:rPr>
              <w:t>7</w:t>
            </w:r>
            <w:r w:rsidR="72E32A63" w:rsidRPr="009218F9">
              <w:rPr>
                <w:b/>
                <w:bCs/>
              </w:rPr>
              <w:t xml:space="preserve"> </w:t>
            </w:r>
            <w:r w:rsidR="72E32A63" w:rsidRPr="009218F9">
              <w:t>(3 months after project completion)</w:t>
            </w:r>
          </w:p>
        </w:tc>
      </w:tr>
      <w:tr w:rsidR="00265821" w:rsidRPr="009218F9" w14:paraId="5E6CCC85" w14:textId="77777777" w:rsidTr="00EEE4F2">
        <w:trPr>
          <w:trHeight w:val="798"/>
        </w:trPr>
        <w:tc>
          <w:tcPr>
            <w:tcW w:w="6573" w:type="dxa"/>
          </w:tcPr>
          <w:p w14:paraId="048D15B9" w14:textId="56F26176" w:rsidR="00265821" w:rsidRPr="009218F9" w:rsidRDefault="00276741">
            <w:pPr>
              <w:pStyle w:val="TableParagraph"/>
              <w:spacing w:before="119"/>
              <w:ind w:left="105"/>
            </w:pPr>
            <w:r w:rsidRPr="009218F9">
              <w:t>Submission of evaluation</w:t>
            </w:r>
            <w:r w:rsidR="45D0FD8F" w:rsidRPr="009218F9">
              <w:t xml:space="preserve"> reports</w:t>
            </w:r>
            <w:r w:rsidRPr="009218F9">
              <w:t xml:space="preserve"> (where required) to the DA Team</w:t>
            </w:r>
          </w:p>
        </w:tc>
        <w:tc>
          <w:tcPr>
            <w:tcW w:w="2701" w:type="dxa"/>
          </w:tcPr>
          <w:p w14:paraId="338708E3" w14:textId="7E7C8CA2" w:rsidR="00265821" w:rsidRPr="009218F9" w:rsidRDefault="00276741">
            <w:pPr>
              <w:pStyle w:val="TableParagraph"/>
              <w:spacing w:before="119"/>
              <w:ind w:left="90"/>
              <w:rPr>
                <w:b/>
                <w:bCs/>
              </w:rPr>
            </w:pPr>
            <w:r w:rsidRPr="009218F9">
              <w:rPr>
                <w:b/>
                <w:bCs/>
              </w:rPr>
              <w:t>End of June 202</w:t>
            </w:r>
            <w:r w:rsidR="72E32A63" w:rsidRPr="009218F9">
              <w:rPr>
                <w:b/>
                <w:bCs/>
              </w:rPr>
              <w:t xml:space="preserve">7 </w:t>
            </w:r>
            <w:r w:rsidR="72E32A63" w:rsidRPr="009218F9">
              <w:t>(6 months after project completion)</w:t>
            </w:r>
          </w:p>
        </w:tc>
      </w:tr>
    </w:tbl>
    <w:p w14:paraId="0EEF0547" w14:textId="77777777" w:rsidR="00265821" w:rsidRPr="009218F9" w:rsidRDefault="00265821">
      <w:pPr>
        <w:pStyle w:val="BodyText"/>
        <w:rPr>
          <w:b/>
          <w:sz w:val="20"/>
        </w:rPr>
      </w:pPr>
    </w:p>
    <w:p w14:paraId="02AA2B0C" w14:textId="77777777" w:rsidR="00265821" w:rsidRPr="009218F9" w:rsidRDefault="00265821">
      <w:pPr>
        <w:pStyle w:val="BodyText"/>
        <w:spacing w:before="4"/>
        <w:rPr>
          <w:b/>
          <w:sz w:val="20"/>
        </w:rPr>
      </w:pPr>
    </w:p>
    <w:p w14:paraId="55420BF4" w14:textId="14CD263C" w:rsidR="00265821" w:rsidRPr="009218F9" w:rsidRDefault="00276741">
      <w:pPr>
        <w:pStyle w:val="Heading1"/>
        <w:spacing w:before="47"/>
        <w:ind w:firstLine="0"/>
        <w:jc w:val="both"/>
      </w:pPr>
      <w:bookmarkStart w:id="2" w:name="_Toc107576936"/>
      <w:r w:rsidRPr="009218F9">
        <w:t>OUTLINE OF A PROJECT DOCUMENT AND GUIDANCE ON HOW TO PREPARE IT</w:t>
      </w:r>
      <w:bookmarkEnd w:id="2"/>
    </w:p>
    <w:p w14:paraId="61D16A01" w14:textId="77777777" w:rsidR="00265821" w:rsidRPr="009218F9" w:rsidRDefault="00265821">
      <w:pPr>
        <w:pStyle w:val="BodyText"/>
        <w:spacing w:before="7"/>
        <w:rPr>
          <w:b/>
          <w:sz w:val="19"/>
        </w:rPr>
      </w:pPr>
    </w:p>
    <w:p w14:paraId="39DC9B74" w14:textId="2E2F4939" w:rsidR="00265821" w:rsidRPr="009218F9" w:rsidRDefault="00276741">
      <w:pPr>
        <w:pStyle w:val="BodyText"/>
        <w:ind w:left="179" w:right="361"/>
        <w:jc w:val="both"/>
      </w:pPr>
      <w:r w:rsidRPr="009218F9">
        <w:t xml:space="preserve">The following section provides an </w:t>
      </w:r>
      <w:r w:rsidRPr="009218F9">
        <w:rPr>
          <w:b/>
          <w:bCs/>
        </w:rPr>
        <w:t xml:space="preserve">annotated template </w:t>
      </w:r>
      <w:r w:rsidRPr="009218F9">
        <w:t>for the project document, including guidance on how to complete each section</w:t>
      </w:r>
      <w:r w:rsidR="00595F13" w:rsidRPr="009218F9">
        <w:t xml:space="preserve">. However, </w:t>
      </w:r>
      <w:r w:rsidR="00595F13" w:rsidRPr="009218F9">
        <w:rPr>
          <w:b/>
          <w:bCs/>
          <w:u w:val="single"/>
        </w:rPr>
        <w:t xml:space="preserve">when preparing the project document, please use the </w:t>
      </w:r>
      <w:r w:rsidRPr="009218F9">
        <w:rPr>
          <w:b/>
          <w:bCs/>
          <w:u w:val="single"/>
        </w:rPr>
        <w:t>clean project document template</w:t>
      </w:r>
      <w:r w:rsidR="00526F4F" w:rsidRPr="009218F9">
        <w:t xml:space="preserve"> shared along with these guidelines and</w:t>
      </w:r>
      <w:r w:rsidRPr="009218F9">
        <w:t xml:space="preserve"> available on the </w:t>
      </w:r>
      <w:hyperlink r:id="rId11">
        <w:r w:rsidRPr="009218F9">
          <w:rPr>
            <w:i/>
            <w:iCs/>
            <w:color w:val="0000FF"/>
            <w:u w:val="single" w:color="0000FF"/>
          </w:rPr>
          <w:t>DA website</w:t>
        </w:r>
      </w:hyperlink>
      <w:r w:rsidRPr="009218F9">
        <w:t xml:space="preserve">. While ensuring that the document captures all the requested information, please be as concise as possible, </w:t>
      </w:r>
      <w:r w:rsidR="00DB3F04" w:rsidRPr="009218F9">
        <w:t>with</w:t>
      </w:r>
      <w:r w:rsidRPr="009218F9">
        <w:t xml:space="preserve"> a </w:t>
      </w:r>
      <w:r w:rsidRPr="009218F9">
        <w:rPr>
          <w:b/>
          <w:bCs/>
          <w:u w:val="single"/>
        </w:rPr>
        <w:t>maximum document length of 25 pages</w:t>
      </w:r>
      <w:r w:rsidRPr="009218F9">
        <w:t>.</w:t>
      </w:r>
    </w:p>
    <w:p w14:paraId="5F448AFA" w14:textId="77777777" w:rsidR="00265821" w:rsidRPr="009218F9" w:rsidRDefault="00265821">
      <w:pPr>
        <w:pStyle w:val="BodyText"/>
      </w:pPr>
    </w:p>
    <w:p w14:paraId="639490DB" w14:textId="77777777" w:rsidR="00265821" w:rsidRPr="009218F9" w:rsidRDefault="00265821">
      <w:pPr>
        <w:pStyle w:val="BodyText"/>
        <w:spacing w:before="7"/>
        <w:rPr>
          <w:sz w:val="19"/>
        </w:rPr>
      </w:pPr>
    </w:p>
    <w:p w14:paraId="5585FAF2" w14:textId="36987595" w:rsidR="00265821" w:rsidRPr="009218F9" w:rsidRDefault="1F7FF463" w:rsidP="3544BB5E">
      <w:pPr>
        <w:pStyle w:val="Heading1"/>
        <w:tabs>
          <w:tab w:val="left" w:pos="540"/>
        </w:tabs>
        <w:ind w:left="0" w:firstLine="0"/>
      </w:pPr>
      <w:bookmarkStart w:id="3" w:name="_Toc107576937"/>
      <w:r w:rsidRPr="009218F9">
        <w:t xml:space="preserve">1. </w:t>
      </w:r>
      <w:r w:rsidR="00276741" w:rsidRPr="009218F9">
        <w:t>EXECUTIVE SUMMARY</w:t>
      </w:r>
      <w:bookmarkEnd w:id="3"/>
    </w:p>
    <w:p w14:paraId="0FF90A81" w14:textId="77777777" w:rsidR="00265821" w:rsidRPr="009218F9" w:rsidRDefault="00265821">
      <w:pPr>
        <w:pStyle w:val="BodyText"/>
        <w:spacing w:before="10"/>
        <w:rPr>
          <w:b/>
          <w:sz w:val="19"/>
        </w:rPr>
      </w:pPr>
    </w:p>
    <w:p w14:paraId="6014C29D" w14:textId="4249FC6A" w:rsidR="00265821" w:rsidRPr="009218F9" w:rsidRDefault="00276741">
      <w:pPr>
        <w:pStyle w:val="BodyText"/>
        <w:ind w:left="179"/>
        <w:jc w:val="both"/>
      </w:pPr>
      <w:r w:rsidRPr="009218F9">
        <w:t>The executive summary provides a brief overview of the project, following the template below.</w:t>
      </w:r>
    </w:p>
    <w:p w14:paraId="177AF361" w14:textId="77777777" w:rsidR="00265821" w:rsidRPr="009218F9" w:rsidRDefault="00265821">
      <w:pPr>
        <w:pStyle w:val="BodyText"/>
        <w:spacing w:before="9"/>
        <w:rPr>
          <w:sz w:val="19"/>
        </w:rPr>
      </w:pPr>
    </w:p>
    <w:tbl>
      <w:tblPr>
        <w:tblW w:w="0" w:type="auto"/>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3510"/>
        <w:gridCol w:w="6570"/>
      </w:tblGrid>
      <w:tr w:rsidR="00265821" w:rsidRPr="009218F9" w14:paraId="63ACF447" w14:textId="77777777" w:rsidTr="005066B6">
        <w:trPr>
          <w:trHeight w:val="566"/>
        </w:trPr>
        <w:tc>
          <w:tcPr>
            <w:tcW w:w="3510" w:type="dxa"/>
          </w:tcPr>
          <w:p w14:paraId="62D78AC1" w14:textId="77777777" w:rsidR="00265821" w:rsidRPr="009218F9" w:rsidRDefault="00276741">
            <w:pPr>
              <w:pStyle w:val="TableParagraph"/>
              <w:spacing w:line="234" w:lineRule="exact"/>
              <w:ind w:left="108"/>
            </w:pPr>
            <w:r w:rsidRPr="009218F9">
              <w:t>Project Code and Title:</w:t>
            </w:r>
          </w:p>
        </w:tc>
        <w:tc>
          <w:tcPr>
            <w:tcW w:w="6570" w:type="dxa"/>
          </w:tcPr>
          <w:p w14:paraId="01F30900" w14:textId="66CB29AB" w:rsidR="00265821" w:rsidRPr="009218F9" w:rsidRDefault="00276741">
            <w:pPr>
              <w:pStyle w:val="TableParagraph"/>
              <w:ind w:left="153"/>
              <w:rPr>
                <w:i/>
              </w:rPr>
            </w:pPr>
            <w:r w:rsidRPr="009218F9">
              <w:t>2</w:t>
            </w:r>
            <w:r w:rsidR="002377AC" w:rsidRPr="009218F9">
              <w:t>3</w:t>
            </w:r>
            <w:r w:rsidRPr="009218F9">
              <w:t>2</w:t>
            </w:r>
            <w:r w:rsidR="002377AC" w:rsidRPr="009218F9">
              <w:t>6</w:t>
            </w:r>
            <w:r w:rsidRPr="009218F9">
              <w:t xml:space="preserve">_ </w:t>
            </w:r>
            <w:r w:rsidRPr="009218F9">
              <w:rPr>
                <w:i/>
              </w:rPr>
              <w:t>(</w:t>
            </w:r>
            <w:r w:rsidR="007E6386" w:rsidRPr="009218F9">
              <w:rPr>
                <w:i/>
              </w:rPr>
              <w:t>e.g. 2326G, a</w:t>
            </w:r>
            <w:r w:rsidRPr="009218F9">
              <w:rPr>
                <w:i/>
              </w:rPr>
              <w:t xml:space="preserve">s per the </w:t>
            </w:r>
            <w:r w:rsidR="00FE51DB" w:rsidRPr="009218F9">
              <w:rPr>
                <w:i/>
              </w:rPr>
              <w:t>budget fascicle</w:t>
            </w:r>
            <w:r w:rsidRPr="009218F9">
              <w:rPr>
                <w:i/>
              </w:rPr>
              <w:t>)</w:t>
            </w:r>
          </w:p>
        </w:tc>
      </w:tr>
      <w:tr w:rsidR="00265821" w:rsidRPr="009218F9" w14:paraId="33F7FFEC" w14:textId="77777777" w:rsidTr="005066B6">
        <w:trPr>
          <w:trHeight w:val="518"/>
        </w:trPr>
        <w:tc>
          <w:tcPr>
            <w:tcW w:w="3510" w:type="dxa"/>
          </w:tcPr>
          <w:p w14:paraId="194EEE34" w14:textId="77777777" w:rsidR="00265821" w:rsidRPr="009218F9" w:rsidRDefault="00276741">
            <w:pPr>
              <w:pStyle w:val="TableParagraph"/>
              <w:spacing w:line="234" w:lineRule="exact"/>
              <w:ind w:left="108"/>
            </w:pPr>
            <w:r w:rsidRPr="009218F9">
              <w:t>Budget:</w:t>
            </w:r>
          </w:p>
        </w:tc>
        <w:tc>
          <w:tcPr>
            <w:tcW w:w="6570" w:type="dxa"/>
          </w:tcPr>
          <w:p w14:paraId="0414FB44" w14:textId="77777777" w:rsidR="00265821" w:rsidRPr="009218F9" w:rsidRDefault="00276741">
            <w:pPr>
              <w:pStyle w:val="TableParagraph"/>
              <w:tabs>
                <w:tab w:val="left" w:pos="979"/>
              </w:tabs>
              <w:spacing w:line="268" w:lineRule="exact"/>
              <w:ind w:left="153"/>
              <w:rPr>
                <w:i/>
              </w:rPr>
            </w:pPr>
            <w:r w:rsidRPr="009218F9">
              <w:rPr>
                <w:i/>
              </w:rPr>
              <w:t>$</w:t>
            </w:r>
            <w:r w:rsidRPr="009218F9">
              <w:rPr>
                <w:i/>
                <w:u w:val="single"/>
              </w:rPr>
              <w:tab/>
            </w:r>
            <w:r w:rsidRPr="009218F9">
              <w:rPr>
                <w:i/>
              </w:rPr>
              <w:t>As per the budget fascicle</w:t>
            </w:r>
          </w:p>
        </w:tc>
      </w:tr>
      <w:tr w:rsidR="00265821" w:rsidRPr="009218F9" w14:paraId="06DFA661" w14:textId="77777777" w:rsidTr="005066B6">
        <w:trPr>
          <w:trHeight w:val="890"/>
        </w:trPr>
        <w:tc>
          <w:tcPr>
            <w:tcW w:w="3510" w:type="dxa"/>
          </w:tcPr>
          <w:p w14:paraId="386B6A9C" w14:textId="77777777" w:rsidR="00265821" w:rsidRPr="009218F9" w:rsidRDefault="00276741">
            <w:pPr>
              <w:pStyle w:val="TableParagraph"/>
              <w:spacing w:line="234" w:lineRule="exact"/>
              <w:ind w:left="108"/>
            </w:pPr>
            <w:r w:rsidRPr="009218F9">
              <w:t>Target countries:</w:t>
            </w:r>
          </w:p>
        </w:tc>
        <w:tc>
          <w:tcPr>
            <w:tcW w:w="6570" w:type="dxa"/>
          </w:tcPr>
          <w:p w14:paraId="0BE5B865" w14:textId="1E09209E" w:rsidR="00265821" w:rsidRPr="009218F9" w:rsidRDefault="00276741">
            <w:pPr>
              <w:pStyle w:val="TableParagraph"/>
              <w:ind w:left="153" w:right="153"/>
              <w:jc w:val="both"/>
              <w:rPr>
                <w:i/>
                <w:iCs/>
              </w:rPr>
            </w:pPr>
            <w:r w:rsidRPr="009218F9">
              <w:rPr>
                <w:i/>
                <w:iCs/>
              </w:rPr>
              <w:t xml:space="preserve">Please list </w:t>
            </w:r>
            <w:r w:rsidR="00DE0A25" w:rsidRPr="009218F9">
              <w:rPr>
                <w:i/>
                <w:iCs/>
              </w:rPr>
              <w:t xml:space="preserve">confirmed </w:t>
            </w:r>
            <w:r w:rsidRPr="009218F9">
              <w:rPr>
                <w:i/>
                <w:iCs/>
              </w:rPr>
              <w:t xml:space="preserve">target countries. </w:t>
            </w:r>
            <w:r w:rsidR="00755C1F" w:rsidRPr="009218F9">
              <w:rPr>
                <w:b/>
                <w:bCs/>
                <w:i/>
                <w:iCs/>
              </w:rPr>
              <w:t>A finalized list of t</w:t>
            </w:r>
            <w:r w:rsidR="00F06E28" w:rsidRPr="009218F9">
              <w:rPr>
                <w:b/>
                <w:bCs/>
                <w:i/>
                <w:iCs/>
              </w:rPr>
              <w:t xml:space="preserve">arget countries </w:t>
            </w:r>
            <w:r w:rsidR="00755C1F" w:rsidRPr="009218F9">
              <w:rPr>
                <w:b/>
                <w:bCs/>
                <w:i/>
                <w:iCs/>
              </w:rPr>
              <w:t>is</w:t>
            </w:r>
            <w:r w:rsidR="0057247B" w:rsidRPr="009218F9">
              <w:rPr>
                <w:b/>
                <w:bCs/>
                <w:i/>
                <w:iCs/>
              </w:rPr>
              <w:t xml:space="preserve"> expected to be </w:t>
            </w:r>
            <w:r w:rsidR="009D6263" w:rsidRPr="009218F9">
              <w:rPr>
                <w:b/>
                <w:bCs/>
                <w:i/>
                <w:iCs/>
              </w:rPr>
              <w:t xml:space="preserve">confirmed </w:t>
            </w:r>
            <w:r w:rsidR="00F06E28" w:rsidRPr="009218F9">
              <w:rPr>
                <w:b/>
                <w:bCs/>
                <w:i/>
                <w:iCs/>
              </w:rPr>
              <w:t>in the project document</w:t>
            </w:r>
            <w:r w:rsidR="00297615" w:rsidRPr="009218F9">
              <w:rPr>
                <w:b/>
                <w:bCs/>
                <w:i/>
                <w:iCs/>
              </w:rPr>
              <w:t>.</w:t>
            </w:r>
            <w:r w:rsidR="00297615" w:rsidRPr="009218F9">
              <w:rPr>
                <w:i/>
                <w:iCs/>
              </w:rPr>
              <w:t xml:space="preserve"> </w:t>
            </w:r>
            <w:r w:rsidR="00D968D0" w:rsidRPr="009218F9">
              <w:rPr>
                <w:i/>
                <w:iCs/>
              </w:rPr>
              <w:t xml:space="preserve">Target countries are the main countries that benefit from the project and in which capacity development outputs are carried out at the national level. </w:t>
            </w:r>
            <w:r w:rsidR="6B3FB715" w:rsidRPr="009218F9">
              <w:rPr>
                <w:i/>
                <w:iCs/>
              </w:rPr>
              <w:t xml:space="preserve"> Any</w:t>
            </w:r>
            <w:r w:rsidR="00297615" w:rsidRPr="009218F9">
              <w:rPr>
                <w:i/>
                <w:iCs/>
              </w:rPr>
              <w:t xml:space="preserve"> changes to the target countries after the </w:t>
            </w:r>
            <w:r w:rsidR="6B3FB715" w:rsidRPr="009218F9">
              <w:rPr>
                <w:i/>
                <w:iCs/>
              </w:rPr>
              <w:t xml:space="preserve">finalization of the </w:t>
            </w:r>
            <w:r w:rsidR="00297615" w:rsidRPr="009218F9">
              <w:rPr>
                <w:i/>
                <w:iCs/>
              </w:rPr>
              <w:t xml:space="preserve">project document </w:t>
            </w:r>
            <w:r w:rsidR="6B3FB715" w:rsidRPr="009218F9">
              <w:rPr>
                <w:i/>
                <w:iCs/>
              </w:rPr>
              <w:t xml:space="preserve">need to </w:t>
            </w:r>
            <w:r w:rsidR="00297615" w:rsidRPr="009218F9">
              <w:rPr>
                <w:i/>
                <w:iCs/>
              </w:rPr>
              <w:t xml:space="preserve">be </w:t>
            </w:r>
            <w:r w:rsidR="6B3FB715" w:rsidRPr="009218F9">
              <w:rPr>
                <w:i/>
                <w:iCs/>
              </w:rPr>
              <w:t>fully explained</w:t>
            </w:r>
            <w:r w:rsidR="00297615" w:rsidRPr="009218F9">
              <w:rPr>
                <w:i/>
                <w:iCs/>
              </w:rPr>
              <w:t xml:space="preserve"> in the first progress report. </w:t>
            </w:r>
          </w:p>
        </w:tc>
      </w:tr>
      <w:tr w:rsidR="4F04315A" w:rsidRPr="009218F9" w14:paraId="114EBE90" w14:textId="77777777" w:rsidTr="005066B6">
        <w:trPr>
          <w:trHeight w:val="890"/>
        </w:trPr>
        <w:tc>
          <w:tcPr>
            <w:tcW w:w="3510" w:type="dxa"/>
          </w:tcPr>
          <w:p w14:paraId="0EB6B597" w14:textId="04CB1EFC" w:rsidR="69980796" w:rsidRPr="009218F9" w:rsidRDefault="69980796" w:rsidP="009C03E5">
            <w:pPr>
              <w:pStyle w:val="TableParagraph"/>
              <w:spacing w:line="234" w:lineRule="exact"/>
              <w:ind w:left="180"/>
            </w:pPr>
            <w:r w:rsidRPr="009218F9">
              <w:lastRenderedPageBreak/>
              <w:t>Lead Entity:</w:t>
            </w:r>
          </w:p>
        </w:tc>
        <w:tc>
          <w:tcPr>
            <w:tcW w:w="6570" w:type="dxa"/>
          </w:tcPr>
          <w:p w14:paraId="7A4645C2" w14:textId="3C74C452" w:rsidR="4F04315A" w:rsidRPr="009218F9" w:rsidRDefault="4F04315A" w:rsidP="00737A71">
            <w:pPr>
              <w:pStyle w:val="TableParagraph"/>
              <w:jc w:val="both"/>
              <w:rPr>
                <w:i/>
                <w:iCs/>
              </w:rPr>
            </w:pPr>
          </w:p>
        </w:tc>
      </w:tr>
      <w:tr w:rsidR="00C33CC8" w:rsidRPr="009218F9" w14:paraId="412D6F7F" w14:textId="77777777" w:rsidTr="005066B6">
        <w:trPr>
          <w:trHeight w:val="890"/>
        </w:trPr>
        <w:tc>
          <w:tcPr>
            <w:tcW w:w="3510" w:type="dxa"/>
          </w:tcPr>
          <w:p w14:paraId="1468F43D" w14:textId="14D19AF0" w:rsidR="00C33CC8" w:rsidRPr="009218F9" w:rsidRDefault="001F1CE1" w:rsidP="009C03E5">
            <w:pPr>
              <w:pStyle w:val="TableParagraph"/>
              <w:spacing w:line="234" w:lineRule="exact"/>
              <w:ind w:left="180"/>
            </w:pPr>
            <w:r w:rsidRPr="009218F9">
              <w:t>Other UN DA Implementing Entities</w:t>
            </w:r>
          </w:p>
        </w:tc>
        <w:tc>
          <w:tcPr>
            <w:tcW w:w="6570" w:type="dxa"/>
          </w:tcPr>
          <w:p w14:paraId="196E8D3F" w14:textId="77777777" w:rsidR="00C33CC8" w:rsidRPr="009218F9" w:rsidRDefault="00C33CC8" w:rsidP="00737A71">
            <w:pPr>
              <w:pStyle w:val="TableParagraph"/>
              <w:jc w:val="both"/>
              <w:rPr>
                <w:i/>
                <w:iCs/>
              </w:rPr>
            </w:pPr>
          </w:p>
        </w:tc>
      </w:tr>
      <w:tr w:rsidR="001E72BD" w:rsidRPr="009218F9" w14:paraId="730DA559" w14:textId="77777777" w:rsidTr="005066B6">
        <w:trPr>
          <w:trHeight w:val="628"/>
        </w:trPr>
        <w:tc>
          <w:tcPr>
            <w:tcW w:w="3510" w:type="dxa"/>
          </w:tcPr>
          <w:p w14:paraId="4CFE86BE" w14:textId="504489FA" w:rsidR="001E72BD" w:rsidRPr="009218F9" w:rsidRDefault="001E72BD" w:rsidP="009C03E5">
            <w:pPr>
              <w:pStyle w:val="TableParagraph"/>
              <w:spacing w:line="234" w:lineRule="exact"/>
              <w:ind w:left="180"/>
            </w:pPr>
            <w:r w:rsidRPr="009218F9">
              <w:t>Other Collaborating Entities:</w:t>
            </w:r>
          </w:p>
        </w:tc>
        <w:tc>
          <w:tcPr>
            <w:tcW w:w="6570" w:type="dxa"/>
          </w:tcPr>
          <w:p w14:paraId="5B840701" w14:textId="10837ED8" w:rsidR="001E72BD" w:rsidRPr="009218F9" w:rsidRDefault="001E72BD" w:rsidP="005066B6">
            <w:pPr>
              <w:pStyle w:val="TableParagraph"/>
              <w:tabs>
                <w:tab w:val="left" w:pos="979"/>
              </w:tabs>
              <w:spacing w:line="268" w:lineRule="exact"/>
              <w:ind w:left="153"/>
            </w:pPr>
            <w:r w:rsidRPr="009218F9">
              <w:rPr>
                <w:i/>
              </w:rPr>
              <w:t xml:space="preserve">Please list all </w:t>
            </w:r>
            <w:r w:rsidR="008228B4" w:rsidRPr="009218F9">
              <w:rPr>
                <w:i/>
              </w:rPr>
              <w:t xml:space="preserve">other partner entities in the UN system, </w:t>
            </w:r>
            <w:r w:rsidRPr="009218F9">
              <w:rPr>
                <w:i/>
              </w:rPr>
              <w:t>UN Country Teams and Resident Coordinators. This can also include Bretton Woods and other regional international financial and other organizations.</w:t>
            </w:r>
            <w:r w:rsidR="008228B4" w:rsidRPr="009218F9">
              <w:rPr>
                <w:i/>
              </w:rPr>
              <w:t xml:space="preserve"> All projects are expected to include cooperation with Resident Coordinators</w:t>
            </w:r>
            <w:r w:rsidR="00E5399E" w:rsidRPr="009218F9">
              <w:rPr>
                <w:i/>
              </w:rPr>
              <w:t>.</w:t>
            </w:r>
          </w:p>
        </w:tc>
      </w:tr>
    </w:tbl>
    <w:p w14:paraId="007AFDCE" w14:textId="37ABB96B" w:rsidR="00265821" w:rsidRPr="009218F9" w:rsidRDefault="00265821" w:rsidP="006E3FB2"/>
    <w:tbl>
      <w:tblPr>
        <w:tblStyle w:val="TableGrid"/>
        <w:tblW w:w="0" w:type="auto"/>
        <w:tblLook w:val="04A0" w:firstRow="1" w:lastRow="0" w:firstColumn="1" w:lastColumn="0" w:noHBand="0" w:noVBand="1"/>
      </w:tblPr>
      <w:tblGrid>
        <w:gridCol w:w="10110"/>
      </w:tblGrid>
      <w:tr w:rsidR="00E373FC" w:rsidRPr="009218F9" w14:paraId="1685D7DB" w14:textId="77777777" w:rsidTr="00E373FC">
        <w:tc>
          <w:tcPr>
            <w:tcW w:w="10110" w:type="dxa"/>
          </w:tcPr>
          <w:p w14:paraId="3AE12FF1" w14:textId="77777777" w:rsidR="00E373FC" w:rsidRPr="009218F9" w:rsidRDefault="00B16215" w:rsidP="006E3FB2">
            <w:pPr>
              <w:rPr>
                <w:b/>
                <w:bCs/>
              </w:rPr>
            </w:pPr>
            <w:r w:rsidRPr="009218F9">
              <w:t>Brief description:</w:t>
            </w:r>
          </w:p>
          <w:p w14:paraId="004C9F3F" w14:textId="19BEF963" w:rsidR="00B16215" w:rsidRPr="006E3FB2" w:rsidRDefault="00B16215" w:rsidP="006E3FB2">
            <w:pPr>
              <w:rPr>
                <w:i/>
                <w:iCs/>
              </w:rPr>
            </w:pPr>
            <w:r w:rsidRPr="006E3FB2">
              <w:rPr>
                <w:i/>
                <w:iCs/>
              </w:rPr>
              <w:t>This section should not exceed half a page and is expected to cover key project information</w:t>
            </w:r>
            <w:r w:rsidR="000E2A90" w:rsidRPr="006E3FB2">
              <w:rPr>
                <w:i/>
                <w:iCs/>
              </w:rPr>
              <w:t>,</w:t>
            </w:r>
            <w:r w:rsidRPr="006E3FB2">
              <w:rPr>
                <w:i/>
                <w:iCs/>
              </w:rPr>
              <w:t xml:space="preserve"> including</w:t>
            </w:r>
            <w:r w:rsidR="005066B6" w:rsidRPr="006E3FB2">
              <w:rPr>
                <w:i/>
                <w:iCs/>
              </w:rPr>
              <w:t xml:space="preserve"> the</w:t>
            </w:r>
            <w:r w:rsidRPr="006E3FB2">
              <w:rPr>
                <w:i/>
                <w:iCs/>
              </w:rPr>
              <w:t xml:space="preserve"> main elements of the project’s strategy, the underlying </w:t>
            </w:r>
            <w:proofErr w:type="gramStart"/>
            <w:r w:rsidRPr="006E3FB2">
              <w:rPr>
                <w:i/>
                <w:iCs/>
              </w:rPr>
              <w:t>context</w:t>
            </w:r>
            <w:proofErr w:type="gramEnd"/>
            <w:r w:rsidRPr="006E3FB2">
              <w:rPr>
                <w:i/>
                <w:iCs/>
              </w:rPr>
              <w:t xml:space="preserve"> and the problem that it attempts to address, t</w:t>
            </w:r>
            <w:r w:rsidR="000E2A90" w:rsidRPr="006E3FB2">
              <w:rPr>
                <w:i/>
                <w:iCs/>
              </w:rPr>
              <w:t>he main entities involved in the project’s implementation and the planned results of the project.</w:t>
            </w:r>
          </w:p>
        </w:tc>
      </w:tr>
    </w:tbl>
    <w:p w14:paraId="05003F44" w14:textId="77777777" w:rsidR="00E373FC" w:rsidRPr="009218F9" w:rsidRDefault="00E373FC" w:rsidP="006E3FB2"/>
    <w:p w14:paraId="1637EE51" w14:textId="66368F63" w:rsidR="00265821" w:rsidRPr="009218F9" w:rsidRDefault="00516CCA" w:rsidP="44456FD5">
      <w:pPr>
        <w:pStyle w:val="Heading1"/>
        <w:tabs>
          <w:tab w:val="left" w:pos="540"/>
        </w:tabs>
        <w:ind w:left="0" w:firstLine="0"/>
      </w:pPr>
      <w:bookmarkStart w:id="4" w:name="_Toc107576938"/>
      <w:r w:rsidRPr="009218F9">
        <w:t>2</w:t>
      </w:r>
      <w:r w:rsidR="36966C7C" w:rsidRPr="009218F9">
        <w:t xml:space="preserve">. </w:t>
      </w:r>
      <w:r w:rsidR="00B445F3" w:rsidRPr="009218F9">
        <w:t xml:space="preserve">DEMAND, </w:t>
      </w:r>
      <w:r w:rsidRPr="009218F9">
        <w:t xml:space="preserve">CONTEXT AND </w:t>
      </w:r>
      <w:r w:rsidR="00276741" w:rsidRPr="009218F9">
        <w:t>ANALYSIS</w:t>
      </w:r>
      <w:bookmarkEnd w:id="4"/>
    </w:p>
    <w:p w14:paraId="7ABE445B" w14:textId="77777777" w:rsidR="00265821" w:rsidRPr="009218F9" w:rsidRDefault="00265821">
      <w:pPr>
        <w:pStyle w:val="BodyText"/>
        <w:spacing w:before="7"/>
        <w:rPr>
          <w:b/>
          <w:sz w:val="19"/>
        </w:rPr>
      </w:pPr>
    </w:p>
    <w:p w14:paraId="35227C65" w14:textId="46AB8B9D" w:rsidR="00003BC3" w:rsidRPr="009218F9" w:rsidRDefault="00003BC3" w:rsidP="00003BC3">
      <w:pPr>
        <w:pStyle w:val="Heading2"/>
        <w:tabs>
          <w:tab w:val="left" w:pos="571"/>
        </w:tabs>
        <w:spacing w:before="1"/>
        <w:ind w:left="0" w:firstLine="0"/>
        <w:jc w:val="both"/>
      </w:pPr>
      <w:r w:rsidRPr="009218F9">
        <w:t>2.1 Country demand and target countries</w:t>
      </w:r>
    </w:p>
    <w:p w14:paraId="070B0D1B" w14:textId="77777777" w:rsidR="00003BC3" w:rsidRPr="009218F9" w:rsidRDefault="00003BC3" w:rsidP="00003BC3">
      <w:pPr>
        <w:tabs>
          <w:tab w:val="left" w:pos="761"/>
        </w:tabs>
        <w:ind w:left="180" w:right="363"/>
      </w:pPr>
    </w:p>
    <w:p w14:paraId="4E027330" w14:textId="63F2A8F0" w:rsidR="00003BC3" w:rsidRPr="009218F9" w:rsidRDefault="00003BC3" w:rsidP="00003BC3">
      <w:pPr>
        <w:tabs>
          <w:tab w:val="left" w:pos="761"/>
        </w:tabs>
        <w:spacing w:after="240"/>
        <w:ind w:left="180" w:right="363"/>
      </w:pPr>
      <w:r w:rsidRPr="009218F9">
        <w:t xml:space="preserve">This section should highlight the rationale for country selection based on a demand-driven approach. A valid rationale must clearly spell out both the state of affairs and the country’s interest to address an issue rather than point out the intergovernmental mandate for the UN to do work in a specific area. </w:t>
      </w:r>
      <w:r w:rsidRPr="009218F9">
        <w:rPr>
          <w:b/>
          <w:bCs/>
        </w:rPr>
        <w:t>Please note that the selection of target countries should be finalized in the project document to allow ample time for implementation.</w:t>
      </w:r>
      <w:r w:rsidRPr="009218F9">
        <w:t xml:space="preserve"> If there are changes to the target countries after the project document, this should be specified in the first </w:t>
      </w:r>
      <w:r w:rsidR="00123A53" w:rsidRPr="009218F9">
        <w:t xml:space="preserve">annual project </w:t>
      </w:r>
      <w:r w:rsidRPr="009218F9">
        <w:t>progress report, with a strong justification. Changes to the target countries should not be made after that point. Please address the following questions:</w:t>
      </w:r>
    </w:p>
    <w:p w14:paraId="4F09E2FC" w14:textId="37BA661B" w:rsidR="00003BC3" w:rsidRPr="009218F9" w:rsidRDefault="00003BC3" w:rsidP="00003BC3">
      <w:pPr>
        <w:ind w:left="720" w:hanging="720"/>
      </w:pPr>
      <w:r w:rsidRPr="009218F9">
        <w:t>2.1.1</w:t>
      </w:r>
      <w:r w:rsidRPr="009218F9">
        <w:tab/>
        <w:t xml:space="preserve">What </w:t>
      </w:r>
      <w:r w:rsidRPr="009218F9">
        <w:rPr>
          <w:b/>
          <w:bCs/>
        </w:rPr>
        <w:t xml:space="preserve">criteria and methodology </w:t>
      </w:r>
      <w:r w:rsidRPr="009218F9">
        <w:t>has been and/or will be used to select the target countries? Potential for country level impact should be a key criterion, and countries with special needs (LDCs, LLDCs, and SIDS) should be prioritized when appropriate. Where projects plan to work in multiple regions, please provide an explanation of the benefits of the inter-regional approach.</w:t>
      </w:r>
    </w:p>
    <w:p w14:paraId="4955C2A0" w14:textId="638779C0" w:rsidR="00003BC3" w:rsidRPr="009218F9" w:rsidRDefault="00003BC3" w:rsidP="002A2F10">
      <w:pPr>
        <w:pStyle w:val="ListParagraph"/>
        <w:numPr>
          <w:ilvl w:val="2"/>
          <w:numId w:val="33"/>
        </w:numPr>
        <w:tabs>
          <w:tab w:val="left" w:pos="761"/>
        </w:tabs>
        <w:spacing w:before="1"/>
        <w:ind w:right="359"/>
      </w:pPr>
      <w:r w:rsidRPr="009218F9">
        <w:rPr>
          <w:b/>
          <w:bCs/>
        </w:rPr>
        <w:t>List the target countries</w:t>
      </w:r>
      <w:r w:rsidRPr="009218F9">
        <w:t>. Target countries are the main countries benefiting from the project and in which capacity development support will be provided at the national level. This should not include countries that only benefit in a broader sense, such as through regional knowledge dissemination at the end of a project. Lessons learned from past evaluations suggest focusing on fewer countries to allow more focused support and deeper impact. It is thus recommended that this number be kept to between 4-6 countries. For projects with smaller budgets, fewer countries may be preferred in order to maximize the capacity development in each country. Should the project target a higher number of countries, an explanation elaborating on the reasons behind this approach should be provided.</w:t>
      </w:r>
    </w:p>
    <w:p w14:paraId="7A184F3C" w14:textId="5C2FFD7D" w:rsidR="00003BC3" w:rsidRPr="009218F9" w:rsidRDefault="00003BC3" w:rsidP="00295D27">
      <w:pPr>
        <w:pStyle w:val="ListParagraph"/>
        <w:numPr>
          <w:ilvl w:val="2"/>
          <w:numId w:val="33"/>
        </w:numPr>
        <w:tabs>
          <w:tab w:val="left" w:pos="760"/>
          <w:tab w:val="left" w:pos="761"/>
        </w:tabs>
        <w:ind w:right="361"/>
      </w:pPr>
      <w:r w:rsidRPr="009218F9">
        <w:t xml:space="preserve">Have the target countries clearly stated interest in and/or a </w:t>
      </w:r>
      <w:r w:rsidRPr="009218F9">
        <w:rPr>
          <w:b/>
          <w:bCs/>
        </w:rPr>
        <w:t xml:space="preserve">demand </w:t>
      </w:r>
      <w:r w:rsidRPr="009218F9">
        <w:t xml:space="preserve">for the project? </w:t>
      </w:r>
      <w:r w:rsidRPr="009218F9">
        <w:rPr>
          <w:b/>
          <w:bCs/>
        </w:rPr>
        <w:t>Please elaborate on explicit requests for assistance received from each country</w:t>
      </w:r>
      <w:r w:rsidRPr="009218F9">
        <w:t>.</w:t>
      </w:r>
    </w:p>
    <w:p w14:paraId="11A4AC35" w14:textId="77777777" w:rsidR="00003BC3" w:rsidRPr="009218F9" w:rsidRDefault="00003BC3" w:rsidP="00295D27">
      <w:pPr>
        <w:pStyle w:val="ListParagraph"/>
        <w:numPr>
          <w:ilvl w:val="2"/>
          <w:numId w:val="33"/>
        </w:numPr>
        <w:tabs>
          <w:tab w:val="left" w:pos="760"/>
          <w:tab w:val="left" w:pos="761"/>
        </w:tabs>
        <w:ind w:right="361"/>
        <w:jc w:val="left"/>
      </w:pPr>
      <w:r w:rsidRPr="009218F9">
        <w:t>Please note that some projects also include beneficiary countries, which are countries that benefit in a wider sense, such as through a regional workshop, but do not have in-depth, national capacity development support in the countries themselves. We are not focusing on beneficiary countries at this stage, but they can be defined in the final report.</w:t>
      </w:r>
    </w:p>
    <w:p w14:paraId="66B12698" w14:textId="77777777" w:rsidR="00003BC3" w:rsidRPr="009218F9" w:rsidRDefault="00003BC3">
      <w:pPr>
        <w:pStyle w:val="BodyText"/>
        <w:spacing w:before="7"/>
        <w:rPr>
          <w:b/>
          <w:sz w:val="19"/>
        </w:rPr>
      </w:pPr>
    </w:p>
    <w:p w14:paraId="70515A55" w14:textId="3D77657E" w:rsidR="00265821" w:rsidRPr="009218F9" w:rsidRDefault="00CF29D0" w:rsidP="7DA143C6">
      <w:pPr>
        <w:pStyle w:val="Heading2"/>
        <w:tabs>
          <w:tab w:val="left" w:pos="571"/>
        </w:tabs>
        <w:ind w:left="0" w:firstLine="0"/>
      </w:pPr>
      <w:r w:rsidRPr="009218F9">
        <w:lastRenderedPageBreak/>
        <w:t>2</w:t>
      </w:r>
      <w:r w:rsidR="7B0B7ABE" w:rsidRPr="009218F9">
        <w:t>.</w:t>
      </w:r>
      <w:r w:rsidR="00435E48" w:rsidRPr="009218F9">
        <w:t xml:space="preserve">2 </w:t>
      </w:r>
      <w:r w:rsidR="00931876" w:rsidRPr="009218F9">
        <w:t>Context and s</w:t>
      </w:r>
      <w:r w:rsidR="00276741" w:rsidRPr="009218F9">
        <w:t>ituation analysis</w:t>
      </w:r>
    </w:p>
    <w:p w14:paraId="7C0351B5" w14:textId="4F682AF7" w:rsidR="00265821" w:rsidRPr="009218F9" w:rsidRDefault="00931876" w:rsidP="00AB5C46">
      <w:pPr>
        <w:pStyle w:val="BodyText"/>
        <w:spacing w:before="160"/>
        <w:ind w:left="179" w:right="359"/>
        <w:jc w:val="both"/>
      </w:pPr>
      <w:r w:rsidRPr="009218F9">
        <w:t>This section should establish the context of the project</w:t>
      </w:r>
      <w:r w:rsidR="0061063D" w:rsidRPr="009218F9">
        <w:t xml:space="preserve">, </w:t>
      </w:r>
      <w:r w:rsidRPr="009218F9">
        <w:t xml:space="preserve">provide a brief background on the topic that </w:t>
      </w:r>
      <w:r w:rsidR="0061063D" w:rsidRPr="009218F9">
        <w:t>is the focus of the project,</w:t>
      </w:r>
      <w:r w:rsidRPr="009218F9">
        <w:t xml:space="preserve"> </w:t>
      </w:r>
      <w:r w:rsidR="002E11EB" w:rsidRPr="009218F9">
        <w:t xml:space="preserve">and </w:t>
      </w:r>
      <w:r w:rsidR="00276741" w:rsidRPr="009218F9">
        <w:t>out</w:t>
      </w:r>
      <w:r w:rsidR="007E0A47" w:rsidRPr="009218F9">
        <w:t>line</w:t>
      </w:r>
      <w:r w:rsidR="00276741" w:rsidRPr="009218F9">
        <w:t xml:space="preserve"> the princip</w:t>
      </w:r>
      <w:r w:rsidR="00A360B4" w:rsidRPr="009218F9">
        <w:t>al</w:t>
      </w:r>
      <w:r w:rsidR="00276741" w:rsidRPr="009218F9">
        <w:t xml:space="preserve"> problem and the underlying issues that the project attempts to address. </w:t>
      </w:r>
      <w:r w:rsidR="00241D6B" w:rsidRPr="009218F9">
        <w:t>This section should also briefly describe the trigger for the project (e.g. a new resolution/outcome document, etc. calling for this action/project, increasingly requested from Member States; or other recent developments)</w:t>
      </w:r>
      <w:r w:rsidR="00F64488" w:rsidRPr="009218F9">
        <w:t xml:space="preserve"> and</w:t>
      </w:r>
      <w:r w:rsidR="00276741" w:rsidRPr="009218F9">
        <w:t xml:space="preserve"> should analyze the problems from the target countries’ perspective</w:t>
      </w:r>
      <w:r w:rsidR="005D6B8D" w:rsidRPr="009218F9">
        <w:t xml:space="preserve">, </w:t>
      </w:r>
      <w:r w:rsidR="00F67DC5" w:rsidRPr="009218F9">
        <w:t>incorporating</w:t>
      </w:r>
      <w:r w:rsidR="005D6B8D" w:rsidRPr="009218F9">
        <w:t xml:space="preserve"> a gender-sensitive</w:t>
      </w:r>
      <w:r w:rsidR="00AE17E7" w:rsidRPr="009218F9">
        <w:t>,</w:t>
      </w:r>
      <w:r w:rsidR="005D6B8D" w:rsidRPr="009218F9">
        <w:t xml:space="preserve"> human rights-based approach</w:t>
      </w:r>
      <w:r w:rsidR="00AE17E7" w:rsidRPr="009218F9">
        <w:t xml:space="preserve"> </w:t>
      </w:r>
      <w:r w:rsidR="00E36D45" w:rsidRPr="009218F9">
        <w:t xml:space="preserve">that ensures </w:t>
      </w:r>
      <w:r w:rsidR="00F77C13" w:rsidRPr="009218F9">
        <w:t>disability inclusion</w:t>
      </w:r>
      <w:r w:rsidR="00E36D45" w:rsidRPr="009218F9">
        <w:t xml:space="preserve"> throughout the project’s design</w:t>
      </w:r>
      <w:r w:rsidR="00276741" w:rsidRPr="009218F9">
        <w:t>.</w:t>
      </w:r>
    </w:p>
    <w:p w14:paraId="5CC44949" w14:textId="77777777" w:rsidR="00265821" w:rsidRPr="009218F9" w:rsidRDefault="00265821">
      <w:pPr>
        <w:pStyle w:val="BodyText"/>
        <w:spacing w:before="6"/>
        <w:rPr>
          <w:sz w:val="19"/>
        </w:rPr>
      </w:pPr>
    </w:p>
    <w:p w14:paraId="713C6349" w14:textId="77777777" w:rsidR="00265821" w:rsidRPr="009218F9" w:rsidRDefault="00276741">
      <w:pPr>
        <w:pStyle w:val="BodyText"/>
        <w:ind w:left="179"/>
        <w:jc w:val="both"/>
      </w:pPr>
      <w:r w:rsidRPr="009218F9">
        <w:t>Please address the following questions:</w:t>
      </w:r>
    </w:p>
    <w:p w14:paraId="1FDCA1E8" w14:textId="64EB1707" w:rsidR="002E11EB" w:rsidRPr="009218F9" w:rsidRDefault="002E11EB" w:rsidP="00AB5C46">
      <w:pPr>
        <w:pStyle w:val="ListParagraph"/>
        <w:numPr>
          <w:ilvl w:val="0"/>
          <w:numId w:val="17"/>
        </w:numPr>
        <w:tabs>
          <w:tab w:val="left" w:pos="899"/>
          <w:tab w:val="left" w:pos="900"/>
        </w:tabs>
        <w:spacing w:before="161"/>
        <w:ind w:left="893"/>
        <w:contextualSpacing/>
        <w:jc w:val="left"/>
      </w:pPr>
      <w:r w:rsidRPr="009218F9">
        <w:t xml:space="preserve">What is the broader context </w:t>
      </w:r>
      <w:r w:rsidR="003C3BB4" w:rsidRPr="009218F9">
        <w:t xml:space="preserve">of the project and the topic </w:t>
      </w:r>
      <w:r w:rsidR="0061063D" w:rsidRPr="009218F9">
        <w:t>that is the focus of the project?</w:t>
      </w:r>
    </w:p>
    <w:p w14:paraId="34B9EBB2" w14:textId="4EFECBC8" w:rsidR="00265821" w:rsidRPr="009218F9" w:rsidRDefault="00276741" w:rsidP="00AB5C46">
      <w:pPr>
        <w:pStyle w:val="ListParagraph"/>
        <w:numPr>
          <w:ilvl w:val="0"/>
          <w:numId w:val="17"/>
        </w:numPr>
        <w:tabs>
          <w:tab w:val="left" w:pos="899"/>
          <w:tab w:val="left" w:pos="900"/>
        </w:tabs>
        <w:spacing w:before="161"/>
        <w:ind w:left="893"/>
        <w:contextualSpacing/>
        <w:jc w:val="left"/>
      </w:pPr>
      <w:r w:rsidRPr="009218F9">
        <w:t xml:space="preserve">What is the </w:t>
      </w:r>
      <w:r w:rsidRPr="009218F9">
        <w:rPr>
          <w:b/>
        </w:rPr>
        <w:t xml:space="preserve">main problem </w:t>
      </w:r>
      <w:r w:rsidRPr="009218F9">
        <w:t>in the target countries that the project seeks to address?</w:t>
      </w:r>
    </w:p>
    <w:p w14:paraId="5079FE55" w14:textId="65217948" w:rsidR="00265821" w:rsidRPr="009218F9" w:rsidRDefault="00276741" w:rsidP="00AB4326">
      <w:pPr>
        <w:pStyle w:val="ListParagraph"/>
        <w:numPr>
          <w:ilvl w:val="0"/>
          <w:numId w:val="17"/>
        </w:numPr>
        <w:tabs>
          <w:tab w:val="left" w:pos="900"/>
        </w:tabs>
        <w:ind w:right="360"/>
      </w:pPr>
      <w:r w:rsidRPr="009218F9">
        <w:t xml:space="preserve">What are the </w:t>
      </w:r>
      <w:r w:rsidRPr="009218F9">
        <w:rPr>
          <w:b/>
        </w:rPr>
        <w:t xml:space="preserve">underlying issues </w:t>
      </w:r>
      <w:r w:rsidRPr="009218F9">
        <w:t>contributing to this problem? What are the hierarchical relationships and inter-dependencies between them?</w:t>
      </w:r>
    </w:p>
    <w:p w14:paraId="731EE4F5" w14:textId="349FE0F5" w:rsidR="00265821" w:rsidRPr="009218F9" w:rsidRDefault="00276741" w:rsidP="00AB5C46">
      <w:pPr>
        <w:pStyle w:val="ListParagraph"/>
        <w:numPr>
          <w:ilvl w:val="0"/>
          <w:numId w:val="17"/>
        </w:numPr>
        <w:tabs>
          <w:tab w:val="left" w:pos="900"/>
        </w:tabs>
        <w:ind w:left="893" w:right="360"/>
        <w:contextualSpacing/>
        <w:rPr>
          <w:b/>
        </w:rPr>
      </w:pPr>
      <w:r w:rsidRPr="009218F9">
        <w:t xml:space="preserve">How does the issue affect women and men, </w:t>
      </w:r>
      <w:proofErr w:type="gramStart"/>
      <w:r w:rsidRPr="009218F9">
        <w:t>boys</w:t>
      </w:r>
      <w:proofErr w:type="gramEnd"/>
      <w:r w:rsidRPr="009218F9">
        <w:t xml:space="preserve"> and girls? Are there groups of people such as youth, persons with disabilities, older people, refugees, migrants, the poor, etc. who might be </w:t>
      </w:r>
      <w:r w:rsidRPr="009218F9">
        <w:rPr>
          <w:b/>
        </w:rPr>
        <w:t xml:space="preserve">more vulnerable, disproportionately affected, or considered ‘left behind’ </w:t>
      </w:r>
      <w:r w:rsidRPr="009218F9">
        <w:t xml:space="preserve">in terms of the issue? Please briefly elaborate on how and why these groups are differently affected. </w:t>
      </w:r>
      <w:r w:rsidRPr="009218F9">
        <w:rPr>
          <w:b/>
        </w:rPr>
        <w:t xml:space="preserve">Use the strategy section (section </w:t>
      </w:r>
      <w:r w:rsidR="00EC43CB" w:rsidRPr="009218F9">
        <w:rPr>
          <w:b/>
        </w:rPr>
        <w:t>3.1</w:t>
      </w:r>
      <w:r w:rsidRPr="009218F9">
        <w:rPr>
          <w:b/>
        </w:rPr>
        <w:t>) to elaborate on how their concerns can and will be addressed and integrate this into the results framework whenever possible.</w:t>
      </w:r>
    </w:p>
    <w:p w14:paraId="28A9C181" w14:textId="77777777" w:rsidR="00265821" w:rsidRPr="009218F9" w:rsidRDefault="00265821">
      <w:pPr>
        <w:pStyle w:val="BodyText"/>
        <w:spacing w:before="8"/>
        <w:rPr>
          <w:sz w:val="19"/>
        </w:rPr>
      </w:pPr>
    </w:p>
    <w:p w14:paraId="13712A83" w14:textId="3A6E9D07" w:rsidR="00265821" w:rsidRPr="009218F9" w:rsidRDefault="00276741">
      <w:pPr>
        <w:pStyle w:val="BodyText"/>
        <w:spacing w:before="1"/>
        <w:ind w:left="179" w:right="111"/>
      </w:pPr>
      <w:r w:rsidRPr="009218F9">
        <w:t xml:space="preserve">While the implementation of the project may be based on a country, sub-regional, regional, inter-regional or global approach, the problem analysis should refer to the challenges faced at a </w:t>
      </w:r>
      <w:r w:rsidRPr="009218F9">
        <w:rPr>
          <w:b/>
        </w:rPr>
        <w:t>country level</w:t>
      </w:r>
      <w:r w:rsidRPr="009218F9">
        <w:t xml:space="preserve">. The problem identified in this section should not consist of a very broad issue, such as poverty, nor should it consist of a description of a mandate or a given inter-governmental process. In many cases, it may not be feasible for the project to address all the underlying issues identified. Please, therefore, be specific about which underlying issues the project is targeting by clearly connecting the targeted issues to the project’s results framework and activities (section </w:t>
      </w:r>
      <w:r w:rsidR="00932039" w:rsidRPr="009218F9">
        <w:t>3</w:t>
      </w:r>
      <w:r w:rsidRPr="009218F9">
        <w:t>.2)</w:t>
      </w:r>
      <w:r w:rsidR="00C834A3" w:rsidRPr="009218F9">
        <w:t xml:space="preserve"> to</w:t>
      </w:r>
      <w:r w:rsidR="00D432A1" w:rsidRPr="009218F9">
        <w:t xml:space="preserve"> explain the</w:t>
      </w:r>
      <w:r w:rsidR="00C834A3" w:rsidRPr="009218F9">
        <w:t xml:space="preserve"> situation on the ground in target countries before the project’s implementation and the expected situation after the project’s implementation</w:t>
      </w:r>
      <w:r w:rsidRPr="009218F9">
        <w:t>. In this connection, please also keep the duration and resources available to the project in mind.</w:t>
      </w:r>
    </w:p>
    <w:p w14:paraId="7778A35A" w14:textId="77777777" w:rsidR="00265821" w:rsidRPr="009218F9" w:rsidRDefault="00265821">
      <w:pPr>
        <w:pStyle w:val="BodyText"/>
      </w:pPr>
    </w:p>
    <w:p w14:paraId="6A1FA3A3" w14:textId="6A45142E" w:rsidR="00265821" w:rsidRPr="009218F9" w:rsidRDefault="00CF29D0" w:rsidP="36FD17B8">
      <w:pPr>
        <w:pStyle w:val="Heading2"/>
        <w:tabs>
          <w:tab w:val="left" w:pos="571"/>
        </w:tabs>
        <w:ind w:left="0" w:firstLine="0"/>
      </w:pPr>
      <w:r w:rsidRPr="009218F9">
        <w:t>2</w:t>
      </w:r>
      <w:r w:rsidR="397E69CA" w:rsidRPr="009218F9">
        <w:t>.</w:t>
      </w:r>
      <w:r w:rsidR="00435E48" w:rsidRPr="009218F9">
        <w:t>3</w:t>
      </w:r>
      <w:r w:rsidR="397E69CA" w:rsidRPr="009218F9">
        <w:t xml:space="preserve"> </w:t>
      </w:r>
      <w:r w:rsidR="00276741" w:rsidRPr="009218F9">
        <w:t>Country level situation analysis</w:t>
      </w:r>
    </w:p>
    <w:p w14:paraId="0245D75C" w14:textId="6758E92E" w:rsidR="009E6A87" w:rsidRPr="009218F9" w:rsidRDefault="00D07AB0">
      <w:pPr>
        <w:pStyle w:val="BodyText"/>
        <w:spacing w:before="160"/>
        <w:ind w:left="179" w:right="360"/>
        <w:jc w:val="both"/>
      </w:pPr>
      <w:r w:rsidRPr="009218F9">
        <w:t xml:space="preserve">This section can be completed in </w:t>
      </w:r>
      <w:r w:rsidR="00F141E5" w:rsidRPr="009218F9">
        <w:t xml:space="preserve">one of </w:t>
      </w:r>
      <w:r w:rsidRPr="009218F9">
        <w:t>two way</w:t>
      </w:r>
      <w:r w:rsidR="009E6A87" w:rsidRPr="009218F9">
        <w:t>s—</w:t>
      </w:r>
      <w:r w:rsidRPr="009218F9">
        <w:t xml:space="preserve">a </w:t>
      </w:r>
      <w:r w:rsidR="00A44CA9" w:rsidRPr="009218F9">
        <w:t>representative</w:t>
      </w:r>
      <w:r w:rsidRPr="009218F9">
        <w:t xml:space="preserve"> country-level situation analysis or a specific country-level situation analysis</w:t>
      </w:r>
      <w:r w:rsidR="009E6A87" w:rsidRPr="009218F9">
        <w:t>—</w:t>
      </w:r>
      <w:r w:rsidR="00B119DF" w:rsidRPr="009218F9">
        <w:t xml:space="preserve">depending on the </w:t>
      </w:r>
      <w:r w:rsidR="00663565" w:rsidRPr="009218F9">
        <w:t>current level</w:t>
      </w:r>
      <w:r w:rsidR="00B119DF" w:rsidRPr="009218F9">
        <w:t xml:space="preserve"> of engagement with target countries. If a </w:t>
      </w:r>
      <w:r w:rsidR="00A44CA9" w:rsidRPr="009218F9">
        <w:t>representative</w:t>
      </w:r>
      <w:r w:rsidR="00B119DF" w:rsidRPr="009218F9">
        <w:t xml:space="preserve"> country-level situation analysis is chosen </w:t>
      </w:r>
      <w:r w:rsidR="00CB775C" w:rsidRPr="009218F9">
        <w:t>when completing the</w:t>
      </w:r>
      <w:r w:rsidR="00663565" w:rsidRPr="009218F9">
        <w:t xml:space="preserve"> </w:t>
      </w:r>
      <w:r w:rsidR="00B119DF" w:rsidRPr="009218F9">
        <w:t xml:space="preserve">project document, then a specific country-level situation analysis will be required in the first progress report. </w:t>
      </w:r>
      <w:r w:rsidR="00663565" w:rsidRPr="009218F9">
        <w:t>If a specific county-level situation analysis is completed in the project document, it will not be required in the progress report unless there are important changes</w:t>
      </w:r>
      <w:r w:rsidR="00F141E5" w:rsidRPr="009218F9">
        <w:t xml:space="preserve"> that should be captured</w:t>
      </w:r>
      <w:r w:rsidR="00CB775C" w:rsidRPr="009218F9">
        <w:t xml:space="preserve"> (e.g. a new target country).</w:t>
      </w:r>
    </w:p>
    <w:p w14:paraId="14AF2E47" w14:textId="6DEF71CE" w:rsidR="000962CD" w:rsidRPr="009218F9" w:rsidRDefault="000962CD">
      <w:pPr>
        <w:pStyle w:val="BodyText"/>
        <w:spacing w:before="160"/>
        <w:ind w:left="179" w:right="360"/>
        <w:jc w:val="both"/>
        <w:rPr>
          <w:b/>
          <w:bCs/>
          <w:u w:val="single"/>
        </w:rPr>
      </w:pPr>
      <w:r w:rsidRPr="009218F9">
        <w:rPr>
          <w:b/>
          <w:bCs/>
          <w:u w:val="single"/>
        </w:rPr>
        <w:t xml:space="preserve">Option </w:t>
      </w:r>
      <w:r w:rsidR="00D81E09" w:rsidRPr="009218F9">
        <w:rPr>
          <w:b/>
          <w:bCs/>
          <w:u w:val="single"/>
        </w:rPr>
        <w:t>1</w:t>
      </w:r>
      <w:r w:rsidRPr="009218F9">
        <w:rPr>
          <w:b/>
          <w:bCs/>
          <w:u w:val="single"/>
        </w:rPr>
        <w:t>: Specific country-level situation analysis</w:t>
      </w:r>
    </w:p>
    <w:p w14:paraId="7EB4A1CA" w14:textId="6A40BAC5" w:rsidR="003B3CE5" w:rsidRPr="009218F9" w:rsidRDefault="003B3CE5" w:rsidP="00FF02CE">
      <w:pPr>
        <w:pStyle w:val="BodyText"/>
        <w:spacing w:before="160"/>
        <w:ind w:left="179" w:right="360"/>
        <w:jc w:val="both"/>
      </w:pPr>
      <w:r w:rsidRPr="009218F9">
        <w:t xml:space="preserve">Once the key issues have been presented, this section analyzes the issues country by country. This section should give a clearer picture of the </w:t>
      </w:r>
      <w:r w:rsidRPr="009218F9">
        <w:rPr>
          <w:u w:val="single"/>
        </w:rPr>
        <w:t>status of affairs in each target country and the realistic outcome</w:t>
      </w:r>
      <w:r w:rsidR="008B2BDC" w:rsidRPr="009218F9">
        <w:rPr>
          <w:u w:val="single"/>
        </w:rPr>
        <w:t>s</w:t>
      </w:r>
      <w:r w:rsidRPr="009218F9">
        <w:rPr>
          <w:u w:val="single"/>
        </w:rPr>
        <w:t xml:space="preserve"> sought</w:t>
      </w:r>
      <w:r w:rsidR="0033025C" w:rsidRPr="009218F9">
        <w:rPr>
          <w:u w:val="single"/>
        </w:rPr>
        <w:t xml:space="preserve"> </w:t>
      </w:r>
      <w:r w:rsidR="00B719E8" w:rsidRPr="009218F9">
        <w:rPr>
          <w:u w:val="single"/>
        </w:rPr>
        <w:t>using the</w:t>
      </w:r>
      <w:r w:rsidR="0033025C" w:rsidRPr="009218F9">
        <w:rPr>
          <w:u w:val="single"/>
        </w:rPr>
        <w:t xml:space="preserve"> headings below</w:t>
      </w:r>
      <w:r w:rsidRPr="009218F9">
        <w:t xml:space="preserve">. Building on the broader situation analysis, this section should take into consideration any country-level specificities in how the issue affects women and men, </w:t>
      </w:r>
      <w:proofErr w:type="gramStart"/>
      <w:r w:rsidRPr="009218F9">
        <w:t>boys</w:t>
      </w:r>
      <w:proofErr w:type="gramEnd"/>
      <w:r w:rsidRPr="009218F9">
        <w:t xml:space="preserve"> and girls, as well as groups of people such as youth, persons with disabilities, older people, refugees, migrants, the poor, etc. Please briefly elaborate on how and why these groups are differently affected. If more than 6 target countries are identified, select 2-3 sample countries to illustrate the current status of affairs and expected </w:t>
      </w:r>
      <w:r w:rsidRPr="009218F9">
        <w:lastRenderedPageBreak/>
        <w:t>country level outcomes.</w:t>
      </w:r>
      <w:r w:rsidR="00FF02CE" w:rsidRPr="009218F9">
        <w:t xml:space="preserve"> </w:t>
      </w:r>
      <w:r w:rsidRPr="009218F9">
        <w:t xml:space="preserve">If a target country has completed a Voluntary National Review (VNR) and the review includes relevant information for the project, then </w:t>
      </w:r>
      <w:r w:rsidR="00F61348" w:rsidRPr="009218F9">
        <w:t>that</w:t>
      </w:r>
      <w:r w:rsidR="00DC6EB6" w:rsidRPr="009218F9">
        <w:t xml:space="preserve"> information</w:t>
      </w:r>
      <w:r w:rsidR="00F61348" w:rsidRPr="009218F9">
        <w:t xml:space="preserve"> can also be included in this section</w:t>
      </w:r>
      <w:r w:rsidR="00B41E5B" w:rsidRPr="009218F9">
        <w:t xml:space="preserve"> </w:t>
      </w:r>
      <w:r w:rsidR="00F3464D" w:rsidRPr="009218F9">
        <w:t xml:space="preserve">(see: </w:t>
      </w:r>
      <w:hyperlink r:id="rId12" w:history="1">
        <w:r w:rsidR="00F3464D" w:rsidRPr="009218F9">
          <w:rPr>
            <w:rStyle w:val="Hyperlink"/>
          </w:rPr>
          <w:t>https://sustainabledevelopment.un.org/vnrs/</w:t>
        </w:r>
      </w:hyperlink>
      <w:r w:rsidR="00F3464D" w:rsidRPr="009218F9">
        <w:rPr>
          <w:color w:val="0000FF"/>
          <w:u w:val="single"/>
        </w:rPr>
        <w:t>).</w:t>
      </w:r>
    </w:p>
    <w:p w14:paraId="16C89D63" w14:textId="35CF1959" w:rsidR="000962CD" w:rsidRPr="009218F9" w:rsidRDefault="00F61BAD" w:rsidP="0047673A">
      <w:pPr>
        <w:pStyle w:val="BodyText"/>
        <w:spacing w:before="160"/>
        <w:ind w:left="179" w:right="360" w:firstLine="360"/>
        <w:jc w:val="both"/>
        <w:rPr>
          <w:b/>
          <w:bCs/>
          <w:i/>
          <w:iCs/>
        </w:rPr>
      </w:pPr>
      <w:r w:rsidRPr="009218F9">
        <w:rPr>
          <w:b/>
          <w:bCs/>
          <w:i/>
          <w:iCs/>
        </w:rPr>
        <w:t>Country 1</w:t>
      </w:r>
      <w:r w:rsidR="00B17044" w:rsidRPr="009218F9">
        <w:rPr>
          <w:i/>
          <w:iCs/>
        </w:rPr>
        <w:t xml:space="preserve"> (replace text with name of target country)</w:t>
      </w:r>
    </w:p>
    <w:p w14:paraId="57DB4F5A" w14:textId="14818CD2" w:rsidR="005C5D31" w:rsidRPr="009218F9" w:rsidRDefault="005C5D31" w:rsidP="005C5D31">
      <w:pPr>
        <w:pStyle w:val="BodyText"/>
        <w:numPr>
          <w:ilvl w:val="0"/>
          <w:numId w:val="34"/>
        </w:numPr>
        <w:spacing w:before="160"/>
        <w:ind w:right="360"/>
        <w:jc w:val="both"/>
        <w:rPr>
          <w:b/>
          <w:bCs/>
        </w:rPr>
      </w:pPr>
      <w:r w:rsidRPr="009218F9">
        <w:rPr>
          <w:b/>
          <w:bCs/>
        </w:rPr>
        <w:t>Status of Affairs</w:t>
      </w:r>
    </w:p>
    <w:p w14:paraId="49115F19" w14:textId="1DD2BB06" w:rsidR="00E0329E" w:rsidRPr="009218F9" w:rsidRDefault="00E0329E" w:rsidP="0047673A">
      <w:pPr>
        <w:pStyle w:val="BodyText"/>
        <w:spacing w:before="160"/>
        <w:ind w:left="720" w:right="360"/>
        <w:jc w:val="both"/>
      </w:pPr>
      <w:r w:rsidRPr="009218F9">
        <w:t>Explain the status of affairs in the target country</w:t>
      </w:r>
      <w:r w:rsidR="007723D0" w:rsidRPr="009218F9">
        <w:t xml:space="preserve">. How does the problem identified in section 2.2 </w:t>
      </w:r>
      <w:r w:rsidR="00402B9F" w:rsidRPr="009218F9">
        <w:t xml:space="preserve">play out in the selected country? What progress has already been made or what steps have been taken to address this issue? Within the country, how are women, men, </w:t>
      </w:r>
      <w:proofErr w:type="gramStart"/>
      <w:r w:rsidR="00402B9F" w:rsidRPr="009218F9">
        <w:t>girls</w:t>
      </w:r>
      <w:proofErr w:type="gramEnd"/>
      <w:r w:rsidR="00402B9F" w:rsidRPr="009218F9">
        <w:t xml:space="preserve"> and boys affected differently by this issue? Are there ways in which youth, persons with disabilities, older people, refugees, migrants, the poor, etc. risk being left behind? What (if any) support are other UN agencies and other development partners providing to address this issue? What are the princip</w:t>
      </w:r>
      <w:r w:rsidR="0091784C" w:rsidRPr="009218F9">
        <w:t>al</w:t>
      </w:r>
      <w:r w:rsidR="00402B9F" w:rsidRPr="009218F9">
        <w:t xml:space="preserve"> assets the country has in addressing the issue? What are the princip</w:t>
      </w:r>
      <w:r w:rsidR="0091784C" w:rsidRPr="009218F9">
        <w:t>al</w:t>
      </w:r>
      <w:r w:rsidR="00402B9F" w:rsidRPr="009218F9">
        <w:t xml:space="preserve"> gaps to be addressed? What does the country VNR say on this issue?</w:t>
      </w:r>
    </w:p>
    <w:p w14:paraId="3E45725D" w14:textId="4FD5D48E" w:rsidR="005C5D31" w:rsidRPr="009218F9" w:rsidRDefault="005C5D31" w:rsidP="005C5D31">
      <w:pPr>
        <w:pStyle w:val="BodyText"/>
        <w:numPr>
          <w:ilvl w:val="0"/>
          <w:numId w:val="34"/>
        </w:numPr>
        <w:spacing w:before="160"/>
        <w:ind w:right="360"/>
        <w:jc w:val="both"/>
        <w:rPr>
          <w:b/>
          <w:bCs/>
        </w:rPr>
      </w:pPr>
      <w:r w:rsidRPr="009218F9">
        <w:rPr>
          <w:b/>
          <w:bCs/>
        </w:rPr>
        <w:t>Realistic Outcomes</w:t>
      </w:r>
    </w:p>
    <w:p w14:paraId="407E83AE" w14:textId="041C67FE" w:rsidR="007C7FB8" w:rsidRPr="009218F9" w:rsidRDefault="00A1350C" w:rsidP="0047673A">
      <w:pPr>
        <w:pStyle w:val="BodyText"/>
        <w:spacing w:before="160"/>
        <w:ind w:left="720" w:right="360"/>
        <w:jc w:val="both"/>
      </w:pPr>
      <w:r w:rsidRPr="009218F9">
        <w:t xml:space="preserve">What will this project be able to achieve in the country within the timeframe available? What tangible outcomes are foreseen? What is the real expected change for the better </w:t>
      </w:r>
      <w:r w:rsidR="007723D0" w:rsidRPr="009218F9">
        <w:t xml:space="preserve">in the status of affairs before and after the project? </w:t>
      </w:r>
      <w:r w:rsidR="007C7FB8" w:rsidRPr="009218F9">
        <w:t xml:space="preserve">These </w:t>
      </w:r>
      <w:r w:rsidR="007723D0" w:rsidRPr="009218F9">
        <w:t xml:space="preserve">outcomes </w:t>
      </w:r>
      <w:r w:rsidR="007C7FB8" w:rsidRPr="009218F9">
        <w:t xml:space="preserve">should be grounded in the outcomes in the results framework in section 3.2. </w:t>
      </w:r>
    </w:p>
    <w:p w14:paraId="42EFB451" w14:textId="385D8E47" w:rsidR="005C5D31" w:rsidRPr="009218F9" w:rsidRDefault="005C5D31" w:rsidP="0047673A">
      <w:pPr>
        <w:pStyle w:val="BodyText"/>
        <w:spacing w:before="160"/>
        <w:ind w:right="360" w:firstLine="360"/>
        <w:jc w:val="both"/>
        <w:rPr>
          <w:b/>
          <w:bCs/>
          <w:i/>
          <w:iCs/>
        </w:rPr>
      </w:pPr>
      <w:r w:rsidRPr="009218F9">
        <w:rPr>
          <w:b/>
          <w:bCs/>
          <w:i/>
          <w:iCs/>
        </w:rPr>
        <w:t>Country 2</w:t>
      </w:r>
    </w:p>
    <w:p w14:paraId="2BB71929" w14:textId="3AB4D414" w:rsidR="005C5D31" w:rsidRPr="009218F9" w:rsidRDefault="005C5D31" w:rsidP="005C5D31">
      <w:pPr>
        <w:pStyle w:val="BodyText"/>
        <w:numPr>
          <w:ilvl w:val="0"/>
          <w:numId w:val="35"/>
        </w:numPr>
        <w:spacing w:before="160"/>
        <w:ind w:right="360"/>
        <w:jc w:val="both"/>
        <w:rPr>
          <w:b/>
          <w:bCs/>
        </w:rPr>
      </w:pPr>
      <w:r w:rsidRPr="009218F9">
        <w:rPr>
          <w:b/>
          <w:bCs/>
        </w:rPr>
        <w:t>Status of Affairs</w:t>
      </w:r>
    </w:p>
    <w:p w14:paraId="0DC3AF47" w14:textId="7818983F" w:rsidR="005C5D31" w:rsidRPr="009218F9" w:rsidRDefault="005C5D31" w:rsidP="005C5D31">
      <w:pPr>
        <w:pStyle w:val="BodyText"/>
        <w:numPr>
          <w:ilvl w:val="0"/>
          <w:numId w:val="35"/>
        </w:numPr>
        <w:spacing w:before="160"/>
        <w:ind w:right="360"/>
        <w:jc w:val="both"/>
        <w:rPr>
          <w:b/>
          <w:bCs/>
        </w:rPr>
      </w:pPr>
      <w:r w:rsidRPr="009218F9">
        <w:rPr>
          <w:b/>
          <w:bCs/>
        </w:rPr>
        <w:t>Realistic Outcomes</w:t>
      </w:r>
    </w:p>
    <w:p w14:paraId="004329E6" w14:textId="59CA0AEA" w:rsidR="005C5D31" w:rsidRPr="009218F9" w:rsidRDefault="005C5D31" w:rsidP="00FF02CE">
      <w:pPr>
        <w:pStyle w:val="BodyText"/>
        <w:spacing w:before="160"/>
        <w:ind w:right="360" w:firstLine="720"/>
        <w:jc w:val="both"/>
      </w:pPr>
      <w:r w:rsidRPr="009218F9">
        <w:t>Etc.…</w:t>
      </w:r>
    </w:p>
    <w:p w14:paraId="161133E6" w14:textId="696595E5" w:rsidR="00D81E09" w:rsidRPr="009218F9" w:rsidRDefault="00D81E09" w:rsidP="00D81E09">
      <w:pPr>
        <w:pStyle w:val="BodyText"/>
        <w:spacing w:before="160"/>
        <w:ind w:left="179" w:right="360"/>
        <w:jc w:val="both"/>
        <w:rPr>
          <w:b/>
          <w:bCs/>
          <w:u w:val="single"/>
        </w:rPr>
      </w:pPr>
      <w:r w:rsidRPr="009218F9">
        <w:rPr>
          <w:b/>
          <w:bCs/>
          <w:u w:val="single"/>
        </w:rPr>
        <w:t xml:space="preserve">Option 2: </w:t>
      </w:r>
      <w:r w:rsidR="00A44CA9" w:rsidRPr="009218F9">
        <w:rPr>
          <w:b/>
          <w:bCs/>
          <w:u w:val="single"/>
        </w:rPr>
        <w:t>Representative</w:t>
      </w:r>
      <w:r w:rsidRPr="009218F9">
        <w:rPr>
          <w:b/>
          <w:bCs/>
          <w:u w:val="single"/>
        </w:rPr>
        <w:t xml:space="preserve"> country-level situation analysis</w:t>
      </w:r>
    </w:p>
    <w:p w14:paraId="58537DE2" w14:textId="17EC74CC" w:rsidR="00D81E09" w:rsidRPr="009218F9" w:rsidRDefault="00D81E09" w:rsidP="001D7F9F">
      <w:pPr>
        <w:pStyle w:val="BodyText"/>
        <w:spacing w:before="160"/>
        <w:ind w:left="179" w:right="360"/>
        <w:jc w:val="both"/>
      </w:pPr>
      <w:r w:rsidRPr="009218F9">
        <w:t xml:space="preserve">Once the key issues have been presented in section 2.2, this section analyzes the issues at the country level. This section should give a clearer picture of the status of affairs in a country that is representative of the target countries (the “representative country”) and the realistic outcome sought. Building on the broader situation analysis, this section should explain how the problem identified in section 2.2 plays out in the representative country, what progress has already been made or what steps have been taken to address the issue in that country, what (if any) support other UN agencies and development partners are providing to address the issue, the principal assets the representative country has to address the issue, and the gaps to be addressed. If the representative country has completed a Voluntary National Review (VNR) and the review includes relevant information for the project, then that information can be added as well (VNRs are available at: </w:t>
      </w:r>
      <w:hyperlink r:id="rId13">
        <w:r w:rsidRPr="009218F9">
          <w:rPr>
            <w:color w:val="0000FF"/>
            <w:u w:val="single"/>
          </w:rPr>
          <w:t>https://sustainabledevelopment.un.org/vnrs/</w:t>
        </w:r>
      </w:hyperlink>
      <w:r w:rsidRPr="009218F9">
        <w:rPr>
          <w:color w:val="0000FF"/>
          <w:u w:val="single"/>
        </w:rPr>
        <w:t>)</w:t>
      </w:r>
      <w:r w:rsidRPr="009218F9">
        <w:t xml:space="preserve">. In addition, please explain what the project will be able to achieve in the country within the project’s timeframe, </w:t>
      </w:r>
      <w:r w:rsidR="00FF02CE" w:rsidRPr="009218F9">
        <w:t>the current status of affairs</w:t>
      </w:r>
      <w:r w:rsidR="00A44CA9" w:rsidRPr="009218F9">
        <w:t>,</w:t>
      </w:r>
      <w:r w:rsidR="00FF02CE" w:rsidRPr="009218F9">
        <w:t xml:space="preserve"> </w:t>
      </w:r>
      <w:r w:rsidRPr="009218F9">
        <w:t>the tangible outcomes that are foreseen, and the expected change for the better between the status of affairs before the project and after the project</w:t>
      </w:r>
      <w:r w:rsidR="001D7F9F" w:rsidRPr="009218F9">
        <w:t xml:space="preserve">, </w:t>
      </w:r>
      <w:r w:rsidR="001C7D24" w:rsidRPr="009218F9">
        <w:t>as would be the case for completing the specific-country level analysis above.</w:t>
      </w:r>
    </w:p>
    <w:p w14:paraId="0950CD60" w14:textId="77777777" w:rsidR="00420092" w:rsidRPr="009218F9" w:rsidRDefault="00420092" w:rsidP="00420092">
      <w:pPr>
        <w:pStyle w:val="BodyText"/>
        <w:ind w:right="360" w:firstLine="180"/>
        <w:jc w:val="both"/>
      </w:pPr>
    </w:p>
    <w:p w14:paraId="76E5D1E5" w14:textId="28C0472F" w:rsidR="00420092" w:rsidRPr="009218F9" w:rsidRDefault="00420092" w:rsidP="00420092">
      <w:pPr>
        <w:pStyle w:val="Heading2"/>
        <w:tabs>
          <w:tab w:val="left" w:pos="571"/>
        </w:tabs>
        <w:ind w:left="0" w:firstLine="0"/>
      </w:pPr>
      <w:r w:rsidRPr="009218F9">
        <w:t>2.4 Stakeholder analysis and capacity assessment</w:t>
      </w:r>
    </w:p>
    <w:p w14:paraId="65438836" w14:textId="7D3D42CA" w:rsidR="00B94044" w:rsidRPr="009218F9" w:rsidRDefault="007C1A6C" w:rsidP="00420092">
      <w:pPr>
        <w:pStyle w:val="BodyText"/>
        <w:spacing w:before="160"/>
        <w:ind w:right="360"/>
        <w:jc w:val="both"/>
      </w:pPr>
      <w:r w:rsidRPr="009218F9">
        <w:rPr>
          <w:u w:val="single"/>
        </w:rPr>
        <w:t>This section is optional.</w:t>
      </w:r>
      <w:r w:rsidR="006B2EE2" w:rsidRPr="009218F9">
        <w:t xml:space="preserve"> This section should identify all non-UN stakeholders of the project</w:t>
      </w:r>
      <w:r w:rsidR="00F81017" w:rsidRPr="009218F9">
        <w:t xml:space="preserve"> (UN stakeholders will be addressed in section 6)</w:t>
      </w:r>
      <w:r w:rsidR="006B2EE2" w:rsidRPr="009218F9">
        <w:t xml:space="preserve">, including those who are affected by the problem(s) outlined in the previous sections. In developing this section, DA implementing entities should fill in the table </w:t>
      </w:r>
      <w:r w:rsidR="00E96E7A" w:rsidRPr="009218F9">
        <w:t xml:space="preserve">below </w:t>
      </w:r>
      <w:r w:rsidR="006B2EE2" w:rsidRPr="009218F9">
        <w:t xml:space="preserve">for each relevant </w:t>
      </w:r>
      <w:r w:rsidR="006B2EE2" w:rsidRPr="009218F9">
        <w:lastRenderedPageBreak/>
        <w:t xml:space="preserve">stakeholder. Please list each individual stakeholder or group of stakeholders </w:t>
      </w:r>
      <w:r w:rsidR="002451F6" w:rsidRPr="009218F9">
        <w:t>in a separate row and fill out the corresponding columns. It is suggested that information be provided in generic terms across target countries, unless the information for stakeholder groups varies significantly between countries. If relevant, please include additional lines where there are substantial differences between countries that affect the project’s implementation.</w:t>
      </w:r>
    </w:p>
    <w:p w14:paraId="69C32102" w14:textId="77777777" w:rsidR="00055DE3" w:rsidRPr="009218F9" w:rsidRDefault="00055DE3" w:rsidP="00055DE3">
      <w:pPr>
        <w:pStyle w:val="BodyText"/>
        <w:ind w:right="360"/>
        <w:jc w:val="both"/>
      </w:pPr>
    </w:p>
    <w:p w14:paraId="3632CCD0" w14:textId="37F6DF6C" w:rsidR="00034123" w:rsidRPr="009218F9" w:rsidRDefault="00034123" w:rsidP="00055DE3">
      <w:pPr>
        <w:pStyle w:val="BodyText"/>
        <w:ind w:right="360"/>
        <w:jc w:val="both"/>
        <w:rPr>
          <w:u w:val="single"/>
        </w:rPr>
      </w:pPr>
      <w:r w:rsidRPr="009218F9">
        <w:rPr>
          <w:u w:val="single"/>
        </w:rPr>
        <w:t xml:space="preserve">Please complete the table below using the </w:t>
      </w:r>
      <w:r w:rsidR="00AD75A1" w:rsidRPr="009218F9">
        <w:rPr>
          <w:u w:val="single"/>
        </w:rPr>
        <w:t>following instructions:</w:t>
      </w:r>
    </w:p>
    <w:p w14:paraId="57395448" w14:textId="558CA381" w:rsidR="00AD75A1" w:rsidRPr="009218F9" w:rsidRDefault="00AD75A1" w:rsidP="00055DE3">
      <w:pPr>
        <w:pStyle w:val="BodyText"/>
        <w:numPr>
          <w:ilvl w:val="0"/>
          <w:numId w:val="17"/>
        </w:numPr>
        <w:ind w:right="360"/>
        <w:jc w:val="both"/>
      </w:pPr>
      <w:r w:rsidRPr="009218F9">
        <w:rPr>
          <w:b/>
          <w:bCs/>
        </w:rPr>
        <w:t>Non-UN Stakeholders</w:t>
      </w:r>
      <w:r w:rsidRPr="009218F9">
        <w:t>: Please list non-UN stakeholders in order of their level of involvement in the project. All direct and indirect non-UN stakeholders should be listed here in a separate row (e.g. policymakers, individual ministries, IGOs, NGOs, private sector, academia, etc.).</w:t>
      </w:r>
    </w:p>
    <w:p w14:paraId="58728771" w14:textId="69660553" w:rsidR="00AD75A1" w:rsidRPr="009218F9" w:rsidRDefault="00826C7C" w:rsidP="00055DE3">
      <w:pPr>
        <w:pStyle w:val="BodyText"/>
        <w:numPr>
          <w:ilvl w:val="0"/>
          <w:numId w:val="17"/>
        </w:numPr>
        <w:ind w:right="360"/>
        <w:jc w:val="both"/>
      </w:pPr>
      <w:r w:rsidRPr="009218F9">
        <w:rPr>
          <w:b/>
          <w:bCs/>
        </w:rPr>
        <w:t>Type and level of involvement in the project:</w:t>
      </w:r>
      <w:r w:rsidRPr="009218F9">
        <w:t xml:space="preserve"> How does each of the stakeholders relate to the project/problem outlined in the previous sections?</w:t>
      </w:r>
    </w:p>
    <w:p w14:paraId="053F2EB4" w14:textId="6537B86C" w:rsidR="00826C7C" w:rsidRPr="009218F9" w:rsidRDefault="005E6FBB" w:rsidP="00055DE3">
      <w:pPr>
        <w:pStyle w:val="BodyText"/>
        <w:numPr>
          <w:ilvl w:val="0"/>
          <w:numId w:val="17"/>
        </w:numPr>
        <w:ind w:right="360"/>
        <w:jc w:val="both"/>
      </w:pPr>
      <w:r w:rsidRPr="009218F9">
        <w:rPr>
          <w:b/>
          <w:bCs/>
        </w:rPr>
        <w:t>Capacity assets:</w:t>
      </w:r>
      <w:r w:rsidRPr="009218F9">
        <w:t xml:space="preserve"> What are the stakeholder’s resources and strengths that can help address the problem that the project aims to solve?</w:t>
      </w:r>
    </w:p>
    <w:p w14:paraId="279AA6CD" w14:textId="619AB07E" w:rsidR="005E6FBB" w:rsidRPr="009218F9" w:rsidRDefault="005E6FBB" w:rsidP="00055DE3">
      <w:pPr>
        <w:pStyle w:val="BodyText"/>
        <w:numPr>
          <w:ilvl w:val="0"/>
          <w:numId w:val="17"/>
        </w:numPr>
        <w:ind w:right="360"/>
        <w:jc w:val="both"/>
      </w:pPr>
      <w:r w:rsidRPr="009218F9">
        <w:rPr>
          <w:b/>
          <w:bCs/>
        </w:rPr>
        <w:t>Capacity gaps:</w:t>
      </w:r>
      <w:r w:rsidRPr="009218F9">
        <w:t xml:space="preserve"> What are the stakeholder’s needs and vulnerabilities that the project attempts to bridge?</w:t>
      </w:r>
    </w:p>
    <w:p w14:paraId="532A6830" w14:textId="18050C1D" w:rsidR="005E6FBB" w:rsidRPr="009218F9" w:rsidRDefault="005E6FBB" w:rsidP="00055DE3">
      <w:pPr>
        <w:pStyle w:val="BodyText"/>
        <w:numPr>
          <w:ilvl w:val="0"/>
          <w:numId w:val="17"/>
        </w:numPr>
        <w:ind w:right="360"/>
        <w:jc w:val="both"/>
      </w:pPr>
      <w:r w:rsidRPr="009218F9">
        <w:rPr>
          <w:b/>
          <w:bCs/>
        </w:rPr>
        <w:t>Desired future outcomes:</w:t>
      </w:r>
      <w:r w:rsidRPr="009218F9">
        <w:t xml:space="preserve"> What are the desired outcomes for the stakeholder as a result of the project’s implementation?</w:t>
      </w:r>
    </w:p>
    <w:p w14:paraId="04E6E997" w14:textId="1AA1E4A6" w:rsidR="005E6FBB" w:rsidRPr="009218F9" w:rsidRDefault="005E6FBB" w:rsidP="00055DE3">
      <w:pPr>
        <w:pStyle w:val="BodyText"/>
        <w:numPr>
          <w:ilvl w:val="0"/>
          <w:numId w:val="17"/>
        </w:numPr>
        <w:ind w:right="360"/>
        <w:jc w:val="both"/>
      </w:pPr>
      <w:r w:rsidRPr="009218F9">
        <w:rPr>
          <w:b/>
          <w:bCs/>
        </w:rPr>
        <w:t>Incentives:</w:t>
      </w:r>
      <w:r w:rsidRPr="009218F9">
        <w:t xml:space="preserve"> What is the stakeholder’s incentive to be involved in the project? How can buy</w:t>
      </w:r>
      <w:r w:rsidR="009A46C4" w:rsidRPr="009218F9">
        <w:t>-in be ensured?</w:t>
      </w:r>
    </w:p>
    <w:tbl>
      <w:tblPr>
        <w:tblStyle w:val="TableGrid"/>
        <w:tblW w:w="0" w:type="auto"/>
        <w:tblLook w:val="04A0" w:firstRow="1" w:lastRow="0" w:firstColumn="1" w:lastColumn="0" w:noHBand="0" w:noVBand="1"/>
      </w:tblPr>
      <w:tblGrid>
        <w:gridCol w:w="1685"/>
        <w:gridCol w:w="1685"/>
        <w:gridCol w:w="1685"/>
        <w:gridCol w:w="1685"/>
        <w:gridCol w:w="1685"/>
        <w:gridCol w:w="1685"/>
      </w:tblGrid>
      <w:tr w:rsidR="005C23E4" w:rsidRPr="009218F9" w14:paraId="5BD3F3F3" w14:textId="77777777" w:rsidTr="00CF3CD3">
        <w:tc>
          <w:tcPr>
            <w:tcW w:w="1685" w:type="dxa"/>
            <w:shd w:val="clear" w:color="auto" w:fill="F2F2F2" w:themeFill="background1" w:themeFillShade="F2"/>
          </w:tcPr>
          <w:p w14:paraId="3FA39867" w14:textId="5FD24F6F" w:rsidR="0037626D" w:rsidRPr="009218F9" w:rsidRDefault="0037626D" w:rsidP="00455E7D">
            <w:pPr>
              <w:pStyle w:val="BodyText"/>
              <w:spacing w:before="160"/>
              <w:ind w:right="54"/>
              <w:rPr>
                <w:b/>
                <w:bCs/>
                <w:sz w:val="20"/>
                <w:szCs w:val="20"/>
              </w:rPr>
            </w:pPr>
            <w:r w:rsidRPr="009218F9">
              <w:rPr>
                <w:b/>
                <w:bCs/>
                <w:sz w:val="20"/>
                <w:szCs w:val="20"/>
              </w:rPr>
              <w:t>Non-UN Stakeholders</w:t>
            </w:r>
          </w:p>
        </w:tc>
        <w:tc>
          <w:tcPr>
            <w:tcW w:w="1685" w:type="dxa"/>
            <w:shd w:val="clear" w:color="auto" w:fill="F2F2F2" w:themeFill="background1" w:themeFillShade="F2"/>
          </w:tcPr>
          <w:p w14:paraId="021A7413" w14:textId="1DE514E6" w:rsidR="0037626D" w:rsidRPr="009218F9" w:rsidRDefault="005C23E4" w:rsidP="00455E7D">
            <w:pPr>
              <w:pStyle w:val="BodyText"/>
              <w:spacing w:before="160"/>
              <w:ind w:right="-63"/>
              <w:rPr>
                <w:b/>
                <w:bCs/>
                <w:sz w:val="20"/>
                <w:szCs w:val="20"/>
              </w:rPr>
            </w:pPr>
            <w:r w:rsidRPr="009218F9">
              <w:rPr>
                <w:b/>
                <w:bCs/>
                <w:sz w:val="20"/>
                <w:szCs w:val="20"/>
              </w:rPr>
              <w:t>Type and level of involvement in the project</w:t>
            </w:r>
          </w:p>
        </w:tc>
        <w:tc>
          <w:tcPr>
            <w:tcW w:w="1685" w:type="dxa"/>
            <w:shd w:val="clear" w:color="auto" w:fill="F2F2F2" w:themeFill="background1" w:themeFillShade="F2"/>
          </w:tcPr>
          <w:p w14:paraId="4BE3A969" w14:textId="297521DF" w:rsidR="0037626D" w:rsidRPr="009218F9" w:rsidRDefault="005C23E4" w:rsidP="00455E7D">
            <w:pPr>
              <w:pStyle w:val="BodyText"/>
              <w:spacing w:before="160"/>
              <w:ind w:right="91"/>
              <w:rPr>
                <w:b/>
                <w:bCs/>
                <w:sz w:val="20"/>
                <w:szCs w:val="20"/>
              </w:rPr>
            </w:pPr>
            <w:r w:rsidRPr="009218F9">
              <w:rPr>
                <w:b/>
                <w:bCs/>
                <w:sz w:val="20"/>
                <w:szCs w:val="20"/>
              </w:rPr>
              <w:t>Capacity assets</w:t>
            </w:r>
          </w:p>
        </w:tc>
        <w:tc>
          <w:tcPr>
            <w:tcW w:w="1685" w:type="dxa"/>
            <w:shd w:val="clear" w:color="auto" w:fill="F2F2F2" w:themeFill="background1" w:themeFillShade="F2"/>
          </w:tcPr>
          <w:p w14:paraId="77E6F6F0" w14:textId="381CAA17" w:rsidR="0037626D" w:rsidRPr="009218F9" w:rsidRDefault="005C23E4" w:rsidP="00455E7D">
            <w:pPr>
              <w:pStyle w:val="BodyText"/>
              <w:spacing w:before="160"/>
              <w:ind w:right="65"/>
              <w:rPr>
                <w:b/>
                <w:bCs/>
                <w:sz w:val="20"/>
                <w:szCs w:val="20"/>
              </w:rPr>
            </w:pPr>
            <w:r w:rsidRPr="009218F9">
              <w:rPr>
                <w:b/>
                <w:bCs/>
                <w:sz w:val="20"/>
                <w:szCs w:val="20"/>
              </w:rPr>
              <w:t>Capacity gaps</w:t>
            </w:r>
          </w:p>
        </w:tc>
        <w:tc>
          <w:tcPr>
            <w:tcW w:w="1685" w:type="dxa"/>
            <w:shd w:val="clear" w:color="auto" w:fill="F2F2F2" w:themeFill="background1" w:themeFillShade="F2"/>
          </w:tcPr>
          <w:p w14:paraId="729C4534" w14:textId="064AD795" w:rsidR="0037626D" w:rsidRPr="009218F9" w:rsidRDefault="005C23E4" w:rsidP="00455E7D">
            <w:pPr>
              <w:pStyle w:val="BodyText"/>
              <w:spacing w:before="160"/>
              <w:ind w:right="38"/>
              <w:rPr>
                <w:b/>
                <w:bCs/>
                <w:sz w:val="20"/>
                <w:szCs w:val="20"/>
              </w:rPr>
            </w:pPr>
            <w:r w:rsidRPr="009218F9">
              <w:rPr>
                <w:b/>
                <w:bCs/>
                <w:sz w:val="20"/>
                <w:szCs w:val="20"/>
              </w:rPr>
              <w:t>Desired future outcomes</w:t>
            </w:r>
          </w:p>
        </w:tc>
        <w:tc>
          <w:tcPr>
            <w:tcW w:w="1685" w:type="dxa"/>
            <w:shd w:val="clear" w:color="auto" w:fill="F2F2F2" w:themeFill="background1" w:themeFillShade="F2"/>
          </w:tcPr>
          <w:p w14:paraId="7017CB02" w14:textId="5B2EAE4F" w:rsidR="0037626D" w:rsidRPr="009218F9" w:rsidRDefault="005C23E4" w:rsidP="00455E7D">
            <w:pPr>
              <w:pStyle w:val="BodyText"/>
              <w:spacing w:before="160"/>
              <w:ind w:right="13"/>
              <w:rPr>
                <w:b/>
                <w:bCs/>
                <w:sz w:val="20"/>
                <w:szCs w:val="20"/>
              </w:rPr>
            </w:pPr>
            <w:r w:rsidRPr="009218F9">
              <w:rPr>
                <w:b/>
                <w:bCs/>
                <w:sz w:val="20"/>
                <w:szCs w:val="20"/>
              </w:rPr>
              <w:t>Incentives</w:t>
            </w:r>
          </w:p>
        </w:tc>
      </w:tr>
      <w:tr w:rsidR="005C23E4" w:rsidRPr="009218F9" w14:paraId="1BC1E16E" w14:textId="77777777" w:rsidTr="0037626D">
        <w:tc>
          <w:tcPr>
            <w:tcW w:w="1685" w:type="dxa"/>
          </w:tcPr>
          <w:p w14:paraId="6D42A497" w14:textId="624C6D84" w:rsidR="0037626D" w:rsidRPr="009218F9" w:rsidRDefault="004C27FC" w:rsidP="00455E7D">
            <w:pPr>
              <w:pStyle w:val="BodyText"/>
              <w:spacing w:before="160"/>
              <w:ind w:right="-36"/>
              <w:jc w:val="both"/>
              <w:rPr>
                <w:sz w:val="20"/>
                <w:szCs w:val="20"/>
              </w:rPr>
            </w:pPr>
            <w:r w:rsidRPr="009218F9">
              <w:rPr>
                <w:sz w:val="20"/>
                <w:szCs w:val="20"/>
              </w:rPr>
              <w:t>Stakeholder 1</w:t>
            </w:r>
          </w:p>
        </w:tc>
        <w:tc>
          <w:tcPr>
            <w:tcW w:w="1685" w:type="dxa"/>
          </w:tcPr>
          <w:p w14:paraId="30B1239A" w14:textId="77777777" w:rsidR="0037626D" w:rsidRPr="009218F9" w:rsidRDefault="0037626D" w:rsidP="00455E7D">
            <w:pPr>
              <w:pStyle w:val="BodyText"/>
              <w:spacing w:before="160"/>
              <w:ind w:right="27"/>
              <w:jc w:val="both"/>
              <w:rPr>
                <w:sz w:val="20"/>
                <w:szCs w:val="20"/>
              </w:rPr>
            </w:pPr>
          </w:p>
        </w:tc>
        <w:tc>
          <w:tcPr>
            <w:tcW w:w="1685" w:type="dxa"/>
          </w:tcPr>
          <w:p w14:paraId="16AF9068" w14:textId="77777777" w:rsidR="0037626D" w:rsidRPr="009218F9" w:rsidRDefault="0037626D" w:rsidP="00455E7D">
            <w:pPr>
              <w:pStyle w:val="BodyText"/>
              <w:spacing w:before="160"/>
              <w:ind w:right="91"/>
              <w:jc w:val="both"/>
              <w:rPr>
                <w:sz w:val="20"/>
                <w:szCs w:val="20"/>
              </w:rPr>
            </w:pPr>
          </w:p>
        </w:tc>
        <w:tc>
          <w:tcPr>
            <w:tcW w:w="1685" w:type="dxa"/>
          </w:tcPr>
          <w:p w14:paraId="6843A7DE" w14:textId="77777777" w:rsidR="0037626D" w:rsidRPr="009218F9" w:rsidRDefault="0037626D" w:rsidP="00455E7D">
            <w:pPr>
              <w:pStyle w:val="BodyText"/>
              <w:spacing w:before="160"/>
              <w:ind w:right="65"/>
              <w:jc w:val="both"/>
              <w:rPr>
                <w:sz w:val="20"/>
                <w:szCs w:val="20"/>
              </w:rPr>
            </w:pPr>
          </w:p>
        </w:tc>
        <w:tc>
          <w:tcPr>
            <w:tcW w:w="1685" w:type="dxa"/>
          </w:tcPr>
          <w:p w14:paraId="068BD16F" w14:textId="77777777" w:rsidR="0037626D" w:rsidRPr="009218F9" w:rsidRDefault="0037626D" w:rsidP="00455E7D">
            <w:pPr>
              <w:pStyle w:val="BodyText"/>
              <w:spacing w:before="160"/>
              <w:ind w:right="38"/>
              <w:jc w:val="both"/>
              <w:rPr>
                <w:sz w:val="20"/>
                <w:szCs w:val="20"/>
              </w:rPr>
            </w:pPr>
          </w:p>
        </w:tc>
        <w:tc>
          <w:tcPr>
            <w:tcW w:w="1685" w:type="dxa"/>
          </w:tcPr>
          <w:p w14:paraId="3CEE4460" w14:textId="77777777" w:rsidR="0037626D" w:rsidRPr="009218F9" w:rsidRDefault="0037626D" w:rsidP="00455E7D">
            <w:pPr>
              <w:pStyle w:val="BodyText"/>
              <w:spacing w:before="160"/>
              <w:ind w:right="13"/>
              <w:jc w:val="both"/>
              <w:rPr>
                <w:sz w:val="20"/>
                <w:szCs w:val="20"/>
              </w:rPr>
            </w:pPr>
          </w:p>
        </w:tc>
      </w:tr>
      <w:tr w:rsidR="005C23E4" w:rsidRPr="009218F9" w14:paraId="5AC47079" w14:textId="77777777" w:rsidTr="0037626D">
        <w:tc>
          <w:tcPr>
            <w:tcW w:w="1685" w:type="dxa"/>
          </w:tcPr>
          <w:p w14:paraId="77F20888" w14:textId="0308E5FD" w:rsidR="0037626D" w:rsidRPr="009218F9" w:rsidRDefault="00455E7D" w:rsidP="00455E7D">
            <w:pPr>
              <w:pStyle w:val="BodyText"/>
              <w:spacing w:before="160"/>
              <w:ind w:right="54"/>
              <w:jc w:val="both"/>
              <w:rPr>
                <w:sz w:val="20"/>
                <w:szCs w:val="20"/>
              </w:rPr>
            </w:pPr>
            <w:r w:rsidRPr="009218F9">
              <w:rPr>
                <w:sz w:val="20"/>
                <w:szCs w:val="20"/>
              </w:rPr>
              <w:t>Stakeholder 2</w:t>
            </w:r>
          </w:p>
        </w:tc>
        <w:tc>
          <w:tcPr>
            <w:tcW w:w="1685" w:type="dxa"/>
          </w:tcPr>
          <w:p w14:paraId="1B3E45DD" w14:textId="77777777" w:rsidR="0037626D" w:rsidRPr="009218F9" w:rsidRDefault="0037626D" w:rsidP="00455E7D">
            <w:pPr>
              <w:pStyle w:val="BodyText"/>
              <w:spacing w:before="160"/>
              <w:ind w:right="27"/>
              <w:jc w:val="both"/>
              <w:rPr>
                <w:sz w:val="20"/>
                <w:szCs w:val="20"/>
              </w:rPr>
            </w:pPr>
          </w:p>
        </w:tc>
        <w:tc>
          <w:tcPr>
            <w:tcW w:w="1685" w:type="dxa"/>
          </w:tcPr>
          <w:p w14:paraId="3F0AFDE3" w14:textId="77777777" w:rsidR="0037626D" w:rsidRPr="009218F9" w:rsidRDefault="0037626D" w:rsidP="00455E7D">
            <w:pPr>
              <w:pStyle w:val="BodyText"/>
              <w:spacing w:before="160"/>
              <w:ind w:right="91"/>
              <w:jc w:val="both"/>
              <w:rPr>
                <w:sz w:val="20"/>
                <w:szCs w:val="20"/>
              </w:rPr>
            </w:pPr>
          </w:p>
        </w:tc>
        <w:tc>
          <w:tcPr>
            <w:tcW w:w="1685" w:type="dxa"/>
          </w:tcPr>
          <w:p w14:paraId="23BAB5B3" w14:textId="77777777" w:rsidR="0037626D" w:rsidRPr="009218F9" w:rsidRDefault="0037626D" w:rsidP="00455E7D">
            <w:pPr>
              <w:pStyle w:val="BodyText"/>
              <w:spacing w:before="160"/>
              <w:ind w:right="65"/>
              <w:jc w:val="both"/>
              <w:rPr>
                <w:sz w:val="20"/>
                <w:szCs w:val="20"/>
              </w:rPr>
            </w:pPr>
          </w:p>
        </w:tc>
        <w:tc>
          <w:tcPr>
            <w:tcW w:w="1685" w:type="dxa"/>
          </w:tcPr>
          <w:p w14:paraId="4CD94B66" w14:textId="77777777" w:rsidR="0037626D" w:rsidRPr="009218F9" w:rsidRDefault="0037626D" w:rsidP="00455E7D">
            <w:pPr>
              <w:pStyle w:val="BodyText"/>
              <w:spacing w:before="160"/>
              <w:ind w:right="38"/>
              <w:jc w:val="both"/>
              <w:rPr>
                <w:sz w:val="20"/>
                <w:szCs w:val="20"/>
              </w:rPr>
            </w:pPr>
          </w:p>
        </w:tc>
        <w:tc>
          <w:tcPr>
            <w:tcW w:w="1685" w:type="dxa"/>
          </w:tcPr>
          <w:p w14:paraId="472E6ACF" w14:textId="77777777" w:rsidR="0037626D" w:rsidRPr="009218F9" w:rsidRDefault="0037626D" w:rsidP="00455E7D">
            <w:pPr>
              <w:pStyle w:val="BodyText"/>
              <w:spacing w:before="160"/>
              <w:ind w:right="13"/>
              <w:jc w:val="both"/>
              <w:rPr>
                <w:sz w:val="20"/>
                <w:szCs w:val="20"/>
              </w:rPr>
            </w:pPr>
          </w:p>
        </w:tc>
      </w:tr>
    </w:tbl>
    <w:p w14:paraId="6759E263" w14:textId="77777777" w:rsidR="00265821" w:rsidRPr="009218F9" w:rsidRDefault="00265821">
      <w:pPr>
        <w:pStyle w:val="BodyText"/>
        <w:spacing w:before="1"/>
      </w:pPr>
    </w:p>
    <w:p w14:paraId="7E4EE560" w14:textId="14078C7B" w:rsidR="00265821" w:rsidRPr="009218F9" w:rsidRDefault="0062799F" w:rsidP="0662A994">
      <w:pPr>
        <w:pStyle w:val="Heading1"/>
        <w:tabs>
          <w:tab w:val="left" w:pos="540"/>
        </w:tabs>
        <w:ind w:left="0" w:firstLine="0"/>
      </w:pPr>
      <w:bookmarkStart w:id="5" w:name="_Toc107576939"/>
      <w:r w:rsidRPr="009218F9">
        <w:t>3</w:t>
      </w:r>
      <w:r w:rsidR="032228F8" w:rsidRPr="009218F9">
        <w:t xml:space="preserve">. </w:t>
      </w:r>
      <w:r w:rsidR="00276741" w:rsidRPr="009218F9">
        <w:t>PROJECT STRATEGY: OBJECTIVE, OUTCOMES, INDICATORS, OUTPUTS</w:t>
      </w:r>
      <w:bookmarkEnd w:id="5"/>
    </w:p>
    <w:p w14:paraId="33C285EB" w14:textId="77777777" w:rsidR="00265821" w:rsidRPr="009218F9" w:rsidRDefault="00265821">
      <w:pPr>
        <w:pStyle w:val="BodyText"/>
        <w:spacing w:before="8"/>
        <w:rPr>
          <w:b/>
          <w:sz w:val="19"/>
        </w:rPr>
      </w:pPr>
    </w:p>
    <w:p w14:paraId="48984D88" w14:textId="25E8A261" w:rsidR="00265821" w:rsidRPr="009218F9" w:rsidRDefault="0062799F" w:rsidP="4A14C347">
      <w:pPr>
        <w:pStyle w:val="Heading2"/>
        <w:tabs>
          <w:tab w:val="left" w:pos="571"/>
        </w:tabs>
        <w:ind w:left="0" w:firstLine="0"/>
      </w:pPr>
      <w:r w:rsidRPr="009218F9">
        <w:t>3</w:t>
      </w:r>
      <w:r w:rsidR="74FFB638" w:rsidRPr="009218F9">
        <w:t xml:space="preserve">.1 </w:t>
      </w:r>
      <w:r w:rsidR="00276741" w:rsidRPr="009218F9">
        <w:t>Project Strategy</w:t>
      </w:r>
    </w:p>
    <w:p w14:paraId="6640FB0A" w14:textId="3788CBB7" w:rsidR="00265821" w:rsidRPr="009218F9" w:rsidRDefault="00276741" w:rsidP="00A55D11">
      <w:pPr>
        <w:spacing w:before="102"/>
        <w:ind w:left="180"/>
        <w:rPr>
          <w:color w:val="000000" w:themeColor="text1"/>
        </w:rPr>
      </w:pPr>
      <w:r w:rsidRPr="009218F9">
        <w:t xml:space="preserve">This section should be conceived as the project’s </w:t>
      </w:r>
      <w:r w:rsidRPr="009218F9">
        <w:rPr>
          <w:b/>
          <w:bCs/>
        </w:rPr>
        <w:t xml:space="preserve">results framework in narrative format. </w:t>
      </w:r>
      <w:r w:rsidRPr="009218F9">
        <w:t>It should provide a description of the strategy that will be adopted to drive the implementation of the project</w:t>
      </w:r>
      <w:r w:rsidR="00A7347C" w:rsidRPr="009218F9">
        <w:t xml:space="preserve">, </w:t>
      </w:r>
      <w:r w:rsidR="0B201014" w:rsidRPr="009218F9">
        <w:t>considering</w:t>
      </w:r>
      <w:r w:rsidR="00A7347C" w:rsidRPr="009218F9">
        <w:t xml:space="preserve"> lessons </w:t>
      </w:r>
      <w:r w:rsidR="6E0D5331" w:rsidRPr="009218F9">
        <w:t>learned</w:t>
      </w:r>
      <w:r w:rsidR="00AF366C" w:rsidRPr="009218F9">
        <w:t xml:space="preserve"> and avoiding duplication of efforts with other organizations/entities both within and outside the UN system</w:t>
      </w:r>
      <w:r w:rsidR="00EE0F1F" w:rsidRPr="009218F9">
        <w:t>.</w:t>
      </w:r>
      <w:r w:rsidRPr="009218F9">
        <w:t xml:space="preserve"> </w:t>
      </w:r>
      <w:r w:rsidR="00DF314A" w:rsidRPr="009218F9">
        <w:t xml:space="preserve">It should </w:t>
      </w:r>
      <w:r w:rsidRPr="009218F9">
        <w:t xml:space="preserve">explain how the project’s </w:t>
      </w:r>
      <w:r w:rsidR="00DC1F0A" w:rsidRPr="009218F9">
        <w:t>expected outcomes will contribute to the project</w:t>
      </w:r>
      <w:r w:rsidR="00DF314A" w:rsidRPr="009218F9">
        <w:t>’s</w:t>
      </w:r>
      <w:r w:rsidR="00DC1F0A" w:rsidRPr="009218F9">
        <w:t xml:space="preserve"> objective, and how the planned outputs are expected to lead to the expected outcomes</w:t>
      </w:r>
      <w:r w:rsidRPr="009218F9">
        <w:t>. The chronological sequencing of outputs</w:t>
      </w:r>
      <w:r w:rsidR="00D36D70" w:rsidRPr="009218F9">
        <w:t xml:space="preserve"> </w:t>
      </w:r>
      <w:r w:rsidRPr="009218F9">
        <w:t>should also be clarified in this section</w:t>
      </w:r>
      <w:r w:rsidR="0021627D" w:rsidRPr="009218F9">
        <w:t>, and it should be explained how each planned output builds on or relates to the other planned outputs</w:t>
      </w:r>
      <w:r w:rsidRPr="009218F9">
        <w:t xml:space="preserve">. </w:t>
      </w:r>
      <w:r w:rsidR="009B60A7" w:rsidRPr="009218F9">
        <w:t xml:space="preserve">Please be sure to maintain consistency </w:t>
      </w:r>
      <w:r w:rsidR="0025283A" w:rsidRPr="009218F9">
        <w:t>between</w:t>
      </w:r>
      <w:r w:rsidR="009B60A7" w:rsidRPr="009218F9">
        <w:t xml:space="preserve"> the information reported</w:t>
      </w:r>
      <w:r w:rsidR="0025283A" w:rsidRPr="009218F9">
        <w:t xml:space="preserve"> here and</w:t>
      </w:r>
      <w:r w:rsidR="009B60A7" w:rsidRPr="009218F9">
        <w:t xml:space="preserve"> in the rest of the document (e.g. </w:t>
      </w:r>
      <w:r w:rsidR="0025283A" w:rsidRPr="009218F9">
        <w:t xml:space="preserve">the logical framework and </w:t>
      </w:r>
      <w:r w:rsidR="009B60A7" w:rsidRPr="009218F9">
        <w:t>annexes).</w:t>
      </w:r>
    </w:p>
    <w:p w14:paraId="69F41479" w14:textId="77777777" w:rsidR="001A1FA2" w:rsidRPr="009218F9" w:rsidRDefault="00D817CC" w:rsidP="002F3BA4">
      <w:pPr>
        <w:spacing w:before="102"/>
        <w:ind w:left="180"/>
      </w:pPr>
      <w:r w:rsidRPr="009218F9">
        <w:t xml:space="preserve">This </w:t>
      </w:r>
      <w:r w:rsidR="00EE33B9" w:rsidRPr="009218F9">
        <w:t xml:space="preserve">section </w:t>
      </w:r>
      <w:r w:rsidRPr="009218F9">
        <w:t xml:space="preserve">should </w:t>
      </w:r>
      <w:r w:rsidR="00EE33B9" w:rsidRPr="009218F9">
        <w:t xml:space="preserve">also </w:t>
      </w:r>
      <w:r w:rsidR="00642825" w:rsidRPr="009218F9">
        <w:t xml:space="preserve">capture </w:t>
      </w:r>
      <w:r w:rsidR="009C1B60" w:rsidRPr="009218F9">
        <w:t xml:space="preserve">the </w:t>
      </w:r>
      <w:r w:rsidR="00C12909" w:rsidRPr="009218F9">
        <w:t xml:space="preserve">situation </w:t>
      </w:r>
      <w:r w:rsidR="009A21ED" w:rsidRPr="009218F9">
        <w:t xml:space="preserve">on the ground in target countries </w:t>
      </w:r>
      <w:r w:rsidR="00C12909" w:rsidRPr="009218F9">
        <w:t xml:space="preserve">before </w:t>
      </w:r>
      <w:r w:rsidR="00A125B4" w:rsidRPr="009218F9">
        <w:t xml:space="preserve">the project’s implementation </w:t>
      </w:r>
      <w:r w:rsidR="00C12909" w:rsidRPr="009218F9">
        <w:t>and</w:t>
      </w:r>
      <w:r w:rsidR="002B2600" w:rsidRPr="009218F9">
        <w:t xml:space="preserve"> the expected </w:t>
      </w:r>
      <w:r w:rsidR="009634D2" w:rsidRPr="009218F9">
        <w:t>s</w:t>
      </w:r>
      <w:r w:rsidR="0053707A" w:rsidRPr="009218F9">
        <w:t xml:space="preserve">ituation </w:t>
      </w:r>
      <w:r w:rsidR="00C12909" w:rsidRPr="009218F9">
        <w:t>after the project’s implementation</w:t>
      </w:r>
      <w:r w:rsidR="00A125B4" w:rsidRPr="009218F9">
        <w:t xml:space="preserve">. </w:t>
      </w:r>
    </w:p>
    <w:p w14:paraId="47C640C0" w14:textId="6CC202D8" w:rsidR="364800C5" w:rsidRPr="009218F9" w:rsidRDefault="71FC1A14" w:rsidP="002F3BA4">
      <w:pPr>
        <w:spacing w:before="102"/>
        <w:ind w:left="180"/>
      </w:pPr>
      <w:r w:rsidRPr="009218F9">
        <w:t>In addition, this section</w:t>
      </w:r>
      <w:r w:rsidR="10F81CFB" w:rsidRPr="009218F9">
        <w:t xml:space="preserve"> </w:t>
      </w:r>
      <w:r w:rsidR="37C1E468" w:rsidRPr="009218F9">
        <w:t xml:space="preserve">should </w:t>
      </w:r>
      <w:r w:rsidR="00276741" w:rsidRPr="009218F9">
        <w:t xml:space="preserve">consider how the project will contribute to </w:t>
      </w:r>
      <w:r w:rsidR="00276741" w:rsidRPr="009218F9">
        <w:rPr>
          <w:b/>
          <w:bCs/>
        </w:rPr>
        <w:t>gender equality</w:t>
      </w:r>
      <w:r w:rsidR="00276741" w:rsidRPr="009218F9">
        <w:t xml:space="preserve"> and the enhancement of </w:t>
      </w:r>
      <w:r w:rsidR="00276741" w:rsidRPr="009218F9">
        <w:rPr>
          <w:b/>
          <w:bCs/>
        </w:rPr>
        <w:t>human rights</w:t>
      </w:r>
      <w:r w:rsidR="00276741" w:rsidRPr="009218F9">
        <w:t xml:space="preserve">, with particular emphasis on </w:t>
      </w:r>
      <w:r w:rsidR="00276741" w:rsidRPr="009218F9">
        <w:rPr>
          <w:b/>
          <w:bCs/>
        </w:rPr>
        <w:t>“leaving no one behind”</w:t>
      </w:r>
      <w:r w:rsidR="00E375E8" w:rsidRPr="009218F9">
        <w:t xml:space="preserve">, taking into consideration how the specific </w:t>
      </w:r>
      <w:r w:rsidR="00256323" w:rsidRPr="009218F9">
        <w:t>needs of groups such as youth, persons with disabilities, older people, refugees, migrants, the poor, etc.</w:t>
      </w:r>
      <w:r w:rsidR="00276741" w:rsidRPr="009218F9">
        <w:rPr>
          <w:b/>
          <w:bCs/>
        </w:rPr>
        <w:t xml:space="preserve"> </w:t>
      </w:r>
      <w:r w:rsidR="00256323" w:rsidRPr="009218F9">
        <w:t xml:space="preserve">will be addressed. </w:t>
      </w:r>
      <w:r w:rsidR="00276741" w:rsidRPr="009218F9">
        <w:t xml:space="preserve">Briefly elaborate on the approaches and mechanisms that the project will employ to promote and advance social inclusion and equality, </w:t>
      </w:r>
      <w:r w:rsidR="00FE45A0" w:rsidRPr="009218F9">
        <w:t>including between</w:t>
      </w:r>
      <w:r w:rsidR="00276741" w:rsidRPr="009218F9">
        <w:t xml:space="preserve"> genders, and integrate this into the results framework whenever possible.</w:t>
      </w:r>
    </w:p>
    <w:p w14:paraId="600574B0" w14:textId="77777777" w:rsidR="00334521" w:rsidRPr="009218F9" w:rsidRDefault="00334521" w:rsidP="26C2AD40">
      <w:pPr>
        <w:pStyle w:val="Heading2"/>
        <w:tabs>
          <w:tab w:val="left" w:pos="571"/>
        </w:tabs>
        <w:ind w:left="0" w:firstLine="0"/>
      </w:pPr>
    </w:p>
    <w:p w14:paraId="55F33834" w14:textId="5ADF7477" w:rsidR="00265821" w:rsidRPr="009218F9" w:rsidRDefault="00FB5E42" w:rsidP="26C2AD40">
      <w:pPr>
        <w:pStyle w:val="Heading2"/>
        <w:tabs>
          <w:tab w:val="left" w:pos="571"/>
        </w:tabs>
        <w:ind w:left="0" w:firstLine="0"/>
      </w:pPr>
      <w:r w:rsidRPr="009218F9">
        <w:lastRenderedPageBreak/>
        <w:t>3.</w:t>
      </w:r>
      <w:r w:rsidR="00E15718" w:rsidRPr="009218F9">
        <w:t>2</w:t>
      </w:r>
      <w:r w:rsidR="27372A62" w:rsidRPr="009218F9">
        <w:t xml:space="preserve"> </w:t>
      </w:r>
      <w:r w:rsidR="00276741" w:rsidRPr="009218F9">
        <w:t>Results Framework</w:t>
      </w:r>
    </w:p>
    <w:p w14:paraId="6EC0033F" w14:textId="46D25D94" w:rsidR="00265821" w:rsidRPr="009218F9" w:rsidRDefault="00276741">
      <w:pPr>
        <w:spacing w:before="160"/>
        <w:ind w:left="179" w:right="360"/>
        <w:jc w:val="both"/>
      </w:pPr>
      <w:r w:rsidRPr="009218F9">
        <w:t xml:space="preserve"> </w:t>
      </w:r>
      <w:r w:rsidR="00FE1436" w:rsidRPr="009218F9">
        <w:t>Please note that b</w:t>
      </w:r>
      <w:r w:rsidRPr="009218F9">
        <w:t>oth the project</w:t>
      </w:r>
      <w:r w:rsidR="00B425E5" w:rsidRPr="009218F9">
        <w:t>’s</w:t>
      </w:r>
      <w:r w:rsidRPr="009218F9">
        <w:t xml:space="preserve"> titl</w:t>
      </w:r>
      <w:r w:rsidR="005A701E" w:rsidRPr="009218F9">
        <w:t xml:space="preserve">e </w:t>
      </w:r>
      <w:r w:rsidRPr="009218F9">
        <w:t xml:space="preserve">and objective should be </w:t>
      </w:r>
      <w:r w:rsidR="009F4B8C" w:rsidRPr="009218F9">
        <w:t>the same as</w:t>
      </w:r>
      <w:r w:rsidRPr="009218F9">
        <w:t xml:space="preserve"> the language in the fascicle. </w:t>
      </w:r>
      <w:r w:rsidR="00885174" w:rsidRPr="009218F9">
        <w:rPr>
          <w:b/>
          <w:bCs/>
        </w:rPr>
        <w:t xml:space="preserve">Specific guidance on how to develop outcomes, indicators, </w:t>
      </w:r>
      <w:r w:rsidR="00D35251" w:rsidRPr="009218F9">
        <w:rPr>
          <w:b/>
          <w:bCs/>
        </w:rPr>
        <w:t xml:space="preserve">means of verification, </w:t>
      </w:r>
      <w:r w:rsidR="00885174" w:rsidRPr="009218F9">
        <w:rPr>
          <w:b/>
          <w:bCs/>
        </w:rPr>
        <w:t xml:space="preserve">and outputs can be found </w:t>
      </w:r>
      <w:r w:rsidR="008326F1" w:rsidRPr="009218F9">
        <w:rPr>
          <w:b/>
          <w:bCs/>
        </w:rPr>
        <w:t>i</w:t>
      </w:r>
      <w:r w:rsidR="00885174" w:rsidRPr="009218F9">
        <w:rPr>
          <w:b/>
          <w:bCs/>
        </w:rPr>
        <w:t xml:space="preserve">n the </w:t>
      </w:r>
      <w:r w:rsidR="008326F1" w:rsidRPr="009218F9">
        <w:rPr>
          <w:b/>
          <w:bCs/>
        </w:rPr>
        <w:t>boxes</w:t>
      </w:r>
      <w:r w:rsidR="00885174" w:rsidRPr="009218F9">
        <w:rPr>
          <w:b/>
          <w:bCs/>
        </w:rPr>
        <w:t xml:space="preserve"> following the results framework.</w:t>
      </w:r>
    </w:p>
    <w:p w14:paraId="6C2ACFA4" w14:textId="225B2CF3" w:rsidR="74B702FE" w:rsidRPr="009218F9" w:rsidRDefault="19E2EFEA" w:rsidP="74B702FE">
      <w:pPr>
        <w:spacing w:before="160"/>
        <w:ind w:left="179" w:right="360"/>
        <w:jc w:val="both"/>
      </w:pPr>
      <w:r w:rsidRPr="009218F9">
        <w:t>The outcomes and indicators of achievement should apply to the project as a whole</w:t>
      </w:r>
      <w:r w:rsidR="09BD56B6" w:rsidRPr="009218F9">
        <w:t>, including all target countries</w:t>
      </w:r>
      <w:r w:rsidR="5D7CDD5F" w:rsidRPr="009218F9">
        <w:t xml:space="preserve">, </w:t>
      </w:r>
      <w:r w:rsidR="628DBD8D" w:rsidRPr="009218F9">
        <w:t xml:space="preserve">and be used for the ongoing monitoring </w:t>
      </w:r>
      <w:r w:rsidR="1D247670" w:rsidRPr="009218F9">
        <w:t xml:space="preserve">of the progress towards project-level outcomes and the </w:t>
      </w:r>
      <w:r w:rsidR="1BDC154E" w:rsidRPr="009218F9">
        <w:t>evaluation at</w:t>
      </w:r>
      <w:r w:rsidR="24F7761F" w:rsidRPr="009218F9">
        <w:t xml:space="preserve"> </w:t>
      </w:r>
      <w:r w:rsidR="2146F080" w:rsidRPr="009218F9">
        <w:t xml:space="preserve">project </w:t>
      </w:r>
      <w:r w:rsidR="1BDC154E" w:rsidRPr="009218F9">
        <w:t>completion.</w:t>
      </w:r>
      <w:r w:rsidRPr="009218F9">
        <w:t xml:space="preserve"> </w:t>
      </w:r>
      <w:r w:rsidR="0E893FF5" w:rsidRPr="009218F9">
        <w:t xml:space="preserve">The first </w:t>
      </w:r>
      <w:r w:rsidR="00EF521D" w:rsidRPr="009218F9">
        <w:t xml:space="preserve">annual project </w:t>
      </w:r>
      <w:r w:rsidR="6D1100D1" w:rsidRPr="009218F9">
        <w:t>progress report</w:t>
      </w:r>
      <w:r w:rsidR="2146F080" w:rsidRPr="009218F9">
        <w:t xml:space="preserve">, to be submitted in January 2024, should include </w:t>
      </w:r>
      <w:r w:rsidR="00E04DBE" w:rsidRPr="009218F9">
        <w:t xml:space="preserve">country-specific </w:t>
      </w:r>
      <w:r w:rsidR="6F642139" w:rsidRPr="009218F9">
        <w:t xml:space="preserve">indicators </w:t>
      </w:r>
      <w:r w:rsidR="7940EAA6" w:rsidRPr="009218F9">
        <w:t xml:space="preserve">that are used for the monitoring and evaluation of </w:t>
      </w:r>
      <w:r w:rsidR="707F84D9" w:rsidRPr="009218F9">
        <w:t>outcome achievements in</w:t>
      </w:r>
      <w:r w:rsidR="6F642139" w:rsidRPr="009218F9">
        <w:t xml:space="preserve"> each target country or sub-group of target countries. </w:t>
      </w:r>
    </w:p>
    <w:p w14:paraId="5749785A" w14:textId="03AAA146" w:rsidR="00265821" w:rsidRPr="009218F9" w:rsidRDefault="00265821">
      <w:pPr>
        <w:pStyle w:val="BodyText"/>
        <w:spacing w:before="8"/>
        <w:rPr>
          <w:b/>
          <w:sz w:val="19"/>
        </w:rPr>
      </w:pPr>
    </w:p>
    <w:tbl>
      <w:tblPr>
        <w:tblW w:w="0" w:type="auto"/>
        <w:tblInd w:w="18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98"/>
        <w:gridCol w:w="2234"/>
        <w:gridCol w:w="1042"/>
        <w:gridCol w:w="2198"/>
        <w:gridCol w:w="3075"/>
      </w:tblGrid>
      <w:tr w:rsidR="00265821" w:rsidRPr="009218F9" w14:paraId="42D94F30" w14:textId="77777777" w:rsidTr="7BDDAC19">
        <w:trPr>
          <w:trHeight w:val="368"/>
        </w:trPr>
        <w:tc>
          <w:tcPr>
            <w:tcW w:w="3332" w:type="dxa"/>
            <w:gridSpan w:val="2"/>
          </w:tcPr>
          <w:p w14:paraId="389B0743" w14:textId="77777777" w:rsidR="00265821" w:rsidRPr="009218F9" w:rsidRDefault="00276741" w:rsidP="00C25113">
            <w:pPr>
              <w:pStyle w:val="TableParagraph"/>
              <w:spacing w:line="268" w:lineRule="exact"/>
              <w:ind w:left="108"/>
              <w:jc w:val="center"/>
              <w:rPr>
                <w:b/>
              </w:rPr>
            </w:pPr>
            <w:r w:rsidRPr="009218F9">
              <w:rPr>
                <w:b/>
                <w:u w:val="single"/>
              </w:rPr>
              <w:t>Intervention logic</w:t>
            </w:r>
          </w:p>
        </w:tc>
        <w:tc>
          <w:tcPr>
            <w:tcW w:w="3240" w:type="dxa"/>
            <w:gridSpan w:val="2"/>
          </w:tcPr>
          <w:p w14:paraId="2E7264C4" w14:textId="77777777" w:rsidR="00265821" w:rsidRPr="009218F9" w:rsidRDefault="00276741" w:rsidP="7BDDAC19">
            <w:pPr>
              <w:pStyle w:val="TableParagraph"/>
              <w:spacing w:line="268" w:lineRule="exact"/>
              <w:jc w:val="center"/>
              <w:rPr>
                <w:b/>
                <w:bCs/>
              </w:rPr>
            </w:pPr>
            <w:r w:rsidRPr="009218F9">
              <w:rPr>
                <w:b/>
                <w:bCs/>
                <w:u w:val="single"/>
              </w:rPr>
              <w:t>Indicators of achievement</w:t>
            </w:r>
          </w:p>
        </w:tc>
        <w:tc>
          <w:tcPr>
            <w:tcW w:w="3075" w:type="dxa"/>
          </w:tcPr>
          <w:p w14:paraId="75907B5B" w14:textId="77777777" w:rsidR="00265821" w:rsidRPr="009218F9" w:rsidRDefault="00276741" w:rsidP="00C25113">
            <w:pPr>
              <w:pStyle w:val="TableParagraph"/>
              <w:spacing w:line="268" w:lineRule="exact"/>
              <w:jc w:val="center"/>
              <w:rPr>
                <w:b/>
              </w:rPr>
            </w:pPr>
            <w:r w:rsidRPr="009218F9">
              <w:rPr>
                <w:b/>
                <w:u w:val="single"/>
              </w:rPr>
              <w:t>Means of verification</w:t>
            </w:r>
          </w:p>
        </w:tc>
      </w:tr>
      <w:tr w:rsidR="00265821" w:rsidRPr="009218F9" w14:paraId="333D2A61" w14:textId="77777777" w:rsidTr="7BDDAC19">
        <w:trPr>
          <w:trHeight w:val="592"/>
        </w:trPr>
        <w:tc>
          <w:tcPr>
            <w:tcW w:w="9647" w:type="dxa"/>
            <w:gridSpan w:val="5"/>
          </w:tcPr>
          <w:p w14:paraId="25BFCB77" w14:textId="77777777" w:rsidR="00265821" w:rsidRPr="009218F9" w:rsidRDefault="00276741">
            <w:pPr>
              <w:pStyle w:val="TableParagraph"/>
              <w:spacing w:line="268" w:lineRule="exact"/>
              <w:ind w:left="108"/>
              <w:rPr>
                <w:b/>
              </w:rPr>
            </w:pPr>
            <w:r w:rsidRPr="009218F9">
              <w:rPr>
                <w:b/>
              </w:rPr>
              <w:t>Objective</w:t>
            </w:r>
          </w:p>
          <w:p w14:paraId="49ED64B4" w14:textId="2961796C" w:rsidR="00265821" w:rsidRPr="009218F9" w:rsidRDefault="00276741">
            <w:pPr>
              <w:pStyle w:val="TableParagraph"/>
              <w:ind w:left="108"/>
              <w:rPr>
                <w:i/>
              </w:rPr>
            </w:pPr>
            <w:r w:rsidRPr="009218F9">
              <w:rPr>
                <w:i/>
              </w:rPr>
              <w:t xml:space="preserve">As per the </w:t>
            </w:r>
            <w:r w:rsidR="00AC5786" w:rsidRPr="009218F9">
              <w:rPr>
                <w:i/>
              </w:rPr>
              <w:t>fascicle</w:t>
            </w:r>
          </w:p>
        </w:tc>
      </w:tr>
      <w:tr w:rsidR="00265821" w:rsidRPr="009218F9" w14:paraId="2323D032" w14:textId="77777777" w:rsidTr="7BDDAC19">
        <w:trPr>
          <w:trHeight w:val="3292"/>
        </w:trPr>
        <w:tc>
          <w:tcPr>
            <w:tcW w:w="3332" w:type="dxa"/>
            <w:gridSpan w:val="2"/>
            <w:vMerge w:val="restart"/>
          </w:tcPr>
          <w:p w14:paraId="4C8F8EAC" w14:textId="46E8B5F2" w:rsidR="00265821" w:rsidRPr="009218F9" w:rsidRDefault="00276741">
            <w:pPr>
              <w:pStyle w:val="TableParagraph"/>
              <w:spacing w:line="268" w:lineRule="exact"/>
              <w:ind w:left="108"/>
              <w:jc w:val="both"/>
              <w:rPr>
                <w:b/>
                <w:bCs/>
              </w:rPr>
            </w:pPr>
            <w:r w:rsidRPr="009218F9">
              <w:rPr>
                <w:b/>
                <w:bCs/>
              </w:rPr>
              <w:t>Outcome - OC1</w:t>
            </w:r>
          </w:p>
          <w:p w14:paraId="3A61489B" w14:textId="45B47A0C" w:rsidR="00265821" w:rsidRPr="009218F9" w:rsidRDefault="006A788F" w:rsidP="006A788F">
            <w:pPr>
              <w:pStyle w:val="TableParagraph"/>
              <w:ind w:left="107" w:right="139"/>
              <w:jc w:val="both"/>
              <w:rPr>
                <w:i/>
                <w:iCs/>
              </w:rPr>
            </w:pPr>
            <w:r w:rsidRPr="009218F9">
              <w:rPr>
                <w:i/>
                <w:iCs/>
              </w:rPr>
              <w:t xml:space="preserve">The outcomes included in the concept note should be reviewed and, where possible, strengthened. </w:t>
            </w:r>
            <w:r w:rsidR="003E7747" w:rsidRPr="009218F9">
              <w:rPr>
                <w:i/>
                <w:iCs/>
                <w:color w:val="000000" w:themeColor="text1"/>
                <w:lang w:eastAsia="en-GB"/>
              </w:rPr>
              <w:t xml:space="preserve">The outcomes (OCs) describe the changes that are expected to occur as a result of the </w:t>
            </w:r>
            <w:r w:rsidR="18187162" w:rsidRPr="009218F9">
              <w:rPr>
                <w:i/>
                <w:iCs/>
                <w:color w:val="000000" w:themeColor="text1"/>
                <w:lang w:eastAsia="en-GB"/>
              </w:rPr>
              <w:t>delivery</w:t>
            </w:r>
            <w:r w:rsidR="003E7747" w:rsidRPr="009218F9">
              <w:rPr>
                <w:i/>
                <w:iCs/>
                <w:color w:val="000000" w:themeColor="text1"/>
                <w:lang w:eastAsia="en-GB"/>
              </w:rPr>
              <w:t xml:space="preserve"> of </w:t>
            </w:r>
            <w:r w:rsidR="18187162" w:rsidRPr="009218F9">
              <w:rPr>
                <w:i/>
                <w:iCs/>
                <w:color w:val="000000" w:themeColor="text1"/>
                <w:lang w:eastAsia="en-GB"/>
              </w:rPr>
              <w:t xml:space="preserve">the planned </w:t>
            </w:r>
            <w:r w:rsidR="003E7747" w:rsidRPr="009218F9">
              <w:rPr>
                <w:i/>
                <w:iCs/>
                <w:color w:val="000000" w:themeColor="text1"/>
                <w:lang w:eastAsia="en-GB"/>
              </w:rPr>
              <w:t>outputs. The outcomes should be achievable within the project’s timeframe and budget and should be specific enough to be measured by the indicators of achievement. In developing the outcomes, it is important to assess whether the completion of the outputs is likely to achieve what is defined in the outcome. Given that Development Account projects have an implementation period of three to four years, it is expected that most projects would contain at least two outcomes, but complex projects with a larger budget may exceptionally have three outcomes.</w:t>
            </w:r>
          </w:p>
        </w:tc>
        <w:tc>
          <w:tcPr>
            <w:tcW w:w="3240" w:type="dxa"/>
            <w:gridSpan w:val="2"/>
          </w:tcPr>
          <w:p w14:paraId="3F10472B" w14:textId="0BE45ECA" w:rsidR="009F48B2" w:rsidRPr="009218F9" w:rsidRDefault="00276741">
            <w:pPr>
              <w:pStyle w:val="TableParagraph"/>
              <w:ind w:left="107" w:right="139"/>
              <w:jc w:val="both"/>
              <w:rPr>
                <w:b/>
              </w:rPr>
            </w:pPr>
            <w:r w:rsidRPr="009218F9">
              <w:rPr>
                <w:b/>
              </w:rPr>
              <w:t>IA 1.1</w:t>
            </w:r>
            <w:r w:rsidR="00432535" w:rsidRPr="009218F9">
              <w:rPr>
                <w:b/>
              </w:rPr>
              <w:t>:</w:t>
            </w:r>
            <w:r w:rsidRPr="009218F9">
              <w:rPr>
                <w:b/>
              </w:rPr>
              <w:t xml:space="preserve"> </w:t>
            </w:r>
          </w:p>
          <w:p w14:paraId="017A63DC" w14:textId="5576DA27" w:rsidR="009F48B2" w:rsidRPr="009218F9" w:rsidRDefault="009F48B2">
            <w:pPr>
              <w:pStyle w:val="TableParagraph"/>
              <w:ind w:left="107" w:right="139"/>
              <w:jc w:val="both"/>
            </w:pPr>
            <w:r w:rsidRPr="009218F9">
              <w:rPr>
                <w:b/>
              </w:rPr>
              <w:t>Baseline:</w:t>
            </w:r>
            <w:r w:rsidR="003E2B57" w:rsidRPr="009218F9">
              <w:rPr>
                <w:b/>
              </w:rPr>
              <w:t xml:space="preserve"> </w:t>
            </w:r>
            <w:r w:rsidR="003E2B57" w:rsidRPr="009218F9">
              <w:rPr>
                <w:bCs/>
              </w:rPr>
              <w:t>(</w:t>
            </w:r>
            <w:r w:rsidR="00840A8A" w:rsidRPr="009218F9">
              <w:rPr>
                <w:bCs/>
              </w:rPr>
              <w:t xml:space="preserve"># or % </w:t>
            </w:r>
            <w:r w:rsidR="003E2B57" w:rsidRPr="009218F9">
              <w:rPr>
                <w:bCs/>
              </w:rPr>
              <w:t>at beginning of project)</w:t>
            </w:r>
          </w:p>
          <w:p w14:paraId="3BB105D6" w14:textId="0E78F5EB" w:rsidR="009F48B2" w:rsidRPr="009218F9" w:rsidRDefault="009F48B2">
            <w:pPr>
              <w:pStyle w:val="TableParagraph"/>
              <w:ind w:left="107" w:right="139"/>
              <w:jc w:val="both"/>
            </w:pPr>
            <w:r w:rsidRPr="009218F9">
              <w:rPr>
                <w:b/>
              </w:rPr>
              <w:t>Target:</w:t>
            </w:r>
            <w:r w:rsidR="003E2B57" w:rsidRPr="009218F9">
              <w:rPr>
                <w:bCs/>
              </w:rPr>
              <w:t xml:space="preserve"> (</w:t>
            </w:r>
            <w:r w:rsidR="00840A8A" w:rsidRPr="009218F9">
              <w:rPr>
                <w:bCs/>
              </w:rPr>
              <w:t xml:space="preserve"># or % </w:t>
            </w:r>
            <w:r w:rsidR="003E2B57" w:rsidRPr="009218F9">
              <w:rPr>
                <w:bCs/>
              </w:rPr>
              <w:t>at end of project)</w:t>
            </w:r>
          </w:p>
          <w:p w14:paraId="412B4045" w14:textId="6DD6E0FE" w:rsidR="00265821" w:rsidRPr="009218F9" w:rsidRDefault="00276741">
            <w:pPr>
              <w:pStyle w:val="TableParagraph"/>
              <w:ind w:left="107" w:right="139"/>
              <w:jc w:val="both"/>
              <w:rPr>
                <w:i/>
                <w:iCs/>
              </w:rPr>
            </w:pPr>
            <w:r w:rsidRPr="009218F9">
              <w:rPr>
                <w:i/>
                <w:iCs/>
              </w:rPr>
              <w:t>The indicators included in the concept note should be reviewed and, where possible, strengthened.</w:t>
            </w:r>
          </w:p>
          <w:p w14:paraId="334D685D" w14:textId="003F802F" w:rsidR="00265821" w:rsidRPr="009218F9" w:rsidRDefault="00265821">
            <w:pPr>
              <w:pStyle w:val="TableParagraph"/>
              <w:rPr>
                <w:b/>
              </w:rPr>
            </w:pPr>
          </w:p>
          <w:p w14:paraId="418F6A1E" w14:textId="540CA51F" w:rsidR="00265821" w:rsidRPr="009218F9" w:rsidRDefault="00276741">
            <w:pPr>
              <w:pStyle w:val="TableParagraph"/>
              <w:spacing w:before="1"/>
              <w:ind w:left="107" w:right="140"/>
              <w:jc w:val="both"/>
              <w:rPr>
                <w:i/>
                <w:iCs/>
              </w:rPr>
            </w:pPr>
            <w:r w:rsidRPr="009218F9">
              <w:rPr>
                <w:i/>
                <w:iCs/>
              </w:rPr>
              <w:t>Please ensure all indicators include clear targets (</w:t>
            </w:r>
            <w:r w:rsidR="5B7E0725" w:rsidRPr="009218F9">
              <w:rPr>
                <w:i/>
                <w:iCs/>
              </w:rPr>
              <w:t>e.g.,</w:t>
            </w:r>
            <w:r w:rsidRPr="009218F9">
              <w:rPr>
                <w:i/>
                <w:iCs/>
              </w:rPr>
              <w:t xml:space="preserve"> X out of Y countries… OR XX% of participants confirm…). See </w:t>
            </w:r>
            <w:r w:rsidR="00C03784" w:rsidRPr="009218F9">
              <w:rPr>
                <w:i/>
                <w:iCs/>
              </w:rPr>
              <w:t>Box 2</w:t>
            </w:r>
            <w:r w:rsidRPr="009218F9">
              <w:rPr>
                <w:i/>
                <w:iCs/>
              </w:rPr>
              <w:t xml:space="preserve"> for further information regarding indicators.</w:t>
            </w:r>
          </w:p>
          <w:p w14:paraId="71405A69" w14:textId="77777777" w:rsidR="0029125F" w:rsidRPr="009218F9" w:rsidRDefault="0029125F">
            <w:pPr>
              <w:pStyle w:val="TableParagraph"/>
              <w:spacing w:before="1"/>
              <w:ind w:left="107" w:right="140"/>
              <w:jc w:val="both"/>
              <w:rPr>
                <w:i/>
                <w:iCs/>
              </w:rPr>
            </w:pPr>
          </w:p>
          <w:p w14:paraId="3BA994B2" w14:textId="571A4882" w:rsidR="0029125F" w:rsidRPr="009218F9" w:rsidRDefault="0029125F">
            <w:pPr>
              <w:pStyle w:val="TableParagraph"/>
              <w:spacing w:before="1"/>
              <w:ind w:left="107" w:right="140"/>
              <w:jc w:val="both"/>
              <w:rPr>
                <w:i/>
                <w:iCs/>
              </w:rPr>
            </w:pPr>
          </w:p>
        </w:tc>
        <w:tc>
          <w:tcPr>
            <w:tcW w:w="3075" w:type="dxa"/>
          </w:tcPr>
          <w:p w14:paraId="73BA537E" w14:textId="77777777" w:rsidR="00265821" w:rsidRPr="009218F9" w:rsidRDefault="00276741">
            <w:pPr>
              <w:pStyle w:val="TableParagraph"/>
              <w:spacing w:line="268" w:lineRule="exact"/>
              <w:ind w:left="127"/>
              <w:jc w:val="both"/>
              <w:rPr>
                <w:i/>
              </w:rPr>
            </w:pPr>
            <w:r w:rsidRPr="009218F9">
              <w:rPr>
                <w:i/>
              </w:rPr>
              <w:t>Please answer the following:</w:t>
            </w:r>
          </w:p>
          <w:p w14:paraId="4E21F904" w14:textId="77777777" w:rsidR="00265821" w:rsidRPr="009218F9" w:rsidRDefault="00276741">
            <w:pPr>
              <w:pStyle w:val="TableParagraph"/>
              <w:numPr>
                <w:ilvl w:val="0"/>
                <w:numId w:val="16"/>
              </w:numPr>
              <w:tabs>
                <w:tab w:val="left" w:pos="308"/>
                <w:tab w:val="left" w:pos="1342"/>
                <w:tab w:val="left" w:pos="2632"/>
              </w:tabs>
              <w:ind w:right="170"/>
              <w:jc w:val="both"/>
              <w:rPr>
                <w:i/>
              </w:rPr>
            </w:pPr>
            <w:r w:rsidRPr="009218F9">
              <w:rPr>
                <w:i/>
              </w:rPr>
              <w:t>What sources of information will be used to inform the indicator? (Use of multiple data</w:t>
            </w:r>
            <w:r w:rsidRPr="009218F9">
              <w:rPr>
                <w:i/>
              </w:rPr>
              <w:tab/>
              <w:t>sources</w:t>
            </w:r>
            <w:r w:rsidRPr="009218F9">
              <w:rPr>
                <w:i/>
              </w:rPr>
              <w:tab/>
              <w:t>for triangulation of findings is encouraged.)</w:t>
            </w:r>
          </w:p>
          <w:p w14:paraId="085AEC31" w14:textId="4845A896" w:rsidR="00265821" w:rsidRPr="009218F9" w:rsidRDefault="00276741">
            <w:pPr>
              <w:pStyle w:val="TableParagraph"/>
              <w:numPr>
                <w:ilvl w:val="0"/>
                <w:numId w:val="16"/>
              </w:numPr>
              <w:tabs>
                <w:tab w:val="left" w:pos="308"/>
              </w:tabs>
              <w:ind w:right="171"/>
              <w:jc w:val="both"/>
              <w:rPr>
                <w:i/>
                <w:iCs/>
              </w:rPr>
            </w:pPr>
            <w:r w:rsidRPr="009218F9">
              <w:rPr>
                <w:i/>
                <w:iCs/>
              </w:rPr>
              <w:t>How and when or how frequently will the data be collected and by whom?</w:t>
            </w:r>
          </w:p>
        </w:tc>
      </w:tr>
      <w:tr w:rsidR="00265821" w:rsidRPr="009218F9" w14:paraId="4C9EAF9A" w14:textId="77777777" w:rsidTr="7BDDAC19">
        <w:trPr>
          <w:trHeight w:val="323"/>
        </w:trPr>
        <w:tc>
          <w:tcPr>
            <w:tcW w:w="3332" w:type="dxa"/>
            <w:gridSpan w:val="2"/>
            <w:vMerge/>
          </w:tcPr>
          <w:p w14:paraId="2FF6D114" w14:textId="77777777" w:rsidR="00265821" w:rsidRPr="009218F9" w:rsidRDefault="00265821">
            <w:pPr>
              <w:rPr>
                <w:sz w:val="2"/>
                <w:szCs w:val="2"/>
              </w:rPr>
            </w:pPr>
          </w:p>
        </w:tc>
        <w:tc>
          <w:tcPr>
            <w:tcW w:w="1042" w:type="dxa"/>
            <w:tcBorders>
              <w:right w:val="nil"/>
            </w:tcBorders>
          </w:tcPr>
          <w:p w14:paraId="3378C9C3" w14:textId="50390EFE" w:rsidR="00265821" w:rsidRPr="009218F9" w:rsidRDefault="00276741">
            <w:pPr>
              <w:pStyle w:val="TableParagraph"/>
              <w:spacing w:before="1"/>
              <w:ind w:left="107"/>
              <w:rPr>
                <w:b/>
              </w:rPr>
            </w:pPr>
            <w:r w:rsidRPr="009218F9">
              <w:rPr>
                <w:b/>
              </w:rPr>
              <w:t>IA 1.2</w:t>
            </w:r>
            <w:r w:rsidR="00E762F9" w:rsidRPr="009218F9">
              <w:rPr>
                <w:b/>
              </w:rPr>
              <w:t>:</w:t>
            </w:r>
          </w:p>
          <w:p w14:paraId="0B5C3C68" w14:textId="77777777" w:rsidR="00E762F9" w:rsidRPr="009218F9" w:rsidRDefault="00E762F9">
            <w:pPr>
              <w:pStyle w:val="TableParagraph"/>
              <w:spacing w:before="1"/>
              <w:ind w:left="107"/>
              <w:rPr>
                <w:b/>
              </w:rPr>
            </w:pPr>
            <w:r w:rsidRPr="009218F9">
              <w:rPr>
                <w:b/>
              </w:rPr>
              <w:t>Baseline:</w:t>
            </w:r>
          </w:p>
          <w:p w14:paraId="2ABFA79C" w14:textId="133AC234" w:rsidR="00E762F9" w:rsidRPr="009218F9" w:rsidRDefault="00E762F9">
            <w:pPr>
              <w:pStyle w:val="TableParagraph"/>
              <w:spacing w:before="1"/>
              <w:ind w:left="107"/>
              <w:rPr>
                <w:b/>
              </w:rPr>
            </w:pPr>
            <w:r w:rsidRPr="009218F9">
              <w:rPr>
                <w:b/>
              </w:rPr>
              <w:t>Target:</w:t>
            </w:r>
          </w:p>
        </w:tc>
        <w:tc>
          <w:tcPr>
            <w:tcW w:w="2198" w:type="dxa"/>
            <w:tcBorders>
              <w:left w:val="nil"/>
            </w:tcBorders>
          </w:tcPr>
          <w:p w14:paraId="158DE01E" w14:textId="77777777" w:rsidR="00265821" w:rsidRPr="009218F9" w:rsidRDefault="00276741">
            <w:pPr>
              <w:pStyle w:val="TableParagraph"/>
              <w:spacing w:before="1"/>
              <w:ind w:left="412"/>
              <w:rPr>
                <w:b/>
              </w:rPr>
            </w:pPr>
            <w:r w:rsidRPr="009218F9">
              <w:rPr>
                <w:b/>
              </w:rPr>
              <w:t>…</w:t>
            </w:r>
          </w:p>
        </w:tc>
        <w:tc>
          <w:tcPr>
            <w:tcW w:w="3075" w:type="dxa"/>
          </w:tcPr>
          <w:p w14:paraId="7EDBAD92" w14:textId="77777777" w:rsidR="00265821" w:rsidRPr="009218F9" w:rsidRDefault="00276741">
            <w:pPr>
              <w:pStyle w:val="TableParagraph"/>
              <w:spacing w:before="1"/>
              <w:ind w:left="197"/>
              <w:rPr>
                <w:b/>
                <w:i/>
              </w:rPr>
            </w:pPr>
            <w:r w:rsidRPr="009218F9">
              <w:rPr>
                <w:b/>
                <w:i/>
              </w:rPr>
              <w:t>...</w:t>
            </w:r>
          </w:p>
        </w:tc>
      </w:tr>
      <w:tr w:rsidR="00265821" w:rsidRPr="009218F9" w14:paraId="0F1FA310" w14:textId="77777777" w:rsidTr="7BDDAC19">
        <w:trPr>
          <w:trHeight w:val="349"/>
        </w:trPr>
        <w:tc>
          <w:tcPr>
            <w:tcW w:w="3332" w:type="dxa"/>
            <w:gridSpan w:val="2"/>
            <w:vMerge/>
          </w:tcPr>
          <w:p w14:paraId="7EC380A2" w14:textId="77777777" w:rsidR="00265821" w:rsidRPr="009218F9" w:rsidRDefault="00265821">
            <w:pPr>
              <w:rPr>
                <w:sz w:val="2"/>
                <w:szCs w:val="2"/>
              </w:rPr>
            </w:pPr>
          </w:p>
        </w:tc>
        <w:tc>
          <w:tcPr>
            <w:tcW w:w="1042" w:type="dxa"/>
            <w:tcBorders>
              <w:right w:val="nil"/>
            </w:tcBorders>
          </w:tcPr>
          <w:p w14:paraId="1D1FDFA9" w14:textId="03AF71C3" w:rsidR="00265821" w:rsidRPr="009218F9" w:rsidRDefault="00276741">
            <w:pPr>
              <w:pStyle w:val="TableParagraph"/>
              <w:spacing w:line="268" w:lineRule="exact"/>
              <w:ind w:left="107"/>
              <w:rPr>
                <w:b/>
              </w:rPr>
            </w:pPr>
            <w:r w:rsidRPr="009218F9">
              <w:rPr>
                <w:b/>
              </w:rPr>
              <w:t>IA 1.3</w:t>
            </w:r>
            <w:r w:rsidR="00E762F9" w:rsidRPr="009218F9">
              <w:rPr>
                <w:b/>
              </w:rPr>
              <w:t>:</w:t>
            </w:r>
          </w:p>
          <w:p w14:paraId="1CEC73CB" w14:textId="77777777" w:rsidR="00E762F9" w:rsidRPr="009218F9" w:rsidRDefault="00E762F9">
            <w:pPr>
              <w:pStyle w:val="TableParagraph"/>
              <w:spacing w:line="268" w:lineRule="exact"/>
              <w:ind w:left="107"/>
              <w:rPr>
                <w:b/>
              </w:rPr>
            </w:pPr>
            <w:r w:rsidRPr="009218F9">
              <w:rPr>
                <w:b/>
              </w:rPr>
              <w:t>Baseline:</w:t>
            </w:r>
          </w:p>
          <w:p w14:paraId="2D2AB0F4" w14:textId="1F6F1619" w:rsidR="00E762F9" w:rsidRPr="009218F9" w:rsidRDefault="00E762F9">
            <w:pPr>
              <w:pStyle w:val="TableParagraph"/>
              <w:spacing w:line="268" w:lineRule="exact"/>
              <w:ind w:left="107"/>
              <w:rPr>
                <w:b/>
              </w:rPr>
            </w:pPr>
            <w:r w:rsidRPr="009218F9">
              <w:rPr>
                <w:b/>
              </w:rPr>
              <w:t>Target:</w:t>
            </w:r>
          </w:p>
        </w:tc>
        <w:tc>
          <w:tcPr>
            <w:tcW w:w="2198" w:type="dxa"/>
            <w:tcBorders>
              <w:left w:val="nil"/>
            </w:tcBorders>
          </w:tcPr>
          <w:p w14:paraId="59D33BE8" w14:textId="77777777" w:rsidR="00265821" w:rsidRPr="009218F9" w:rsidRDefault="00276741">
            <w:pPr>
              <w:pStyle w:val="TableParagraph"/>
              <w:spacing w:line="268" w:lineRule="exact"/>
              <w:ind w:left="412"/>
              <w:rPr>
                <w:b/>
              </w:rPr>
            </w:pPr>
            <w:r w:rsidRPr="009218F9">
              <w:rPr>
                <w:b/>
              </w:rPr>
              <w:t>…</w:t>
            </w:r>
          </w:p>
        </w:tc>
        <w:tc>
          <w:tcPr>
            <w:tcW w:w="3075" w:type="dxa"/>
          </w:tcPr>
          <w:p w14:paraId="17AE2720" w14:textId="77777777" w:rsidR="00265821" w:rsidRPr="009218F9" w:rsidRDefault="00276741">
            <w:pPr>
              <w:pStyle w:val="TableParagraph"/>
              <w:spacing w:line="268" w:lineRule="exact"/>
              <w:ind w:left="197"/>
              <w:rPr>
                <w:b/>
                <w:i/>
              </w:rPr>
            </w:pPr>
            <w:r w:rsidRPr="009218F9">
              <w:rPr>
                <w:b/>
                <w:i/>
              </w:rPr>
              <w:t>...</w:t>
            </w:r>
          </w:p>
        </w:tc>
      </w:tr>
      <w:tr w:rsidR="00265821" w:rsidRPr="009218F9" w14:paraId="40B6F5DF" w14:textId="77777777" w:rsidTr="7BDDAC19">
        <w:trPr>
          <w:trHeight w:val="2791"/>
        </w:trPr>
        <w:tc>
          <w:tcPr>
            <w:tcW w:w="9647" w:type="dxa"/>
            <w:gridSpan w:val="5"/>
          </w:tcPr>
          <w:p w14:paraId="4BBF4546" w14:textId="2573067A" w:rsidR="00265821" w:rsidRPr="009218F9" w:rsidRDefault="00C27F7B" w:rsidP="00C27F7B">
            <w:pPr>
              <w:pStyle w:val="TableParagraph"/>
              <w:spacing w:before="1"/>
              <w:rPr>
                <w:b/>
              </w:rPr>
            </w:pPr>
            <w:r w:rsidRPr="009218F9">
              <w:rPr>
                <w:b/>
              </w:rPr>
              <w:lastRenderedPageBreak/>
              <w:t xml:space="preserve">  </w:t>
            </w:r>
            <w:r w:rsidR="00276741" w:rsidRPr="009218F9">
              <w:rPr>
                <w:b/>
              </w:rPr>
              <w:t>Output - OP1.1</w:t>
            </w:r>
          </w:p>
          <w:p w14:paraId="03D16B92" w14:textId="7AB5D3B4" w:rsidR="00265821" w:rsidRPr="009218F9" w:rsidRDefault="00276741">
            <w:pPr>
              <w:pStyle w:val="TableParagraph"/>
              <w:spacing w:before="159"/>
              <w:ind w:left="6" w:right="234"/>
              <w:jc w:val="both"/>
              <w:rPr>
                <w:b/>
                <w:bCs/>
              </w:rPr>
            </w:pPr>
            <w:r w:rsidRPr="009218F9">
              <w:t>Outputs, as derived from</w:t>
            </w:r>
            <w:r w:rsidR="003A0E16" w:rsidRPr="009218F9">
              <w:t xml:space="preserve"> </w:t>
            </w:r>
            <w:r w:rsidRPr="009218F9">
              <w:t xml:space="preserve">the concept note, should be </w:t>
            </w:r>
            <w:proofErr w:type="gramStart"/>
            <w:r w:rsidRPr="009218F9">
              <w:t>reviewed</w:t>
            </w:r>
            <w:proofErr w:type="gramEnd"/>
            <w:r w:rsidRPr="009218F9">
              <w:t xml:space="preserve"> and can be modified based on the analysis in section </w:t>
            </w:r>
            <w:r w:rsidR="00C03784" w:rsidRPr="009218F9">
              <w:t>2</w:t>
            </w:r>
            <w:r w:rsidRPr="009218F9">
              <w:t xml:space="preserve">. </w:t>
            </w:r>
            <w:r w:rsidRPr="009218F9">
              <w:rPr>
                <w:b/>
                <w:bCs/>
              </w:rPr>
              <w:t>Please ensure that the outputs listed are sufficient to plausibly achieve the outcomes proposed</w:t>
            </w:r>
            <w:r w:rsidR="001466EC" w:rsidRPr="009218F9">
              <w:rPr>
                <w:b/>
                <w:bCs/>
              </w:rPr>
              <w:t>,</w:t>
            </w:r>
            <w:r w:rsidR="6BA8FBCE" w:rsidRPr="009218F9">
              <w:rPr>
                <w:b/>
                <w:bCs/>
              </w:rPr>
              <w:t xml:space="preserve"> and </w:t>
            </w:r>
            <w:r w:rsidR="001466EC" w:rsidRPr="009218F9">
              <w:rPr>
                <w:b/>
                <w:bCs/>
              </w:rPr>
              <w:t xml:space="preserve">that they </w:t>
            </w:r>
            <w:r w:rsidR="6BA8FBCE" w:rsidRPr="009218F9">
              <w:rPr>
                <w:b/>
                <w:bCs/>
              </w:rPr>
              <w:t>are listed in a chronological order</w:t>
            </w:r>
            <w:r w:rsidR="001466EC" w:rsidRPr="009218F9">
              <w:rPr>
                <w:b/>
                <w:bCs/>
              </w:rPr>
              <w:t>.</w:t>
            </w:r>
          </w:p>
          <w:p w14:paraId="14186B0D" w14:textId="77777777" w:rsidR="00265821" w:rsidRPr="009218F9" w:rsidRDefault="00265821">
            <w:pPr>
              <w:pStyle w:val="TableParagraph"/>
              <w:spacing w:before="9"/>
              <w:rPr>
                <w:b/>
                <w:sz w:val="19"/>
              </w:rPr>
            </w:pPr>
          </w:p>
          <w:p w14:paraId="07CF8F3E" w14:textId="13FEFF4D" w:rsidR="00265821" w:rsidRPr="009218F9" w:rsidRDefault="00276741">
            <w:pPr>
              <w:pStyle w:val="TableParagraph"/>
              <w:ind w:left="6" w:right="233"/>
              <w:jc w:val="both"/>
            </w:pPr>
            <w:r w:rsidRPr="009218F9">
              <w:t xml:space="preserve">It is not sufficient to cut and paste the same output descriptions from the concept note. Each output should be further elaborated upon and provide additional details (at least one paragraph per output) and clearly state what it concretely will entail, who is responsible for it, </w:t>
            </w:r>
            <w:r w:rsidR="00937F8F" w:rsidRPr="009218F9">
              <w:t xml:space="preserve">and </w:t>
            </w:r>
            <w:r w:rsidRPr="009218F9">
              <w:t>what it wi</w:t>
            </w:r>
            <w:r w:rsidR="00F2711C" w:rsidRPr="009218F9">
              <w:t xml:space="preserve">ll </w:t>
            </w:r>
            <w:r w:rsidRPr="009218F9">
              <w:t>lead to.</w:t>
            </w:r>
          </w:p>
        </w:tc>
      </w:tr>
      <w:tr w:rsidR="00265821" w:rsidRPr="009218F9" w14:paraId="16C55B4A" w14:textId="77777777" w:rsidTr="7BDDAC19">
        <w:trPr>
          <w:trHeight w:val="520"/>
        </w:trPr>
        <w:tc>
          <w:tcPr>
            <w:tcW w:w="1098" w:type="dxa"/>
            <w:tcBorders>
              <w:right w:val="nil"/>
            </w:tcBorders>
          </w:tcPr>
          <w:p w14:paraId="46033644" w14:textId="77777777" w:rsidR="00265821" w:rsidRPr="009218F9" w:rsidRDefault="00276741">
            <w:pPr>
              <w:pStyle w:val="TableParagraph"/>
              <w:spacing w:line="268" w:lineRule="exact"/>
              <w:ind w:left="196"/>
              <w:rPr>
                <w:b/>
              </w:rPr>
            </w:pPr>
            <w:r w:rsidRPr="009218F9">
              <w:rPr>
                <w:b/>
              </w:rPr>
              <w:t>OP1.2</w:t>
            </w:r>
          </w:p>
        </w:tc>
        <w:tc>
          <w:tcPr>
            <w:tcW w:w="2234" w:type="dxa"/>
            <w:tcBorders>
              <w:left w:val="nil"/>
              <w:right w:val="nil"/>
            </w:tcBorders>
          </w:tcPr>
          <w:p w14:paraId="0445A8C5" w14:textId="77777777" w:rsidR="00265821" w:rsidRPr="009218F9" w:rsidRDefault="00276741">
            <w:pPr>
              <w:pStyle w:val="TableParagraph"/>
              <w:spacing w:line="268" w:lineRule="exact"/>
              <w:ind w:left="356"/>
              <w:rPr>
                <w:b/>
              </w:rPr>
            </w:pPr>
            <w:r w:rsidRPr="009218F9">
              <w:rPr>
                <w:b/>
              </w:rPr>
              <w:t>…</w:t>
            </w:r>
          </w:p>
        </w:tc>
        <w:tc>
          <w:tcPr>
            <w:tcW w:w="1042" w:type="dxa"/>
            <w:tcBorders>
              <w:left w:val="nil"/>
              <w:right w:val="nil"/>
            </w:tcBorders>
          </w:tcPr>
          <w:p w14:paraId="7F684DC7" w14:textId="77777777" w:rsidR="00265821" w:rsidRPr="009218F9" w:rsidRDefault="00265821">
            <w:pPr>
              <w:pStyle w:val="TableParagraph"/>
              <w:rPr>
                <w:rFonts w:ascii="Times New Roman"/>
              </w:rPr>
            </w:pPr>
          </w:p>
        </w:tc>
        <w:tc>
          <w:tcPr>
            <w:tcW w:w="2198" w:type="dxa"/>
            <w:tcBorders>
              <w:left w:val="nil"/>
              <w:right w:val="nil"/>
            </w:tcBorders>
          </w:tcPr>
          <w:p w14:paraId="5F7CBEAE" w14:textId="77777777" w:rsidR="00265821" w:rsidRPr="009218F9" w:rsidRDefault="00265821">
            <w:pPr>
              <w:pStyle w:val="TableParagraph"/>
              <w:rPr>
                <w:rFonts w:ascii="Times New Roman"/>
              </w:rPr>
            </w:pPr>
          </w:p>
        </w:tc>
        <w:tc>
          <w:tcPr>
            <w:tcW w:w="3075" w:type="dxa"/>
            <w:tcBorders>
              <w:left w:val="nil"/>
            </w:tcBorders>
          </w:tcPr>
          <w:p w14:paraId="4FAC0EEC" w14:textId="77777777" w:rsidR="00265821" w:rsidRPr="009218F9" w:rsidRDefault="00265821">
            <w:pPr>
              <w:pStyle w:val="TableParagraph"/>
              <w:rPr>
                <w:rFonts w:ascii="Times New Roman"/>
              </w:rPr>
            </w:pPr>
          </w:p>
        </w:tc>
      </w:tr>
      <w:tr w:rsidR="00265821" w:rsidRPr="009218F9" w14:paraId="0F99D1C3" w14:textId="77777777" w:rsidTr="7BDDAC19">
        <w:trPr>
          <w:trHeight w:val="424"/>
        </w:trPr>
        <w:tc>
          <w:tcPr>
            <w:tcW w:w="3332" w:type="dxa"/>
            <w:gridSpan w:val="2"/>
            <w:vMerge w:val="restart"/>
          </w:tcPr>
          <w:p w14:paraId="7506AE48" w14:textId="0E435CF2" w:rsidR="00265821" w:rsidRPr="009218F9" w:rsidRDefault="00276741">
            <w:pPr>
              <w:pStyle w:val="TableParagraph"/>
              <w:spacing w:line="268" w:lineRule="exact"/>
              <w:ind w:left="201"/>
              <w:rPr>
                <w:b/>
              </w:rPr>
            </w:pPr>
            <w:r w:rsidRPr="009218F9">
              <w:rPr>
                <w:b/>
              </w:rPr>
              <w:t>OC 2</w:t>
            </w:r>
          </w:p>
          <w:p w14:paraId="1C58EC94" w14:textId="7F7FE4EE" w:rsidR="00265821" w:rsidRPr="009218F9" w:rsidRDefault="00276741">
            <w:pPr>
              <w:pStyle w:val="TableParagraph"/>
              <w:ind w:left="727"/>
              <w:rPr>
                <w:b/>
              </w:rPr>
            </w:pPr>
            <w:r w:rsidRPr="009218F9">
              <w:rPr>
                <w:b/>
              </w:rPr>
              <w:t>…</w:t>
            </w:r>
          </w:p>
        </w:tc>
        <w:tc>
          <w:tcPr>
            <w:tcW w:w="3240" w:type="dxa"/>
            <w:gridSpan w:val="2"/>
          </w:tcPr>
          <w:p w14:paraId="2492F2C7" w14:textId="77777777" w:rsidR="00E762F9" w:rsidRPr="009218F9" w:rsidRDefault="00276741" w:rsidP="00CF06EA">
            <w:pPr>
              <w:pStyle w:val="TableParagraph"/>
              <w:tabs>
                <w:tab w:val="left" w:pos="1447"/>
              </w:tabs>
              <w:spacing w:line="268" w:lineRule="exact"/>
              <w:ind w:left="159"/>
              <w:jc w:val="both"/>
              <w:rPr>
                <w:b/>
              </w:rPr>
            </w:pPr>
            <w:r w:rsidRPr="009218F9">
              <w:rPr>
                <w:b/>
              </w:rPr>
              <w:t>IA 2.1</w:t>
            </w:r>
            <w:r w:rsidR="00E762F9" w:rsidRPr="009218F9">
              <w:rPr>
                <w:b/>
              </w:rPr>
              <w:t>:</w:t>
            </w:r>
          </w:p>
          <w:p w14:paraId="3478807B" w14:textId="77777777" w:rsidR="00E762F9" w:rsidRPr="009218F9" w:rsidRDefault="00E762F9" w:rsidP="00CF06EA">
            <w:pPr>
              <w:pStyle w:val="TableParagraph"/>
              <w:spacing w:line="268" w:lineRule="exact"/>
              <w:ind w:left="159"/>
              <w:jc w:val="both"/>
              <w:rPr>
                <w:b/>
              </w:rPr>
            </w:pPr>
            <w:r w:rsidRPr="009218F9">
              <w:rPr>
                <w:b/>
              </w:rPr>
              <w:t>Baseline:</w:t>
            </w:r>
          </w:p>
          <w:p w14:paraId="1A78BD50" w14:textId="0DE5AD67" w:rsidR="00265821" w:rsidRPr="009218F9" w:rsidRDefault="00E762F9" w:rsidP="00CF06EA">
            <w:pPr>
              <w:pStyle w:val="TableParagraph"/>
              <w:tabs>
                <w:tab w:val="left" w:pos="1447"/>
              </w:tabs>
              <w:spacing w:line="268" w:lineRule="exact"/>
              <w:ind w:left="159"/>
              <w:jc w:val="both"/>
              <w:rPr>
                <w:b/>
              </w:rPr>
            </w:pPr>
            <w:r w:rsidRPr="009218F9">
              <w:rPr>
                <w:b/>
              </w:rPr>
              <w:t>Target:</w:t>
            </w:r>
            <w:r w:rsidR="00276741" w:rsidRPr="009218F9">
              <w:rPr>
                <w:b/>
              </w:rPr>
              <w:tab/>
              <w:t>…</w:t>
            </w:r>
          </w:p>
        </w:tc>
        <w:tc>
          <w:tcPr>
            <w:tcW w:w="3075" w:type="dxa"/>
          </w:tcPr>
          <w:p w14:paraId="25036DD9" w14:textId="77777777" w:rsidR="00265821" w:rsidRPr="009218F9" w:rsidRDefault="00276741">
            <w:pPr>
              <w:pStyle w:val="TableParagraph"/>
              <w:spacing w:line="268" w:lineRule="exact"/>
              <w:ind w:left="7"/>
              <w:rPr>
                <w:b/>
                <w:i/>
              </w:rPr>
            </w:pPr>
            <w:r w:rsidRPr="009218F9">
              <w:rPr>
                <w:b/>
                <w:i/>
              </w:rPr>
              <w:t>...</w:t>
            </w:r>
          </w:p>
        </w:tc>
      </w:tr>
      <w:tr w:rsidR="00265821" w:rsidRPr="009218F9" w14:paraId="2144058F" w14:textId="77777777" w:rsidTr="7BDDAC19">
        <w:trPr>
          <w:trHeight w:val="415"/>
        </w:trPr>
        <w:tc>
          <w:tcPr>
            <w:tcW w:w="3332" w:type="dxa"/>
            <w:gridSpan w:val="2"/>
            <w:vMerge/>
          </w:tcPr>
          <w:p w14:paraId="1B10D499" w14:textId="77777777" w:rsidR="00265821" w:rsidRPr="009218F9" w:rsidRDefault="00265821">
            <w:pPr>
              <w:rPr>
                <w:sz w:val="2"/>
                <w:szCs w:val="2"/>
              </w:rPr>
            </w:pPr>
          </w:p>
        </w:tc>
        <w:tc>
          <w:tcPr>
            <w:tcW w:w="3240" w:type="dxa"/>
            <w:gridSpan w:val="2"/>
          </w:tcPr>
          <w:p w14:paraId="6E8F1BC4" w14:textId="77777777" w:rsidR="00D1649B" w:rsidRPr="009218F9" w:rsidRDefault="00276741" w:rsidP="00CF06EA">
            <w:pPr>
              <w:pStyle w:val="TableParagraph"/>
              <w:tabs>
                <w:tab w:val="left" w:pos="1447"/>
              </w:tabs>
              <w:spacing w:line="268" w:lineRule="exact"/>
              <w:ind w:left="159"/>
              <w:rPr>
                <w:b/>
              </w:rPr>
            </w:pPr>
            <w:r w:rsidRPr="009218F9">
              <w:rPr>
                <w:b/>
              </w:rPr>
              <w:t>IA 2.2</w:t>
            </w:r>
          </w:p>
          <w:p w14:paraId="032932AE" w14:textId="77777777" w:rsidR="00D1649B" w:rsidRPr="009218F9" w:rsidRDefault="00D1649B" w:rsidP="00CF06EA">
            <w:pPr>
              <w:pStyle w:val="TableParagraph"/>
              <w:spacing w:line="268" w:lineRule="exact"/>
              <w:ind w:left="159"/>
              <w:rPr>
                <w:b/>
              </w:rPr>
            </w:pPr>
            <w:r w:rsidRPr="009218F9">
              <w:rPr>
                <w:b/>
              </w:rPr>
              <w:t>Baseline:</w:t>
            </w:r>
          </w:p>
          <w:p w14:paraId="6FB8B23E" w14:textId="5E89F614" w:rsidR="00265821" w:rsidRPr="009218F9" w:rsidRDefault="00D1649B" w:rsidP="00CF06EA">
            <w:pPr>
              <w:pStyle w:val="TableParagraph"/>
              <w:tabs>
                <w:tab w:val="left" w:pos="1447"/>
              </w:tabs>
              <w:spacing w:line="268" w:lineRule="exact"/>
              <w:ind w:left="159"/>
              <w:rPr>
                <w:b/>
              </w:rPr>
            </w:pPr>
            <w:r w:rsidRPr="009218F9">
              <w:rPr>
                <w:b/>
              </w:rPr>
              <w:t>Target:</w:t>
            </w:r>
            <w:r w:rsidR="00276741" w:rsidRPr="009218F9">
              <w:rPr>
                <w:b/>
              </w:rPr>
              <w:tab/>
              <w:t>…</w:t>
            </w:r>
          </w:p>
        </w:tc>
        <w:tc>
          <w:tcPr>
            <w:tcW w:w="3075" w:type="dxa"/>
          </w:tcPr>
          <w:p w14:paraId="1B9AEB5D" w14:textId="77777777" w:rsidR="00265821" w:rsidRPr="009218F9" w:rsidRDefault="00276741">
            <w:pPr>
              <w:pStyle w:val="TableParagraph"/>
              <w:spacing w:line="268" w:lineRule="exact"/>
              <w:ind w:left="7"/>
              <w:rPr>
                <w:b/>
                <w:i/>
              </w:rPr>
            </w:pPr>
            <w:r w:rsidRPr="009218F9">
              <w:rPr>
                <w:b/>
                <w:i/>
              </w:rPr>
              <w:t>...</w:t>
            </w:r>
          </w:p>
        </w:tc>
      </w:tr>
      <w:tr w:rsidR="00265821" w:rsidRPr="009218F9" w14:paraId="7B4820A1" w14:textId="77777777" w:rsidTr="7BDDAC19">
        <w:trPr>
          <w:trHeight w:val="414"/>
        </w:trPr>
        <w:tc>
          <w:tcPr>
            <w:tcW w:w="3332" w:type="dxa"/>
            <w:gridSpan w:val="2"/>
            <w:vMerge/>
          </w:tcPr>
          <w:p w14:paraId="49961052" w14:textId="77777777" w:rsidR="00265821" w:rsidRPr="009218F9" w:rsidRDefault="00265821">
            <w:pPr>
              <w:rPr>
                <w:sz w:val="2"/>
                <w:szCs w:val="2"/>
              </w:rPr>
            </w:pPr>
          </w:p>
        </w:tc>
        <w:tc>
          <w:tcPr>
            <w:tcW w:w="3240" w:type="dxa"/>
            <w:gridSpan w:val="2"/>
          </w:tcPr>
          <w:p w14:paraId="58762D76" w14:textId="77777777" w:rsidR="00D1649B" w:rsidRPr="009218F9" w:rsidRDefault="00276741" w:rsidP="00CF06EA">
            <w:pPr>
              <w:pStyle w:val="TableParagraph"/>
              <w:tabs>
                <w:tab w:val="left" w:pos="1447"/>
              </w:tabs>
              <w:spacing w:line="268" w:lineRule="exact"/>
              <w:ind w:left="159"/>
              <w:rPr>
                <w:b/>
              </w:rPr>
            </w:pPr>
            <w:r w:rsidRPr="009218F9">
              <w:rPr>
                <w:b/>
              </w:rPr>
              <w:t>IA 2.3</w:t>
            </w:r>
          </w:p>
          <w:p w14:paraId="48BAE753" w14:textId="77777777" w:rsidR="00D1649B" w:rsidRPr="009218F9" w:rsidRDefault="00D1649B" w:rsidP="00CF06EA">
            <w:pPr>
              <w:pStyle w:val="TableParagraph"/>
              <w:spacing w:line="268" w:lineRule="exact"/>
              <w:ind w:left="159"/>
              <w:rPr>
                <w:b/>
              </w:rPr>
            </w:pPr>
            <w:r w:rsidRPr="009218F9">
              <w:rPr>
                <w:b/>
              </w:rPr>
              <w:t>Baseline:</w:t>
            </w:r>
          </w:p>
          <w:p w14:paraId="1CFCFDAC" w14:textId="454944BA" w:rsidR="00265821" w:rsidRPr="009218F9" w:rsidRDefault="00D1649B" w:rsidP="00CF06EA">
            <w:pPr>
              <w:pStyle w:val="TableParagraph"/>
              <w:tabs>
                <w:tab w:val="left" w:pos="1447"/>
              </w:tabs>
              <w:spacing w:line="268" w:lineRule="exact"/>
              <w:ind w:left="159"/>
              <w:rPr>
                <w:b/>
              </w:rPr>
            </w:pPr>
            <w:r w:rsidRPr="009218F9">
              <w:rPr>
                <w:b/>
              </w:rPr>
              <w:t>Target:</w:t>
            </w:r>
            <w:r w:rsidR="00276741" w:rsidRPr="009218F9">
              <w:rPr>
                <w:b/>
              </w:rPr>
              <w:tab/>
              <w:t>…</w:t>
            </w:r>
          </w:p>
        </w:tc>
        <w:tc>
          <w:tcPr>
            <w:tcW w:w="3075" w:type="dxa"/>
          </w:tcPr>
          <w:p w14:paraId="309C67D5" w14:textId="77777777" w:rsidR="00265821" w:rsidRPr="009218F9" w:rsidRDefault="00276741">
            <w:pPr>
              <w:pStyle w:val="TableParagraph"/>
              <w:spacing w:line="268" w:lineRule="exact"/>
              <w:ind w:left="7"/>
              <w:rPr>
                <w:b/>
                <w:i/>
              </w:rPr>
            </w:pPr>
            <w:r w:rsidRPr="009218F9">
              <w:rPr>
                <w:b/>
                <w:i/>
              </w:rPr>
              <w:t>...</w:t>
            </w:r>
          </w:p>
        </w:tc>
      </w:tr>
      <w:tr w:rsidR="00265821" w:rsidRPr="009218F9" w14:paraId="65ADB7BC" w14:textId="77777777" w:rsidTr="7BDDAC19">
        <w:trPr>
          <w:trHeight w:val="395"/>
        </w:trPr>
        <w:tc>
          <w:tcPr>
            <w:tcW w:w="9647" w:type="dxa"/>
            <w:gridSpan w:val="5"/>
          </w:tcPr>
          <w:p w14:paraId="1918C0EB" w14:textId="2B4905C3" w:rsidR="00265821" w:rsidRPr="009218F9" w:rsidRDefault="00276741">
            <w:pPr>
              <w:pStyle w:val="TableParagraph"/>
              <w:tabs>
                <w:tab w:val="left" w:pos="1447"/>
              </w:tabs>
              <w:spacing w:line="268" w:lineRule="exact"/>
              <w:ind w:left="187"/>
              <w:rPr>
                <w:b/>
              </w:rPr>
            </w:pPr>
            <w:r w:rsidRPr="009218F9">
              <w:rPr>
                <w:b/>
              </w:rPr>
              <w:t>OP2.1</w:t>
            </w:r>
            <w:r w:rsidRPr="009218F9">
              <w:rPr>
                <w:b/>
              </w:rPr>
              <w:tab/>
              <w:t>…</w:t>
            </w:r>
          </w:p>
        </w:tc>
      </w:tr>
      <w:tr w:rsidR="00265821" w:rsidRPr="009218F9" w14:paraId="2E880B73" w14:textId="77777777" w:rsidTr="7BDDAC19">
        <w:trPr>
          <w:trHeight w:val="349"/>
        </w:trPr>
        <w:tc>
          <w:tcPr>
            <w:tcW w:w="9647" w:type="dxa"/>
            <w:gridSpan w:val="5"/>
          </w:tcPr>
          <w:p w14:paraId="546E8242" w14:textId="792D6D3C" w:rsidR="00265821" w:rsidRPr="009218F9" w:rsidRDefault="00276741">
            <w:pPr>
              <w:pStyle w:val="TableParagraph"/>
              <w:tabs>
                <w:tab w:val="left" w:pos="1447"/>
              </w:tabs>
              <w:spacing w:line="268" w:lineRule="exact"/>
              <w:ind w:left="187"/>
              <w:rPr>
                <w:b/>
              </w:rPr>
            </w:pPr>
            <w:r w:rsidRPr="009218F9">
              <w:rPr>
                <w:b/>
              </w:rPr>
              <w:t>OP2.2</w:t>
            </w:r>
            <w:r w:rsidRPr="009218F9">
              <w:rPr>
                <w:b/>
              </w:rPr>
              <w:tab/>
              <w:t>…</w:t>
            </w:r>
          </w:p>
        </w:tc>
      </w:tr>
    </w:tbl>
    <w:p w14:paraId="15242978" w14:textId="7D9DFA28" w:rsidR="00265821" w:rsidRPr="009218F9" w:rsidRDefault="00265821">
      <w:pPr>
        <w:pStyle w:val="BodyText"/>
        <w:spacing w:before="8"/>
        <w:rPr>
          <w:i/>
          <w:sz w:val="11"/>
        </w:rPr>
      </w:pPr>
    </w:p>
    <w:p w14:paraId="639E7C6C" w14:textId="77777777" w:rsidR="002F68C3" w:rsidRPr="009218F9" w:rsidRDefault="002F68C3">
      <w:pPr>
        <w:pStyle w:val="BodyText"/>
        <w:spacing w:before="8"/>
        <w:rPr>
          <w:i/>
          <w:sz w:val="11"/>
        </w:rPr>
      </w:pPr>
    </w:p>
    <w:p w14:paraId="3DEE0C28" w14:textId="6A2DF545" w:rsidR="00E75594" w:rsidRPr="009218F9" w:rsidRDefault="00E75594" w:rsidP="00E75594">
      <w:pPr>
        <w:pStyle w:val="Heading4"/>
        <w:spacing w:before="125"/>
        <w:rPr>
          <w:i w:val="0"/>
          <w:iCs w:val="0"/>
        </w:rPr>
      </w:pPr>
      <w:r w:rsidRPr="009218F9">
        <w:rPr>
          <w:i w:val="0"/>
          <w:iCs w:val="0"/>
        </w:rPr>
        <w:t>Box 1: Formulating</w:t>
      </w:r>
      <w:r w:rsidRPr="009218F9">
        <w:rPr>
          <w:i w:val="0"/>
          <w:iCs w:val="0"/>
          <w:spacing w:val="-3"/>
        </w:rPr>
        <w:t xml:space="preserve"> </w:t>
      </w:r>
      <w:r w:rsidRPr="009218F9">
        <w:rPr>
          <w:i w:val="0"/>
          <w:iCs w:val="0"/>
        </w:rPr>
        <w:t>effective</w:t>
      </w:r>
      <w:r w:rsidRPr="009218F9">
        <w:rPr>
          <w:i w:val="0"/>
          <w:iCs w:val="0"/>
          <w:spacing w:val="-6"/>
        </w:rPr>
        <w:t xml:space="preserve"> outcomes</w:t>
      </w:r>
    </w:p>
    <w:p w14:paraId="03E42970" w14:textId="77777777" w:rsidR="002F68C3" w:rsidRPr="009218F9" w:rsidRDefault="002F68C3">
      <w:pPr>
        <w:pStyle w:val="BodyText"/>
        <w:spacing w:before="8"/>
        <w:rPr>
          <w:i/>
          <w:sz w:val="11"/>
        </w:rPr>
      </w:pPr>
    </w:p>
    <w:tbl>
      <w:tblPr>
        <w:tblStyle w:val="TableGrid"/>
        <w:tblW w:w="0" w:type="auto"/>
        <w:tblLook w:val="04A0" w:firstRow="1" w:lastRow="0" w:firstColumn="1" w:lastColumn="0" w:noHBand="0" w:noVBand="1"/>
      </w:tblPr>
      <w:tblGrid>
        <w:gridCol w:w="10110"/>
      </w:tblGrid>
      <w:tr w:rsidR="001B1D99" w:rsidRPr="009218F9" w14:paraId="368674C9" w14:textId="77777777" w:rsidTr="003B66AE">
        <w:tc>
          <w:tcPr>
            <w:tcW w:w="10110" w:type="dxa"/>
            <w:tcBorders>
              <w:bottom w:val="single" w:sz="4" w:space="0" w:color="auto"/>
            </w:tcBorders>
            <w:shd w:val="clear" w:color="auto" w:fill="F2F2F2" w:themeFill="background1" w:themeFillShade="F2"/>
          </w:tcPr>
          <w:p w14:paraId="5D5146CF" w14:textId="781CAA89" w:rsidR="000410A3" w:rsidRPr="009218F9" w:rsidRDefault="000410A3" w:rsidP="0051284B">
            <w:pPr>
              <w:adjustRightInd w:val="0"/>
              <w:ind w:left="720"/>
              <w:jc w:val="both"/>
              <w:rPr>
                <w:color w:val="000000"/>
                <w:lang w:eastAsia="en-GB"/>
              </w:rPr>
            </w:pPr>
            <w:r w:rsidRPr="009218F9">
              <w:rPr>
                <w:color w:val="000000" w:themeColor="text1"/>
                <w:lang w:eastAsia="en-GB"/>
              </w:rPr>
              <w:t xml:space="preserve">The outcomes (OCs) describe the changes that are expected to occur as a result of the completion of </w:t>
            </w:r>
            <w:r w:rsidR="00DC2974" w:rsidRPr="009218F9">
              <w:rPr>
                <w:color w:val="000000" w:themeColor="text1"/>
                <w:lang w:eastAsia="en-GB"/>
              </w:rPr>
              <w:t>p</w:t>
            </w:r>
            <w:r w:rsidR="00BA57F0" w:rsidRPr="009218F9">
              <w:rPr>
                <w:color w:val="000000" w:themeColor="text1"/>
                <w:lang w:eastAsia="en-GB"/>
              </w:rPr>
              <w:t>lanned</w:t>
            </w:r>
            <w:r w:rsidR="00DC2974" w:rsidRPr="009218F9">
              <w:rPr>
                <w:color w:val="000000" w:themeColor="text1"/>
                <w:lang w:eastAsia="en-GB"/>
              </w:rPr>
              <w:t xml:space="preserve"> </w:t>
            </w:r>
            <w:r w:rsidRPr="009218F9">
              <w:rPr>
                <w:color w:val="000000" w:themeColor="text1"/>
                <w:lang w:eastAsia="en-GB"/>
              </w:rPr>
              <w:t xml:space="preserve">outputs. The outcomes should be achievable within the project’s timeframe and budget and should be specific enough to be measured by the associated indicators of achievement. In developing the outcomes, it is important to assess whether the completion of the outputs is likely to achieve what is defined in the outcome. Given that Development Account projects have an implementation period of three to four years, it is expected that most projects would contain at least two outcomes, but complex projects with a larger budget may exceptionally have three outcomes. </w:t>
            </w:r>
          </w:p>
          <w:p w14:paraId="12165E80" w14:textId="77777777" w:rsidR="000410A3" w:rsidRPr="009218F9" w:rsidRDefault="000410A3" w:rsidP="000410A3">
            <w:pPr>
              <w:adjustRightInd w:val="0"/>
              <w:ind w:left="720"/>
              <w:jc w:val="both"/>
              <w:rPr>
                <w:color w:val="000000"/>
                <w:lang w:eastAsia="en-GB"/>
              </w:rPr>
            </w:pPr>
          </w:p>
          <w:p w14:paraId="7F340C2B" w14:textId="77777777" w:rsidR="000410A3" w:rsidRPr="009218F9" w:rsidRDefault="000410A3" w:rsidP="000410A3">
            <w:pPr>
              <w:adjustRightInd w:val="0"/>
              <w:ind w:left="720"/>
              <w:jc w:val="both"/>
              <w:rPr>
                <w:rFonts w:asciiTheme="minorHAnsi" w:hAnsiTheme="minorHAnsi" w:cstheme="minorHAnsi"/>
                <w:i/>
                <w:iCs/>
                <w:color w:val="000000" w:themeColor="text1"/>
                <w:lang w:eastAsia="en-GB"/>
              </w:rPr>
            </w:pPr>
            <w:r w:rsidRPr="009218F9">
              <w:rPr>
                <w:rFonts w:asciiTheme="minorHAnsi" w:hAnsiTheme="minorHAnsi" w:cstheme="minorHAnsi"/>
                <w:color w:val="000000" w:themeColor="text1"/>
                <w:lang w:eastAsia="en-GB"/>
              </w:rPr>
              <w:t xml:space="preserve">Ex: </w:t>
            </w:r>
            <w:r w:rsidRPr="009218F9">
              <w:rPr>
                <w:rFonts w:asciiTheme="minorHAnsi" w:eastAsia="Arial" w:hAnsiTheme="minorHAnsi" w:cstheme="minorHAnsi"/>
                <w:i/>
                <w:iCs/>
                <w:color w:val="000000" w:themeColor="text1"/>
                <w:lang w:eastAsia="en-GB"/>
              </w:rPr>
              <w:t xml:space="preserve"> </w:t>
            </w:r>
          </w:p>
          <w:p w14:paraId="28218CA6" w14:textId="77777777" w:rsidR="00FA56CB" w:rsidRPr="009218F9" w:rsidRDefault="000410A3" w:rsidP="000410A3">
            <w:pPr>
              <w:pStyle w:val="ListParagraph"/>
              <w:widowControl/>
              <w:numPr>
                <w:ilvl w:val="1"/>
                <w:numId w:val="25"/>
              </w:numPr>
              <w:adjustRightInd w:val="0"/>
              <w:contextualSpacing/>
              <w:rPr>
                <w:rFonts w:asciiTheme="minorHAnsi" w:hAnsiTheme="minorHAnsi" w:cstheme="minorHAnsi"/>
                <w:i/>
                <w:iCs/>
                <w:color w:val="000000" w:themeColor="text1"/>
                <w:lang w:eastAsia="en-GB"/>
              </w:rPr>
            </w:pPr>
            <w:r w:rsidRPr="009218F9">
              <w:rPr>
                <w:rFonts w:asciiTheme="minorHAnsi" w:eastAsia="Arial" w:hAnsiTheme="minorHAnsi" w:cstheme="minorHAnsi"/>
                <w:i/>
                <w:iCs/>
                <w:color w:val="000000" w:themeColor="text1"/>
                <w:lang w:eastAsia="en-GB"/>
              </w:rPr>
              <w:t xml:space="preserve">Enhanced technical capacities of selected countries to regularly produce a comprehensive set of </w:t>
            </w:r>
            <w:proofErr w:type="gramStart"/>
            <w:r w:rsidRPr="009218F9">
              <w:rPr>
                <w:rFonts w:asciiTheme="minorHAnsi" w:eastAsia="Arial" w:hAnsiTheme="minorHAnsi" w:cstheme="minorHAnsi"/>
                <w:i/>
                <w:iCs/>
                <w:color w:val="000000" w:themeColor="text1"/>
                <w:lang w:eastAsia="en-GB"/>
              </w:rPr>
              <w:t>environment</w:t>
            </w:r>
            <w:proofErr w:type="gramEnd"/>
            <w:r w:rsidRPr="009218F9">
              <w:rPr>
                <w:rFonts w:asciiTheme="minorHAnsi" w:eastAsia="Arial" w:hAnsiTheme="minorHAnsi" w:cstheme="minorHAnsi"/>
                <w:i/>
                <w:iCs/>
                <w:color w:val="000000" w:themeColor="text1"/>
                <w:lang w:eastAsia="en-GB"/>
              </w:rPr>
              <w:t xml:space="preserve"> statistics; </w:t>
            </w:r>
          </w:p>
          <w:p w14:paraId="0AC3CC41" w14:textId="6EB4C61F" w:rsidR="000410A3" w:rsidRPr="009218F9" w:rsidRDefault="000410A3" w:rsidP="000410A3">
            <w:pPr>
              <w:pStyle w:val="ListParagraph"/>
              <w:widowControl/>
              <w:numPr>
                <w:ilvl w:val="1"/>
                <w:numId w:val="25"/>
              </w:numPr>
              <w:adjustRightInd w:val="0"/>
              <w:contextualSpacing/>
              <w:rPr>
                <w:rFonts w:asciiTheme="minorHAnsi" w:hAnsiTheme="minorHAnsi" w:cstheme="minorHAnsi"/>
                <w:i/>
                <w:iCs/>
                <w:color w:val="000000" w:themeColor="text1"/>
                <w:lang w:eastAsia="en-GB"/>
              </w:rPr>
            </w:pPr>
            <w:r w:rsidRPr="009218F9">
              <w:rPr>
                <w:rFonts w:asciiTheme="minorHAnsi" w:eastAsia="Arial" w:hAnsiTheme="minorHAnsi" w:cstheme="minorHAnsi"/>
                <w:i/>
                <w:iCs/>
                <w:color w:val="000000" w:themeColor="text1"/>
                <w:lang w:eastAsia="en-GB"/>
              </w:rPr>
              <w:t xml:space="preserve">Improved capacity of policymakers in </w:t>
            </w:r>
            <w:r w:rsidR="002C7BE4" w:rsidRPr="009218F9">
              <w:rPr>
                <w:rFonts w:asciiTheme="minorHAnsi" w:eastAsia="Arial" w:hAnsiTheme="minorHAnsi" w:cstheme="minorHAnsi"/>
                <w:i/>
                <w:iCs/>
                <w:color w:val="000000" w:themeColor="text1"/>
                <w:lang w:eastAsia="en-GB"/>
              </w:rPr>
              <w:t>target</w:t>
            </w:r>
            <w:r w:rsidRPr="009218F9">
              <w:rPr>
                <w:rFonts w:asciiTheme="minorHAnsi" w:eastAsia="Arial" w:hAnsiTheme="minorHAnsi" w:cstheme="minorHAnsi"/>
                <w:i/>
                <w:iCs/>
                <w:color w:val="000000" w:themeColor="text1"/>
                <w:lang w:eastAsia="en-GB"/>
              </w:rPr>
              <w:t xml:space="preserve"> countries to identify regulatory and institutional gaps in the field of sovereign debt </w:t>
            </w:r>
            <w:proofErr w:type="gramStart"/>
            <w:r w:rsidRPr="009218F9">
              <w:rPr>
                <w:rFonts w:asciiTheme="minorHAnsi" w:eastAsia="Arial" w:hAnsiTheme="minorHAnsi" w:cstheme="minorHAnsi"/>
                <w:i/>
                <w:iCs/>
                <w:color w:val="000000" w:themeColor="text1"/>
                <w:lang w:eastAsia="en-GB"/>
              </w:rPr>
              <w:t>governance;</w:t>
            </w:r>
            <w:proofErr w:type="gramEnd"/>
            <w:r w:rsidRPr="009218F9">
              <w:rPr>
                <w:rFonts w:asciiTheme="minorHAnsi" w:eastAsia="Arial" w:hAnsiTheme="minorHAnsi" w:cstheme="minorHAnsi"/>
                <w:i/>
                <w:iCs/>
                <w:color w:val="000000" w:themeColor="text1"/>
                <w:lang w:eastAsia="en-GB"/>
              </w:rPr>
              <w:t xml:space="preserve"> </w:t>
            </w:r>
          </w:p>
          <w:p w14:paraId="147F8C31" w14:textId="77777777" w:rsidR="000410A3" w:rsidRPr="009218F9" w:rsidRDefault="000410A3" w:rsidP="000410A3">
            <w:pPr>
              <w:pStyle w:val="ListParagraph"/>
              <w:widowControl/>
              <w:numPr>
                <w:ilvl w:val="1"/>
                <w:numId w:val="25"/>
              </w:numPr>
              <w:adjustRightInd w:val="0"/>
              <w:contextualSpacing/>
              <w:rPr>
                <w:rFonts w:asciiTheme="minorHAnsi" w:eastAsia="Arial" w:hAnsiTheme="minorHAnsi" w:cstheme="minorHAnsi"/>
                <w:i/>
                <w:color w:val="000000" w:themeColor="text1"/>
                <w:lang w:eastAsia="en-GB"/>
              </w:rPr>
            </w:pPr>
            <w:r w:rsidRPr="009218F9">
              <w:rPr>
                <w:rFonts w:asciiTheme="minorHAnsi" w:eastAsia="Arial" w:hAnsiTheme="minorHAnsi" w:cstheme="minorHAnsi"/>
                <w:i/>
                <w:color w:val="000000" w:themeColor="text1"/>
                <w:lang w:eastAsia="en-GB"/>
              </w:rPr>
              <w:t xml:space="preserve">Improved capacity of public and private stakeholders to identify and select sectors for national production and export of green/sustainable </w:t>
            </w:r>
            <w:proofErr w:type="gramStart"/>
            <w:r w:rsidRPr="009218F9">
              <w:rPr>
                <w:rFonts w:asciiTheme="minorHAnsi" w:eastAsia="Arial" w:hAnsiTheme="minorHAnsi" w:cstheme="minorHAnsi"/>
                <w:i/>
                <w:color w:val="000000" w:themeColor="text1"/>
                <w:lang w:eastAsia="en-GB"/>
              </w:rPr>
              <w:t>products;</w:t>
            </w:r>
            <w:proofErr w:type="gramEnd"/>
            <w:r w:rsidRPr="009218F9">
              <w:rPr>
                <w:rFonts w:asciiTheme="minorHAnsi" w:eastAsia="Arial" w:hAnsiTheme="minorHAnsi" w:cstheme="minorHAnsi"/>
                <w:i/>
                <w:color w:val="000000" w:themeColor="text1"/>
                <w:lang w:eastAsia="en-GB"/>
              </w:rPr>
              <w:t xml:space="preserve"> </w:t>
            </w:r>
          </w:p>
          <w:p w14:paraId="7C31FE93" w14:textId="3EAC74B6" w:rsidR="000410A3" w:rsidRPr="009218F9" w:rsidRDefault="000410A3" w:rsidP="000410A3">
            <w:pPr>
              <w:pStyle w:val="ListParagraph"/>
              <w:widowControl/>
              <w:numPr>
                <w:ilvl w:val="1"/>
                <w:numId w:val="25"/>
              </w:numPr>
              <w:adjustRightInd w:val="0"/>
              <w:contextualSpacing/>
              <w:rPr>
                <w:rFonts w:asciiTheme="minorHAnsi" w:eastAsia="Arial" w:hAnsiTheme="minorHAnsi" w:cstheme="minorHAnsi"/>
                <w:i/>
                <w:color w:val="000000" w:themeColor="text1"/>
                <w:lang w:eastAsia="en-GB"/>
              </w:rPr>
            </w:pPr>
            <w:r w:rsidRPr="009218F9">
              <w:rPr>
                <w:rFonts w:asciiTheme="minorHAnsi" w:eastAsia="Arial" w:hAnsiTheme="minorHAnsi" w:cstheme="minorHAnsi"/>
                <w:i/>
                <w:color w:val="000000" w:themeColor="text1"/>
                <w:lang w:eastAsia="en-GB"/>
              </w:rPr>
              <w:t xml:space="preserve">Strengthened national capacity of </w:t>
            </w:r>
            <w:r w:rsidR="002C7BE4" w:rsidRPr="009218F9">
              <w:rPr>
                <w:rFonts w:asciiTheme="minorHAnsi" w:eastAsia="Arial" w:hAnsiTheme="minorHAnsi" w:cstheme="minorHAnsi"/>
                <w:i/>
                <w:color w:val="000000" w:themeColor="text1"/>
                <w:lang w:eastAsia="en-GB"/>
              </w:rPr>
              <w:t>target</w:t>
            </w:r>
            <w:r w:rsidRPr="009218F9">
              <w:rPr>
                <w:rFonts w:asciiTheme="minorHAnsi" w:eastAsia="Arial" w:hAnsiTheme="minorHAnsi" w:cstheme="minorHAnsi"/>
                <w:i/>
                <w:color w:val="000000" w:themeColor="text1"/>
                <w:lang w:eastAsia="en-GB"/>
              </w:rPr>
              <w:t xml:space="preserve"> countries to develop policies for sustainable </w:t>
            </w:r>
            <w:proofErr w:type="gramStart"/>
            <w:r w:rsidRPr="009218F9">
              <w:rPr>
                <w:rFonts w:asciiTheme="minorHAnsi" w:eastAsia="Arial" w:hAnsiTheme="minorHAnsi" w:cstheme="minorHAnsi"/>
                <w:i/>
                <w:color w:val="000000" w:themeColor="text1"/>
                <w:lang w:eastAsia="en-GB"/>
              </w:rPr>
              <w:t>housing;</w:t>
            </w:r>
            <w:proofErr w:type="gramEnd"/>
            <w:r w:rsidRPr="009218F9">
              <w:rPr>
                <w:rFonts w:asciiTheme="minorHAnsi" w:eastAsia="Arial" w:hAnsiTheme="minorHAnsi" w:cstheme="minorHAnsi"/>
                <w:i/>
                <w:color w:val="000000" w:themeColor="text1"/>
                <w:lang w:eastAsia="en-GB"/>
              </w:rPr>
              <w:t xml:space="preserve"> </w:t>
            </w:r>
          </w:p>
          <w:p w14:paraId="2500583F" w14:textId="77777777" w:rsidR="000410A3" w:rsidRPr="009218F9" w:rsidRDefault="000410A3" w:rsidP="000410A3">
            <w:pPr>
              <w:pStyle w:val="ListParagraph"/>
              <w:widowControl/>
              <w:numPr>
                <w:ilvl w:val="1"/>
                <w:numId w:val="24"/>
              </w:numPr>
              <w:adjustRightInd w:val="0"/>
              <w:contextualSpacing/>
              <w:rPr>
                <w:rFonts w:asciiTheme="minorHAnsi" w:eastAsia="Arial" w:hAnsiTheme="minorHAnsi" w:cstheme="minorHAnsi"/>
                <w:i/>
                <w:iCs/>
                <w:color w:val="000000"/>
                <w:lang w:eastAsia="en-GB"/>
              </w:rPr>
            </w:pPr>
            <w:r w:rsidRPr="009218F9">
              <w:rPr>
                <w:rFonts w:asciiTheme="minorHAnsi" w:eastAsia="Arial" w:hAnsiTheme="minorHAnsi" w:cstheme="minorHAnsi"/>
                <w:i/>
                <w:iCs/>
                <w:color w:val="000000" w:themeColor="text1"/>
                <w:lang w:eastAsia="en-GB"/>
              </w:rPr>
              <w:t xml:space="preserve">Strengthened capacity of policymakers to formulate cross-sectoral policies that enhance effective participation of youth in economic, social and political </w:t>
            </w:r>
            <w:proofErr w:type="gramStart"/>
            <w:r w:rsidRPr="009218F9">
              <w:rPr>
                <w:rFonts w:asciiTheme="minorHAnsi" w:eastAsia="Arial" w:hAnsiTheme="minorHAnsi" w:cstheme="minorHAnsi"/>
                <w:i/>
                <w:iCs/>
                <w:color w:val="000000" w:themeColor="text1"/>
                <w:lang w:eastAsia="en-GB"/>
              </w:rPr>
              <w:t>life;</w:t>
            </w:r>
            <w:proofErr w:type="gramEnd"/>
          </w:p>
          <w:p w14:paraId="194632B2" w14:textId="77777777" w:rsidR="000410A3" w:rsidRPr="009218F9" w:rsidRDefault="000410A3" w:rsidP="000410A3">
            <w:pPr>
              <w:pStyle w:val="ListParagraph"/>
              <w:widowControl/>
              <w:numPr>
                <w:ilvl w:val="1"/>
                <w:numId w:val="24"/>
              </w:numPr>
              <w:adjustRightInd w:val="0"/>
              <w:contextualSpacing/>
              <w:rPr>
                <w:rFonts w:asciiTheme="minorHAnsi" w:eastAsia="Arial" w:hAnsiTheme="minorHAnsi" w:cstheme="minorHAnsi"/>
                <w:i/>
                <w:color w:val="000000"/>
                <w:lang w:eastAsia="en-GB"/>
              </w:rPr>
            </w:pPr>
            <w:r w:rsidRPr="009218F9">
              <w:rPr>
                <w:rFonts w:asciiTheme="minorHAnsi" w:eastAsia="Arial" w:hAnsiTheme="minorHAnsi" w:cstheme="minorHAnsi"/>
                <w:i/>
                <w:color w:val="000000" w:themeColor="text1"/>
                <w:lang w:eastAsia="en-GB"/>
              </w:rPr>
              <w:t xml:space="preserve">Enhanced engagement between policymakers and youth groups in jointly designing, </w:t>
            </w:r>
            <w:proofErr w:type="gramStart"/>
            <w:r w:rsidRPr="009218F9">
              <w:rPr>
                <w:rFonts w:asciiTheme="minorHAnsi" w:eastAsia="Arial" w:hAnsiTheme="minorHAnsi" w:cstheme="minorHAnsi"/>
                <w:i/>
                <w:color w:val="000000" w:themeColor="text1"/>
                <w:lang w:eastAsia="en-GB"/>
              </w:rPr>
              <w:t>amending</w:t>
            </w:r>
            <w:proofErr w:type="gramEnd"/>
            <w:r w:rsidRPr="009218F9">
              <w:rPr>
                <w:rFonts w:asciiTheme="minorHAnsi" w:eastAsia="Arial" w:hAnsiTheme="minorHAnsi" w:cstheme="minorHAnsi"/>
                <w:i/>
                <w:color w:val="000000" w:themeColor="text1"/>
                <w:lang w:eastAsia="en-GB"/>
              </w:rPr>
              <w:t xml:space="preserve"> and implementing youth-based policies for inclusive and sustainable development.</w:t>
            </w:r>
          </w:p>
          <w:p w14:paraId="2E456027" w14:textId="21283693" w:rsidR="001B1D99" w:rsidRPr="009218F9" w:rsidRDefault="001B1D99">
            <w:pPr>
              <w:pStyle w:val="BodyText"/>
              <w:spacing w:before="8"/>
              <w:rPr>
                <w:i/>
                <w:sz w:val="11"/>
              </w:rPr>
            </w:pPr>
          </w:p>
        </w:tc>
      </w:tr>
      <w:tr w:rsidR="00077CA3" w:rsidRPr="009218F9" w14:paraId="01CAD7CA" w14:textId="77777777" w:rsidTr="00D44F81">
        <w:tc>
          <w:tcPr>
            <w:tcW w:w="10110" w:type="dxa"/>
            <w:tcBorders>
              <w:top w:val="single" w:sz="4" w:space="0" w:color="auto"/>
              <w:left w:val="nil"/>
              <w:bottom w:val="single" w:sz="4" w:space="0" w:color="auto"/>
              <w:right w:val="nil"/>
            </w:tcBorders>
          </w:tcPr>
          <w:p w14:paraId="4E7BE346" w14:textId="4CAB4715" w:rsidR="00E75594" w:rsidRPr="009218F9" w:rsidRDefault="00E75594" w:rsidP="00E75594">
            <w:pPr>
              <w:pStyle w:val="Heading4"/>
              <w:spacing w:before="125"/>
              <w:rPr>
                <w:i w:val="0"/>
                <w:iCs w:val="0"/>
              </w:rPr>
            </w:pPr>
            <w:r w:rsidRPr="009218F9">
              <w:br/>
            </w:r>
            <w:r w:rsidR="00F15B3C" w:rsidRPr="009218F9">
              <w:rPr>
                <w:i w:val="0"/>
                <w:iCs w:val="0"/>
              </w:rPr>
              <w:lastRenderedPageBreak/>
              <w:t>Box2</w:t>
            </w:r>
            <w:r w:rsidR="00D079EC" w:rsidRPr="009218F9">
              <w:rPr>
                <w:i w:val="0"/>
                <w:iCs w:val="0"/>
              </w:rPr>
              <w:t>:</w:t>
            </w:r>
            <w:r w:rsidR="00F15B3C" w:rsidRPr="009218F9">
              <w:rPr>
                <w:i w:val="0"/>
                <w:iCs w:val="0"/>
              </w:rPr>
              <w:t xml:space="preserve"> </w:t>
            </w:r>
            <w:r w:rsidRPr="009218F9">
              <w:rPr>
                <w:i w:val="0"/>
                <w:iCs w:val="0"/>
              </w:rPr>
              <w:t>Formulating effective indicators and means of verification</w:t>
            </w:r>
          </w:p>
        </w:tc>
      </w:tr>
      <w:tr w:rsidR="00077CA3" w:rsidRPr="009218F9" w14:paraId="32040BB4" w14:textId="77777777" w:rsidTr="003B66AE">
        <w:tc>
          <w:tcPr>
            <w:tcW w:w="10110" w:type="dxa"/>
            <w:tcBorders>
              <w:top w:val="single" w:sz="4" w:space="0" w:color="auto"/>
              <w:bottom w:val="single" w:sz="4" w:space="0" w:color="auto"/>
            </w:tcBorders>
            <w:shd w:val="clear" w:color="auto" w:fill="F2F2F2" w:themeFill="background1" w:themeFillShade="F2"/>
          </w:tcPr>
          <w:p w14:paraId="56AF842D" w14:textId="71FDC06C" w:rsidR="00077CA3" w:rsidRPr="009218F9" w:rsidRDefault="00077CA3" w:rsidP="003A6214">
            <w:pPr>
              <w:pStyle w:val="ListParagraph"/>
              <w:numPr>
                <w:ilvl w:val="0"/>
                <w:numId w:val="12"/>
              </w:numPr>
              <w:tabs>
                <w:tab w:val="left" w:pos="636"/>
              </w:tabs>
              <w:spacing w:before="120"/>
              <w:ind w:right="345"/>
            </w:pPr>
            <w:r w:rsidRPr="009218F9">
              <w:lastRenderedPageBreak/>
              <w:t>In the context of DA projects, indicators should provide</w:t>
            </w:r>
            <w:r w:rsidRPr="009218F9">
              <w:rPr>
                <w:spacing w:val="1"/>
              </w:rPr>
              <w:t xml:space="preserve"> </w:t>
            </w:r>
            <w:r w:rsidRPr="009218F9">
              <w:t>a measure</w:t>
            </w:r>
            <w:r w:rsidRPr="009218F9">
              <w:rPr>
                <w:spacing w:val="49"/>
              </w:rPr>
              <w:t xml:space="preserve"> </w:t>
            </w:r>
            <w:r w:rsidRPr="009218F9">
              <w:t>of the degree</w:t>
            </w:r>
            <w:r w:rsidRPr="009218F9">
              <w:rPr>
                <w:spacing w:val="50"/>
              </w:rPr>
              <w:t xml:space="preserve"> </w:t>
            </w:r>
            <w:r w:rsidRPr="009218F9">
              <w:t xml:space="preserve">of </w:t>
            </w:r>
            <w:r w:rsidRPr="009218F9">
              <w:rPr>
                <w:b/>
              </w:rPr>
              <w:t>attainment</w:t>
            </w:r>
            <w:r w:rsidRPr="009218F9">
              <w:rPr>
                <w:b/>
                <w:spacing w:val="50"/>
              </w:rPr>
              <w:t xml:space="preserve"> </w:t>
            </w:r>
            <w:r w:rsidRPr="009218F9">
              <w:rPr>
                <w:b/>
              </w:rPr>
              <w:t>of</w:t>
            </w:r>
            <w:r w:rsidRPr="009218F9">
              <w:rPr>
                <w:b/>
                <w:spacing w:val="1"/>
              </w:rPr>
              <w:t xml:space="preserve"> </w:t>
            </w:r>
            <w:r w:rsidRPr="009218F9">
              <w:rPr>
                <w:b/>
              </w:rPr>
              <w:t>the</w:t>
            </w:r>
            <w:r w:rsidRPr="009218F9">
              <w:rPr>
                <w:b/>
                <w:spacing w:val="33"/>
              </w:rPr>
              <w:t xml:space="preserve"> </w:t>
            </w:r>
            <w:r w:rsidRPr="009218F9">
              <w:rPr>
                <w:b/>
              </w:rPr>
              <w:t>project’s</w:t>
            </w:r>
            <w:r w:rsidRPr="009218F9">
              <w:rPr>
                <w:b/>
                <w:spacing w:val="-5"/>
              </w:rPr>
              <w:t xml:space="preserve"> </w:t>
            </w:r>
            <w:r w:rsidRPr="009218F9">
              <w:rPr>
                <w:b/>
              </w:rPr>
              <w:t>outcomes</w:t>
            </w:r>
            <w:r w:rsidRPr="009218F9">
              <w:rPr>
                <w:b/>
                <w:spacing w:val="-4"/>
              </w:rPr>
              <w:t xml:space="preserve"> </w:t>
            </w:r>
            <w:r w:rsidRPr="009218F9">
              <w:t>and</w:t>
            </w:r>
            <w:r w:rsidRPr="009218F9">
              <w:rPr>
                <w:spacing w:val="-4"/>
              </w:rPr>
              <w:t xml:space="preserve"> </w:t>
            </w:r>
            <w:r w:rsidRPr="009218F9">
              <w:rPr>
                <w:i/>
              </w:rPr>
              <w:t>not</w:t>
            </w:r>
            <w:r w:rsidRPr="009218F9">
              <w:rPr>
                <w:i/>
                <w:spacing w:val="-5"/>
              </w:rPr>
              <w:t xml:space="preserve"> </w:t>
            </w:r>
            <w:r w:rsidRPr="009218F9">
              <w:t>a</w:t>
            </w:r>
            <w:r w:rsidRPr="009218F9">
              <w:rPr>
                <w:spacing w:val="-9"/>
              </w:rPr>
              <w:t xml:space="preserve"> </w:t>
            </w:r>
            <w:r w:rsidRPr="009218F9">
              <w:t>measure</w:t>
            </w:r>
            <w:r w:rsidRPr="009218F9">
              <w:rPr>
                <w:spacing w:val="-6"/>
              </w:rPr>
              <w:t xml:space="preserve"> </w:t>
            </w:r>
            <w:r w:rsidRPr="009218F9">
              <w:t>of</w:t>
            </w:r>
            <w:r w:rsidRPr="009218F9">
              <w:rPr>
                <w:spacing w:val="-6"/>
              </w:rPr>
              <w:t xml:space="preserve"> </w:t>
            </w:r>
            <w:r w:rsidRPr="009218F9">
              <w:t>the</w:t>
            </w:r>
            <w:r w:rsidRPr="009218F9">
              <w:rPr>
                <w:spacing w:val="-7"/>
              </w:rPr>
              <w:t xml:space="preserve"> </w:t>
            </w:r>
            <w:r w:rsidRPr="009218F9">
              <w:t>delivery</w:t>
            </w:r>
            <w:r w:rsidRPr="009218F9">
              <w:rPr>
                <w:spacing w:val="-6"/>
              </w:rPr>
              <w:t xml:space="preserve"> </w:t>
            </w:r>
            <w:r w:rsidRPr="009218F9">
              <w:t>of</w:t>
            </w:r>
            <w:r w:rsidRPr="009218F9">
              <w:rPr>
                <w:spacing w:val="-6"/>
              </w:rPr>
              <w:t xml:space="preserve"> </w:t>
            </w:r>
            <w:r w:rsidRPr="009218F9">
              <w:t>the</w:t>
            </w:r>
            <w:r w:rsidRPr="009218F9">
              <w:rPr>
                <w:spacing w:val="-7"/>
              </w:rPr>
              <w:t xml:space="preserve"> </w:t>
            </w:r>
            <w:r w:rsidRPr="009218F9">
              <w:t>project’s outputs.</w:t>
            </w:r>
            <w:r w:rsidRPr="009218F9">
              <w:rPr>
                <w:spacing w:val="-4"/>
              </w:rPr>
              <w:t xml:space="preserve"> </w:t>
            </w:r>
            <w:r w:rsidRPr="009218F9">
              <w:t>This</w:t>
            </w:r>
            <w:r w:rsidRPr="009218F9">
              <w:rPr>
                <w:spacing w:val="-7"/>
              </w:rPr>
              <w:t xml:space="preserve"> </w:t>
            </w:r>
            <w:r w:rsidRPr="009218F9">
              <w:t>requires</w:t>
            </w:r>
            <w:r w:rsidRPr="009218F9">
              <w:rPr>
                <w:spacing w:val="-6"/>
              </w:rPr>
              <w:t xml:space="preserve"> </w:t>
            </w:r>
            <w:r w:rsidRPr="009218F9">
              <w:t>a</w:t>
            </w:r>
            <w:r w:rsidRPr="009218F9">
              <w:rPr>
                <w:spacing w:val="-7"/>
              </w:rPr>
              <w:t xml:space="preserve"> </w:t>
            </w:r>
            <w:r w:rsidRPr="009218F9">
              <w:t>clear distinction</w:t>
            </w:r>
            <w:r w:rsidRPr="009218F9">
              <w:rPr>
                <w:spacing w:val="-5"/>
              </w:rPr>
              <w:t xml:space="preserve"> </w:t>
            </w:r>
            <w:r w:rsidRPr="009218F9">
              <w:t>between</w:t>
            </w:r>
            <w:r w:rsidRPr="009218F9">
              <w:rPr>
                <w:spacing w:val="-5"/>
              </w:rPr>
              <w:t xml:space="preserve"> </w:t>
            </w:r>
            <w:r w:rsidRPr="009218F9">
              <w:t>means</w:t>
            </w:r>
            <w:r w:rsidRPr="009218F9">
              <w:rPr>
                <w:spacing w:val="-7"/>
              </w:rPr>
              <w:t xml:space="preserve"> </w:t>
            </w:r>
            <w:r w:rsidRPr="009218F9">
              <w:t>and</w:t>
            </w:r>
            <w:r w:rsidRPr="009218F9">
              <w:rPr>
                <w:spacing w:val="-5"/>
              </w:rPr>
              <w:t xml:space="preserve"> </w:t>
            </w:r>
            <w:r w:rsidRPr="009218F9">
              <w:t>goals.</w:t>
            </w:r>
            <w:r w:rsidRPr="009218F9">
              <w:rPr>
                <w:spacing w:val="-5"/>
              </w:rPr>
              <w:t xml:space="preserve"> </w:t>
            </w:r>
            <w:r w:rsidRPr="009218F9">
              <w:t>Indicators</w:t>
            </w:r>
            <w:r w:rsidRPr="009218F9">
              <w:rPr>
                <w:spacing w:val="-5"/>
              </w:rPr>
              <w:t xml:space="preserve"> </w:t>
            </w:r>
            <w:r w:rsidRPr="009218F9">
              <w:t>of</w:t>
            </w:r>
            <w:r w:rsidRPr="009218F9">
              <w:rPr>
                <w:spacing w:val="-5"/>
              </w:rPr>
              <w:t xml:space="preserve"> </w:t>
            </w:r>
            <w:r w:rsidRPr="009218F9">
              <w:t>achievement</w:t>
            </w:r>
            <w:r w:rsidRPr="009218F9">
              <w:rPr>
                <w:spacing w:val="-4"/>
              </w:rPr>
              <w:t xml:space="preserve"> </w:t>
            </w:r>
            <w:r w:rsidRPr="009218F9">
              <w:t>assess</w:t>
            </w:r>
            <w:r w:rsidRPr="009218F9">
              <w:rPr>
                <w:spacing w:val="-6"/>
              </w:rPr>
              <w:t xml:space="preserve"> </w:t>
            </w:r>
            <w:r w:rsidRPr="009218F9">
              <w:t>whether</w:t>
            </w:r>
            <w:r w:rsidRPr="009218F9">
              <w:rPr>
                <w:spacing w:val="-7"/>
              </w:rPr>
              <w:t xml:space="preserve"> </w:t>
            </w:r>
            <w:r w:rsidRPr="009218F9">
              <w:t>the</w:t>
            </w:r>
            <w:r w:rsidRPr="009218F9">
              <w:rPr>
                <w:spacing w:val="-5"/>
              </w:rPr>
              <w:t xml:space="preserve"> </w:t>
            </w:r>
            <w:r w:rsidRPr="009218F9">
              <w:t>project</w:t>
            </w:r>
            <w:r w:rsidRPr="009218F9">
              <w:rPr>
                <w:spacing w:val="-4"/>
              </w:rPr>
              <w:t xml:space="preserve"> </w:t>
            </w:r>
            <w:r w:rsidRPr="009218F9">
              <w:t>is</w:t>
            </w:r>
            <w:r w:rsidRPr="009218F9">
              <w:rPr>
                <w:spacing w:val="-5"/>
              </w:rPr>
              <w:t xml:space="preserve"> </w:t>
            </w:r>
            <w:r w:rsidRPr="009218F9">
              <w:t>meeting its goal</w:t>
            </w:r>
            <w:r w:rsidRPr="009218F9">
              <w:rPr>
                <w:spacing w:val="-3"/>
              </w:rPr>
              <w:t xml:space="preserve"> </w:t>
            </w:r>
            <w:r w:rsidRPr="009218F9">
              <w:t>after</w:t>
            </w:r>
            <w:r w:rsidRPr="009218F9">
              <w:rPr>
                <w:spacing w:val="-3"/>
              </w:rPr>
              <w:t xml:space="preserve"> </w:t>
            </w:r>
            <w:r w:rsidRPr="009218F9">
              <w:t>mobilizing</w:t>
            </w:r>
            <w:r w:rsidRPr="009218F9">
              <w:rPr>
                <w:spacing w:val="-1"/>
              </w:rPr>
              <w:t xml:space="preserve"> </w:t>
            </w:r>
            <w:r w:rsidRPr="009218F9">
              <w:t>the</w:t>
            </w:r>
            <w:r w:rsidRPr="009218F9">
              <w:rPr>
                <w:spacing w:val="-2"/>
              </w:rPr>
              <w:t xml:space="preserve"> </w:t>
            </w:r>
            <w:r w:rsidRPr="009218F9">
              <w:t>means (outputs).</w:t>
            </w:r>
            <w:r w:rsidR="00937729" w:rsidRPr="009218F9">
              <w:t xml:space="preserve"> </w:t>
            </w:r>
            <w:r w:rsidR="00A05BB1" w:rsidRPr="009218F9">
              <w:t>For example, an indicator that measures attendance at a</w:t>
            </w:r>
            <w:r w:rsidR="004E1486" w:rsidRPr="009218F9">
              <w:t xml:space="preserve"> workshop</w:t>
            </w:r>
            <w:r w:rsidR="00A05BB1" w:rsidRPr="009218F9">
              <w:t xml:space="preserve"> would not measure the outcome </w:t>
            </w:r>
            <w:r w:rsidR="00B27F40" w:rsidRPr="009218F9">
              <w:t>but rather an activity or output. Instead, a stronger indicator would be the</w:t>
            </w:r>
            <w:r w:rsidR="004E1486" w:rsidRPr="009218F9">
              <w:t xml:space="preserve"> </w:t>
            </w:r>
            <w:r w:rsidR="00D12A2C" w:rsidRPr="009218F9">
              <w:t>development of a national</w:t>
            </w:r>
            <w:r w:rsidR="004E1486" w:rsidRPr="009218F9">
              <w:t xml:space="preserve"> </w:t>
            </w:r>
            <w:r w:rsidR="00D12A2C" w:rsidRPr="009218F9">
              <w:t>strategy</w:t>
            </w:r>
            <w:r w:rsidR="004E1486" w:rsidRPr="009218F9">
              <w:t xml:space="preserve"> that happened during the workshop.</w:t>
            </w:r>
          </w:p>
          <w:p w14:paraId="266E92A2" w14:textId="77777777" w:rsidR="00077CA3" w:rsidRPr="009218F9" w:rsidRDefault="00077CA3" w:rsidP="003A6214">
            <w:pPr>
              <w:pStyle w:val="ListParagraph"/>
              <w:numPr>
                <w:ilvl w:val="0"/>
                <w:numId w:val="12"/>
              </w:numPr>
              <w:tabs>
                <w:tab w:val="left" w:pos="636"/>
              </w:tabs>
              <w:spacing w:before="119"/>
              <w:ind w:right="347"/>
            </w:pPr>
            <w:r w:rsidRPr="009218F9">
              <w:t>As many DA projects are about policy change, indicators that clearly illustrate a move in that direction</w:t>
            </w:r>
            <w:r w:rsidRPr="009218F9">
              <w:rPr>
                <w:spacing w:val="-47"/>
              </w:rPr>
              <w:t xml:space="preserve"> </w:t>
            </w:r>
            <w:r w:rsidRPr="009218F9">
              <w:t>are recommended. A good way to draft indicators might be to define the specific steps that countries</w:t>
            </w:r>
            <w:r w:rsidRPr="009218F9">
              <w:rPr>
                <w:spacing w:val="1"/>
              </w:rPr>
              <w:t xml:space="preserve"> </w:t>
            </w:r>
            <w:r w:rsidRPr="009218F9">
              <w:t>will take to achieve the expected policy change (i.e., action plans endorsed, roadmaps drafted, draft</w:t>
            </w:r>
            <w:r w:rsidRPr="009218F9">
              <w:rPr>
                <w:spacing w:val="1"/>
              </w:rPr>
              <w:t xml:space="preserve"> </w:t>
            </w:r>
            <w:r w:rsidRPr="009218F9">
              <w:t>legislation prepared, tools developed in the project used by countries for analytical reports/policy</w:t>
            </w:r>
            <w:r w:rsidRPr="009218F9">
              <w:rPr>
                <w:spacing w:val="1"/>
              </w:rPr>
              <w:t xml:space="preserve"> </w:t>
            </w:r>
            <w:r w:rsidRPr="009218F9">
              <w:t>change,</w:t>
            </w:r>
            <w:r w:rsidRPr="009218F9">
              <w:rPr>
                <w:spacing w:val="-2"/>
              </w:rPr>
              <w:t xml:space="preserve"> </w:t>
            </w:r>
            <w:r w:rsidRPr="009218F9">
              <w:t>etc.).</w:t>
            </w:r>
          </w:p>
          <w:p w14:paraId="7AFC13FC" w14:textId="1D0A3771" w:rsidR="00077CA3" w:rsidRPr="009218F9" w:rsidRDefault="00077CA3" w:rsidP="003A6214">
            <w:pPr>
              <w:pStyle w:val="ListParagraph"/>
              <w:numPr>
                <w:ilvl w:val="0"/>
                <w:numId w:val="12"/>
              </w:numPr>
              <w:tabs>
                <w:tab w:val="left" w:pos="636"/>
              </w:tabs>
              <w:spacing w:before="121"/>
              <w:ind w:right="348"/>
            </w:pPr>
            <w:r w:rsidRPr="009218F9">
              <w:t>Indicators utilizing general terms such as “initiatives”, “concepts” or “measures” should be avoided.</w:t>
            </w:r>
            <w:r w:rsidRPr="009218F9">
              <w:rPr>
                <w:spacing w:val="1"/>
              </w:rPr>
              <w:t xml:space="preserve"> </w:t>
            </w:r>
            <w:r w:rsidRPr="009218F9">
              <w:rPr>
                <w:spacing w:val="-1"/>
              </w:rPr>
              <w:t xml:space="preserve">Indicators should instead </w:t>
            </w:r>
            <w:r w:rsidRPr="009218F9">
              <w:t xml:space="preserve">use </w:t>
            </w:r>
            <w:r w:rsidRPr="009218F9">
              <w:rPr>
                <w:b/>
                <w:bCs/>
              </w:rPr>
              <w:t xml:space="preserve">specific </w:t>
            </w:r>
            <w:r w:rsidRPr="009218F9">
              <w:t>terminology related to what the project seeks to change (e.g., a</w:t>
            </w:r>
            <w:r w:rsidRPr="009218F9">
              <w:rPr>
                <w:spacing w:val="1"/>
              </w:rPr>
              <w:t xml:space="preserve"> </w:t>
            </w:r>
            <w:r w:rsidRPr="009218F9">
              <w:t xml:space="preserve">regional agreement on…; a draft policy on… etc.). Where the use of </w:t>
            </w:r>
            <w:r w:rsidR="00443F1B" w:rsidRPr="009218F9">
              <w:t xml:space="preserve">general </w:t>
            </w:r>
            <w:r w:rsidRPr="009218F9">
              <w:t>terms is unavoidable, it is</w:t>
            </w:r>
            <w:r w:rsidRPr="009218F9">
              <w:rPr>
                <w:spacing w:val="1"/>
              </w:rPr>
              <w:t xml:space="preserve"> </w:t>
            </w:r>
            <w:r w:rsidRPr="009218F9">
              <w:t>recommended</w:t>
            </w:r>
            <w:r w:rsidRPr="009218F9">
              <w:rPr>
                <w:spacing w:val="-3"/>
              </w:rPr>
              <w:t xml:space="preserve"> </w:t>
            </w:r>
            <w:r w:rsidRPr="009218F9">
              <w:t>that a</w:t>
            </w:r>
            <w:r w:rsidRPr="009218F9">
              <w:rPr>
                <w:spacing w:val="-2"/>
              </w:rPr>
              <w:t xml:space="preserve"> </w:t>
            </w:r>
            <w:r w:rsidRPr="009218F9">
              <w:t>defining</w:t>
            </w:r>
            <w:r w:rsidRPr="009218F9">
              <w:rPr>
                <w:spacing w:val="-1"/>
              </w:rPr>
              <w:t xml:space="preserve"> </w:t>
            </w:r>
            <w:r w:rsidRPr="009218F9">
              <w:t>footnote be</w:t>
            </w:r>
            <w:r w:rsidRPr="009218F9">
              <w:rPr>
                <w:spacing w:val="1"/>
              </w:rPr>
              <w:t xml:space="preserve"> </w:t>
            </w:r>
            <w:r w:rsidRPr="009218F9">
              <w:t>provided.</w:t>
            </w:r>
          </w:p>
          <w:p w14:paraId="3397A129" w14:textId="77777777" w:rsidR="00077CA3" w:rsidRPr="009218F9" w:rsidRDefault="00077CA3" w:rsidP="003A6214">
            <w:pPr>
              <w:pStyle w:val="ListParagraph"/>
              <w:numPr>
                <w:ilvl w:val="0"/>
                <w:numId w:val="12"/>
              </w:numPr>
              <w:tabs>
                <w:tab w:val="left" w:pos="636"/>
              </w:tabs>
              <w:spacing w:before="119"/>
              <w:rPr>
                <w:b/>
              </w:rPr>
            </w:pPr>
            <w:r w:rsidRPr="009218F9">
              <w:t>Indicators</w:t>
            </w:r>
            <w:r w:rsidRPr="009218F9">
              <w:rPr>
                <w:spacing w:val="-2"/>
              </w:rPr>
              <w:t xml:space="preserve"> </w:t>
            </w:r>
            <w:r w:rsidRPr="009218F9">
              <w:t>should</w:t>
            </w:r>
            <w:r w:rsidRPr="009218F9">
              <w:rPr>
                <w:spacing w:val="-3"/>
              </w:rPr>
              <w:t xml:space="preserve"> </w:t>
            </w:r>
            <w:r w:rsidRPr="009218F9">
              <w:t>be</w:t>
            </w:r>
            <w:r w:rsidRPr="009218F9">
              <w:rPr>
                <w:spacing w:val="-5"/>
              </w:rPr>
              <w:t xml:space="preserve"> </w:t>
            </w:r>
            <w:r w:rsidRPr="009218F9">
              <w:rPr>
                <w:b/>
              </w:rPr>
              <w:t>specific,</w:t>
            </w:r>
            <w:r w:rsidRPr="009218F9">
              <w:rPr>
                <w:b/>
                <w:spacing w:val="-4"/>
              </w:rPr>
              <w:t xml:space="preserve"> </w:t>
            </w:r>
            <w:r w:rsidRPr="009218F9">
              <w:rPr>
                <w:b/>
              </w:rPr>
              <w:t>measurable,</w:t>
            </w:r>
            <w:r w:rsidRPr="009218F9">
              <w:rPr>
                <w:b/>
                <w:spacing w:val="-1"/>
              </w:rPr>
              <w:t xml:space="preserve"> </w:t>
            </w:r>
            <w:r w:rsidRPr="009218F9">
              <w:rPr>
                <w:b/>
              </w:rPr>
              <w:t>attainable,</w:t>
            </w:r>
            <w:r w:rsidRPr="009218F9">
              <w:rPr>
                <w:b/>
                <w:spacing w:val="-4"/>
              </w:rPr>
              <w:t xml:space="preserve"> </w:t>
            </w:r>
            <w:r w:rsidRPr="009218F9">
              <w:rPr>
                <w:b/>
              </w:rPr>
              <w:t>relevant</w:t>
            </w:r>
            <w:r w:rsidRPr="009218F9">
              <w:rPr>
                <w:b/>
                <w:spacing w:val="2"/>
              </w:rPr>
              <w:t xml:space="preserve"> </w:t>
            </w:r>
            <w:r w:rsidRPr="009218F9">
              <w:t>and</w:t>
            </w:r>
            <w:r w:rsidRPr="009218F9">
              <w:rPr>
                <w:spacing w:val="-5"/>
              </w:rPr>
              <w:t xml:space="preserve"> </w:t>
            </w:r>
            <w:r w:rsidRPr="009218F9">
              <w:rPr>
                <w:b/>
              </w:rPr>
              <w:t>time</w:t>
            </w:r>
            <w:r w:rsidRPr="009218F9">
              <w:rPr>
                <w:b/>
                <w:spacing w:val="-4"/>
              </w:rPr>
              <w:t xml:space="preserve"> </w:t>
            </w:r>
            <w:r w:rsidRPr="009218F9">
              <w:rPr>
                <w:b/>
              </w:rPr>
              <w:t>bound</w:t>
            </w:r>
            <w:r w:rsidRPr="009218F9">
              <w:rPr>
                <w:b/>
                <w:spacing w:val="-3"/>
              </w:rPr>
              <w:t xml:space="preserve"> </w:t>
            </w:r>
            <w:r w:rsidRPr="009218F9">
              <w:rPr>
                <w:b/>
              </w:rPr>
              <w:t>(SMART).</w:t>
            </w:r>
          </w:p>
          <w:p w14:paraId="5B0E6A0D" w14:textId="77777777" w:rsidR="00077CA3" w:rsidRPr="009218F9" w:rsidRDefault="00077CA3" w:rsidP="003A6214">
            <w:pPr>
              <w:pStyle w:val="ListParagraph"/>
              <w:numPr>
                <w:ilvl w:val="0"/>
                <w:numId w:val="12"/>
              </w:numPr>
              <w:tabs>
                <w:tab w:val="left" w:pos="636"/>
              </w:tabs>
              <w:spacing w:before="121"/>
              <w:ind w:right="346"/>
            </w:pPr>
            <w:r w:rsidRPr="009218F9">
              <w:t xml:space="preserve">Entities are expected to include </w:t>
            </w:r>
            <w:r w:rsidRPr="009218F9">
              <w:rPr>
                <w:b/>
                <w:bCs/>
              </w:rPr>
              <w:t xml:space="preserve">benchmarks </w:t>
            </w:r>
            <w:r w:rsidRPr="009218F9">
              <w:t>for all indicators and ensure that there is a baseline for</w:t>
            </w:r>
            <w:r w:rsidRPr="009218F9">
              <w:rPr>
                <w:spacing w:val="1"/>
              </w:rPr>
              <w:t xml:space="preserve"> </w:t>
            </w:r>
            <w:r w:rsidRPr="009218F9">
              <w:rPr>
                <w:spacing w:val="-1"/>
              </w:rPr>
              <w:t>measurement</w:t>
            </w:r>
            <w:r w:rsidRPr="009218F9">
              <w:rPr>
                <w:spacing w:val="-7"/>
              </w:rPr>
              <w:t xml:space="preserve"> </w:t>
            </w:r>
            <w:r w:rsidRPr="009218F9">
              <w:rPr>
                <w:spacing w:val="-1"/>
              </w:rPr>
              <w:t>or</w:t>
            </w:r>
            <w:r w:rsidRPr="009218F9">
              <w:rPr>
                <w:spacing w:val="-4"/>
              </w:rPr>
              <w:t xml:space="preserve"> </w:t>
            </w:r>
            <w:r w:rsidRPr="009218F9">
              <w:rPr>
                <w:spacing w:val="-1"/>
              </w:rPr>
              <w:t>assessment</w:t>
            </w:r>
            <w:r w:rsidRPr="009218F9">
              <w:rPr>
                <w:spacing w:val="-3"/>
              </w:rPr>
              <w:t xml:space="preserve"> </w:t>
            </w:r>
            <w:r w:rsidRPr="009218F9">
              <w:t>of</w:t>
            </w:r>
            <w:r w:rsidRPr="009218F9">
              <w:rPr>
                <w:spacing w:val="-4"/>
              </w:rPr>
              <w:t xml:space="preserve"> </w:t>
            </w:r>
            <w:r w:rsidRPr="009218F9">
              <w:t>change</w:t>
            </w:r>
            <w:r w:rsidRPr="009218F9">
              <w:rPr>
                <w:spacing w:val="-4"/>
              </w:rPr>
              <w:t xml:space="preserve"> </w:t>
            </w:r>
            <w:r w:rsidRPr="009218F9">
              <w:t>quantitatively</w:t>
            </w:r>
            <w:r w:rsidRPr="009218F9">
              <w:rPr>
                <w:spacing w:val="-7"/>
              </w:rPr>
              <w:t xml:space="preserve"> </w:t>
            </w:r>
            <w:r w:rsidRPr="009218F9">
              <w:t>and/or</w:t>
            </w:r>
            <w:r w:rsidRPr="009218F9">
              <w:rPr>
                <w:spacing w:val="-24"/>
              </w:rPr>
              <w:t xml:space="preserve"> </w:t>
            </w:r>
            <w:r w:rsidRPr="009218F9">
              <w:t>qualitatively,</w:t>
            </w:r>
            <w:r w:rsidRPr="009218F9">
              <w:rPr>
                <w:spacing w:val="-6"/>
              </w:rPr>
              <w:t xml:space="preserve"> </w:t>
            </w:r>
            <w:r w:rsidRPr="009218F9">
              <w:t>e.g.,</w:t>
            </w:r>
            <w:r w:rsidRPr="009218F9">
              <w:rPr>
                <w:spacing w:val="-5"/>
              </w:rPr>
              <w:t xml:space="preserve"> </w:t>
            </w:r>
            <w:r w:rsidRPr="009218F9">
              <w:t>"X</w:t>
            </w:r>
            <w:r w:rsidRPr="009218F9">
              <w:rPr>
                <w:spacing w:val="-5"/>
              </w:rPr>
              <w:t xml:space="preserve"> </w:t>
            </w:r>
            <w:r w:rsidRPr="009218F9">
              <w:t>out</w:t>
            </w:r>
            <w:r w:rsidRPr="009218F9">
              <w:rPr>
                <w:spacing w:val="-6"/>
              </w:rPr>
              <w:t xml:space="preserve"> </w:t>
            </w:r>
            <w:r w:rsidRPr="009218F9">
              <w:t>of</w:t>
            </w:r>
            <w:r w:rsidRPr="009218F9">
              <w:rPr>
                <w:spacing w:val="-5"/>
              </w:rPr>
              <w:t xml:space="preserve"> </w:t>
            </w:r>
            <w:r w:rsidRPr="009218F9">
              <w:t>Y</w:t>
            </w:r>
            <w:r w:rsidRPr="009218F9">
              <w:rPr>
                <w:spacing w:val="-4"/>
              </w:rPr>
              <w:t xml:space="preserve"> </w:t>
            </w:r>
            <w:r w:rsidRPr="009218F9">
              <w:t>countries…."</w:t>
            </w:r>
          </w:p>
          <w:p w14:paraId="53074B7D" w14:textId="77777777" w:rsidR="00077CA3" w:rsidRPr="009218F9" w:rsidRDefault="00077CA3" w:rsidP="003A6214">
            <w:pPr>
              <w:pStyle w:val="ListParagraph"/>
              <w:numPr>
                <w:ilvl w:val="0"/>
                <w:numId w:val="12"/>
              </w:numPr>
              <w:tabs>
                <w:tab w:val="left" w:pos="636"/>
              </w:tabs>
              <w:spacing w:before="120"/>
              <w:ind w:right="349"/>
            </w:pPr>
            <w:r w:rsidRPr="009218F9">
              <w:t>While</w:t>
            </w:r>
            <w:r w:rsidRPr="009218F9">
              <w:rPr>
                <w:spacing w:val="1"/>
              </w:rPr>
              <w:t xml:space="preserve"> </w:t>
            </w:r>
            <w:r w:rsidRPr="009218F9">
              <w:rPr>
                <w:b/>
              </w:rPr>
              <w:t>qualitative</w:t>
            </w:r>
            <w:r w:rsidRPr="009218F9">
              <w:rPr>
                <w:b/>
                <w:spacing w:val="1"/>
              </w:rPr>
              <w:t xml:space="preserve"> </w:t>
            </w:r>
            <w:r w:rsidRPr="009218F9">
              <w:rPr>
                <w:b/>
              </w:rPr>
              <w:t>indicators</w:t>
            </w:r>
            <w:r w:rsidRPr="009218F9">
              <w:rPr>
                <w:b/>
                <w:spacing w:val="1"/>
              </w:rPr>
              <w:t xml:space="preserve"> </w:t>
            </w:r>
            <w:r w:rsidRPr="009218F9">
              <w:t>are</w:t>
            </w:r>
            <w:r w:rsidRPr="009218F9">
              <w:rPr>
                <w:spacing w:val="1"/>
              </w:rPr>
              <w:t xml:space="preserve"> </w:t>
            </w:r>
            <w:r w:rsidRPr="009218F9">
              <w:t>useful,</w:t>
            </w:r>
            <w:r w:rsidRPr="009218F9">
              <w:rPr>
                <w:spacing w:val="1"/>
              </w:rPr>
              <w:t xml:space="preserve"> </w:t>
            </w:r>
            <w:r w:rsidRPr="009218F9">
              <w:rPr>
                <w:b/>
              </w:rPr>
              <w:t>quantifiable</w:t>
            </w:r>
            <w:r w:rsidRPr="009218F9">
              <w:rPr>
                <w:b/>
                <w:spacing w:val="1"/>
              </w:rPr>
              <w:t xml:space="preserve"> </w:t>
            </w:r>
            <w:r w:rsidRPr="009218F9">
              <w:rPr>
                <w:b/>
              </w:rPr>
              <w:t>indicators</w:t>
            </w:r>
            <w:r w:rsidRPr="009218F9">
              <w:rPr>
                <w:b/>
                <w:spacing w:val="1"/>
              </w:rPr>
              <w:t xml:space="preserve"> </w:t>
            </w:r>
            <w:r w:rsidRPr="009218F9">
              <w:t>are</w:t>
            </w:r>
            <w:r w:rsidRPr="009218F9">
              <w:rPr>
                <w:spacing w:val="1"/>
              </w:rPr>
              <w:t xml:space="preserve"> </w:t>
            </w:r>
            <w:r w:rsidRPr="009218F9">
              <w:t>preferred</w:t>
            </w:r>
            <w:r w:rsidRPr="009218F9">
              <w:rPr>
                <w:spacing w:val="1"/>
              </w:rPr>
              <w:t xml:space="preserve"> </w:t>
            </w:r>
            <w:r w:rsidRPr="009218F9">
              <w:t>as</w:t>
            </w:r>
            <w:r w:rsidRPr="009218F9">
              <w:rPr>
                <w:spacing w:val="1"/>
              </w:rPr>
              <w:t xml:space="preserve"> </w:t>
            </w:r>
            <w:r w:rsidRPr="009218F9">
              <w:t>they</w:t>
            </w:r>
            <w:r w:rsidRPr="009218F9">
              <w:rPr>
                <w:spacing w:val="1"/>
              </w:rPr>
              <w:t xml:space="preserve"> </w:t>
            </w:r>
            <w:r w:rsidRPr="009218F9">
              <w:t>are</w:t>
            </w:r>
            <w:r w:rsidRPr="009218F9">
              <w:rPr>
                <w:spacing w:val="1"/>
              </w:rPr>
              <w:t xml:space="preserve"> </w:t>
            </w:r>
            <w:r w:rsidRPr="009218F9">
              <w:t>more</w:t>
            </w:r>
            <w:r w:rsidRPr="009218F9">
              <w:rPr>
                <w:spacing w:val="1"/>
              </w:rPr>
              <w:t xml:space="preserve"> </w:t>
            </w:r>
            <w:r w:rsidRPr="009218F9">
              <w:t>objectively</w:t>
            </w:r>
            <w:r w:rsidRPr="009218F9">
              <w:rPr>
                <w:spacing w:val="-3"/>
              </w:rPr>
              <w:t xml:space="preserve"> </w:t>
            </w:r>
            <w:r w:rsidRPr="009218F9">
              <w:t>verifiable.</w:t>
            </w:r>
          </w:p>
          <w:p w14:paraId="59E7E149" w14:textId="77777777" w:rsidR="00077CA3" w:rsidRPr="009218F9" w:rsidRDefault="00077CA3" w:rsidP="003A6214">
            <w:pPr>
              <w:pStyle w:val="ListParagraph"/>
              <w:numPr>
                <w:ilvl w:val="0"/>
                <w:numId w:val="12"/>
              </w:numPr>
              <w:tabs>
                <w:tab w:val="left" w:pos="636"/>
              </w:tabs>
              <w:spacing w:before="120"/>
              <w:ind w:right="346"/>
            </w:pPr>
            <w:r w:rsidRPr="009218F9">
              <w:t xml:space="preserve">It is important to be realistic about the </w:t>
            </w:r>
            <w:r w:rsidRPr="009218F9">
              <w:rPr>
                <w:b/>
              </w:rPr>
              <w:t xml:space="preserve">ways in which data will be collected </w:t>
            </w:r>
            <w:r w:rsidRPr="009218F9">
              <w:t>to inform indicators.</w:t>
            </w:r>
            <w:r w:rsidRPr="009218F9">
              <w:rPr>
                <w:spacing w:val="1"/>
              </w:rPr>
              <w:t xml:space="preserve"> </w:t>
            </w:r>
            <w:r w:rsidRPr="009218F9">
              <w:t>Available,</w:t>
            </w:r>
            <w:r w:rsidRPr="009218F9">
              <w:rPr>
                <w:spacing w:val="-4"/>
              </w:rPr>
              <w:t xml:space="preserve"> </w:t>
            </w:r>
            <w:r w:rsidRPr="009218F9">
              <w:t>feasible</w:t>
            </w:r>
            <w:r w:rsidRPr="009218F9">
              <w:rPr>
                <w:spacing w:val="-4"/>
              </w:rPr>
              <w:t xml:space="preserve"> </w:t>
            </w:r>
            <w:r w:rsidRPr="009218F9">
              <w:t>and</w:t>
            </w:r>
            <w:r w:rsidRPr="009218F9">
              <w:rPr>
                <w:spacing w:val="-4"/>
              </w:rPr>
              <w:t xml:space="preserve"> </w:t>
            </w:r>
            <w:r w:rsidRPr="009218F9">
              <w:t>realistic</w:t>
            </w:r>
            <w:r w:rsidRPr="009218F9">
              <w:rPr>
                <w:spacing w:val="-4"/>
              </w:rPr>
              <w:t xml:space="preserve"> </w:t>
            </w:r>
            <w:r w:rsidRPr="009218F9">
              <w:t>sources</w:t>
            </w:r>
            <w:r w:rsidRPr="009218F9">
              <w:rPr>
                <w:spacing w:val="-2"/>
              </w:rPr>
              <w:t xml:space="preserve"> </w:t>
            </w:r>
            <w:r w:rsidRPr="009218F9">
              <w:t>of</w:t>
            </w:r>
            <w:r w:rsidRPr="009218F9">
              <w:rPr>
                <w:spacing w:val="-7"/>
              </w:rPr>
              <w:t xml:space="preserve"> </w:t>
            </w:r>
            <w:r w:rsidRPr="009218F9">
              <w:t>verification</w:t>
            </w:r>
            <w:r w:rsidRPr="009218F9">
              <w:rPr>
                <w:spacing w:val="47"/>
              </w:rPr>
              <w:t xml:space="preserve"> </w:t>
            </w:r>
            <w:r w:rsidRPr="009218F9">
              <w:t>should,</w:t>
            </w:r>
            <w:r w:rsidRPr="009218F9">
              <w:rPr>
                <w:spacing w:val="-3"/>
              </w:rPr>
              <w:t xml:space="preserve"> </w:t>
            </w:r>
            <w:r w:rsidRPr="009218F9">
              <w:t>therefore,</w:t>
            </w:r>
            <w:r w:rsidRPr="009218F9">
              <w:rPr>
                <w:spacing w:val="-4"/>
              </w:rPr>
              <w:t xml:space="preserve"> </w:t>
            </w:r>
            <w:r w:rsidRPr="009218F9">
              <w:t>be</w:t>
            </w:r>
            <w:r w:rsidRPr="009218F9">
              <w:rPr>
                <w:spacing w:val="-3"/>
              </w:rPr>
              <w:t xml:space="preserve"> </w:t>
            </w:r>
            <w:r w:rsidRPr="009218F9">
              <w:t>carefully</w:t>
            </w:r>
            <w:r w:rsidRPr="009218F9">
              <w:rPr>
                <w:spacing w:val="-4"/>
              </w:rPr>
              <w:t xml:space="preserve"> </w:t>
            </w:r>
            <w:r w:rsidRPr="009218F9">
              <w:t>considered</w:t>
            </w:r>
            <w:r w:rsidRPr="009218F9">
              <w:rPr>
                <w:spacing w:val="-3"/>
              </w:rPr>
              <w:t xml:space="preserve"> </w:t>
            </w:r>
            <w:r w:rsidRPr="009218F9">
              <w:t>while</w:t>
            </w:r>
            <w:r w:rsidRPr="009218F9">
              <w:rPr>
                <w:spacing w:val="-48"/>
              </w:rPr>
              <w:t xml:space="preserve"> </w:t>
            </w:r>
            <w:r w:rsidRPr="009218F9">
              <w:t>developing the indicators. There is, for</w:t>
            </w:r>
            <w:r w:rsidRPr="009218F9">
              <w:rPr>
                <w:spacing w:val="1"/>
              </w:rPr>
              <w:t xml:space="preserve"> </w:t>
            </w:r>
            <w:r w:rsidRPr="009218F9">
              <w:t>instance, no point in developing sophisticated measures for</w:t>
            </w:r>
            <w:r w:rsidRPr="009218F9">
              <w:rPr>
                <w:spacing w:val="1"/>
              </w:rPr>
              <w:t xml:space="preserve"> </w:t>
            </w:r>
            <w:r w:rsidRPr="009218F9">
              <w:t>which</w:t>
            </w:r>
            <w:r w:rsidRPr="009218F9">
              <w:rPr>
                <w:spacing w:val="25"/>
              </w:rPr>
              <w:t xml:space="preserve"> </w:t>
            </w:r>
            <w:r w:rsidRPr="009218F9">
              <w:t>the</w:t>
            </w:r>
            <w:r w:rsidRPr="009218F9">
              <w:rPr>
                <w:spacing w:val="24"/>
              </w:rPr>
              <w:t xml:space="preserve"> </w:t>
            </w:r>
            <w:r w:rsidRPr="009218F9">
              <w:t>process</w:t>
            </w:r>
            <w:r w:rsidRPr="009218F9">
              <w:rPr>
                <w:spacing w:val="24"/>
              </w:rPr>
              <w:t xml:space="preserve"> </w:t>
            </w:r>
            <w:r w:rsidRPr="009218F9">
              <w:t>of</w:t>
            </w:r>
            <w:r w:rsidRPr="009218F9">
              <w:rPr>
                <w:spacing w:val="24"/>
              </w:rPr>
              <w:t xml:space="preserve"> </w:t>
            </w:r>
            <w:r w:rsidRPr="009218F9">
              <w:t>data</w:t>
            </w:r>
            <w:r w:rsidRPr="009218F9">
              <w:rPr>
                <w:spacing w:val="25"/>
              </w:rPr>
              <w:t xml:space="preserve"> </w:t>
            </w:r>
            <w:r w:rsidRPr="009218F9">
              <w:t>gathering</w:t>
            </w:r>
            <w:r w:rsidRPr="009218F9">
              <w:rPr>
                <w:spacing w:val="-1"/>
              </w:rPr>
              <w:t xml:space="preserve"> </w:t>
            </w:r>
            <w:r w:rsidRPr="009218F9">
              <w:t>would</w:t>
            </w:r>
            <w:r w:rsidRPr="009218F9">
              <w:rPr>
                <w:spacing w:val="17"/>
              </w:rPr>
              <w:t xml:space="preserve"> </w:t>
            </w:r>
            <w:r w:rsidRPr="009218F9">
              <w:t>turn</w:t>
            </w:r>
            <w:r w:rsidRPr="009218F9">
              <w:rPr>
                <w:spacing w:val="16"/>
              </w:rPr>
              <w:t xml:space="preserve"> </w:t>
            </w:r>
            <w:r w:rsidRPr="009218F9">
              <w:t>out</w:t>
            </w:r>
            <w:r w:rsidRPr="009218F9">
              <w:rPr>
                <w:spacing w:val="18"/>
              </w:rPr>
              <w:t xml:space="preserve"> </w:t>
            </w:r>
            <w:r w:rsidRPr="009218F9">
              <w:t>to</w:t>
            </w:r>
            <w:r w:rsidRPr="009218F9">
              <w:rPr>
                <w:spacing w:val="21"/>
              </w:rPr>
              <w:t xml:space="preserve"> </w:t>
            </w:r>
            <w:r w:rsidRPr="009218F9">
              <w:t>be</w:t>
            </w:r>
            <w:r w:rsidRPr="009218F9">
              <w:rPr>
                <w:spacing w:val="20"/>
              </w:rPr>
              <w:t xml:space="preserve"> </w:t>
            </w:r>
            <w:r w:rsidRPr="009218F9">
              <w:t>excessively</w:t>
            </w:r>
            <w:r w:rsidRPr="009218F9">
              <w:rPr>
                <w:spacing w:val="21"/>
              </w:rPr>
              <w:t xml:space="preserve"> </w:t>
            </w:r>
            <w:r w:rsidRPr="009218F9">
              <w:t>costly.</w:t>
            </w:r>
          </w:p>
          <w:p w14:paraId="2FBA966C" w14:textId="77777777" w:rsidR="00077CA3" w:rsidRPr="009218F9" w:rsidRDefault="00077CA3" w:rsidP="003A6214">
            <w:pPr>
              <w:pStyle w:val="ListParagraph"/>
              <w:numPr>
                <w:ilvl w:val="0"/>
                <w:numId w:val="12"/>
              </w:numPr>
              <w:tabs>
                <w:tab w:val="left" w:pos="636"/>
              </w:tabs>
              <w:spacing w:before="119"/>
              <w:ind w:right="346"/>
            </w:pPr>
            <w:r w:rsidRPr="009218F9">
              <w:t xml:space="preserve">Indicator selection should take the following into account: </w:t>
            </w:r>
            <w:r w:rsidRPr="009218F9">
              <w:rPr>
                <w:b/>
              </w:rPr>
              <w:t>(</w:t>
            </w:r>
            <w:proofErr w:type="spellStart"/>
            <w:r w:rsidRPr="009218F9">
              <w:rPr>
                <w:b/>
              </w:rPr>
              <w:t>i</w:t>
            </w:r>
            <w:proofErr w:type="spellEnd"/>
            <w:r w:rsidRPr="009218F9">
              <w:rPr>
                <w:b/>
              </w:rPr>
              <w:t xml:space="preserve">) </w:t>
            </w:r>
            <w:r w:rsidRPr="009218F9">
              <w:t>What data systems are currently in place</w:t>
            </w:r>
            <w:r w:rsidRPr="009218F9">
              <w:rPr>
                <w:spacing w:val="-47"/>
              </w:rPr>
              <w:t xml:space="preserve"> </w:t>
            </w:r>
            <w:r w:rsidRPr="009218F9">
              <w:t>and</w:t>
            </w:r>
            <w:r w:rsidRPr="009218F9">
              <w:rPr>
                <w:spacing w:val="-7"/>
              </w:rPr>
              <w:t xml:space="preserve"> </w:t>
            </w:r>
            <w:r w:rsidRPr="009218F9">
              <w:t>can</w:t>
            </w:r>
            <w:r w:rsidRPr="009218F9">
              <w:rPr>
                <w:spacing w:val="-6"/>
              </w:rPr>
              <w:t xml:space="preserve"> </w:t>
            </w:r>
            <w:r w:rsidRPr="009218F9">
              <w:t>be</w:t>
            </w:r>
            <w:r w:rsidRPr="009218F9">
              <w:rPr>
                <w:spacing w:val="-5"/>
              </w:rPr>
              <w:t xml:space="preserve"> </w:t>
            </w:r>
            <w:r w:rsidRPr="009218F9">
              <w:t>leveraged?</w:t>
            </w:r>
            <w:r w:rsidRPr="009218F9">
              <w:rPr>
                <w:spacing w:val="-6"/>
              </w:rPr>
              <w:t xml:space="preserve"> </w:t>
            </w:r>
            <w:r w:rsidRPr="009218F9">
              <w:rPr>
                <w:b/>
              </w:rPr>
              <w:t>(ii)</w:t>
            </w:r>
            <w:r w:rsidRPr="009218F9">
              <w:rPr>
                <w:b/>
                <w:spacing w:val="-6"/>
              </w:rPr>
              <w:t xml:space="preserve"> </w:t>
            </w:r>
            <w:r w:rsidRPr="009218F9">
              <w:t>What</w:t>
            </w:r>
            <w:r w:rsidRPr="009218F9">
              <w:rPr>
                <w:spacing w:val="-6"/>
              </w:rPr>
              <w:t xml:space="preserve"> </w:t>
            </w:r>
            <w:r w:rsidRPr="009218F9">
              <w:t>data</w:t>
            </w:r>
            <w:r w:rsidRPr="009218F9">
              <w:rPr>
                <w:spacing w:val="-7"/>
              </w:rPr>
              <w:t xml:space="preserve"> </w:t>
            </w:r>
            <w:r w:rsidRPr="009218F9">
              <w:t>can</w:t>
            </w:r>
            <w:r w:rsidRPr="009218F9">
              <w:rPr>
                <w:spacing w:val="-6"/>
              </w:rPr>
              <w:t xml:space="preserve"> </w:t>
            </w:r>
            <w:r w:rsidRPr="009218F9">
              <w:t>be</w:t>
            </w:r>
            <w:r w:rsidRPr="009218F9">
              <w:rPr>
                <w:spacing w:val="-5"/>
              </w:rPr>
              <w:t xml:space="preserve"> </w:t>
            </w:r>
            <w:r w:rsidRPr="009218F9">
              <w:t>produced?</w:t>
            </w:r>
            <w:r w:rsidRPr="009218F9">
              <w:rPr>
                <w:spacing w:val="-5"/>
              </w:rPr>
              <w:t xml:space="preserve"> </w:t>
            </w:r>
            <w:r w:rsidRPr="009218F9">
              <w:t>and</w:t>
            </w:r>
            <w:r w:rsidRPr="009218F9">
              <w:rPr>
                <w:spacing w:val="-7"/>
              </w:rPr>
              <w:t xml:space="preserve"> </w:t>
            </w:r>
            <w:r w:rsidRPr="009218F9">
              <w:rPr>
                <w:b/>
              </w:rPr>
              <w:t>(iii)</w:t>
            </w:r>
            <w:r w:rsidRPr="009218F9">
              <w:rPr>
                <w:b/>
                <w:spacing w:val="-4"/>
              </w:rPr>
              <w:t xml:space="preserve"> </w:t>
            </w:r>
            <w:r w:rsidRPr="009218F9">
              <w:t>What</w:t>
            </w:r>
            <w:r w:rsidRPr="009218F9">
              <w:rPr>
                <w:spacing w:val="-9"/>
              </w:rPr>
              <w:t xml:space="preserve"> </w:t>
            </w:r>
            <w:r w:rsidRPr="009218F9">
              <w:t>capacity</w:t>
            </w:r>
            <w:r w:rsidRPr="009218F9">
              <w:rPr>
                <w:spacing w:val="-5"/>
              </w:rPr>
              <w:t xml:space="preserve"> </w:t>
            </w:r>
            <w:r w:rsidRPr="009218F9">
              <w:t>exists</w:t>
            </w:r>
            <w:r w:rsidRPr="009218F9">
              <w:rPr>
                <w:spacing w:val="-5"/>
              </w:rPr>
              <w:t xml:space="preserve"> </w:t>
            </w:r>
            <w:r w:rsidRPr="009218F9">
              <w:t>to</w:t>
            </w:r>
            <w:r w:rsidRPr="009218F9">
              <w:rPr>
                <w:spacing w:val="-4"/>
              </w:rPr>
              <w:t xml:space="preserve"> </w:t>
            </w:r>
            <w:r w:rsidRPr="009218F9">
              <w:t>expand</w:t>
            </w:r>
            <w:r w:rsidRPr="009218F9">
              <w:rPr>
                <w:spacing w:val="-6"/>
              </w:rPr>
              <w:t xml:space="preserve"> </w:t>
            </w:r>
            <w:r w:rsidRPr="009218F9">
              <w:t>current</w:t>
            </w:r>
            <w:r w:rsidRPr="009218F9">
              <w:rPr>
                <w:spacing w:val="-48"/>
              </w:rPr>
              <w:t xml:space="preserve"> </w:t>
            </w:r>
            <w:r w:rsidRPr="009218F9">
              <w:t>data</w:t>
            </w:r>
            <w:r w:rsidRPr="009218F9">
              <w:rPr>
                <w:spacing w:val="-1"/>
              </w:rPr>
              <w:t xml:space="preserve"> </w:t>
            </w:r>
            <w:r w:rsidRPr="009218F9">
              <w:t>collection</w:t>
            </w:r>
            <w:r w:rsidRPr="009218F9">
              <w:rPr>
                <w:spacing w:val="-1"/>
              </w:rPr>
              <w:t xml:space="preserve"> </w:t>
            </w:r>
            <w:r w:rsidRPr="009218F9">
              <w:t>and</w:t>
            </w:r>
            <w:r w:rsidRPr="009218F9">
              <w:rPr>
                <w:spacing w:val="-1"/>
              </w:rPr>
              <w:t xml:space="preserve"> </w:t>
            </w:r>
            <w:r w:rsidRPr="009218F9">
              <w:t>analysis?</w:t>
            </w:r>
          </w:p>
          <w:p w14:paraId="24296C1A" w14:textId="77777777" w:rsidR="00077CA3" w:rsidRPr="009218F9" w:rsidRDefault="00077CA3" w:rsidP="003A6214">
            <w:pPr>
              <w:pStyle w:val="ListParagraph"/>
              <w:numPr>
                <w:ilvl w:val="0"/>
                <w:numId w:val="12"/>
              </w:numPr>
              <w:tabs>
                <w:tab w:val="left" w:pos="636"/>
              </w:tabs>
              <w:spacing w:before="121"/>
            </w:pPr>
            <w:r w:rsidRPr="009218F9">
              <w:t>Use</w:t>
            </w:r>
            <w:r w:rsidRPr="009218F9">
              <w:rPr>
                <w:spacing w:val="-4"/>
              </w:rPr>
              <w:t xml:space="preserve"> </w:t>
            </w:r>
            <w:r w:rsidRPr="009218F9">
              <w:t>of</w:t>
            </w:r>
            <w:r w:rsidRPr="009218F9">
              <w:rPr>
                <w:spacing w:val="-1"/>
              </w:rPr>
              <w:t xml:space="preserve"> </w:t>
            </w:r>
            <w:r w:rsidRPr="009218F9">
              <w:rPr>
                <w:b/>
              </w:rPr>
              <w:t>multiple</w:t>
            </w:r>
            <w:r w:rsidRPr="009218F9">
              <w:rPr>
                <w:b/>
                <w:spacing w:val="-2"/>
              </w:rPr>
              <w:t xml:space="preserve"> </w:t>
            </w:r>
            <w:r w:rsidRPr="009218F9">
              <w:rPr>
                <w:b/>
              </w:rPr>
              <w:t>data</w:t>
            </w:r>
            <w:r w:rsidRPr="009218F9">
              <w:rPr>
                <w:b/>
                <w:spacing w:val="-2"/>
              </w:rPr>
              <w:t xml:space="preserve"> </w:t>
            </w:r>
            <w:r w:rsidRPr="009218F9">
              <w:rPr>
                <w:b/>
              </w:rPr>
              <w:t>sources</w:t>
            </w:r>
            <w:r w:rsidRPr="009218F9">
              <w:rPr>
                <w:b/>
                <w:spacing w:val="1"/>
              </w:rPr>
              <w:t xml:space="preserve"> </w:t>
            </w:r>
            <w:r w:rsidRPr="009218F9">
              <w:t>for</w:t>
            </w:r>
            <w:r w:rsidRPr="009218F9">
              <w:rPr>
                <w:spacing w:val="-4"/>
              </w:rPr>
              <w:t xml:space="preserve"> </w:t>
            </w:r>
            <w:r w:rsidRPr="009218F9">
              <w:t>triangulation</w:t>
            </w:r>
            <w:r w:rsidRPr="009218F9">
              <w:rPr>
                <w:spacing w:val="-5"/>
              </w:rPr>
              <w:t xml:space="preserve"> </w:t>
            </w:r>
            <w:r w:rsidRPr="009218F9">
              <w:t>of</w:t>
            </w:r>
            <w:r w:rsidRPr="009218F9">
              <w:rPr>
                <w:spacing w:val="-1"/>
              </w:rPr>
              <w:t xml:space="preserve"> </w:t>
            </w:r>
            <w:r w:rsidRPr="009218F9">
              <w:t>findings</w:t>
            </w:r>
            <w:r w:rsidRPr="009218F9">
              <w:rPr>
                <w:spacing w:val="-1"/>
              </w:rPr>
              <w:t xml:space="preserve"> </w:t>
            </w:r>
            <w:r w:rsidRPr="009218F9">
              <w:t>is</w:t>
            </w:r>
            <w:r w:rsidRPr="009218F9">
              <w:rPr>
                <w:spacing w:val="-1"/>
              </w:rPr>
              <w:t xml:space="preserve"> </w:t>
            </w:r>
            <w:r w:rsidRPr="009218F9">
              <w:t>encouraged.</w:t>
            </w:r>
          </w:p>
          <w:p w14:paraId="5E7C92D3" w14:textId="77777777" w:rsidR="00077CA3" w:rsidRPr="009218F9" w:rsidRDefault="00077CA3" w:rsidP="003A6214">
            <w:pPr>
              <w:pStyle w:val="ListParagraph"/>
              <w:numPr>
                <w:ilvl w:val="0"/>
                <w:numId w:val="12"/>
              </w:numPr>
              <w:tabs>
                <w:tab w:val="left" w:pos="636"/>
              </w:tabs>
              <w:spacing w:before="120"/>
              <w:ind w:right="346"/>
            </w:pPr>
            <w:r w:rsidRPr="009218F9">
              <w:t>Project</w:t>
            </w:r>
            <w:r w:rsidRPr="009218F9">
              <w:rPr>
                <w:spacing w:val="-4"/>
              </w:rPr>
              <w:t xml:space="preserve"> </w:t>
            </w:r>
            <w:r w:rsidRPr="009218F9">
              <w:t>drafters</w:t>
            </w:r>
            <w:r w:rsidRPr="009218F9">
              <w:rPr>
                <w:spacing w:val="-3"/>
              </w:rPr>
              <w:t xml:space="preserve"> </w:t>
            </w:r>
            <w:r w:rsidRPr="009218F9">
              <w:t>are</w:t>
            </w:r>
            <w:r w:rsidRPr="009218F9">
              <w:rPr>
                <w:spacing w:val="-3"/>
              </w:rPr>
              <w:t xml:space="preserve"> </w:t>
            </w:r>
            <w:r w:rsidRPr="009218F9">
              <w:t>strongly</w:t>
            </w:r>
            <w:r w:rsidRPr="009218F9">
              <w:rPr>
                <w:spacing w:val="-3"/>
              </w:rPr>
              <w:t xml:space="preserve"> </w:t>
            </w:r>
            <w:r w:rsidRPr="009218F9">
              <w:t>encouraged</w:t>
            </w:r>
            <w:r w:rsidRPr="009218F9">
              <w:rPr>
                <w:spacing w:val="-1"/>
              </w:rPr>
              <w:t xml:space="preserve"> </w:t>
            </w:r>
            <w:r w:rsidRPr="009218F9">
              <w:t>to</w:t>
            </w:r>
            <w:r w:rsidRPr="009218F9">
              <w:rPr>
                <w:spacing w:val="-4"/>
              </w:rPr>
              <w:t xml:space="preserve"> </w:t>
            </w:r>
            <w:r w:rsidRPr="009218F9">
              <w:t>liaise</w:t>
            </w:r>
            <w:r w:rsidRPr="009218F9">
              <w:rPr>
                <w:spacing w:val="-3"/>
              </w:rPr>
              <w:t xml:space="preserve"> </w:t>
            </w:r>
            <w:r w:rsidRPr="009218F9">
              <w:t>with</w:t>
            </w:r>
            <w:r w:rsidRPr="009218F9">
              <w:rPr>
                <w:spacing w:val="-4"/>
              </w:rPr>
              <w:t xml:space="preserve"> </w:t>
            </w:r>
            <w:r w:rsidRPr="009218F9">
              <w:t>their</w:t>
            </w:r>
            <w:r w:rsidRPr="009218F9">
              <w:rPr>
                <w:spacing w:val="-2"/>
              </w:rPr>
              <w:t xml:space="preserve"> </w:t>
            </w:r>
            <w:r w:rsidRPr="009218F9">
              <w:t>Monitoring</w:t>
            </w:r>
            <w:r w:rsidRPr="009218F9">
              <w:rPr>
                <w:spacing w:val="-4"/>
              </w:rPr>
              <w:t xml:space="preserve"> </w:t>
            </w:r>
            <w:r w:rsidRPr="009218F9">
              <w:t>&amp;</w:t>
            </w:r>
            <w:r w:rsidRPr="009218F9">
              <w:rPr>
                <w:spacing w:val="-3"/>
              </w:rPr>
              <w:t xml:space="preserve"> </w:t>
            </w:r>
            <w:r w:rsidRPr="009218F9">
              <w:t>Evaluation</w:t>
            </w:r>
            <w:r w:rsidRPr="009218F9">
              <w:rPr>
                <w:spacing w:val="-3"/>
              </w:rPr>
              <w:t xml:space="preserve"> </w:t>
            </w:r>
            <w:r w:rsidRPr="009218F9">
              <w:t>(M&amp;E)</w:t>
            </w:r>
            <w:r w:rsidRPr="009218F9">
              <w:rPr>
                <w:spacing w:val="-3"/>
              </w:rPr>
              <w:t xml:space="preserve"> </w:t>
            </w:r>
            <w:r w:rsidRPr="009218F9">
              <w:t>colleagues</w:t>
            </w:r>
            <w:r w:rsidRPr="009218F9">
              <w:rPr>
                <w:spacing w:val="-47"/>
              </w:rPr>
              <w:t xml:space="preserve">    </w:t>
            </w:r>
            <w:r w:rsidRPr="009218F9">
              <w:t>in</w:t>
            </w:r>
            <w:r w:rsidRPr="009218F9">
              <w:rPr>
                <w:spacing w:val="-3"/>
              </w:rPr>
              <w:t xml:space="preserve"> </w:t>
            </w:r>
            <w:r w:rsidRPr="009218F9">
              <w:t>the</w:t>
            </w:r>
            <w:r w:rsidRPr="009218F9">
              <w:rPr>
                <w:spacing w:val="-4"/>
              </w:rPr>
              <w:t xml:space="preserve"> </w:t>
            </w:r>
            <w:r w:rsidRPr="009218F9">
              <w:t>evaluation</w:t>
            </w:r>
            <w:r w:rsidRPr="009218F9">
              <w:rPr>
                <w:spacing w:val="-5"/>
              </w:rPr>
              <w:t xml:space="preserve"> </w:t>
            </w:r>
            <w:r w:rsidRPr="009218F9">
              <w:t>units</w:t>
            </w:r>
            <w:r w:rsidRPr="009218F9">
              <w:rPr>
                <w:spacing w:val="-4"/>
              </w:rPr>
              <w:t xml:space="preserve"> </w:t>
            </w:r>
            <w:r w:rsidRPr="009218F9">
              <w:t>of</w:t>
            </w:r>
            <w:r w:rsidRPr="009218F9">
              <w:rPr>
                <w:spacing w:val="-4"/>
              </w:rPr>
              <w:t xml:space="preserve"> </w:t>
            </w:r>
            <w:r w:rsidRPr="009218F9">
              <w:t>their</w:t>
            </w:r>
            <w:r w:rsidRPr="009218F9">
              <w:rPr>
                <w:spacing w:val="-1"/>
              </w:rPr>
              <w:t xml:space="preserve"> </w:t>
            </w:r>
            <w:r w:rsidRPr="009218F9">
              <w:t>entities</w:t>
            </w:r>
            <w:r w:rsidRPr="009218F9">
              <w:rPr>
                <w:spacing w:val="-3"/>
              </w:rPr>
              <w:t xml:space="preserve"> </w:t>
            </w:r>
            <w:r w:rsidRPr="009218F9">
              <w:t>to</w:t>
            </w:r>
            <w:r w:rsidRPr="009218F9">
              <w:rPr>
                <w:spacing w:val="-1"/>
              </w:rPr>
              <w:t xml:space="preserve"> </w:t>
            </w:r>
            <w:r w:rsidRPr="009218F9">
              <w:t>define</w:t>
            </w:r>
            <w:r w:rsidRPr="009218F9">
              <w:rPr>
                <w:spacing w:val="-2"/>
              </w:rPr>
              <w:t xml:space="preserve"> </w:t>
            </w:r>
            <w:r w:rsidRPr="009218F9">
              <w:rPr>
                <w:b/>
                <w:bCs/>
              </w:rPr>
              <w:t>realistic,</w:t>
            </w:r>
            <w:r w:rsidRPr="009218F9">
              <w:rPr>
                <w:b/>
                <w:bCs/>
                <w:spacing w:val="-4"/>
              </w:rPr>
              <w:t xml:space="preserve"> </w:t>
            </w:r>
            <w:proofErr w:type="gramStart"/>
            <w:r w:rsidRPr="009218F9">
              <w:rPr>
                <w:b/>
                <w:bCs/>
              </w:rPr>
              <w:t>strong</w:t>
            </w:r>
            <w:proofErr w:type="gramEnd"/>
            <w:r w:rsidRPr="009218F9">
              <w:rPr>
                <w:b/>
                <w:bCs/>
                <w:spacing w:val="-2"/>
              </w:rPr>
              <w:t xml:space="preserve"> </w:t>
            </w:r>
            <w:r w:rsidRPr="009218F9">
              <w:rPr>
                <w:b/>
                <w:bCs/>
              </w:rPr>
              <w:t>and</w:t>
            </w:r>
            <w:r w:rsidRPr="009218F9">
              <w:rPr>
                <w:b/>
                <w:bCs/>
                <w:spacing w:val="-4"/>
              </w:rPr>
              <w:t xml:space="preserve"> </w:t>
            </w:r>
            <w:r w:rsidRPr="009218F9">
              <w:rPr>
                <w:b/>
                <w:bCs/>
              </w:rPr>
              <w:t>measurable project</w:t>
            </w:r>
            <w:r w:rsidRPr="009218F9">
              <w:rPr>
                <w:b/>
                <w:bCs/>
                <w:spacing w:val="-3"/>
              </w:rPr>
              <w:t xml:space="preserve"> </w:t>
            </w:r>
            <w:r w:rsidRPr="009218F9">
              <w:rPr>
                <w:b/>
                <w:bCs/>
              </w:rPr>
              <w:t>indicators</w:t>
            </w:r>
            <w:r w:rsidRPr="009218F9">
              <w:rPr>
                <w:spacing w:val="-1"/>
              </w:rPr>
              <w:t xml:space="preserve"> </w:t>
            </w:r>
            <w:r w:rsidRPr="009218F9">
              <w:t>that are</w:t>
            </w:r>
            <w:r w:rsidRPr="009218F9">
              <w:rPr>
                <w:spacing w:val="-2"/>
              </w:rPr>
              <w:t xml:space="preserve"> </w:t>
            </w:r>
            <w:r w:rsidRPr="009218F9">
              <w:t>useful for the</w:t>
            </w:r>
            <w:r w:rsidRPr="009218F9">
              <w:rPr>
                <w:spacing w:val="1"/>
              </w:rPr>
              <w:t xml:space="preserve"> </w:t>
            </w:r>
            <w:r w:rsidRPr="009218F9">
              <w:t>external</w:t>
            </w:r>
            <w:r w:rsidRPr="009218F9">
              <w:rPr>
                <w:spacing w:val="-2"/>
              </w:rPr>
              <w:t xml:space="preserve"> </w:t>
            </w:r>
            <w:r w:rsidRPr="009218F9">
              <w:t>evaluation</w:t>
            </w:r>
            <w:r w:rsidRPr="009218F9">
              <w:rPr>
                <w:spacing w:val="-1"/>
              </w:rPr>
              <w:t xml:space="preserve"> </w:t>
            </w:r>
            <w:r w:rsidRPr="009218F9">
              <w:t>at</w:t>
            </w:r>
            <w:r w:rsidRPr="009218F9">
              <w:rPr>
                <w:spacing w:val="-3"/>
              </w:rPr>
              <w:t xml:space="preserve"> </w:t>
            </w:r>
            <w:r w:rsidRPr="009218F9">
              <w:t>the</w:t>
            </w:r>
            <w:r w:rsidRPr="009218F9">
              <w:rPr>
                <w:spacing w:val="-2"/>
              </w:rPr>
              <w:t xml:space="preserve"> </w:t>
            </w:r>
            <w:r w:rsidRPr="009218F9">
              <w:t>end</w:t>
            </w:r>
            <w:r w:rsidRPr="009218F9">
              <w:rPr>
                <w:spacing w:val="-1"/>
              </w:rPr>
              <w:t xml:space="preserve"> </w:t>
            </w:r>
            <w:r w:rsidRPr="009218F9">
              <w:t>of</w:t>
            </w:r>
            <w:r w:rsidRPr="009218F9">
              <w:rPr>
                <w:spacing w:val="-2"/>
              </w:rPr>
              <w:t xml:space="preserve"> </w:t>
            </w:r>
            <w:r w:rsidRPr="009218F9">
              <w:t>the</w:t>
            </w:r>
            <w:r w:rsidRPr="009218F9">
              <w:rPr>
                <w:spacing w:val="-1"/>
              </w:rPr>
              <w:t xml:space="preserve"> </w:t>
            </w:r>
            <w:r w:rsidRPr="009218F9">
              <w:t>project. Please ensure that indicators can be measured at the end of the project.</w:t>
            </w:r>
          </w:p>
          <w:p w14:paraId="3654A936" w14:textId="77777777" w:rsidR="003A6214" w:rsidRPr="009218F9" w:rsidRDefault="003A6214" w:rsidP="003A6214">
            <w:pPr>
              <w:pStyle w:val="ListParagraph"/>
              <w:numPr>
                <w:ilvl w:val="0"/>
                <w:numId w:val="12"/>
              </w:numPr>
              <w:tabs>
                <w:tab w:val="left" w:pos="636"/>
              </w:tabs>
              <w:spacing w:before="121"/>
            </w:pPr>
            <w:r w:rsidRPr="009218F9">
              <w:t>Some</w:t>
            </w:r>
            <w:r w:rsidRPr="009218F9">
              <w:rPr>
                <w:spacing w:val="-1"/>
              </w:rPr>
              <w:t xml:space="preserve"> </w:t>
            </w:r>
            <w:r w:rsidRPr="009218F9">
              <w:t>examples</w:t>
            </w:r>
            <w:r w:rsidRPr="009218F9">
              <w:rPr>
                <w:spacing w:val="-3"/>
              </w:rPr>
              <w:t xml:space="preserve"> </w:t>
            </w:r>
            <w:r w:rsidRPr="009218F9">
              <w:t>of</w:t>
            </w:r>
            <w:r w:rsidRPr="009218F9">
              <w:rPr>
                <w:spacing w:val="-1"/>
              </w:rPr>
              <w:t xml:space="preserve"> </w:t>
            </w:r>
            <w:r w:rsidRPr="009218F9">
              <w:t>strong</w:t>
            </w:r>
            <w:r w:rsidRPr="009218F9">
              <w:rPr>
                <w:spacing w:val="-2"/>
              </w:rPr>
              <w:t xml:space="preserve"> </w:t>
            </w:r>
            <w:r w:rsidRPr="009218F9">
              <w:t>indicators</w:t>
            </w:r>
            <w:r w:rsidRPr="009218F9">
              <w:rPr>
                <w:spacing w:val="-1"/>
              </w:rPr>
              <w:t xml:space="preserve"> </w:t>
            </w:r>
            <w:r w:rsidRPr="009218F9">
              <w:t>include:</w:t>
            </w:r>
          </w:p>
          <w:p w14:paraId="68EC5482" w14:textId="77777777" w:rsidR="003A6214" w:rsidRPr="009218F9" w:rsidRDefault="003A6214" w:rsidP="003A6214">
            <w:pPr>
              <w:pStyle w:val="ListParagraph"/>
              <w:numPr>
                <w:ilvl w:val="1"/>
                <w:numId w:val="12"/>
              </w:numPr>
              <w:tabs>
                <w:tab w:val="left" w:pos="905"/>
              </w:tabs>
              <w:spacing w:before="124" w:line="235" w:lineRule="auto"/>
              <w:ind w:right="353"/>
              <w:rPr>
                <w:i/>
              </w:rPr>
            </w:pPr>
            <w:r w:rsidRPr="009218F9">
              <w:rPr>
                <w:i/>
              </w:rPr>
              <w:t>Five National Action Plans (one per target country) for sustainable energy developed and submitted to the</w:t>
            </w:r>
            <w:r w:rsidRPr="009218F9">
              <w:rPr>
                <w:i/>
                <w:spacing w:val="1"/>
              </w:rPr>
              <w:t xml:space="preserve"> </w:t>
            </w:r>
            <w:r w:rsidRPr="009218F9">
              <w:rPr>
                <w:i/>
              </w:rPr>
              <w:t>respective</w:t>
            </w:r>
            <w:r w:rsidRPr="009218F9">
              <w:rPr>
                <w:i/>
                <w:spacing w:val="-1"/>
              </w:rPr>
              <w:t xml:space="preserve"> </w:t>
            </w:r>
            <w:r w:rsidRPr="009218F9">
              <w:rPr>
                <w:i/>
              </w:rPr>
              <w:t>Governments</w:t>
            </w:r>
          </w:p>
          <w:p w14:paraId="4D72DB8A" w14:textId="77777777" w:rsidR="003A6214" w:rsidRPr="009218F9" w:rsidRDefault="003A6214" w:rsidP="003A6214">
            <w:pPr>
              <w:pStyle w:val="ListParagraph"/>
              <w:numPr>
                <w:ilvl w:val="1"/>
                <w:numId w:val="12"/>
              </w:numPr>
              <w:tabs>
                <w:tab w:val="left" w:pos="905"/>
              </w:tabs>
              <w:spacing w:before="127" w:line="232" w:lineRule="auto"/>
              <w:ind w:right="357"/>
              <w:rPr>
                <w:i/>
              </w:rPr>
            </w:pPr>
            <w:r w:rsidRPr="009218F9">
              <w:rPr>
                <w:i/>
                <w:w w:val="95"/>
              </w:rPr>
              <w:t>A multi-stakeholder platform for guiding implementation of the national sustainable development strategy has</w:t>
            </w:r>
            <w:r w:rsidRPr="009218F9">
              <w:rPr>
                <w:i/>
                <w:spacing w:val="1"/>
                <w:w w:val="95"/>
              </w:rPr>
              <w:t xml:space="preserve"> </w:t>
            </w:r>
            <w:r w:rsidRPr="009218F9">
              <w:rPr>
                <w:i/>
              </w:rPr>
              <w:t>been</w:t>
            </w:r>
            <w:r w:rsidRPr="009218F9">
              <w:rPr>
                <w:i/>
                <w:spacing w:val="-1"/>
              </w:rPr>
              <w:t xml:space="preserve"> </w:t>
            </w:r>
            <w:r w:rsidRPr="009218F9">
              <w:rPr>
                <w:i/>
              </w:rPr>
              <w:t>established in four</w:t>
            </w:r>
            <w:r w:rsidRPr="009218F9">
              <w:rPr>
                <w:i/>
                <w:spacing w:val="-3"/>
              </w:rPr>
              <w:t xml:space="preserve"> </w:t>
            </w:r>
            <w:r w:rsidRPr="009218F9">
              <w:rPr>
                <w:i/>
              </w:rPr>
              <w:t>out</w:t>
            </w:r>
            <w:r w:rsidRPr="009218F9">
              <w:rPr>
                <w:i/>
                <w:spacing w:val="-2"/>
              </w:rPr>
              <w:t xml:space="preserve"> </w:t>
            </w:r>
            <w:r w:rsidRPr="009218F9">
              <w:rPr>
                <w:i/>
              </w:rPr>
              <w:t>of</w:t>
            </w:r>
            <w:r w:rsidRPr="009218F9">
              <w:rPr>
                <w:i/>
                <w:spacing w:val="-2"/>
              </w:rPr>
              <w:t xml:space="preserve"> </w:t>
            </w:r>
            <w:r w:rsidRPr="009218F9">
              <w:rPr>
                <w:i/>
              </w:rPr>
              <w:t>five project</w:t>
            </w:r>
            <w:r w:rsidRPr="009218F9">
              <w:rPr>
                <w:i/>
                <w:spacing w:val="-1"/>
              </w:rPr>
              <w:t xml:space="preserve"> </w:t>
            </w:r>
            <w:r w:rsidRPr="009218F9">
              <w:rPr>
                <w:i/>
              </w:rPr>
              <w:t>target countries</w:t>
            </w:r>
          </w:p>
          <w:p w14:paraId="4A5D0E94" w14:textId="412E9C10" w:rsidR="003A6214" w:rsidRPr="009218F9" w:rsidRDefault="77EFF792" w:rsidP="003A6214">
            <w:pPr>
              <w:pStyle w:val="ListParagraph"/>
              <w:numPr>
                <w:ilvl w:val="1"/>
                <w:numId w:val="12"/>
              </w:numPr>
              <w:tabs>
                <w:tab w:val="left" w:pos="905"/>
              </w:tabs>
              <w:spacing w:before="126" w:line="235" w:lineRule="auto"/>
              <w:ind w:right="358"/>
              <w:rPr>
                <w:i/>
                <w:iCs/>
              </w:rPr>
            </w:pPr>
            <w:r w:rsidRPr="009218F9">
              <w:rPr>
                <w:i/>
                <w:iCs/>
              </w:rPr>
              <w:t xml:space="preserve">Three </w:t>
            </w:r>
            <w:r w:rsidR="003A6214" w:rsidRPr="009218F9">
              <w:rPr>
                <w:i/>
                <w:iCs/>
              </w:rPr>
              <w:t>out</w:t>
            </w:r>
            <w:r w:rsidR="003A6214" w:rsidRPr="009218F9">
              <w:rPr>
                <w:i/>
                <w:iCs/>
                <w:spacing w:val="1"/>
              </w:rPr>
              <w:t xml:space="preserve"> </w:t>
            </w:r>
            <w:r w:rsidR="003A6214" w:rsidRPr="009218F9">
              <w:rPr>
                <w:i/>
                <w:iCs/>
              </w:rPr>
              <w:t>of</w:t>
            </w:r>
            <w:r w:rsidR="003A6214" w:rsidRPr="009218F9">
              <w:rPr>
                <w:i/>
                <w:iCs/>
                <w:spacing w:val="1"/>
              </w:rPr>
              <w:t xml:space="preserve"> </w:t>
            </w:r>
            <w:r w:rsidRPr="009218F9">
              <w:rPr>
                <w:i/>
                <w:iCs/>
                <w:spacing w:val="1"/>
              </w:rPr>
              <w:t>four</w:t>
            </w:r>
            <w:r w:rsidR="003A6214" w:rsidRPr="009218F9">
              <w:rPr>
                <w:i/>
                <w:iCs/>
                <w:spacing w:val="1"/>
              </w:rPr>
              <w:t xml:space="preserve"> </w:t>
            </w:r>
            <w:r w:rsidR="003A6214" w:rsidRPr="009218F9">
              <w:rPr>
                <w:i/>
                <w:iCs/>
              </w:rPr>
              <w:t>target</w:t>
            </w:r>
            <w:r w:rsidR="003A6214" w:rsidRPr="009218F9">
              <w:rPr>
                <w:i/>
                <w:iCs/>
                <w:spacing w:val="1"/>
              </w:rPr>
              <w:t xml:space="preserve"> </w:t>
            </w:r>
            <w:r w:rsidR="003A6214" w:rsidRPr="009218F9">
              <w:rPr>
                <w:i/>
                <w:iCs/>
              </w:rPr>
              <w:t>countries</w:t>
            </w:r>
            <w:r w:rsidR="003A6214" w:rsidRPr="009218F9">
              <w:rPr>
                <w:i/>
                <w:iCs/>
                <w:spacing w:val="1"/>
              </w:rPr>
              <w:t xml:space="preserve"> </w:t>
            </w:r>
            <w:r w:rsidR="003A6214" w:rsidRPr="009218F9">
              <w:rPr>
                <w:i/>
                <w:iCs/>
              </w:rPr>
              <w:t>established</w:t>
            </w:r>
            <w:r w:rsidR="003A6214" w:rsidRPr="009218F9">
              <w:rPr>
                <w:i/>
                <w:iCs/>
                <w:spacing w:val="1"/>
              </w:rPr>
              <w:t xml:space="preserve"> </w:t>
            </w:r>
            <w:r w:rsidR="003A6214" w:rsidRPr="009218F9">
              <w:rPr>
                <w:i/>
                <w:iCs/>
              </w:rPr>
              <w:t>national</w:t>
            </w:r>
            <w:r w:rsidR="003A6214" w:rsidRPr="009218F9">
              <w:rPr>
                <w:i/>
                <w:iCs/>
                <w:spacing w:val="1"/>
              </w:rPr>
              <w:t xml:space="preserve"> </w:t>
            </w:r>
            <w:r w:rsidR="003A6214" w:rsidRPr="009218F9">
              <w:rPr>
                <w:i/>
                <w:iCs/>
              </w:rPr>
              <w:t>data</w:t>
            </w:r>
            <w:r w:rsidR="003A6214" w:rsidRPr="009218F9">
              <w:rPr>
                <w:i/>
                <w:iCs/>
                <w:spacing w:val="1"/>
              </w:rPr>
              <w:t xml:space="preserve"> </w:t>
            </w:r>
            <w:r w:rsidR="003A6214" w:rsidRPr="009218F9">
              <w:rPr>
                <w:i/>
                <w:iCs/>
              </w:rPr>
              <w:t>collection</w:t>
            </w:r>
            <w:r w:rsidR="003A6214" w:rsidRPr="009218F9">
              <w:rPr>
                <w:i/>
                <w:iCs/>
                <w:spacing w:val="1"/>
              </w:rPr>
              <w:t xml:space="preserve"> </w:t>
            </w:r>
            <w:r w:rsidR="003A6214" w:rsidRPr="009218F9">
              <w:rPr>
                <w:i/>
                <w:iCs/>
              </w:rPr>
              <w:t>systems</w:t>
            </w:r>
            <w:r w:rsidR="003A6214" w:rsidRPr="009218F9">
              <w:rPr>
                <w:i/>
                <w:iCs/>
                <w:spacing w:val="1"/>
              </w:rPr>
              <w:t xml:space="preserve"> </w:t>
            </w:r>
            <w:r w:rsidR="003A6214" w:rsidRPr="009218F9">
              <w:rPr>
                <w:i/>
                <w:iCs/>
              </w:rPr>
              <w:t>on</w:t>
            </w:r>
            <w:r w:rsidR="003A6214" w:rsidRPr="009218F9">
              <w:rPr>
                <w:i/>
                <w:iCs/>
                <w:spacing w:val="1"/>
              </w:rPr>
              <w:t xml:space="preserve"> </w:t>
            </w:r>
            <w:r w:rsidR="003A6214" w:rsidRPr="009218F9">
              <w:rPr>
                <w:i/>
                <w:iCs/>
              </w:rPr>
              <w:t>sustainable</w:t>
            </w:r>
            <w:r w:rsidR="003A6214" w:rsidRPr="009218F9">
              <w:rPr>
                <w:i/>
                <w:iCs/>
                <w:spacing w:val="1"/>
              </w:rPr>
              <w:t xml:space="preserve"> </w:t>
            </w:r>
            <w:r w:rsidR="003A6214" w:rsidRPr="009218F9">
              <w:rPr>
                <w:i/>
                <w:iCs/>
              </w:rPr>
              <w:t>energy</w:t>
            </w:r>
            <w:r w:rsidR="003A6214" w:rsidRPr="009218F9">
              <w:rPr>
                <w:i/>
                <w:iCs/>
                <w:spacing w:val="1"/>
              </w:rPr>
              <w:t xml:space="preserve"> </w:t>
            </w:r>
            <w:r w:rsidR="003A6214" w:rsidRPr="009218F9">
              <w:rPr>
                <w:i/>
                <w:iCs/>
              </w:rPr>
              <w:t>in</w:t>
            </w:r>
            <w:r w:rsidR="003A6214" w:rsidRPr="009218F9">
              <w:rPr>
                <w:i/>
                <w:iCs/>
                <w:spacing w:val="1"/>
              </w:rPr>
              <w:t xml:space="preserve"> </w:t>
            </w:r>
            <w:r w:rsidR="003A6214" w:rsidRPr="009218F9">
              <w:rPr>
                <w:i/>
                <w:iCs/>
              </w:rPr>
              <w:t>compliance</w:t>
            </w:r>
            <w:r w:rsidR="003A6214" w:rsidRPr="009218F9">
              <w:rPr>
                <w:i/>
                <w:iCs/>
                <w:spacing w:val="-3"/>
              </w:rPr>
              <w:t xml:space="preserve"> </w:t>
            </w:r>
            <w:r w:rsidR="003A6214" w:rsidRPr="009218F9">
              <w:rPr>
                <w:i/>
                <w:iCs/>
              </w:rPr>
              <w:t>with the United</w:t>
            </w:r>
            <w:r w:rsidR="003A6214" w:rsidRPr="009218F9">
              <w:rPr>
                <w:i/>
                <w:iCs/>
                <w:spacing w:val="-1"/>
              </w:rPr>
              <w:t xml:space="preserve"> </w:t>
            </w:r>
            <w:r w:rsidR="003A6214" w:rsidRPr="009218F9">
              <w:rPr>
                <w:i/>
                <w:iCs/>
              </w:rPr>
              <w:t>Nations</w:t>
            </w:r>
            <w:r w:rsidR="003A6214" w:rsidRPr="009218F9">
              <w:rPr>
                <w:i/>
                <w:iCs/>
                <w:spacing w:val="-1"/>
              </w:rPr>
              <w:t xml:space="preserve"> </w:t>
            </w:r>
            <w:r w:rsidR="003A6214" w:rsidRPr="009218F9">
              <w:rPr>
                <w:i/>
                <w:iCs/>
              </w:rPr>
              <w:t>Fundamental Principles</w:t>
            </w:r>
            <w:r w:rsidR="003A6214" w:rsidRPr="009218F9">
              <w:rPr>
                <w:i/>
                <w:iCs/>
                <w:spacing w:val="-5"/>
              </w:rPr>
              <w:t xml:space="preserve"> </w:t>
            </w:r>
            <w:r w:rsidR="003A6214" w:rsidRPr="009218F9">
              <w:rPr>
                <w:i/>
                <w:iCs/>
              </w:rPr>
              <w:t>of</w:t>
            </w:r>
            <w:r w:rsidR="003A6214" w:rsidRPr="009218F9">
              <w:rPr>
                <w:i/>
                <w:iCs/>
                <w:spacing w:val="-2"/>
              </w:rPr>
              <w:t xml:space="preserve"> </w:t>
            </w:r>
            <w:r w:rsidR="003A6214" w:rsidRPr="009218F9">
              <w:rPr>
                <w:i/>
                <w:iCs/>
              </w:rPr>
              <w:t>Official Statistics</w:t>
            </w:r>
          </w:p>
          <w:p w14:paraId="6F052E9C" w14:textId="77777777" w:rsidR="003A6214" w:rsidRPr="009218F9" w:rsidRDefault="003A6214" w:rsidP="003A6214">
            <w:pPr>
              <w:pStyle w:val="ListParagraph"/>
              <w:numPr>
                <w:ilvl w:val="1"/>
                <w:numId w:val="12"/>
              </w:numPr>
              <w:tabs>
                <w:tab w:val="left" w:pos="905"/>
              </w:tabs>
              <w:spacing w:before="126" w:line="232" w:lineRule="auto"/>
              <w:ind w:right="351"/>
              <w:jc w:val="left"/>
              <w:rPr>
                <w:i/>
                <w:iCs/>
              </w:rPr>
            </w:pPr>
            <w:r w:rsidRPr="009218F9">
              <w:rPr>
                <w:i/>
                <w:iCs/>
              </w:rPr>
              <w:lastRenderedPageBreak/>
              <w:t>Three</w:t>
            </w:r>
            <w:r w:rsidRPr="009218F9">
              <w:rPr>
                <w:i/>
                <w:iCs/>
                <w:spacing w:val="26"/>
              </w:rPr>
              <w:t xml:space="preserve"> </w:t>
            </w:r>
            <w:r w:rsidRPr="009218F9">
              <w:rPr>
                <w:i/>
                <w:iCs/>
              </w:rPr>
              <w:t>out</w:t>
            </w:r>
            <w:r w:rsidRPr="009218F9">
              <w:rPr>
                <w:i/>
                <w:iCs/>
                <w:spacing w:val="27"/>
              </w:rPr>
              <w:t xml:space="preserve"> </w:t>
            </w:r>
            <w:r w:rsidRPr="009218F9">
              <w:rPr>
                <w:i/>
                <w:iCs/>
              </w:rPr>
              <w:t>of</w:t>
            </w:r>
            <w:r w:rsidRPr="009218F9">
              <w:rPr>
                <w:i/>
                <w:iCs/>
                <w:spacing w:val="26"/>
              </w:rPr>
              <w:t xml:space="preserve"> four </w:t>
            </w:r>
            <w:r w:rsidRPr="009218F9">
              <w:rPr>
                <w:i/>
                <w:iCs/>
              </w:rPr>
              <w:t>project</w:t>
            </w:r>
            <w:r w:rsidRPr="009218F9">
              <w:rPr>
                <w:i/>
                <w:iCs/>
                <w:spacing w:val="25"/>
              </w:rPr>
              <w:t xml:space="preserve"> </w:t>
            </w:r>
            <w:r w:rsidRPr="009218F9">
              <w:rPr>
                <w:i/>
                <w:iCs/>
              </w:rPr>
              <w:t>countries</w:t>
            </w:r>
            <w:r w:rsidRPr="009218F9">
              <w:rPr>
                <w:i/>
                <w:iCs/>
                <w:spacing w:val="24"/>
              </w:rPr>
              <w:t xml:space="preserve"> </w:t>
            </w:r>
            <w:r w:rsidRPr="009218F9">
              <w:rPr>
                <w:i/>
                <w:iCs/>
              </w:rPr>
              <w:t>develop</w:t>
            </w:r>
            <w:r w:rsidRPr="009218F9">
              <w:rPr>
                <w:i/>
                <w:iCs/>
                <w:spacing w:val="28"/>
              </w:rPr>
              <w:t xml:space="preserve"> </w:t>
            </w:r>
            <w:r w:rsidRPr="009218F9">
              <w:rPr>
                <w:i/>
                <w:iCs/>
              </w:rPr>
              <w:t>a</w:t>
            </w:r>
            <w:r w:rsidRPr="009218F9">
              <w:rPr>
                <w:i/>
                <w:iCs/>
                <w:spacing w:val="27"/>
              </w:rPr>
              <w:t xml:space="preserve"> </w:t>
            </w:r>
            <w:r w:rsidRPr="009218F9">
              <w:rPr>
                <w:i/>
                <w:iCs/>
              </w:rPr>
              <w:t>measurement</w:t>
            </w:r>
            <w:r w:rsidRPr="009218F9">
              <w:rPr>
                <w:i/>
                <w:iCs/>
                <w:spacing w:val="27"/>
              </w:rPr>
              <w:t xml:space="preserve"> </w:t>
            </w:r>
            <w:r w:rsidRPr="009218F9">
              <w:rPr>
                <w:i/>
                <w:iCs/>
              </w:rPr>
              <w:t>instrument</w:t>
            </w:r>
            <w:r w:rsidRPr="009218F9">
              <w:rPr>
                <w:i/>
                <w:iCs/>
                <w:spacing w:val="28"/>
              </w:rPr>
              <w:t xml:space="preserve"> </w:t>
            </w:r>
            <w:r w:rsidRPr="009218F9">
              <w:rPr>
                <w:i/>
                <w:iCs/>
              </w:rPr>
              <w:t>to</w:t>
            </w:r>
            <w:r w:rsidRPr="009218F9">
              <w:rPr>
                <w:i/>
                <w:iCs/>
                <w:spacing w:val="25"/>
              </w:rPr>
              <w:t xml:space="preserve"> </w:t>
            </w:r>
            <w:r w:rsidRPr="009218F9">
              <w:rPr>
                <w:i/>
                <w:iCs/>
              </w:rPr>
              <w:t>monitoring</w:t>
            </w:r>
            <w:r w:rsidRPr="009218F9">
              <w:rPr>
                <w:i/>
                <w:iCs/>
                <w:spacing w:val="28"/>
              </w:rPr>
              <w:t xml:space="preserve"> </w:t>
            </w:r>
            <w:r w:rsidRPr="009218F9">
              <w:rPr>
                <w:i/>
                <w:iCs/>
              </w:rPr>
              <w:t>and</w:t>
            </w:r>
            <w:r w:rsidRPr="009218F9">
              <w:rPr>
                <w:i/>
                <w:iCs/>
                <w:spacing w:val="25"/>
              </w:rPr>
              <w:t xml:space="preserve"> </w:t>
            </w:r>
            <w:r w:rsidRPr="009218F9">
              <w:rPr>
                <w:i/>
                <w:iCs/>
              </w:rPr>
              <w:t>follow</w:t>
            </w:r>
            <w:r w:rsidRPr="009218F9">
              <w:rPr>
                <w:i/>
                <w:iCs/>
                <w:spacing w:val="25"/>
              </w:rPr>
              <w:t xml:space="preserve"> </w:t>
            </w:r>
            <w:r w:rsidRPr="009218F9">
              <w:rPr>
                <w:i/>
                <w:iCs/>
              </w:rPr>
              <w:t>up</w:t>
            </w:r>
            <w:r w:rsidRPr="009218F9">
              <w:rPr>
                <w:i/>
                <w:iCs/>
                <w:spacing w:val="28"/>
              </w:rPr>
              <w:t xml:space="preserve"> </w:t>
            </w:r>
            <w:r w:rsidRPr="009218F9">
              <w:rPr>
                <w:i/>
                <w:iCs/>
              </w:rPr>
              <w:t>their</w:t>
            </w:r>
            <w:r w:rsidRPr="009218F9">
              <w:rPr>
                <w:i/>
                <w:iCs/>
                <w:spacing w:val="25"/>
              </w:rPr>
              <w:t xml:space="preserve"> </w:t>
            </w:r>
            <w:r w:rsidRPr="009218F9">
              <w:rPr>
                <w:i/>
                <w:iCs/>
              </w:rPr>
              <w:t>digital</w:t>
            </w:r>
            <w:r w:rsidRPr="009218F9">
              <w:rPr>
                <w:i/>
                <w:iCs/>
                <w:spacing w:val="-42"/>
              </w:rPr>
              <w:t xml:space="preserve"> </w:t>
            </w:r>
            <w:r w:rsidRPr="009218F9">
              <w:rPr>
                <w:i/>
                <w:iCs/>
              </w:rPr>
              <w:t>economy</w:t>
            </w:r>
            <w:r w:rsidRPr="009218F9">
              <w:rPr>
                <w:i/>
                <w:iCs/>
                <w:spacing w:val="-2"/>
              </w:rPr>
              <w:t xml:space="preserve"> </w:t>
            </w:r>
            <w:r w:rsidRPr="009218F9">
              <w:rPr>
                <w:i/>
                <w:iCs/>
              </w:rPr>
              <w:t>policies</w:t>
            </w:r>
          </w:p>
          <w:p w14:paraId="34DA17A0" w14:textId="77777777" w:rsidR="003A6214" w:rsidRPr="009218F9" w:rsidRDefault="003A6214" w:rsidP="00205DCD">
            <w:pPr>
              <w:pStyle w:val="ListParagraph"/>
              <w:numPr>
                <w:ilvl w:val="1"/>
                <w:numId w:val="12"/>
              </w:numPr>
              <w:tabs>
                <w:tab w:val="left" w:pos="905"/>
              </w:tabs>
              <w:spacing w:before="122"/>
              <w:ind w:left="1584" w:hanging="274"/>
              <w:jc w:val="left"/>
              <w:rPr>
                <w:i/>
              </w:rPr>
            </w:pPr>
            <w:r w:rsidRPr="009218F9">
              <w:rPr>
                <w:i/>
              </w:rPr>
              <w:t>Each</w:t>
            </w:r>
            <w:r w:rsidRPr="009218F9">
              <w:rPr>
                <w:i/>
                <w:spacing w:val="-3"/>
              </w:rPr>
              <w:t xml:space="preserve"> </w:t>
            </w:r>
            <w:r w:rsidRPr="009218F9">
              <w:rPr>
                <w:i/>
              </w:rPr>
              <w:t>of</w:t>
            </w:r>
            <w:r w:rsidRPr="009218F9">
              <w:rPr>
                <w:i/>
                <w:spacing w:val="-4"/>
              </w:rPr>
              <w:t xml:space="preserve"> </w:t>
            </w:r>
            <w:r w:rsidRPr="009218F9">
              <w:rPr>
                <w:i/>
              </w:rPr>
              <w:t>the</w:t>
            </w:r>
            <w:r w:rsidRPr="009218F9">
              <w:rPr>
                <w:i/>
                <w:spacing w:val="-4"/>
              </w:rPr>
              <w:t xml:space="preserve"> </w:t>
            </w:r>
            <w:r w:rsidRPr="009218F9">
              <w:rPr>
                <w:i/>
              </w:rPr>
              <w:t>selected</w:t>
            </w:r>
            <w:r w:rsidRPr="009218F9">
              <w:rPr>
                <w:i/>
                <w:spacing w:val="-4"/>
              </w:rPr>
              <w:t xml:space="preserve"> </w:t>
            </w:r>
            <w:r w:rsidRPr="009218F9">
              <w:rPr>
                <w:i/>
              </w:rPr>
              <w:t>target</w:t>
            </w:r>
            <w:r w:rsidRPr="009218F9">
              <w:rPr>
                <w:i/>
                <w:spacing w:val="-2"/>
              </w:rPr>
              <w:t xml:space="preserve"> </w:t>
            </w:r>
            <w:r w:rsidRPr="009218F9">
              <w:rPr>
                <w:i/>
              </w:rPr>
              <w:t>cities</w:t>
            </w:r>
            <w:r w:rsidRPr="009218F9">
              <w:rPr>
                <w:i/>
                <w:spacing w:val="-3"/>
              </w:rPr>
              <w:t xml:space="preserve"> </w:t>
            </w:r>
            <w:r w:rsidRPr="009218F9">
              <w:rPr>
                <w:i/>
              </w:rPr>
              <w:t>has</w:t>
            </w:r>
            <w:r w:rsidRPr="009218F9">
              <w:rPr>
                <w:i/>
                <w:spacing w:val="-3"/>
              </w:rPr>
              <w:t xml:space="preserve"> </w:t>
            </w:r>
            <w:r w:rsidRPr="009218F9">
              <w:rPr>
                <w:i/>
              </w:rPr>
              <w:t>endorsed</w:t>
            </w:r>
            <w:r w:rsidRPr="009218F9">
              <w:rPr>
                <w:i/>
                <w:spacing w:val="-2"/>
              </w:rPr>
              <w:t xml:space="preserve"> </w:t>
            </w:r>
            <w:r w:rsidRPr="009218F9">
              <w:rPr>
                <w:i/>
              </w:rPr>
              <w:t>a</w:t>
            </w:r>
            <w:r w:rsidRPr="009218F9">
              <w:rPr>
                <w:i/>
                <w:spacing w:val="-2"/>
              </w:rPr>
              <w:t xml:space="preserve"> </w:t>
            </w:r>
            <w:r w:rsidRPr="009218F9">
              <w:rPr>
                <w:i/>
              </w:rPr>
              <w:t>new</w:t>
            </w:r>
            <w:r w:rsidRPr="009218F9">
              <w:rPr>
                <w:i/>
                <w:spacing w:val="-3"/>
              </w:rPr>
              <w:t xml:space="preserve"> </w:t>
            </w:r>
            <w:r w:rsidRPr="009218F9">
              <w:rPr>
                <w:i/>
              </w:rPr>
              <w:t>participatory</w:t>
            </w:r>
            <w:r w:rsidRPr="009218F9">
              <w:rPr>
                <w:i/>
                <w:spacing w:val="-3"/>
              </w:rPr>
              <w:t xml:space="preserve"> </w:t>
            </w:r>
            <w:r w:rsidRPr="009218F9">
              <w:rPr>
                <w:i/>
              </w:rPr>
              <w:t>urban</w:t>
            </w:r>
            <w:r w:rsidRPr="009218F9">
              <w:rPr>
                <w:i/>
                <w:spacing w:val="-2"/>
              </w:rPr>
              <w:t xml:space="preserve"> </w:t>
            </w:r>
            <w:r w:rsidRPr="009218F9">
              <w:rPr>
                <w:i/>
              </w:rPr>
              <w:t>crime</w:t>
            </w:r>
            <w:r w:rsidRPr="009218F9">
              <w:rPr>
                <w:i/>
                <w:spacing w:val="-2"/>
              </w:rPr>
              <w:t xml:space="preserve"> </w:t>
            </w:r>
            <w:r w:rsidRPr="009218F9">
              <w:rPr>
                <w:i/>
              </w:rPr>
              <w:t>prevention</w:t>
            </w:r>
            <w:r w:rsidRPr="009218F9">
              <w:rPr>
                <w:i/>
                <w:spacing w:val="-2"/>
              </w:rPr>
              <w:t xml:space="preserve"> </w:t>
            </w:r>
            <w:r w:rsidRPr="009218F9">
              <w:rPr>
                <w:i/>
              </w:rPr>
              <w:t>and</w:t>
            </w:r>
            <w:r w:rsidRPr="009218F9">
              <w:rPr>
                <w:i/>
                <w:spacing w:val="-2"/>
              </w:rPr>
              <w:t xml:space="preserve"> </w:t>
            </w:r>
            <w:r w:rsidRPr="009218F9">
              <w:rPr>
                <w:i/>
              </w:rPr>
              <w:t>safety</w:t>
            </w:r>
            <w:r w:rsidRPr="009218F9">
              <w:rPr>
                <w:i/>
                <w:spacing w:val="-2"/>
              </w:rPr>
              <w:t xml:space="preserve"> </w:t>
            </w:r>
            <w:r w:rsidRPr="009218F9">
              <w:rPr>
                <w:i/>
              </w:rPr>
              <w:t>policy</w:t>
            </w:r>
          </w:p>
          <w:p w14:paraId="2DC91FD4" w14:textId="2793212A" w:rsidR="003A6214" w:rsidRPr="009218F9" w:rsidRDefault="003A6214" w:rsidP="003A6214">
            <w:pPr>
              <w:pStyle w:val="ListParagraph"/>
              <w:numPr>
                <w:ilvl w:val="1"/>
                <w:numId w:val="12"/>
              </w:numPr>
              <w:tabs>
                <w:tab w:val="left" w:pos="905"/>
              </w:tabs>
              <w:spacing w:before="120" w:line="232" w:lineRule="auto"/>
              <w:ind w:right="349"/>
              <w:jc w:val="left"/>
              <w:rPr>
                <w:i/>
                <w:iCs/>
              </w:rPr>
            </w:pPr>
            <w:r w:rsidRPr="009218F9">
              <w:rPr>
                <w:i/>
                <w:iCs/>
              </w:rPr>
              <w:t>At</w:t>
            </w:r>
            <w:r w:rsidRPr="009218F9">
              <w:rPr>
                <w:i/>
                <w:iCs/>
                <w:spacing w:val="5"/>
              </w:rPr>
              <w:t xml:space="preserve"> </w:t>
            </w:r>
            <w:r w:rsidRPr="009218F9">
              <w:rPr>
                <w:i/>
                <w:iCs/>
              </w:rPr>
              <w:t>least</w:t>
            </w:r>
            <w:r w:rsidR="004669EA" w:rsidRPr="009218F9">
              <w:rPr>
                <w:i/>
                <w:iCs/>
              </w:rPr>
              <w:t xml:space="preserve"> three</w:t>
            </w:r>
            <w:r w:rsidRPr="009218F9">
              <w:rPr>
                <w:i/>
                <w:iCs/>
                <w:spacing w:val="5"/>
              </w:rPr>
              <w:t xml:space="preserve"> </w:t>
            </w:r>
            <w:r w:rsidRPr="009218F9">
              <w:rPr>
                <w:i/>
                <w:iCs/>
              </w:rPr>
              <w:t>out</w:t>
            </w:r>
            <w:r w:rsidRPr="009218F9">
              <w:rPr>
                <w:i/>
                <w:iCs/>
                <w:spacing w:val="3"/>
              </w:rPr>
              <w:t xml:space="preserve"> </w:t>
            </w:r>
            <w:r w:rsidRPr="009218F9">
              <w:rPr>
                <w:i/>
                <w:iCs/>
              </w:rPr>
              <w:t>of</w:t>
            </w:r>
            <w:r w:rsidRPr="009218F9">
              <w:rPr>
                <w:i/>
                <w:iCs/>
                <w:spacing w:val="4"/>
              </w:rPr>
              <w:t xml:space="preserve"> </w:t>
            </w:r>
            <w:r w:rsidRPr="009218F9">
              <w:rPr>
                <w:i/>
                <w:iCs/>
              </w:rPr>
              <w:t>the</w:t>
            </w:r>
            <w:r w:rsidR="004669EA" w:rsidRPr="009218F9">
              <w:rPr>
                <w:i/>
                <w:iCs/>
              </w:rPr>
              <w:t xml:space="preserve"> four</w:t>
            </w:r>
            <w:r w:rsidRPr="009218F9">
              <w:rPr>
                <w:i/>
                <w:iCs/>
                <w:spacing w:val="5"/>
              </w:rPr>
              <w:t xml:space="preserve"> </w:t>
            </w:r>
            <w:r w:rsidRPr="009218F9">
              <w:rPr>
                <w:i/>
                <w:iCs/>
              </w:rPr>
              <w:t>target</w:t>
            </w:r>
            <w:r w:rsidRPr="009218F9">
              <w:rPr>
                <w:i/>
                <w:iCs/>
                <w:spacing w:val="1"/>
              </w:rPr>
              <w:t xml:space="preserve"> </w:t>
            </w:r>
            <w:r w:rsidRPr="009218F9">
              <w:rPr>
                <w:i/>
                <w:iCs/>
              </w:rPr>
              <w:t>cities</w:t>
            </w:r>
            <w:r w:rsidRPr="009218F9">
              <w:rPr>
                <w:i/>
                <w:iCs/>
                <w:spacing w:val="4"/>
              </w:rPr>
              <w:t xml:space="preserve"> </w:t>
            </w:r>
            <w:r w:rsidRPr="009218F9">
              <w:rPr>
                <w:i/>
                <w:iCs/>
              </w:rPr>
              <w:t>adopt</w:t>
            </w:r>
            <w:r w:rsidRPr="009218F9">
              <w:rPr>
                <w:i/>
                <w:iCs/>
                <w:spacing w:val="3"/>
              </w:rPr>
              <w:t xml:space="preserve"> </w:t>
            </w:r>
            <w:r w:rsidRPr="009218F9">
              <w:rPr>
                <w:i/>
                <w:iCs/>
              </w:rPr>
              <w:t>and</w:t>
            </w:r>
            <w:r w:rsidRPr="009218F9">
              <w:rPr>
                <w:i/>
                <w:iCs/>
                <w:spacing w:val="3"/>
              </w:rPr>
              <w:t xml:space="preserve"> </w:t>
            </w:r>
            <w:r w:rsidRPr="009218F9">
              <w:rPr>
                <w:i/>
                <w:iCs/>
              </w:rPr>
              <w:t>implement</w:t>
            </w:r>
            <w:r w:rsidRPr="009218F9">
              <w:rPr>
                <w:i/>
                <w:iCs/>
                <w:spacing w:val="5"/>
              </w:rPr>
              <w:t xml:space="preserve"> </w:t>
            </w:r>
            <w:r w:rsidRPr="009218F9">
              <w:rPr>
                <w:i/>
                <w:iCs/>
              </w:rPr>
              <w:t>the</w:t>
            </w:r>
            <w:r w:rsidRPr="009218F9">
              <w:rPr>
                <w:i/>
                <w:iCs/>
                <w:spacing w:val="6"/>
              </w:rPr>
              <w:t xml:space="preserve"> </w:t>
            </w:r>
            <w:r w:rsidRPr="009218F9">
              <w:rPr>
                <w:i/>
                <w:iCs/>
              </w:rPr>
              <w:t>City</w:t>
            </w:r>
            <w:r w:rsidRPr="009218F9">
              <w:rPr>
                <w:i/>
                <w:iCs/>
                <w:spacing w:val="5"/>
              </w:rPr>
              <w:t xml:space="preserve"> </w:t>
            </w:r>
            <w:r w:rsidRPr="009218F9">
              <w:rPr>
                <w:i/>
                <w:iCs/>
              </w:rPr>
              <w:t>Prosperity</w:t>
            </w:r>
            <w:r w:rsidRPr="009218F9">
              <w:rPr>
                <w:i/>
                <w:iCs/>
                <w:spacing w:val="5"/>
              </w:rPr>
              <w:t xml:space="preserve"> </w:t>
            </w:r>
            <w:r w:rsidRPr="009218F9">
              <w:rPr>
                <w:i/>
                <w:iCs/>
              </w:rPr>
              <w:t>Initiative</w:t>
            </w:r>
            <w:r w:rsidRPr="009218F9">
              <w:rPr>
                <w:i/>
                <w:iCs/>
                <w:spacing w:val="6"/>
              </w:rPr>
              <w:t xml:space="preserve"> </w:t>
            </w:r>
            <w:r w:rsidRPr="009218F9">
              <w:rPr>
                <w:i/>
                <w:iCs/>
              </w:rPr>
              <w:t>as</w:t>
            </w:r>
            <w:r w:rsidRPr="009218F9">
              <w:rPr>
                <w:i/>
                <w:iCs/>
                <w:spacing w:val="4"/>
              </w:rPr>
              <w:t xml:space="preserve"> </w:t>
            </w:r>
            <w:r w:rsidRPr="009218F9">
              <w:rPr>
                <w:i/>
                <w:iCs/>
              </w:rPr>
              <w:t>the</w:t>
            </w:r>
            <w:r w:rsidRPr="009218F9">
              <w:rPr>
                <w:i/>
                <w:iCs/>
                <w:spacing w:val="6"/>
              </w:rPr>
              <w:t xml:space="preserve"> </w:t>
            </w:r>
            <w:r w:rsidRPr="009218F9">
              <w:rPr>
                <w:i/>
                <w:iCs/>
              </w:rPr>
              <w:t>local</w:t>
            </w:r>
            <w:r w:rsidRPr="009218F9">
              <w:rPr>
                <w:i/>
                <w:iCs/>
                <w:spacing w:val="5"/>
              </w:rPr>
              <w:t xml:space="preserve"> </w:t>
            </w:r>
            <w:r w:rsidRPr="009218F9">
              <w:rPr>
                <w:i/>
                <w:iCs/>
              </w:rPr>
              <w:t>monitoring</w:t>
            </w:r>
            <w:r w:rsidRPr="009218F9">
              <w:rPr>
                <w:i/>
                <w:iCs/>
                <w:spacing w:val="-42"/>
              </w:rPr>
              <w:t xml:space="preserve"> </w:t>
            </w:r>
            <w:r w:rsidRPr="009218F9">
              <w:rPr>
                <w:i/>
                <w:iCs/>
              </w:rPr>
              <w:t>framework</w:t>
            </w:r>
            <w:r w:rsidRPr="009218F9">
              <w:rPr>
                <w:i/>
                <w:iCs/>
                <w:spacing w:val="2"/>
              </w:rPr>
              <w:t xml:space="preserve"> </w:t>
            </w:r>
            <w:r w:rsidRPr="009218F9">
              <w:rPr>
                <w:i/>
                <w:iCs/>
              </w:rPr>
              <w:t>for</w:t>
            </w:r>
            <w:r w:rsidRPr="009218F9">
              <w:rPr>
                <w:i/>
                <w:iCs/>
                <w:spacing w:val="-2"/>
              </w:rPr>
              <w:t xml:space="preserve"> </w:t>
            </w:r>
            <w:r w:rsidRPr="009218F9">
              <w:rPr>
                <w:i/>
                <w:iCs/>
              </w:rPr>
              <w:t>SDGs</w:t>
            </w:r>
            <w:r w:rsidRPr="009218F9">
              <w:rPr>
                <w:i/>
                <w:iCs/>
                <w:spacing w:val="-1"/>
              </w:rPr>
              <w:t xml:space="preserve"> </w:t>
            </w:r>
            <w:r w:rsidRPr="009218F9">
              <w:rPr>
                <w:i/>
                <w:iCs/>
              </w:rPr>
              <w:t>urban indicators</w:t>
            </w:r>
            <w:r w:rsidRPr="009218F9">
              <w:rPr>
                <w:i/>
                <w:iCs/>
                <w:spacing w:val="-1"/>
              </w:rPr>
              <w:t xml:space="preserve"> </w:t>
            </w:r>
            <w:r w:rsidRPr="009218F9">
              <w:rPr>
                <w:i/>
                <w:iCs/>
              </w:rPr>
              <w:t>by</w:t>
            </w:r>
            <w:r w:rsidRPr="009218F9">
              <w:rPr>
                <w:i/>
                <w:iCs/>
                <w:spacing w:val="-1"/>
              </w:rPr>
              <w:t xml:space="preserve"> </w:t>
            </w:r>
            <w:r w:rsidRPr="009218F9">
              <w:rPr>
                <w:i/>
                <w:iCs/>
              </w:rPr>
              <w:t>2019</w:t>
            </w:r>
          </w:p>
          <w:p w14:paraId="1B3342EA" w14:textId="37B60475" w:rsidR="00077CA3" w:rsidRPr="009218F9" w:rsidRDefault="00767F63" w:rsidP="00205DCD">
            <w:pPr>
              <w:pStyle w:val="TableParagraph"/>
              <w:numPr>
                <w:ilvl w:val="0"/>
                <w:numId w:val="16"/>
              </w:numPr>
              <w:tabs>
                <w:tab w:val="left" w:pos="308"/>
                <w:tab w:val="left" w:pos="1342"/>
                <w:tab w:val="left" w:pos="2632"/>
              </w:tabs>
              <w:spacing w:before="122"/>
              <w:ind w:left="317" w:right="173" w:hanging="187"/>
              <w:jc w:val="both"/>
            </w:pPr>
            <w:r w:rsidRPr="009218F9">
              <w:rPr>
                <w:b/>
                <w:bCs/>
              </w:rPr>
              <w:t>Means of verification</w:t>
            </w:r>
            <w:r w:rsidRPr="009218F9">
              <w:t xml:space="preserve"> should be the </w:t>
            </w:r>
            <w:r w:rsidR="0070632B" w:rsidRPr="009218F9">
              <w:t xml:space="preserve">source(s) of data or information </w:t>
            </w:r>
            <w:r w:rsidRPr="009218F9">
              <w:t>that will be used as evidence that the indicator has</w:t>
            </w:r>
            <w:r w:rsidR="0070632B" w:rsidRPr="009218F9">
              <w:t xml:space="preserve"> </w:t>
            </w:r>
            <w:r w:rsidRPr="009218F9">
              <w:t>been achieved.</w:t>
            </w:r>
            <w:r w:rsidR="0070632B" w:rsidRPr="009218F9">
              <w:t xml:space="preserve"> Multiple data sources and triangulation is encouraged. Thought should be given to how </w:t>
            </w:r>
            <w:r w:rsidR="009953C8" w:rsidRPr="009218F9">
              <w:t>and by whom the data will be collected.</w:t>
            </w:r>
          </w:p>
          <w:p w14:paraId="5BA46582" w14:textId="04D4E9D9" w:rsidR="00E71BF6" w:rsidRPr="009218F9" w:rsidRDefault="00E71BF6" w:rsidP="00205DCD">
            <w:pPr>
              <w:pStyle w:val="TableParagraph"/>
              <w:numPr>
                <w:ilvl w:val="0"/>
                <w:numId w:val="16"/>
              </w:numPr>
              <w:tabs>
                <w:tab w:val="left" w:pos="308"/>
                <w:tab w:val="left" w:pos="1342"/>
                <w:tab w:val="left" w:pos="2632"/>
              </w:tabs>
              <w:spacing w:before="122"/>
              <w:ind w:left="317" w:right="173" w:hanging="187"/>
              <w:jc w:val="both"/>
            </w:pPr>
            <w:r w:rsidRPr="009218F9">
              <w:t xml:space="preserve">Some examples of </w:t>
            </w:r>
            <w:r w:rsidR="0006681A" w:rsidRPr="009218F9">
              <w:t xml:space="preserve">strong </w:t>
            </w:r>
            <w:r w:rsidRPr="009218F9">
              <w:t>means of verification include:</w:t>
            </w:r>
          </w:p>
          <w:p w14:paraId="1B3C527D" w14:textId="584FF86B" w:rsidR="00577C49" w:rsidRPr="009218F9" w:rsidRDefault="00A524FE" w:rsidP="00BC000F">
            <w:pPr>
              <w:pStyle w:val="TableParagraph"/>
              <w:numPr>
                <w:ilvl w:val="4"/>
                <w:numId w:val="16"/>
              </w:numPr>
              <w:tabs>
                <w:tab w:val="left" w:pos="308"/>
                <w:tab w:val="left" w:pos="1597"/>
                <w:tab w:val="left" w:pos="2632"/>
              </w:tabs>
              <w:spacing w:before="122"/>
              <w:ind w:left="1397" w:right="173" w:hanging="72"/>
              <w:jc w:val="both"/>
            </w:pPr>
            <w:r w:rsidRPr="009218F9">
              <w:rPr>
                <w:rFonts w:ascii="Roboto" w:hAnsi="Roboto"/>
                <w:sz w:val="20"/>
                <w:szCs w:val="20"/>
              </w:rPr>
              <w:t>National plans and/or policies</w:t>
            </w:r>
          </w:p>
          <w:p w14:paraId="3A5C39D3" w14:textId="4F4169AB" w:rsidR="00C3035A" w:rsidRPr="009218F9" w:rsidRDefault="00D90932" w:rsidP="00D03690">
            <w:pPr>
              <w:pStyle w:val="TableParagraph"/>
              <w:numPr>
                <w:ilvl w:val="4"/>
                <w:numId w:val="16"/>
              </w:numPr>
              <w:tabs>
                <w:tab w:val="left" w:pos="308"/>
                <w:tab w:val="left" w:pos="1597"/>
                <w:tab w:val="left" w:pos="2632"/>
              </w:tabs>
              <w:spacing w:before="122"/>
              <w:ind w:left="1397" w:right="173" w:hanging="72"/>
              <w:jc w:val="both"/>
            </w:pPr>
            <w:r w:rsidRPr="009218F9">
              <w:t>Survey</w:t>
            </w:r>
            <w:r w:rsidR="00E90734" w:rsidRPr="009218F9">
              <w:t xml:space="preserve">s </w:t>
            </w:r>
            <w:r w:rsidRPr="009218F9">
              <w:t>of participants in training workshop</w:t>
            </w:r>
            <w:r w:rsidR="00E90734" w:rsidRPr="009218F9">
              <w:t>s</w:t>
            </w:r>
          </w:p>
          <w:p w14:paraId="297AF7FF" w14:textId="77777777" w:rsidR="00D90932" w:rsidRPr="009218F9" w:rsidRDefault="002914D2" w:rsidP="00D03690">
            <w:pPr>
              <w:pStyle w:val="TableParagraph"/>
              <w:numPr>
                <w:ilvl w:val="4"/>
                <w:numId w:val="16"/>
              </w:numPr>
              <w:tabs>
                <w:tab w:val="left" w:pos="308"/>
                <w:tab w:val="left" w:pos="1597"/>
                <w:tab w:val="left" w:pos="2632"/>
              </w:tabs>
              <w:spacing w:before="122"/>
              <w:ind w:left="1397" w:right="173" w:hanging="72"/>
              <w:jc w:val="both"/>
            </w:pPr>
            <w:r w:rsidRPr="009218F9">
              <w:t>Meeting minutes</w:t>
            </w:r>
          </w:p>
          <w:p w14:paraId="57562802" w14:textId="131EC69D" w:rsidR="00D4483F" w:rsidRPr="009218F9" w:rsidRDefault="00D4483F" w:rsidP="00D4483F">
            <w:pPr>
              <w:pStyle w:val="TableParagraph"/>
              <w:numPr>
                <w:ilvl w:val="4"/>
                <w:numId w:val="16"/>
              </w:numPr>
              <w:tabs>
                <w:tab w:val="left" w:pos="308"/>
                <w:tab w:val="left" w:pos="1597"/>
                <w:tab w:val="left" w:pos="2632"/>
              </w:tabs>
              <w:spacing w:before="122"/>
              <w:ind w:left="1397" w:right="173" w:hanging="72"/>
              <w:jc w:val="both"/>
            </w:pPr>
            <w:r w:rsidRPr="009218F9">
              <w:rPr>
                <w:rFonts w:cstheme="minorHAnsi"/>
              </w:rPr>
              <w:t>Reports from national workshops</w:t>
            </w:r>
          </w:p>
          <w:p w14:paraId="6BC2FA2A" w14:textId="6DD1ECEB" w:rsidR="00BC000F" w:rsidRPr="009218F9" w:rsidRDefault="00BC000F" w:rsidP="00205DCD">
            <w:pPr>
              <w:pStyle w:val="TableParagraph"/>
              <w:tabs>
                <w:tab w:val="left" w:pos="308"/>
                <w:tab w:val="left" w:pos="1597"/>
                <w:tab w:val="left" w:pos="2632"/>
              </w:tabs>
              <w:spacing w:before="122"/>
              <w:ind w:left="1397" w:right="173"/>
              <w:jc w:val="both"/>
            </w:pPr>
          </w:p>
        </w:tc>
      </w:tr>
      <w:tr w:rsidR="00F01CE6" w:rsidRPr="009218F9" w14:paraId="2E4482D0" w14:textId="77777777" w:rsidTr="00D44F81">
        <w:tc>
          <w:tcPr>
            <w:tcW w:w="10110" w:type="dxa"/>
            <w:tcBorders>
              <w:top w:val="single" w:sz="4" w:space="0" w:color="auto"/>
              <w:left w:val="nil"/>
              <w:bottom w:val="single" w:sz="4" w:space="0" w:color="auto"/>
              <w:right w:val="nil"/>
            </w:tcBorders>
          </w:tcPr>
          <w:p w14:paraId="19D2A3A3" w14:textId="77777777" w:rsidR="00F15B3C" w:rsidRPr="009218F9" w:rsidRDefault="00F15B3C" w:rsidP="00F15B3C">
            <w:pPr>
              <w:pStyle w:val="Heading4"/>
              <w:ind w:left="326"/>
            </w:pPr>
          </w:p>
          <w:p w14:paraId="34AEBAE4" w14:textId="4A7283ED" w:rsidR="00F01CE6" w:rsidRPr="009218F9" w:rsidRDefault="00F15B3C" w:rsidP="003B66AE">
            <w:pPr>
              <w:pStyle w:val="Heading4"/>
              <w:ind w:left="326"/>
              <w:rPr>
                <w:i w:val="0"/>
                <w:iCs w:val="0"/>
              </w:rPr>
            </w:pPr>
            <w:r w:rsidRPr="009218F9">
              <w:rPr>
                <w:i w:val="0"/>
                <w:iCs w:val="0"/>
              </w:rPr>
              <w:t>Box 3: Formulating</w:t>
            </w:r>
            <w:r w:rsidRPr="009218F9">
              <w:rPr>
                <w:i w:val="0"/>
                <w:iCs w:val="0"/>
                <w:spacing w:val="-5"/>
              </w:rPr>
              <w:t xml:space="preserve"> </w:t>
            </w:r>
            <w:r w:rsidRPr="009218F9">
              <w:rPr>
                <w:i w:val="0"/>
                <w:iCs w:val="0"/>
              </w:rPr>
              <w:t>effective</w:t>
            </w:r>
            <w:r w:rsidRPr="009218F9">
              <w:rPr>
                <w:i w:val="0"/>
                <w:iCs w:val="0"/>
                <w:spacing w:val="-3"/>
              </w:rPr>
              <w:t xml:space="preserve"> </w:t>
            </w:r>
            <w:r w:rsidRPr="009218F9">
              <w:rPr>
                <w:i w:val="0"/>
                <w:iCs w:val="0"/>
              </w:rPr>
              <w:t>outputs</w:t>
            </w:r>
          </w:p>
        </w:tc>
      </w:tr>
      <w:tr w:rsidR="00F01CE6" w:rsidRPr="009218F9" w14:paraId="1C2BBF36" w14:textId="77777777" w:rsidTr="003B66AE">
        <w:trPr>
          <w:trHeight w:val="890"/>
        </w:trPr>
        <w:tc>
          <w:tcPr>
            <w:tcW w:w="10110" w:type="dxa"/>
            <w:tcBorders>
              <w:top w:val="single" w:sz="4" w:space="0" w:color="auto"/>
            </w:tcBorders>
            <w:shd w:val="clear" w:color="auto" w:fill="F2F2F2" w:themeFill="background1" w:themeFillShade="F2"/>
          </w:tcPr>
          <w:p w14:paraId="66693B0E" w14:textId="58C43396" w:rsidR="003A6214" w:rsidRPr="009218F9" w:rsidRDefault="003A6214" w:rsidP="003A6214">
            <w:pPr>
              <w:pStyle w:val="BodyText"/>
              <w:spacing w:before="121"/>
              <w:ind w:left="326" w:right="233"/>
              <w:jc w:val="both"/>
            </w:pPr>
            <w:r w:rsidRPr="009218F9">
              <w:t xml:space="preserve">The </w:t>
            </w:r>
            <w:r w:rsidRPr="009218F9">
              <w:rPr>
                <w:b/>
                <w:bCs/>
              </w:rPr>
              <w:t xml:space="preserve">project’s outputs </w:t>
            </w:r>
            <w:r w:rsidRPr="009218F9">
              <w:t>are the specific set of actions and means that will be undertaken to achieve the</w:t>
            </w:r>
            <w:r w:rsidRPr="009218F9">
              <w:rPr>
                <w:spacing w:val="1"/>
              </w:rPr>
              <w:t xml:space="preserve"> </w:t>
            </w:r>
            <w:r w:rsidRPr="009218F9">
              <w:t xml:space="preserve">project’s outcomes. These should focus on achieving high value addition and tangible change with a </w:t>
            </w:r>
            <w:r w:rsidRPr="009218F9">
              <w:rPr>
                <w:b/>
                <w:bCs/>
              </w:rPr>
              <w:t>strong</w:t>
            </w:r>
            <w:r w:rsidRPr="009218F9">
              <w:rPr>
                <w:b/>
                <w:bCs/>
                <w:spacing w:val="-47"/>
              </w:rPr>
              <w:t xml:space="preserve"> </w:t>
            </w:r>
            <w:r w:rsidRPr="009218F9">
              <w:rPr>
                <w:b/>
                <w:bCs/>
              </w:rPr>
              <w:t>focus on the national level</w:t>
            </w:r>
            <w:r w:rsidRPr="009218F9">
              <w:t xml:space="preserve">. It </w:t>
            </w:r>
            <w:r w:rsidR="006E4BC4" w:rsidRPr="009218F9">
              <w:t>is</w:t>
            </w:r>
            <w:r w:rsidRPr="009218F9">
              <w:t xml:space="preserve"> useful to consider interventions at different levels (skills, institutions,</w:t>
            </w:r>
            <w:r w:rsidRPr="009218F9">
              <w:rPr>
                <w:spacing w:val="1"/>
              </w:rPr>
              <w:t xml:space="preserve"> </w:t>
            </w:r>
            <w:r w:rsidRPr="009218F9">
              <w:t>enabling</w:t>
            </w:r>
            <w:r w:rsidRPr="009218F9">
              <w:rPr>
                <w:spacing w:val="1"/>
              </w:rPr>
              <w:t xml:space="preserve"> </w:t>
            </w:r>
            <w:r w:rsidRPr="009218F9">
              <w:t>environment)</w:t>
            </w:r>
            <w:r w:rsidRPr="009218F9">
              <w:rPr>
                <w:spacing w:val="1"/>
              </w:rPr>
              <w:t xml:space="preserve"> </w:t>
            </w:r>
            <w:r w:rsidRPr="009218F9">
              <w:t>for</w:t>
            </w:r>
            <w:r w:rsidRPr="009218F9">
              <w:rPr>
                <w:spacing w:val="1"/>
              </w:rPr>
              <w:t xml:space="preserve"> </w:t>
            </w:r>
            <w:r w:rsidRPr="009218F9">
              <w:t>increased</w:t>
            </w:r>
            <w:r w:rsidRPr="009218F9">
              <w:rPr>
                <w:spacing w:val="1"/>
              </w:rPr>
              <w:t xml:space="preserve"> </w:t>
            </w:r>
            <w:r w:rsidRPr="009218F9">
              <w:t>and</w:t>
            </w:r>
            <w:r w:rsidRPr="009218F9">
              <w:rPr>
                <w:spacing w:val="1"/>
              </w:rPr>
              <w:t xml:space="preserve"> </w:t>
            </w:r>
            <w:r w:rsidRPr="009218F9">
              <w:t>sustainable</w:t>
            </w:r>
            <w:r w:rsidRPr="009218F9">
              <w:rPr>
                <w:spacing w:val="1"/>
              </w:rPr>
              <w:t xml:space="preserve"> </w:t>
            </w:r>
            <w:r w:rsidRPr="009218F9">
              <w:t>impact.</w:t>
            </w:r>
            <w:r w:rsidRPr="009218F9">
              <w:rPr>
                <w:spacing w:val="1"/>
              </w:rPr>
              <w:t xml:space="preserve"> </w:t>
            </w:r>
            <w:r w:rsidRPr="009218F9">
              <w:t>Examples</w:t>
            </w:r>
            <w:r w:rsidRPr="009218F9">
              <w:rPr>
                <w:spacing w:val="1"/>
              </w:rPr>
              <w:t xml:space="preserve"> </w:t>
            </w:r>
            <w:r w:rsidRPr="009218F9">
              <w:t>of</w:t>
            </w:r>
            <w:r w:rsidRPr="009218F9">
              <w:rPr>
                <w:spacing w:val="1"/>
              </w:rPr>
              <w:t xml:space="preserve"> </w:t>
            </w:r>
            <w:r w:rsidRPr="009218F9">
              <w:t>outputs</w:t>
            </w:r>
            <w:r w:rsidRPr="009218F9">
              <w:rPr>
                <w:spacing w:val="1"/>
              </w:rPr>
              <w:t xml:space="preserve"> </w:t>
            </w:r>
            <w:r w:rsidRPr="009218F9">
              <w:t>across</w:t>
            </w:r>
            <w:r w:rsidRPr="009218F9">
              <w:rPr>
                <w:spacing w:val="1"/>
              </w:rPr>
              <w:t xml:space="preserve"> </w:t>
            </w:r>
            <w:r w:rsidRPr="009218F9">
              <w:t>capacity</w:t>
            </w:r>
            <w:r w:rsidRPr="009218F9">
              <w:rPr>
                <w:spacing w:val="1"/>
              </w:rPr>
              <w:t xml:space="preserve"> </w:t>
            </w:r>
            <w:r w:rsidRPr="009218F9">
              <w:t>development</w:t>
            </w:r>
            <w:r w:rsidRPr="009218F9">
              <w:rPr>
                <w:spacing w:val="-5"/>
              </w:rPr>
              <w:t xml:space="preserve"> </w:t>
            </w:r>
            <w:r w:rsidRPr="009218F9">
              <w:t>efforts</w:t>
            </w:r>
            <w:r w:rsidRPr="009218F9">
              <w:rPr>
                <w:spacing w:val="-5"/>
              </w:rPr>
              <w:t xml:space="preserve"> </w:t>
            </w:r>
            <w:r w:rsidRPr="009218F9">
              <w:t>include</w:t>
            </w:r>
            <w:r w:rsidRPr="009218F9">
              <w:rPr>
                <w:spacing w:val="-3"/>
              </w:rPr>
              <w:t xml:space="preserve"> </w:t>
            </w:r>
            <w:r w:rsidRPr="009218F9">
              <w:t>workshops</w:t>
            </w:r>
            <w:r w:rsidRPr="009218F9">
              <w:rPr>
                <w:spacing w:val="-5"/>
              </w:rPr>
              <w:t xml:space="preserve"> </w:t>
            </w:r>
            <w:r w:rsidRPr="009218F9">
              <w:t>conducted,</w:t>
            </w:r>
            <w:r w:rsidRPr="009218F9">
              <w:rPr>
                <w:spacing w:val="-5"/>
              </w:rPr>
              <w:t xml:space="preserve"> </w:t>
            </w:r>
            <w:r w:rsidRPr="009218F9">
              <w:t>toolkits</w:t>
            </w:r>
            <w:r w:rsidRPr="009218F9">
              <w:rPr>
                <w:spacing w:val="-3"/>
              </w:rPr>
              <w:t xml:space="preserve"> </w:t>
            </w:r>
            <w:r w:rsidRPr="009218F9">
              <w:t>developed,</w:t>
            </w:r>
            <w:r w:rsidRPr="009218F9">
              <w:rPr>
                <w:spacing w:val="-7"/>
              </w:rPr>
              <w:t xml:space="preserve"> </w:t>
            </w:r>
            <w:r w:rsidRPr="009218F9">
              <w:t>networks</w:t>
            </w:r>
            <w:r w:rsidRPr="009218F9">
              <w:rPr>
                <w:spacing w:val="-4"/>
              </w:rPr>
              <w:t xml:space="preserve"> </w:t>
            </w:r>
            <w:r w:rsidRPr="009218F9">
              <w:t>established,</w:t>
            </w:r>
            <w:r w:rsidRPr="009218F9">
              <w:rPr>
                <w:spacing w:val="-6"/>
              </w:rPr>
              <w:t xml:space="preserve"> </w:t>
            </w:r>
            <w:r w:rsidRPr="009218F9">
              <w:t>and</w:t>
            </w:r>
            <w:r w:rsidRPr="009218F9">
              <w:rPr>
                <w:spacing w:val="-5"/>
              </w:rPr>
              <w:t xml:space="preserve"> </w:t>
            </w:r>
            <w:r w:rsidRPr="009218F9">
              <w:t>advisory services provided.</w:t>
            </w:r>
          </w:p>
          <w:p w14:paraId="6E0B8810" w14:textId="77777777" w:rsidR="003A6214" w:rsidRPr="009218F9" w:rsidRDefault="003A6214" w:rsidP="003A6214">
            <w:pPr>
              <w:spacing w:before="119"/>
              <w:ind w:left="326" w:right="236"/>
              <w:jc w:val="both"/>
            </w:pPr>
            <w:r w:rsidRPr="009218F9">
              <w:t>It is important that the link between the outputs and the outcomes be kept at the forefront during project</w:t>
            </w:r>
            <w:r w:rsidRPr="009218F9">
              <w:rPr>
                <w:spacing w:val="1"/>
              </w:rPr>
              <w:t xml:space="preserve"> </w:t>
            </w:r>
            <w:r w:rsidRPr="009218F9">
              <w:t xml:space="preserve">design. </w:t>
            </w:r>
            <w:r w:rsidRPr="009218F9">
              <w:rPr>
                <w:b/>
              </w:rPr>
              <w:t>Successful implementation of the outputs should be sufficient to plausibly achieve the outcomes</w:t>
            </w:r>
            <w:r w:rsidRPr="009218F9">
              <w:rPr>
                <w:b/>
                <w:spacing w:val="1"/>
              </w:rPr>
              <w:t xml:space="preserve"> </w:t>
            </w:r>
            <w:r w:rsidRPr="009218F9">
              <w:rPr>
                <w:b/>
              </w:rPr>
              <w:t>that</w:t>
            </w:r>
            <w:r w:rsidRPr="009218F9">
              <w:rPr>
                <w:b/>
                <w:spacing w:val="33"/>
              </w:rPr>
              <w:t xml:space="preserve"> </w:t>
            </w:r>
            <w:r w:rsidRPr="009218F9">
              <w:rPr>
                <w:b/>
              </w:rPr>
              <w:t>they</w:t>
            </w:r>
            <w:r w:rsidRPr="009218F9">
              <w:rPr>
                <w:b/>
                <w:spacing w:val="33"/>
              </w:rPr>
              <w:t xml:space="preserve"> </w:t>
            </w:r>
            <w:r w:rsidRPr="009218F9">
              <w:rPr>
                <w:b/>
              </w:rPr>
              <w:t>support</w:t>
            </w:r>
            <w:r w:rsidRPr="009218F9">
              <w:t>.</w:t>
            </w:r>
          </w:p>
          <w:p w14:paraId="4B6FB0F1" w14:textId="77777777" w:rsidR="003A6214" w:rsidRPr="009218F9" w:rsidRDefault="003A6214" w:rsidP="003A6214">
            <w:pPr>
              <w:pStyle w:val="BodyText"/>
              <w:spacing w:before="120"/>
              <w:ind w:left="326" w:right="234"/>
              <w:jc w:val="both"/>
            </w:pPr>
            <w:r w:rsidRPr="009218F9">
              <w:t xml:space="preserve">Entities are encouraged to engage in a thorough </w:t>
            </w:r>
            <w:r w:rsidRPr="009218F9">
              <w:rPr>
                <w:b/>
              </w:rPr>
              <w:t xml:space="preserve">review process </w:t>
            </w:r>
            <w:r w:rsidRPr="009218F9">
              <w:t>that involves linking</w:t>
            </w:r>
            <w:r w:rsidRPr="009218F9">
              <w:rPr>
                <w:spacing w:val="1"/>
              </w:rPr>
              <w:t xml:space="preserve"> </w:t>
            </w:r>
            <w:r w:rsidRPr="009218F9">
              <w:t>the outputs to the</w:t>
            </w:r>
            <w:r w:rsidRPr="009218F9">
              <w:rPr>
                <w:spacing w:val="1"/>
              </w:rPr>
              <w:t xml:space="preserve"> </w:t>
            </w:r>
            <w:r w:rsidRPr="009218F9">
              <w:t>relevant outcomes and also the project objective, to ensure soundness and consistency with the overall</w:t>
            </w:r>
            <w:r w:rsidRPr="009218F9">
              <w:rPr>
                <w:spacing w:val="1"/>
              </w:rPr>
              <w:t xml:space="preserve"> </w:t>
            </w:r>
            <w:r w:rsidRPr="009218F9">
              <w:t>approach</w:t>
            </w:r>
            <w:r w:rsidRPr="009218F9">
              <w:rPr>
                <w:spacing w:val="-2"/>
              </w:rPr>
              <w:t xml:space="preserve"> </w:t>
            </w:r>
            <w:r w:rsidRPr="009218F9">
              <w:t>and</w:t>
            </w:r>
            <w:r w:rsidRPr="009218F9">
              <w:rPr>
                <w:spacing w:val="-5"/>
              </w:rPr>
              <w:t xml:space="preserve"> </w:t>
            </w:r>
            <w:r w:rsidRPr="009218F9">
              <w:t>results</w:t>
            </w:r>
            <w:r w:rsidRPr="009218F9">
              <w:rPr>
                <w:spacing w:val="-3"/>
              </w:rPr>
              <w:t xml:space="preserve"> </w:t>
            </w:r>
            <w:r w:rsidRPr="009218F9">
              <w:t>framework</w:t>
            </w:r>
            <w:r w:rsidRPr="009218F9">
              <w:rPr>
                <w:spacing w:val="10"/>
              </w:rPr>
              <w:t xml:space="preserve"> </w:t>
            </w:r>
            <w:r w:rsidRPr="009218F9">
              <w:t>of</w:t>
            </w:r>
            <w:r w:rsidRPr="009218F9">
              <w:rPr>
                <w:spacing w:val="-5"/>
              </w:rPr>
              <w:t xml:space="preserve"> </w:t>
            </w:r>
            <w:r w:rsidRPr="009218F9">
              <w:t>the</w:t>
            </w:r>
            <w:r w:rsidRPr="009218F9">
              <w:rPr>
                <w:spacing w:val="35"/>
              </w:rPr>
              <w:t xml:space="preserve"> </w:t>
            </w:r>
            <w:r w:rsidRPr="009218F9">
              <w:t>project.</w:t>
            </w:r>
            <w:r w:rsidRPr="009218F9">
              <w:rPr>
                <w:spacing w:val="34"/>
              </w:rPr>
              <w:t xml:space="preserve"> </w:t>
            </w:r>
            <w:r w:rsidRPr="009218F9">
              <w:t>In</w:t>
            </w:r>
            <w:r w:rsidRPr="009218F9">
              <w:rPr>
                <w:spacing w:val="-1"/>
              </w:rPr>
              <w:t xml:space="preserve"> </w:t>
            </w:r>
            <w:r w:rsidRPr="009218F9">
              <w:t>doing</w:t>
            </w:r>
            <w:r w:rsidRPr="009218F9">
              <w:rPr>
                <w:spacing w:val="-2"/>
              </w:rPr>
              <w:t xml:space="preserve"> </w:t>
            </w:r>
            <w:r w:rsidRPr="009218F9">
              <w:t>so,</w:t>
            </w:r>
            <w:r w:rsidRPr="009218F9">
              <w:rPr>
                <w:spacing w:val="-3"/>
              </w:rPr>
              <w:t xml:space="preserve"> </w:t>
            </w:r>
            <w:r w:rsidRPr="009218F9">
              <w:t>the</w:t>
            </w:r>
            <w:r w:rsidRPr="009218F9">
              <w:rPr>
                <w:spacing w:val="-4"/>
              </w:rPr>
              <w:t xml:space="preserve"> </w:t>
            </w:r>
            <w:r w:rsidRPr="009218F9">
              <w:t>following</w:t>
            </w:r>
            <w:r w:rsidRPr="009218F9">
              <w:rPr>
                <w:spacing w:val="-2"/>
              </w:rPr>
              <w:t xml:space="preserve"> </w:t>
            </w:r>
            <w:r w:rsidRPr="009218F9">
              <w:t>questions</w:t>
            </w:r>
            <w:r w:rsidRPr="009218F9">
              <w:rPr>
                <w:spacing w:val="-3"/>
              </w:rPr>
              <w:t xml:space="preserve"> </w:t>
            </w:r>
            <w:r w:rsidRPr="009218F9">
              <w:t>should</w:t>
            </w:r>
            <w:r w:rsidRPr="009218F9">
              <w:rPr>
                <w:spacing w:val="-3"/>
              </w:rPr>
              <w:t xml:space="preserve"> </w:t>
            </w:r>
            <w:r w:rsidRPr="009218F9">
              <w:t>be considered:</w:t>
            </w:r>
          </w:p>
          <w:p w14:paraId="16E3F362" w14:textId="77777777" w:rsidR="003A6214" w:rsidRPr="009218F9" w:rsidRDefault="003A6214" w:rsidP="003A6214">
            <w:pPr>
              <w:pStyle w:val="ListParagraph"/>
              <w:numPr>
                <w:ilvl w:val="0"/>
                <w:numId w:val="10"/>
              </w:numPr>
              <w:tabs>
                <w:tab w:val="left" w:pos="1046"/>
              </w:tabs>
              <w:spacing w:before="119"/>
            </w:pPr>
            <w:r w:rsidRPr="009218F9">
              <w:t>Suggested</w:t>
            </w:r>
            <w:r w:rsidRPr="009218F9">
              <w:rPr>
                <w:spacing w:val="-2"/>
              </w:rPr>
              <w:t xml:space="preserve"> </w:t>
            </w:r>
            <w:r w:rsidRPr="009218F9">
              <w:t>top-down</w:t>
            </w:r>
            <w:r w:rsidRPr="009218F9">
              <w:rPr>
                <w:spacing w:val="-4"/>
              </w:rPr>
              <w:t xml:space="preserve"> </w:t>
            </w:r>
            <w:r w:rsidRPr="009218F9">
              <w:t>questions:</w:t>
            </w:r>
          </w:p>
          <w:p w14:paraId="41FCA44F" w14:textId="77777777" w:rsidR="003A6214" w:rsidRPr="009218F9" w:rsidRDefault="003A6214" w:rsidP="003A6214">
            <w:pPr>
              <w:pStyle w:val="ListParagraph"/>
              <w:numPr>
                <w:ilvl w:val="1"/>
                <w:numId w:val="10"/>
              </w:numPr>
              <w:tabs>
                <w:tab w:val="left" w:pos="1766"/>
              </w:tabs>
              <w:spacing w:before="1"/>
            </w:pPr>
            <w:r w:rsidRPr="009218F9">
              <w:t>How</w:t>
            </w:r>
            <w:r w:rsidRPr="009218F9">
              <w:rPr>
                <w:spacing w:val="-3"/>
              </w:rPr>
              <w:t xml:space="preserve"> </w:t>
            </w:r>
            <w:r w:rsidRPr="009218F9">
              <w:t>can</w:t>
            </w:r>
            <w:r w:rsidRPr="009218F9">
              <w:rPr>
                <w:spacing w:val="-1"/>
              </w:rPr>
              <w:t xml:space="preserve"> </w:t>
            </w:r>
            <w:r w:rsidRPr="009218F9">
              <w:t>the</w:t>
            </w:r>
            <w:r w:rsidRPr="009218F9">
              <w:rPr>
                <w:spacing w:val="-2"/>
              </w:rPr>
              <w:t xml:space="preserve"> </w:t>
            </w:r>
            <w:r w:rsidRPr="009218F9">
              <w:t>objective</w:t>
            </w:r>
            <w:r w:rsidRPr="009218F9">
              <w:rPr>
                <w:spacing w:val="1"/>
              </w:rPr>
              <w:t xml:space="preserve"> </w:t>
            </w:r>
            <w:r w:rsidRPr="009218F9">
              <w:t>be</w:t>
            </w:r>
            <w:r w:rsidRPr="009218F9">
              <w:rPr>
                <w:spacing w:val="-5"/>
              </w:rPr>
              <w:t xml:space="preserve"> </w:t>
            </w:r>
            <w:r w:rsidRPr="009218F9">
              <w:t>met?</w:t>
            </w:r>
            <w:r w:rsidRPr="009218F9">
              <w:rPr>
                <w:spacing w:val="-2"/>
              </w:rPr>
              <w:t xml:space="preserve"> </w:t>
            </w:r>
            <w:r w:rsidRPr="009218F9">
              <w:t>….by</w:t>
            </w:r>
            <w:r w:rsidRPr="009218F9">
              <w:rPr>
                <w:spacing w:val="-2"/>
              </w:rPr>
              <w:t xml:space="preserve"> </w:t>
            </w:r>
            <w:r w:rsidRPr="009218F9">
              <w:t>achieving</w:t>
            </w:r>
            <w:r w:rsidRPr="009218F9">
              <w:rPr>
                <w:spacing w:val="7"/>
              </w:rPr>
              <w:t xml:space="preserve"> </w:t>
            </w:r>
            <w:r w:rsidRPr="009218F9">
              <w:t>the</w:t>
            </w:r>
            <w:r w:rsidRPr="009218F9">
              <w:rPr>
                <w:spacing w:val="-3"/>
              </w:rPr>
              <w:t xml:space="preserve"> </w:t>
            </w:r>
            <w:r w:rsidRPr="009218F9">
              <w:t>OC1 and</w:t>
            </w:r>
            <w:r w:rsidRPr="009218F9">
              <w:rPr>
                <w:spacing w:val="-1"/>
              </w:rPr>
              <w:t xml:space="preserve"> </w:t>
            </w:r>
            <w:proofErr w:type="gramStart"/>
            <w:r w:rsidRPr="009218F9">
              <w:t>OC2;</w:t>
            </w:r>
            <w:proofErr w:type="gramEnd"/>
          </w:p>
          <w:p w14:paraId="14383CE6" w14:textId="77777777" w:rsidR="003A6214" w:rsidRPr="009218F9" w:rsidRDefault="003A6214" w:rsidP="003A6214">
            <w:pPr>
              <w:pStyle w:val="ListParagraph"/>
              <w:numPr>
                <w:ilvl w:val="1"/>
                <w:numId w:val="10"/>
              </w:numPr>
              <w:tabs>
                <w:tab w:val="left" w:pos="1766"/>
              </w:tabs>
            </w:pPr>
            <w:r w:rsidRPr="009218F9">
              <w:t>How</w:t>
            </w:r>
            <w:r w:rsidRPr="009218F9">
              <w:rPr>
                <w:spacing w:val="45"/>
              </w:rPr>
              <w:t xml:space="preserve"> </w:t>
            </w:r>
            <w:r w:rsidRPr="009218F9">
              <w:t>can</w:t>
            </w:r>
            <w:r w:rsidRPr="009218F9">
              <w:rPr>
                <w:spacing w:val="45"/>
              </w:rPr>
              <w:t xml:space="preserve"> </w:t>
            </w:r>
            <w:r w:rsidRPr="009218F9">
              <w:t>the</w:t>
            </w:r>
            <w:r w:rsidRPr="009218F9">
              <w:rPr>
                <w:spacing w:val="47"/>
              </w:rPr>
              <w:t xml:space="preserve"> </w:t>
            </w:r>
            <w:r w:rsidRPr="009218F9">
              <w:t>OC1</w:t>
            </w:r>
            <w:r w:rsidRPr="009218F9">
              <w:rPr>
                <w:spacing w:val="45"/>
              </w:rPr>
              <w:t xml:space="preserve"> </w:t>
            </w:r>
            <w:r w:rsidRPr="009218F9">
              <w:t>be</w:t>
            </w:r>
            <w:r w:rsidRPr="009218F9">
              <w:rPr>
                <w:spacing w:val="47"/>
              </w:rPr>
              <w:t xml:space="preserve"> </w:t>
            </w:r>
            <w:r w:rsidRPr="009218F9">
              <w:t>achieved?</w:t>
            </w:r>
            <w:r w:rsidRPr="009218F9">
              <w:rPr>
                <w:spacing w:val="-2"/>
              </w:rPr>
              <w:t xml:space="preserve"> </w:t>
            </w:r>
            <w:proofErr w:type="gramStart"/>
            <w:r w:rsidRPr="009218F9">
              <w:t>…..</w:t>
            </w:r>
            <w:proofErr w:type="gramEnd"/>
            <w:r w:rsidRPr="009218F9">
              <w:t>by</w:t>
            </w:r>
            <w:r w:rsidRPr="009218F9">
              <w:rPr>
                <w:spacing w:val="-1"/>
              </w:rPr>
              <w:t xml:space="preserve"> </w:t>
            </w:r>
            <w:r w:rsidRPr="009218F9">
              <w:t>delivering</w:t>
            </w:r>
            <w:r w:rsidRPr="009218F9">
              <w:rPr>
                <w:spacing w:val="-2"/>
              </w:rPr>
              <w:t xml:space="preserve"> </w:t>
            </w:r>
            <w:r w:rsidRPr="009218F9">
              <w:t>OP1.1,</w:t>
            </w:r>
            <w:r w:rsidRPr="009218F9">
              <w:rPr>
                <w:spacing w:val="-3"/>
              </w:rPr>
              <w:t xml:space="preserve"> </w:t>
            </w:r>
            <w:r w:rsidRPr="009218F9">
              <w:t>OP1.2</w:t>
            </w:r>
            <w:r w:rsidRPr="009218F9">
              <w:rPr>
                <w:spacing w:val="-3"/>
              </w:rPr>
              <w:t xml:space="preserve"> </w:t>
            </w:r>
            <w:r w:rsidRPr="009218F9">
              <w:t>and</w:t>
            </w:r>
            <w:r w:rsidRPr="009218F9">
              <w:rPr>
                <w:spacing w:val="-2"/>
              </w:rPr>
              <w:t xml:space="preserve"> </w:t>
            </w:r>
            <w:r w:rsidRPr="009218F9">
              <w:t>OP1.3;</w:t>
            </w:r>
          </w:p>
          <w:p w14:paraId="4C8500FF" w14:textId="77777777" w:rsidR="003A6214" w:rsidRPr="009218F9" w:rsidRDefault="003A6214" w:rsidP="003A6214">
            <w:pPr>
              <w:pStyle w:val="ListParagraph"/>
              <w:numPr>
                <w:ilvl w:val="0"/>
                <w:numId w:val="10"/>
              </w:numPr>
              <w:tabs>
                <w:tab w:val="left" w:pos="1046"/>
              </w:tabs>
              <w:spacing w:before="120"/>
            </w:pPr>
            <w:r w:rsidRPr="009218F9">
              <w:t>Suggested</w:t>
            </w:r>
            <w:r w:rsidRPr="009218F9">
              <w:rPr>
                <w:spacing w:val="-2"/>
              </w:rPr>
              <w:t xml:space="preserve"> </w:t>
            </w:r>
            <w:r w:rsidRPr="009218F9">
              <w:t>bottom-up</w:t>
            </w:r>
            <w:r w:rsidRPr="009218F9">
              <w:rPr>
                <w:spacing w:val="-3"/>
              </w:rPr>
              <w:t xml:space="preserve"> </w:t>
            </w:r>
            <w:r w:rsidRPr="009218F9">
              <w:t>questions:</w:t>
            </w:r>
          </w:p>
          <w:p w14:paraId="25840E61" w14:textId="77777777" w:rsidR="003A6214" w:rsidRPr="009218F9" w:rsidRDefault="003A6214" w:rsidP="003A6214">
            <w:pPr>
              <w:pStyle w:val="ListParagraph"/>
              <w:numPr>
                <w:ilvl w:val="1"/>
                <w:numId w:val="10"/>
              </w:numPr>
              <w:tabs>
                <w:tab w:val="left" w:pos="1766"/>
              </w:tabs>
            </w:pPr>
            <w:r w:rsidRPr="009218F9">
              <w:t>If</w:t>
            </w:r>
            <w:r w:rsidRPr="009218F9">
              <w:rPr>
                <w:spacing w:val="-2"/>
              </w:rPr>
              <w:t xml:space="preserve"> </w:t>
            </w:r>
            <w:r w:rsidRPr="009218F9">
              <w:t>the</w:t>
            </w:r>
            <w:r w:rsidRPr="009218F9">
              <w:rPr>
                <w:spacing w:val="-2"/>
              </w:rPr>
              <w:t xml:space="preserve"> </w:t>
            </w:r>
            <w:r w:rsidRPr="009218F9">
              <w:t>project</w:t>
            </w:r>
            <w:r w:rsidRPr="009218F9">
              <w:rPr>
                <w:spacing w:val="-2"/>
              </w:rPr>
              <w:t xml:space="preserve"> </w:t>
            </w:r>
            <w:r w:rsidRPr="009218F9">
              <w:t>delivers</w:t>
            </w:r>
            <w:r w:rsidRPr="009218F9">
              <w:rPr>
                <w:spacing w:val="-3"/>
              </w:rPr>
              <w:t xml:space="preserve"> </w:t>
            </w:r>
            <w:r w:rsidRPr="009218F9">
              <w:t>OP1.1,</w:t>
            </w:r>
            <w:r w:rsidRPr="009218F9">
              <w:rPr>
                <w:spacing w:val="-1"/>
              </w:rPr>
              <w:t xml:space="preserve"> </w:t>
            </w:r>
            <w:r w:rsidRPr="009218F9">
              <w:t>OP1.2,</w:t>
            </w:r>
            <w:r w:rsidRPr="009218F9">
              <w:rPr>
                <w:spacing w:val="-1"/>
              </w:rPr>
              <w:t xml:space="preserve"> </w:t>
            </w:r>
            <w:r w:rsidRPr="009218F9">
              <w:t>and</w:t>
            </w:r>
            <w:r w:rsidRPr="009218F9">
              <w:rPr>
                <w:spacing w:val="-5"/>
              </w:rPr>
              <w:t xml:space="preserve"> </w:t>
            </w:r>
            <w:r w:rsidRPr="009218F9">
              <w:t>OP1.3</w:t>
            </w:r>
            <w:r w:rsidRPr="009218F9">
              <w:rPr>
                <w:spacing w:val="-4"/>
              </w:rPr>
              <w:t xml:space="preserve"> </w:t>
            </w:r>
            <w:r w:rsidRPr="009218F9">
              <w:t>successfully,</w:t>
            </w:r>
            <w:r w:rsidRPr="009218F9">
              <w:rPr>
                <w:spacing w:val="-1"/>
              </w:rPr>
              <w:t xml:space="preserve"> </w:t>
            </w:r>
            <w:r w:rsidRPr="009218F9">
              <w:t>what</w:t>
            </w:r>
            <w:r w:rsidRPr="009218F9">
              <w:rPr>
                <w:spacing w:val="-2"/>
              </w:rPr>
              <w:t xml:space="preserve"> </w:t>
            </w:r>
            <w:r w:rsidRPr="009218F9">
              <w:t>will</w:t>
            </w:r>
            <w:r w:rsidRPr="009218F9">
              <w:rPr>
                <w:spacing w:val="-2"/>
              </w:rPr>
              <w:t xml:space="preserve"> </w:t>
            </w:r>
            <w:r w:rsidRPr="009218F9">
              <w:t>be achieved?</w:t>
            </w:r>
            <w:r w:rsidRPr="009218F9">
              <w:rPr>
                <w:spacing w:val="-2"/>
              </w:rPr>
              <w:t xml:space="preserve"> </w:t>
            </w:r>
            <w:r w:rsidRPr="009218F9">
              <w:t>…</w:t>
            </w:r>
            <w:r w:rsidRPr="009218F9">
              <w:rPr>
                <w:spacing w:val="9"/>
              </w:rPr>
              <w:t xml:space="preserve"> </w:t>
            </w:r>
            <w:proofErr w:type="gramStart"/>
            <w:r w:rsidRPr="009218F9">
              <w:t>OC1;</w:t>
            </w:r>
            <w:proofErr w:type="gramEnd"/>
          </w:p>
          <w:p w14:paraId="56286D9D" w14:textId="77777777" w:rsidR="003A6214" w:rsidRPr="009218F9" w:rsidRDefault="003A6214" w:rsidP="003A6214">
            <w:pPr>
              <w:pStyle w:val="ListParagraph"/>
              <w:numPr>
                <w:ilvl w:val="1"/>
                <w:numId w:val="10"/>
              </w:numPr>
              <w:tabs>
                <w:tab w:val="left" w:pos="1766"/>
              </w:tabs>
              <w:spacing w:before="1"/>
            </w:pPr>
            <w:r w:rsidRPr="009218F9">
              <w:rPr>
                <w:spacing w:val="-1"/>
              </w:rPr>
              <w:t>If</w:t>
            </w:r>
            <w:r w:rsidRPr="009218F9">
              <w:rPr>
                <w:spacing w:val="35"/>
              </w:rPr>
              <w:t xml:space="preserve"> </w:t>
            </w:r>
            <w:r w:rsidRPr="009218F9">
              <w:rPr>
                <w:spacing w:val="-1"/>
              </w:rPr>
              <w:t>the</w:t>
            </w:r>
            <w:r w:rsidRPr="009218F9">
              <w:rPr>
                <w:spacing w:val="37"/>
              </w:rPr>
              <w:t xml:space="preserve"> </w:t>
            </w:r>
            <w:r w:rsidRPr="009218F9">
              <w:rPr>
                <w:spacing w:val="-1"/>
              </w:rPr>
              <w:t>project</w:t>
            </w:r>
            <w:r w:rsidRPr="009218F9">
              <w:rPr>
                <w:spacing w:val="38"/>
              </w:rPr>
              <w:t xml:space="preserve"> </w:t>
            </w:r>
            <w:r w:rsidRPr="009218F9">
              <w:t>achieves</w:t>
            </w:r>
            <w:r w:rsidRPr="009218F9">
              <w:rPr>
                <w:spacing w:val="37"/>
              </w:rPr>
              <w:t xml:space="preserve"> </w:t>
            </w:r>
            <w:r w:rsidRPr="009218F9">
              <w:t>OC1</w:t>
            </w:r>
            <w:r w:rsidRPr="009218F9">
              <w:rPr>
                <w:spacing w:val="1"/>
              </w:rPr>
              <w:t xml:space="preserve"> </w:t>
            </w:r>
            <w:r w:rsidRPr="009218F9">
              <w:t>and</w:t>
            </w:r>
            <w:r w:rsidRPr="009218F9">
              <w:rPr>
                <w:spacing w:val="-1"/>
              </w:rPr>
              <w:t xml:space="preserve"> </w:t>
            </w:r>
            <w:r w:rsidRPr="009218F9">
              <w:t>OC2,</w:t>
            </w:r>
            <w:r w:rsidRPr="009218F9">
              <w:rPr>
                <w:spacing w:val="-2"/>
              </w:rPr>
              <w:t xml:space="preserve"> </w:t>
            </w:r>
            <w:r w:rsidRPr="009218F9">
              <w:t>will this help</w:t>
            </w:r>
            <w:r w:rsidRPr="009218F9">
              <w:rPr>
                <w:spacing w:val="-1"/>
              </w:rPr>
              <w:t xml:space="preserve"> </w:t>
            </w:r>
            <w:r w:rsidRPr="009218F9">
              <w:t>in</w:t>
            </w:r>
            <w:r w:rsidRPr="009218F9">
              <w:rPr>
                <w:spacing w:val="-3"/>
              </w:rPr>
              <w:t xml:space="preserve"> </w:t>
            </w:r>
            <w:r w:rsidRPr="009218F9">
              <w:t>meeting</w:t>
            </w:r>
            <w:r w:rsidRPr="009218F9">
              <w:rPr>
                <w:spacing w:val="-1"/>
              </w:rPr>
              <w:t xml:space="preserve"> </w:t>
            </w:r>
            <w:r w:rsidRPr="009218F9">
              <w:t>the</w:t>
            </w:r>
            <w:r w:rsidRPr="009218F9">
              <w:rPr>
                <w:spacing w:val="-13"/>
              </w:rPr>
              <w:t xml:space="preserve"> </w:t>
            </w:r>
            <w:r w:rsidRPr="009218F9">
              <w:t xml:space="preserve">objective?      </w:t>
            </w:r>
            <w:r w:rsidRPr="009218F9">
              <w:rPr>
                <w:spacing w:val="48"/>
              </w:rPr>
              <w:t xml:space="preserve"> </w:t>
            </w:r>
            <w:r w:rsidRPr="009218F9">
              <w:t>Yes</w:t>
            </w:r>
          </w:p>
          <w:p w14:paraId="669C7B1C" w14:textId="30002E05" w:rsidR="00F01CE6" w:rsidRPr="009218F9" w:rsidRDefault="003A6214" w:rsidP="00077CA3">
            <w:pPr>
              <w:pStyle w:val="Heading4"/>
              <w:spacing w:before="125"/>
            </w:pPr>
            <w:r w:rsidRPr="009218F9">
              <w:t xml:space="preserve">In designing the project outputs, entities should </w:t>
            </w:r>
            <w:proofErr w:type="gramStart"/>
            <w:r w:rsidRPr="009218F9">
              <w:t>give strong consideration to</w:t>
            </w:r>
            <w:proofErr w:type="gramEnd"/>
            <w:r w:rsidRPr="009218F9">
              <w:t xml:space="preserve"> means of ensuring national</w:t>
            </w:r>
            <w:r w:rsidRPr="009218F9">
              <w:rPr>
                <w:spacing w:val="1"/>
              </w:rPr>
              <w:t xml:space="preserve"> </w:t>
            </w:r>
            <w:r w:rsidRPr="009218F9">
              <w:t>ownership</w:t>
            </w:r>
            <w:r w:rsidRPr="009218F9">
              <w:rPr>
                <w:spacing w:val="-5"/>
              </w:rPr>
              <w:t xml:space="preserve"> </w:t>
            </w:r>
            <w:r w:rsidRPr="009218F9">
              <w:t>and</w:t>
            </w:r>
            <w:r w:rsidRPr="009218F9">
              <w:rPr>
                <w:spacing w:val="-5"/>
              </w:rPr>
              <w:t xml:space="preserve"> </w:t>
            </w:r>
            <w:r w:rsidRPr="009218F9">
              <w:t>assign</w:t>
            </w:r>
            <w:r w:rsidRPr="009218F9">
              <w:rPr>
                <w:spacing w:val="-5"/>
              </w:rPr>
              <w:t xml:space="preserve"> </w:t>
            </w:r>
            <w:r w:rsidRPr="009218F9">
              <w:t>priority</w:t>
            </w:r>
            <w:r w:rsidRPr="009218F9">
              <w:rPr>
                <w:spacing w:val="-3"/>
              </w:rPr>
              <w:t xml:space="preserve"> </w:t>
            </w:r>
            <w:r w:rsidRPr="009218F9">
              <w:t>to</w:t>
            </w:r>
            <w:r w:rsidRPr="009218F9">
              <w:rPr>
                <w:spacing w:val="-3"/>
              </w:rPr>
              <w:t xml:space="preserve"> </w:t>
            </w:r>
            <w:r w:rsidRPr="009218F9">
              <w:t>national</w:t>
            </w:r>
            <w:r w:rsidRPr="009218F9">
              <w:rPr>
                <w:spacing w:val="-5"/>
              </w:rPr>
              <w:t xml:space="preserve"> </w:t>
            </w:r>
            <w:r w:rsidRPr="009218F9">
              <w:t>processes</w:t>
            </w:r>
            <w:r w:rsidRPr="009218F9">
              <w:rPr>
                <w:spacing w:val="-2"/>
              </w:rPr>
              <w:t xml:space="preserve"> </w:t>
            </w:r>
            <w:r w:rsidRPr="009218F9">
              <w:t>and</w:t>
            </w:r>
            <w:r w:rsidRPr="009218F9">
              <w:rPr>
                <w:spacing w:val="-4"/>
              </w:rPr>
              <w:t xml:space="preserve"> </w:t>
            </w:r>
            <w:r w:rsidRPr="009218F9">
              <w:t>institutions.</w:t>
            </w:r>
            <w:r w:rsidRPr="009218F9">
              <w:rPr>
                <w:spacing w:val="-6"/>
              </w:rPr>
              <w:t xml:space="preserve"> </w:t>
            </w:r>
            <w:r w:rsidRPr="009218F9">
              <w:t>Where</w:t>
            </w:r>
            <w:r w:rsidRPr="009218F9">
              <w:rPr>
                <w:spacing w:val="-4"/>
              </w:rPr>
              <w:t xml:space="preserve"> </w:t>
            </w:r>
            <w:r w:rsidRPr="009218F9">
              <w:t>possible,</w:t>
            </w:r>
            <w:r w:rsidRPr="009218F9">
              <w:rPr>
                <w:spacing w:val="-4"/>
              </w:rPr>
              <w:t xml:space="preserve"> </w:t>
            </w:r>
            <w:r w:rsidRPr="009218F9">
              <w:t>means</w:t>
            </w:r>
            <w:r w:rsidRPr="009218F9">
              <w:rPr>
                <w:spacing w:val="-7"/>
              </w:rPr>
              <w:t xml:space="preserve"> </w:t>
            </w:r>
            <w:r w:rsidRPr="009218F9">
              <w:t>of</w:t>
            </w:r>
            <w:r w:rsidRPr="009218F9">
              <w:rPr>
                <w:spacing w:val="-3"/>
              </w:rPr>
              <w:t xml:space="preserve"> </w:t>
            </w:r>
            <w:r w:rsidRPr="009218F9">
              <w:t>south-south</w:t>
            </w:r>
            <w:r w:rsidRPr="009218F9">
              <w:rPr>
                <w:spacing w:val="-48"/>
              </w:rPr>
              <w:t xml:space="preserve"> </w:t>
            </w:r>
            <w:r w:rsidRPr="009218F9">
              <w:t>cooperation</w:t>
            </w:r>
            <w:r w:rsidRPr="009218F9">
              <w:rPr>
                <w:spacing w:val="-2"/>
              </w:rPr>
              <w:t xml:space="preserve"> </w:t>
            </w:r>
            <w:r w:rsidRPr="009218F9">
              <w:t>should</w:t>
            </w:r>
            <w:r w:rsidRPr="009218F9">
              <w:rPr>
                <w:spacing w:val="-1"/>
              </w:rPr>
              <w:t xml:space="preserve"> </w:t>
            </w:r>
            <w:r w:rsidRPr="009218F9">
              <w:t>be explored.</w:t>
            </w:r>
          </w:p>
        </w:tc>
      </w:tr>
    </w:tbl>
    <w:p w14:paraId="3EDC1D5E" w14:textId="5BBF0092" w:rsidR="004C6C84" w:rsidRPr="009218F9" w:rsidRDefault="003A6214">
      <w:pPr>
        <w:pStyle w:val="BodyText"/>
        <w:spacing w:before="7"/>
        <w:rPr>
          <w:sz w:val="19"/>
        </w:rPr>
      </w:pPr>
      <w:r w:rsidRPr="009218F9">
        <w:rPr>
          <w:i/>
          <w:noProof/>
          <w:color w:val="2B579A"/>
          <w:sz w:val="11"/>
          <w:shd w:val="clear" w:color="auto" w:fill="E6E6E6"/>
        </w:rPr>
        <mc:AlternateContent>
          <mc:Choice Requires="wps">
            <w:drawing>
              <wp:anchor distT="45720" distB="45720" distL="114300" distR="114300" simplePos="0" relativeHeight="251658242" behindDoc="1" locked="0" layoutInCell="1" allowOverlap="1" wp14:anchorId="7865A6B9" wp14:editId="78FA273E">
                <wp:simplePos x="0" y="0"/>
                <wp:positionH relativeFrom="column">
                  <wp:posOffset>158584</wp:posOffset>
                </wp:positionH>
                <wp:positionV relativeFrom="paragraph">
                  <wp:posOffset>95223</wp:posOffset>
                </wp:positionV>
                <wp:extent cx="6241415" cy="71562"/>
                <wp:effectExtent l="0" t="0" r="0" b="508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1415" cy="71562"/>
                        </a:xfrm>
                        <a:prstGeom prst="rect">
                          <a:avLst/>
                        </a:prstGeom>
                        <a:noFill/>
                        <a:ln w="9525">
                          <a:noFill/>
                          <a:miter lim="800000"/>
                          <a:headEnd/>
                          <a:tailEnd/>
                        </a:ln>
                      </wps:spPr>
                      <wps:txbx>
                        <w:txbxContent>
                          <w:p w14:paraId="6993EF47" w14:textId="77777777" w:rsidR="00A026A6" w:rsidRDefault="00A026A6" w:rsidP="00A026A6"/>
                          <w:p w14:paraId="1B85F70D" w14:textId="1F10D6AD" w:rsidR="00A026A6" w:rsidRDefault="003019C3">
                            <w:r>
                              <w:softHyphen/>
                            </w:r>
                            <w:r>
                              <w:softHyphen/>
                            </w:r>
                            <w:r>
                              <w:softHyphen/>
                            </w:r>
                            <w:r>
                              <w:softHyphen/>
                            </w:r>
                            <w:r>
                              <w:softHyphen/>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65A6B9" id="_x0000_t202" coordsize="21600,21600" o:spt="202" path="m,l,21600r21600,l21600,xe">
                <v:stroke joinstyle="miter"/>
                <v:path gradientshapeok="t" o:connecttype="rect"/>
              </v:shapetype>
              <v:shape id="Text Box 2" o:spid="_x0000_s1026" type="#_x0000_t202" style="position:absolute;margin-left:12.5pt;margin-top:7.5pt;width:491.45pt;height:5.65pt;z-index:-25165823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" filled="f" stroked="f">
                <v:textbox>
                  <w:txbxContent>
                    <w:p w14:paraId="6993EF47" w14:textId="77777777" w:rsidR="00A026A6" w:rsidRDefault="00A026A6" w:rsidP="00A026A6"/>
                    <w:p w14:paraId="1B85F70D" w14:textId="1F10D6AD" w:rsidR="00A026A6" w:rsidRDefault="003019C3">
                      <w:r>
                        <w:softHyphen/>
                      </w:r>
                      <w:r>
                        <w:softHyphen/>
                      </w:r>
                      <w:r>
                        <w:softHyphen/>
                      </w:r>
                      <w:r>
                        <w:softHyphen/>
                      </w:r>
                      <w:r>
                        <w:softHyphen/>
                      </w:r>
                    </w:p>
                  </w:txbxContent>
                </v:textbox>
              </v:shape>
            </w:pict>
          </mc:Fallback>
        </mc:AlternateContent>
      </w:r>
    </w:p>
    <w:p w14:paraId="754C8D3B" w14:textId="4985C0B9" w:rsidR="00265821" w:rsidRPr="009218F9" w:rsidRDefault="0062799F" w:rsidP="007E84DE">
      <w:pPr>
        <w:pStyle w:val="Heading2"/>
        <w:tabs>
          <w:tab w:val="left" w:pos="571"/>
        </w:tabs>
        <w:ind w:left="0" w:firstLine="0"/>
      </w:pPr>
      <w:r w:rsidRPr="009218F9">
        <w:t>3</w:t>
      </w:r>
      <w:r w:rsidR="44F7D099" w:rsidRPr="009218F9">
        <w:t xml:space="preserve">.3 </w:t>
      </w:r>
      <w:r w:rsidR="00276741" w:rsidRPr="009218F9">
        <w:t>Risks and mitigation actions</w:t>
      </w:r>
    </w:p>
    <w:p w14:paraId="2829CA2E" w14:textId="600AAB0A" w:rsidR="005414A6" w:rsidRPr="009218F9" w:rsidRDefault="00276741" w:rsidP="00646752">
      <w:pPr>
        <w:pStyle w:val="BodyText"/>
        <w:ind w:right="361"/>
        <w:jc w:val="both"/>
      </w:pPr>
      <w:r w:rsidRPr="009218F9">
        <w:t xml:space="preserve">Please provide an analysis of the possible risks that may affect the successful implementation of the project and achievement of its expected outcomes and the actions that may be taken to mitigate these risks. The list </w:t>
      </w:r>
      <w:r w:rsidRPr="009218F9">
        <w:lastRenderedPageBreak/>
        <w:t xml:space="preserve">should focus on </w:t>
      </w:r>
      <w:r w:rsidR="001D564D" w:rsidRPr="009218F9">
        <w:rPr>
          <w:b/>
          <w:bCs/>
        </w:rPr>
        <w:t>factors beyond</w:t>
      </w:r>
      <w:r w:rsidRPr="009218F9">
        <w:rPr>
          <w:b/>
          <w:bCs/>
        </w:rPr>
        <w:t xml:space="preserve"> the control </w:t>
      </w:r>
      <w:r w:rsidRPr="009218F9">
        <w:t>of the project management.</w:t>
      </w:r>
      <w:r w:rsidR="003A6214" w:rsidRPr="009218F9">
        <w:rPr>
          <w:noProof/>
          <w:color w:val="2B579A"/>
          <w:shd w:val="clear" w:color="auto" w:fill="E6E6E6"/>
        </w:rPr>
        <mc:AlternateContent>
          <mc:Choice Requires="wps">
            <w:drawing>
              <wp:anchor distT="45720" distB="45720" distL="114300" distR="114300" simplePos="0" relativeHeight="251658243" behindDoc="1" locked="0" layoutInCell="1" allowOverlap="1" wp14:anchorId="1091551A" wp14:editId="2B1F753E">
                <wp:simplePos x="0" y="0"/>
                <wp:positionH relativeFrom="margin">
                  <wp:align>right</wp:align>
                </wp:positionH>
                <wp:positionV relativeFrom="paragraph">
                  <wp:posOffset>376555</wp:posOffset>
                </wp:positionV>
                <wp:extent cx="6241415" cy="118745"/>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1415" cy="118745"/>
                        </a:xfrm>
                        <a:prstGeom prst="rect">
                          <a:avLst/>
                        </a:prstGeom>
                        <a:noFill/>
                        <a:ln w="9525">
                          <a:noFill/>
                          <a:miter lim="800000"/>
                          <a:headEnd/>
                          <a:tailEnd/>
                        </a:ln>
                      </wps:spPr>
                      <wps:txbx>
                        <w:txbxContent>
                          <w:p w14:paraId="5DE37D7A" w14:textId="657DA0F6" w:rsidR="009A4317" w:rsidRDefault="009A4317" w:rsidP="009A43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91551A" id="_x0000_s1027" type="#_x0000_t202" style="position:absolute;left:0;text-align:left;margin-left:440.25pt;margin-top:29.65pt;width:491.45pt;height:9.35pt;z-index:-251658237;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" filled="f" stroked="f">
                <v:textbox>
                  <w:txbxContent>
                    <w:p w14:paraId="5DE37D7A" w14:textId="657DA0F6" w:rsidR="009A4317" w:rsidRDefault="009A4317" w:rsidP="009A4317"/>
                  </w:txbxContent>
                </v:textbox>
                <w10:wrap anchorx="margin"/>
              </v:shape>
            </w:pict>
          </mc:Fallback>
        </mc:AlternateContent>
      </w:r>
    </w:p>
    <w:tbl>
      <w:tblPr>
        <w:tblW w:w="9801" w:type="dxa"/>
        <w:tblInd w:w="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0"/>
        <w:gridCol w:w="1501"/>
        <w:gridCol w:w="1530"/>
        <w:gridCol w:w="4320"/>
      </w:tblGrid>
      <w:tr w:rsidR="00EB1D55" w:rsidRPr="009218F9" w14:paraId="0AD37358" w14:textId="77777777" w:rsidTr="00646752">
        <w:trPr>
          <w:trHeight w:val="2851"/>
        </w:trPr>
        <w:tc>
          <w:tcPr>
            <w:tcW w:w="2450" w:type="dxa"/>
          </w:tcPr>
          <w:p w14:paraId="6A382D5C" w14:textId="77777777" w:rsidR="00A919F7" w:rsidRPr="009218F9" w:rsidRDefault="00A919F7">
            <w:pPr>
              <w:pStyle w:val="TableParagraph"/>
              <w:spacing w:line="268" w:lineRule="exact"/>
              <w:ind w:left="108"/>
              <w:rPr>
                <w:b/>
              </w:rPr>
            </w:pPr>
            <w:r w:rsidRPr="009218F9">
              <w:rPr>
                <w:b/>
              </w:rPr>
              <w:t>Risks</w:t>
            </w:r>
          </w:p>
          <w:p w14:paraId="083119F0" w14:textId="77777777" w:rsidR="00A919F7" w:rsidRPr="009218F9" w:rsidRDefault="00A919F7">
            <w:pPr>
              <w:pStyle w:val="TableParagraph"/>
              <w:ind w:left="108" w:right="96"/>
              <w:jc w:val="both"/>
              <w:rPr>
                <w:i/>
              </w:rPr>
            </w:pPr>
            <w:r w:rsidRPr="009218F9">
              <w:rPr>
                <w:i/>
              </w:rPr>
              <w:t>What conditions may hinder the achievement of the project objectives and outcomes?</w:t>
            </w:r>
          </w:p>
          <w:p w14:paraId="5EBCB4CC" w14:textId="77777777" w:rsidR="00A919F7" w:rsidRPr="009218F9" w:rsidRDefault="00A919F7">
            <w:pPr>
              <w:pStyle w:val="TableParagraph"/>
              <w:spacing w:before="11"/>
              <w:rPr>
                <w:sz w:val="21"/>
              </w:rPr>
            </w:pPr>
          </w:p>
          <w:p w14:paraId="0870E130" w14:textId="77777777" w:rsidR="00A919F7" w:rsidRPr="009218F9" w:rsidRDefault="00A919F7">
            <w:pPr>
              <w:pStyle w:val="TableParagraph"/>
              <w:ind w:left="108" w:right="97"/>
              <w:jc w:val="both"/>
              <w:rPr>
                <w:i/>
              </w:rPr>
            </w:pPr>
            <w:r w:rsidRPr="009218F9">
              <w:rPr>
                <w:i/>
              </w:rPr>
              <w:t>Each risk or set of risks should be listed on a separate row. The list should include factors beyond the control of the project management (e.g. Political instability).</w:t>
            </w:r>
          </w:p>
        </w:tc>
        <w:tc>
          <w:tcPr>
            <w:tcW w:w="1501" w:type="dxa"/>
          </w:tcPr>
          <w:p w14:paraId="6D7B9134" w14:textId="21CE330A" w:rsidR="00A919F7" w:rsidRPr="009218F9" w:rsidRDefault="00A919F7" w:rsidP="00646752">
            <w:pPr>
              <w:pStyle w:val="TableParagraph"/>
              <w:spacing w:line="268" w:lineRule="exact"/>
              <w:ind w:left="107"/>
              <w:rPr>
                <w:b/>
                <w:bCs/>
              </w:rPr>
            </w:pPr>
            <w:r w:rsidRPr="009218F9">
              <w:rPr>
                <w:b/>
                <w:bCs/>
              </w:rPr>
              <w:t>Likelihood of risks</w:t>
            </w:r>
          </w:p>
          <w:p w14:paraId="387E5C85" w14:textId="162ADC6C" w:rsidR="00A919F7" w:rsidRPr="009218F9" w:rsidRDefault="00A919F7" w:rsidP="00646752">
            <w:pPr>
              <w:pStyle w:val="TableParagraph"/>
              <w:ind w:left="107" w:right="96"/>
              <w:rPr>
                <w:i/>
                <w:iCs/>
              </w:rPr>
            </w:pPr>
            <w:r w:rsidRPr="009218F9">
              <w:rPr>
                <w:i/>
                <w:iCs/>
              </w:rPr>
              <w:t>The likelihood of the risks to occur (</w:t>
            </w:r>
            <w:r w:rsidRPr="009218F9">
              <w:rPr>
                <w:b/>
                <w:bCs/>
                <w:i/>
                <w:iCs/>
              </w:rPr>
              <w:t xml:space="preserve">low, </w:t>
            </w:r>
            <w:proofErr w:type="gramStart"/>
            <w:r w:rsidRPr="009218F9">
              <w:rPr>
                <w:b/>
                <w:bCs/>
                <w:i/>
                <w:iCs/>
              </w:rPr>
              <w:t>medium</w:t>
            </w:r>
            <w:proofErr w:type="gramEnd"/>
            <w:r w:rsidRPr="009218F9">
              <w:rPr>
                <w:b/>
                <w:bCs/>
                <w:i/>
                <w:iCs/>
              </w:rPr>
              <w:t xml:space="preserve"> or high</w:t>
            </w:r>
            <w:r w:rsidRPr="009218F9">
              <w:rPr>
                <w:i/>
                <w:iCs/>
              </w:rPr>
              <w:t xml:space="preserve">) </w:t>
            </w:r>
          </w:p>
        </w:tc>
        <w:tc>
          <w:tcPr>
            <w:tcW w:w="1530" w:type="dxa"/>
          </w:tcPr>
          <w:p w14:paraId="5F6F36B4" w14:textId="77777777" w:rsidR="00A919F7" w:rsidRPr="009218F9" w:rsidRDefault="006F0492">
            <w:pPr>
              <w:pStyle w:val="TableParagraph"/>
              <w:spacing w:line="268" w:lineRule="exact"/>
              <w:ind w:left="109"/>
              <w:rPr>
                <w:b/>
              </w:rPr>
            </w:pPr>
            <w:r w:rsidRPr="009218F9">
              <w:rPr>
                <w:b/>
              </w:rPr>
              <w:t>Impact of risks</w:t>
            </w:r>
          </w:p>
          <w:p w14:paraId="7E4D220B" w14:textId="3EECD41A" w:rsidR="0039522F" w:rsidRPr="009218F9" w:rsidRDefault="0039522F">
            <w:pPr>
              <w:pStyle w:val="TableParagraph"/>
              <w:spacing w:line="268" w:lineRule="exact"/>
              <w:ind w:left="109"/>
              <w:rPr>
                <w:i/>
              </w:rPr>
            </w:pPr>
            <w:r w:rsidRPr="009218F9">
              <w:rPr>
                <w:bCs/>
                <w:i/>
                <w:iCs/>
              </w:rPr>
              <w:t>The impact on the project if the risks occur (</w:t>
            </w:r>
            <w:r w:rsidRPr="009218F9">
              <w:rPr>
                <w:b/>
                <w:i/>
              </w:rPr>
              <w:t xml:space="preserve">low, </w:t>
            </w:r>
            <w:proofErr w:type="gramStart"/>
            <w:r w:rsidRPr="009218F9">
              <w:rPr>
                <w:b/>
                <w:i/>
              </w:rPr>
              <w:t>medium</w:t>
            </w:r>
            <w:proofErr w:type="gramEnd"/>
            <w:r w:rsidRPr="009218F9">
              <w:rPr>
                <w:b/>
                <w:i/>
              </w:rPr>
              <w:t xml:space="preserve"> or high</w:t>
            </w:r>
            <w:r w:rsidRPr="009218F9">
              <w:rPr>
                <w:bCs/>
                <w:i/>
                <w:iCs/>
              </w:rPr>
              <w:t>)</w:t>
            </w:r>
          </w:p>
        </w:tc>
        <w:tc>
          <w:tcPr>
            <w:tcW w:w="4320" w:type="dxa"/>
          </w:tcPr>
          <w:p w14:paraId="62B0320E" w14:textId="313FF956" w:rsidR="00A919F7" w:rsidRPr="009218F9" w:rsidRDefault="00A919F7">
            <w:pPr>
              <w:pStyle w:val="TableParagraph"/>
              <w:spacing w:line="268" w:lineRule="exact"/>
              <w:ind w:left="109"/>
              <w:rPr>
                <w:b/>
              </w:rPr>
            </w:pPr>
            <w:r w:rsidRPr="009218F9">
              <w:rPr>
                <w:b/>
              </w:rPr>
              <w:t>Mitigating Actions</w:t>
            </w:r>
          </w:p>
          <w:p w14:paraId="1C7D37D4" w14:textId="77777777" w:rsidR="00A919F7" w:rsidRPr="009218F9" w:rsidRDefault="00A919F7">
            <w:pPr>
              <w:pStyle w:val="TableParagraph"/>
              <w:ind w:left="109"/>
              <w:rPr>
                <w:i/>
              </w:rPr>
            </w:pPr>
            <w:r w:rsidRPr="009218F9">
              <w:rPr>
                <w:i/>
              </w:rPr>
              <w:t>What will be done to mitigate these risks?</w:t>
            </w:r>
          </w:p>
        </w:tc>
      </w:tr>
      <w:tr w:rsidR="00EB1D55" w:rsidRPr="009218F9" w14:paraId="7BEE7BB2" w14:textId="77777777" w:rsidTr="00646752">
        <w:trPr>
          <w:trHeight w:val="537"/>
        </w:trPr>
        <w:tc>
          <w:tcPr>
            <w:tcW w:w="2450" w:type="dxa"/>
          </w:tcPr>
          <w:p w14:paraId="6CFCBAB4" w14:textId="77777777" w:rsidR="00A919F7" w:rsidRPr="009218F9" w:rsidRDefault="00A919F7">
            <w:pPr>
              <w:pStyle w:val="TableParagraph"/>
              <w:spacing w:line="268" w:lineRule="exact"/>
              <w:ind w:left="108"/>
              <w:rPr>
                <w:b/>
              </w:rPr>
            </w:pPr>
            <w:r w:rsidRPr="009218F9">
              <w:rPr>
                <w:b/>
              </w:rPr>
              <w:t>R1.</w:t>
            </w:r>
          </w:p>
        </w:tc>
        <w:tc>
          <w:tcPr>
            <w:tcW w:w="1501" w:type="dxa"/>
          </w:tcPr>
          <w:p w14:paraId="36936D06" w14:textId="77777777" w:rsidR="00A919F7" w:rsidRPr="009218F9" w:rsidRDefault="00A919F7">
            <w:pPr>
              <w:pStyle w:val="TableParagraph"/>
              <w:rPr>
                <w:rFonts w:ascii="Times New Roman"/>
              </w:rPr>
            </w:pPr>
          </w:p>
        </w:tc>
        <w:tc>
          <w:tcPr>
            <w:tcW w:w="1530" w:type="dxa"/>
          </w:tcPr>
          <w:p w14:paraId="072F7BC0" w14:textId="77777777" w:rsidR="00A919F7" w:rsidRPr="009218F9" w:rsidRDefault="00A919F7">
            <w:pPr>
              <w:pStyle w:val="TableParagraph"/>
              <w:spacing w:line="268" w:lineRule="exact"/>
              <w:ind w:left="109"/>
              <w:rPr>
                <w:b/>
              </w:rPr>
            </w:pPr>
          </w:p>
        </w:tc>
        <w:tc>
          <w:tcPr>
            <w:tcW w:w="4320" w:type="dxa"/>
          </w:tcPr>
          <w:p w14:paraId="50CA4CBB" w14:textId="1E5392B2" w:rsidR="00A919F7" w:rsidRPr="009218F9" w:rsidRDefault="00A919F7">
            <w:pPr>
              <w:pStyle w:val="TableParagraph"/>
              <w:spacing w:line="268" w:lineRule="exact"/>
              <w:ind w:left="109"/>
              <w:rPr>
                <w:b/>
              </w:rPr>
            </w:pPr>
            <w:r w:rsidRPr="009218F9">
              <w:rPr>
                <w:b/>
              </w:rPr>
              <w:t>M1.</w:t>
            </w:r>
          </w:p>
        </w:tc>
      </w:tr>
      <w:tr w:rsidR="00EB1D55" w:rsidRPr="009218F9" w14:paraId="153997DF" w14:textId="77777777" w:rsidTr="00646752">
        <w:trPr>
          <w:trHeight w:val="268"/>
        </w:trPr>
        <w:tc>
          <w:tcPr>
            <w:tcW w:w="2450" w:type="dxa"/>
          </w:tcPr>
          <w:p w14:paraId="070C4CBC" w14:textId="77777777" w:rsidR="00A919F7" w:rsidRPr="009218F9" w:rsidRDefault="00A919F7">
            <w:pPr>
              <w:pStyle w:val="TableParagraph"/>
              <w:spacing w:line="249" w:lineRule="exact"/>
              <w:ind w:left="108"/>
              <w:rPr>
                <w:b/>
              </w:rPr>
            </w:pPr>
            <w:r w:rsidRPr="009218F9">
              <w:rPr>
                <w:b/>
              </w:rPr>
              <w:t>R2.</w:t>
            </w:r>
          </w:p>
        </w:tc>
        <w:tc>
          <w:tcPr>
            <w:tcW w:w="1501" w:type="dxa"/>
          </w:tcPr>
          <w:p w14:paraId="7DE87F84" w14:textId="77777777" w:rsidR="00A919F7" w:rsidRPr="009218F9" w:rsidRDefault="00A919F7">
            <w:pPr>
              <w:pStyle w:val="TableParagraph"/>
              <w:rPr>
                <w:rFonts w:ascii="Times New Roman"/>
                <w:sz w:val="18"/>
              </w:rPr>
            </w:pPr>
          </w:p>
        </w:tc>
        <w:tc>
          <w:tcPr>
            <w:tcW w:w="1530" w:type="dxa"/>
          </w:tcPr>
          <w:p w14:paraId="5DE425CD" w14:textId="77777777" w:rsidR="00A919F7" w:rsidRPr="009218F9" w:rsidRDefault="00A919F7">
            <w:pPr>
              <w:pStyle w:val="TableParagraph"/>
              <w:spacing w:line="249" w:lineRule="exact"/>
              <w:ind w:left="109"/>
              <w:rPr>
                <w:b/>
              </w:rPr>
            </w:pPr>
          </w:p>
        </w:tc>
        <w:tc>
          <w:tcPr>
            <w:tcW w:w="4320" w:type="dxa"/>
          </w:tcPr>
          <w:p w14:paraId="5B70E622" w14:textId="37C00DF4" w:rsidR="00A919F7" w:rsidRPr="009218F9" w:rsidRDefault="00A919F7">
            <w:pPr>
              <w:pStyle w:val="TableParagraph"/>
              <w:spacing w:line="249" w:lineRule="exact"/>
              <w:ind w:left="109"/>
              <w:rPr>
                <w:b/>
              </w:rPr>
            </w:pPr>
            <w:r w:rsidRPr="009218F9">
              <w:rPr>
                <w:b/>
              </w:rPr>
              <w:t>M2.</w:t>
            </w:r>
          </w:p>
        </w:tc>
      </w:tr>
      <w:tr w:rsidR="00EB1D55" w:rsidRPr="009218F9" w14:paraId="7C03864D" w14:textId="77777777" w:rsidTr="00646752">
        <w:trPr>
          <w:trHeight w:val="268"/>
        </w:trPr>
        <w:tc>
          <w:tcPr>
            <w:tcW w:w="2450" w:type="dxa"/>
          </w:tcPr>
          <w:p w14:paraId="5D84009B" w14:textId="77777777" w:rsidR="00A919F7" w:rsidRPr="009218F9" w:rsidRDefault="00A919F7">
            <w:pPr>
              <w:pStyle w:val="TableParagraph"/>
              <w:spacing w:line="248" w:lineRule="exact"/>
              <w:ind w:left="108"/>
              <w:rPr>
                <w:b/>
              </w:rPr>
            </w:pPr>
            <w:r w:rsidRPr="009218F9">
              <w:rPr>
                <w:b/>
              </w:rPr>
              <w:t>…</w:t>
            </w:r>
          </w:p>
        </w:tc>
        <w:tc>
          <w:tcPr>
            <w:tcW w:w="1501" w:type="dxa"/>
          </w:tcPr>
          <w:p w14:paraId="2C1815CC" w14:textId="77777777" w:rsidR="00A919F7" w:rsidRPr="009218F9" w:rsidRDefault="00A919F7">
            <w:pPr>
              <w:pStyle w:val="TableParagraph"/>
              <w:rPr>
                <w:rFonts w:ascii="Times New Roman"/>
                <w:sz w:val="18"/>
              </w:rPr>
            </w:pPr>
          </w:p>
        </w:tc>
        <w:tc>
          <w:tcPr>
            <w:tcW w:w="1530" w:type="dxa"/>
          </w:tcPr>
          <w:p w14:paraId="1435D78F" w14:textId="77777777" w:rsidR="00A919F7" w:rsidRPr="009218F9" w:rsidRDefault="00A919F7">
            <w:pPr>
              <w:pStyle w:val="TableParagraph"/>
              <w:spacing w:line="248" w:lineRule="exact"/>
              <w:ind w:left="109"/>
              <w:rPr>
                <w:b/>
              </w:rPr>
            </w:pPr>
          </w:p>
        </w:tc>
        <w:tc>
          <w:tcPr>
            <w:tcW w:w="4320" w:type="dxa"/>
          </w:tcPr>
          <w:p w14:paraId="330904A2" w14:textId="4FF8BB4A" w:rsidR="00A919F7" w:rsidRPr="009218F9" w:rsidRDefault="00A919F7">
            <w:pPr>
              <w:pStyle w:val="TableParagraph"/>
              <w:spacing w:line="248" w:lineRule="exact"/>
              <w:ind w:left="109"/>
              <w:rPr>
                <w:b/>
              </w:rPr>
            </w:pPr>
            <w:r w:rsidRPr="009218F9">
              <w:rPr>
                <w:b/>
              </w:rPr>
              <w:t>…</w:t>
            </w:r>
          </w:p>
        </w:tc>
      </w:tr>
    </w:tbl>
    <w:p w14:paraId="2E4434CE" w14:textId="77777777" w:rsidR="00265821" w:rsidRPr="009218F9" w:rsidRDefault="00265821">
      <w:pPr>
        <w:pStyle w:val="BodyText"/>
        <w:spacing w:before="2"/>
      </w:pPr>
    </w:p>
    <w:p w14:paraId="09AA8DFE" w14:textId="3A9CF9F6" w:rsidR="00265821" w:rsidRPr="009218F9" w:rsidRDefault="0062799F" w:rsidP="08FAF3BC">
      <w:pPr>
        <w:pStyle w:val="Heading2"/>
        <w:tabs>
          <w:tab w:val="left" w:pos="571"/>
        </w:tabs>
        <w:spacing w:before="47"/>
        <w:ind w:left="0" w:firstLine="0"/>
      </w:pPr>
      <w:r w:rsidRPr="009218F9">
        <w:t>3</w:t>
      </w:r>
      <w:r w:rsidR="2FBB141F" w:rsidRPr="009218F9">
        <w:t xml:space="preserve">.4 </w:t>
      </w:r>
      <w:r w:rsidR="00276741" w:rsidRPr="009218F9">
        <w:t>Sustainability and scalin</w:t>
      </w:r>
      <w:r w:rsidR="00430638" w:rsidRPr="009218F9">
        <w:t>g-</w:t>
      </w:r>
      <w:r w:rsidR="00276741" w:rsidRPr="009218F9">
        <w:t>up</w:t>
      </w:r>
    </w:p>
    <w:p w14:paraId="6F1603DD" w14:textId="0D573623" w:rsidR="00265821" w:rsidRPr="009218F9" w:rsidRDefault="00276741">
      <w:pPr>
        <w:pStyle w:val="BodyText"/>
        <w:spacing w:before="160"/>
        <w:ind w:left="179" w:right="360"/>
        <w:jc w:val="both"/>
      </w:pPr>
      <w:r w:rsidRPr="009218F9">
        <w:t>This section should elaborate on how the project</w:t>
      </w:r>
      <w:r w:rsidR="00A241F5" w:rsidRPr="009218F9">
        <w:t>’s</w:t>
      </w:r>
      <w:r w:rsidRPr="009218F9">
        <w:t xml:space="preserve"> achievements </w:t>
      </w:r>
      <w:r w:rsidR="00302F8E" w:rsidRPr="009218F9">
        <w:t xml:space="preserve">will be sustained </w:t>
      </w:r>
      <w:r w:rsidRPr="009218F9">
        <w:t xml:space="preserve">beyond </w:t>
      </w:r>
      <w:r w:rsidR="00F23307" w:rsidRPr="009218F9">
        <w:t xml:space="preserve">its </w:t>
      </w:r>
      <w:r w:rsidRPr="009218F9">
        <w:t xml:space="preserve">completion. Sustainability is closely linked to national ownership and should, therefore, represent a </w:t>
      </w:r>
      <w:r w:rsidRPr="009218F9">
        <w:rPr>
          <w:b/>
          <w:bCs/>
        </w:rPr>
        <w:t xml:space="preserve">driver of the design of the project </w:t>
      </w:r>
      <w:r w:rsidRPr="009218F9">
        <w:t xml:space="preserve">rather than be an ex-post consideration. This section should also seek to address how the capacity development provided through the project will be institutionalized and how best to ensure lasting results, </w:t>
      </w:r>
      <w:r w:rsidR="2282099B" w:rsidRPr="009218F9">
        <w:t>e.g.,</w:t>
      </w:r>
      <w:r w:rsidRPr="009218F9">
        <w:t xml:space="preserve"> address potential issue</w:t>
      </w:r>
      <w:r w:rsidR="00EB0268" w:rsidRPr="009218F9">
        <w:t>s</w:t>
      </w:r>
      <w:r w:rsidRPr="009218F9">
        <w:t xml:space="preserve"> </w:t>
      </w:r>
      <w:r w:rsidR="00EB0268" w:rsidRPr="009218F9">
        <w:t xml:space="preserve">such as </w:t>
      </w:r>
      <w:r w:rsidRPr="009218F9">
        <w:t>high turnover of staff in institutions and the challenges associated with training only a select number of individuals. Furthermore, this section should address the potential for the project to be scaled-up or replicated elsewhere</w:t>
      </w:r>
      <w:r w:rsidR="00E4621A" w:rsidRPr="009218F9">
        <w:t xml:space="preserve">, </w:t>
      </w:r>
      <w:r w:rsidR="5B7DB10E" w:rsidRPr="009218F9">
        <w:t>i.e.,</w:t>
      </w:r>
      <w:r w:rsidR="00E4621A" w:rsidRPr="009218F9">
        <w:t xml:space="preserve"> multiplier effects, as well as the potential for leveraging additional financial or in-kind funding to further the implementation of the project</w:t>
      </w:r>
      <w:r w:rsidRPr="009218F9">
        <w:t xml:space="preserve">. </w:t>
      </w:r>
    </w:p>
    <w:p w14:paraId="3A9F3723" w14:textId="77777777" w:rsidR="00265821" w:rsidRPr="009218F9" w:rsidRDefault="00265821">
      <w:pPr>
        <w:pStyle w:val="BodyText"/>
        <w:rPr>
          <w:sz w:val="20"/>
        </w:rPr>
      </w:pPr>
    </w:p>
    <w:p w14:paraId="09130B51" w14:textId="71294A53" w:rsidR="00265821" w:rsidRPr="009218F9" w:rsidRDefault="00FA5410">
      <w:pPr>
        <w:pStyle w:val="BodyText"/>
        <w:spacing w:before="5"/>
        <w:rPr>
          <w:sz w:val="11"/>
        </w:rPr>
      </w:pPr>
      <w:r w:rsidRPr="009218F9">
        <w:rPr>
          <w:noProof/>
          <w:color w:val="2B579A"/>
          <w:shd w:val="clear" w:color="auto" w:fill="E6E6E6"/>
        </w:rPr>
        <mc:AlternateContent>
          <mc:Choice Requires="wps">
            <w:drawing>
              <wp:anchor distT="0" distB="0" distL="0" distR="0" simplePos="0" relativeHeight="251658240" behindDoc="1" locked="0" layoutInCell="1" allowOverlap="1" wp14:anchorId="14D3C445" wp14:editId="680193CD">
                <wp:simplePos x="0" y="0"/>
                <wp:positionH relativeFrom="page">
                  <wp:posOffset>771525</wp:posOffset>
                </wp:positionH>
                <wp:positionV relativeFrom="paragraph">
                  <wp:posOffset>109220</wp:posOffset>
                </wp:positionV>
                <wp:extent cx="6096000" cy="1962150"/>
                <wp:effectExtent l="0" t="0" r="0" b="0"/>
                <wp:wrapTopAndBottom/>
                <wp:docPr id="7" name="docshape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1962150"/>
                        </a:xfrm>
                        <a:prstGeom prst="rect">
                          <a:avLst/>
                        </a:prstGeom>
                        <a:solidFill>
                          <a:srgbClr val="F1F1F1"/>
                        </a:solidFill>
                        <a:ln w="9525">
                          <a:solidFill>
                            <a:srgbClr val="000000"/>
                          </a:solidFill>
                          <a:miter lim="800000"/>
                          <a:headEnd/>
                          <a:tailEnd/>
                        </a:ln>
                      </wps:spPr>
                      <wps:txbx>
                        <w:txbxContent>
                          <w:p w14:paraId="3375D92F" w14:textId="77777777" w:rsidR="00276741" w:rsidRDefault="00276741">
                            <w:pPr>
                              <w:pStyle w:val="BodyText"/>
                              <w:spacing w:before="72"/>
                              <w:ind w:left="143"/>
                              <w:rPr>
                                <w:color w:val="000000"/>
                              </w:rPr>
                            </w:pPr>
                            <w:r>
                              <w:rPr>
                                <w:color w:val="000000"/>
                              </w:rPr>
                              <w:t>In</w:t>
                            </w:r>
                            <w:r>
                              <w:rPr>
                                <w:color w:val="000000"/>
                                <w:spacing w:val="-2"/>
                              </w:rPr>
                              <w:t xml:space="preserve"> </w:t>
                            </w:r>
                            <w:r>
                              <w:rPr>
                                <w:color w:val="000000"/>
                              </w:rPr>
                              <w:t>developing</w:t>
                            </w:r>
                            <w:r>
                              <w:rPr>
                                <w:color w:val="000000"/>
                                <w:spacing w:val="-2"/>
                              </w:rPr>
                              <w:t xml:space="preserve"> </w:t>
                            </w:r>
                            <w:r>
                              <w:rPr>
                                <w:color w:val="000000"/>
                              </w:rPr>
                              <w:t>this</w:t>
                            </w:r>
                            <w:r>
                              <w:rPr>
                                <w:color w:val="000000"/>
                                <w:spacing w:val="-1"/>
                              </w:rPr>
                              <w:t xml:space="preserve"> </w:t>
                            </w:r>
                            <w:r>
                              <w:rPr>
                                <w:color w:val="000000"/>
                              </w:rPr>
                              <w:t>section,</w:t>
                            </w:r>
                            <w:r>
                              <w:rPr>
                                <w:color w:val="000000"/>
                                <w:spacing w:val="-3"/>
                              </w:rPr>
                              <w:t xml:space="preserve"> </w:t>
                            </w:r>
                            <w:r>
                              <w:rPr>
                                <w:color w:val="000000"/>
                              </w:rPr>
                              <w:t>please ensure the</w:t>
                            </w:r>
                            <w:r>
                              <w:rPr>
                                <w:color w:val="000000"/>
                                <w:spacing w:val="-4"/>
                              </w:rPr>
                              <w:t xml:space="preserve"> </w:t>
                            </w:r>
                            <w:r>
                              <w:rPr>
                                <w:color w:val="000000"/>
                              </w:rPr>
                              <w:t>following</w:t>
                            </w:r>
                            <w:r>
                              <w:rPr>
                                <w:color w:val="000000"/>
                                <w:spacing w:val="-2"/>
                              </w:rPr>
                              <w:t xml:space="preserve"> </w:t>
                            </w:r>
                            <w:r>
                              <w:rPr>
                                <w:color w:val="000000"/>
                              </w:rPr>
                              <w:t>questions</w:t>
                            </w:r>
                            <w:r>
                              <w:rPr>
                                <w:color w:val="000000"/>
                                <w:spacing w:val="-3"/>
                              </w:rPr>
                              <w:t xml:space="preserve"> </w:t>
                            </w:r>
                            <w:r>
                              <w:rPr>
                                <w:color w:val="000000"/>
                              </w:rPr>
                              <w:t>are</w:t>
                            </w:r>
                            <w:r>
                              <w:rPr>
                                <w:color w:val="000000"/>
                                <w:spacing w:val="-1"/>
                              </w:rPr>
                              <w:t xml:space="preserve"> </w:t>
                            </w:r>
                            <w:r>
                              <w:rPr>
                                <w:color w:val="000000"/>
                              </w:rPr>
                              <w:t>addressed:</w:t>
                            </w:r>
                          </w:p>
                          <w:p w14:paraId="4B19B558" w14:textId="77777777" w:rsidR="00276741" w:rsidRDefault="00276741">
                            <w:pPr>
                              <w:pStyle w:val="BodyText"/>
                              <w:numPr>
                                <w:ilvl w:val="0"/>
                                <w:numId w:val="9"/>
                              </w:numPr>
                              <w:tabs>
                                <w:tab w:val="left" w:pos="683"/>
                                <w:tab w:val="left" w:pos="684"/>
                              </w:tabs>
                              <w:spacing w:before="120"/>
                              <w:ind w:hanging="361"/>
                              <w:rPr>
                                <w:color w:val="000000"/>
                              </w:rPr>
                            </w:pPr>
                            <w:r>
                              <w:rPr>
                                <w:color w:val="000000"/>
                              </w:rPr>
                              <w:t>Has</w:t>
                            </w:r>
                            <w:r>
                              <w:rPr>
                                <w:color w:val="000000"/>
                                <w:spacing w:val="-2"/>
                              </w:rPr>
                              <w:t xml:space="preserve"> </w:t>
                            </w:r>
                            <w:r>
                              <w:rPr>
                                <w:color w:val="000000"/>
                              </w:rPr>
                              <w:t>the</w:t>
                            </w:r>
                            <w:r>
                              <w:rPr>
                                <w:color w:val="000000"/>
                                <w:spacing w:val="-1"/>
                              </w:rPr>
                              <w:t xml:space="preserve"> </w:t>
                            </w:r>
                            <w:r>
                              <w:rPr>
                                <w:color w:val="000000"/>
                              </w:rPr>
                              <w:t>issue</w:t>
                            </w:r>
                            <w:r>
                              <w:rPr>
                                <w:color w:val="000000"/>
                                <w:spacing w:val="-4"/>
                              </w:rPr>
                              <w:t xml:space="preserve"> </w:t>
                            </w:r>
                            <w:r>
                              <w:rPr>
                                <w:color w:val="000000"/>
                              </w:rPr>
                              <w:t>of</w:t>
                            </w:r>
                            <w:r>
                              <w:rPr>
                                <w:color w:val="000000"/>
                                <w:spacing w:val="-1"/>
                              </w:rPr>
                              <w:t xml:space="preserve"> </w:t>
                            </w:r>
                            <w:r>
                              <w:rPr>
                                <w:color w:val="000000"/>
                              </w:rPr>
                              <w:t>sustainability</w:t>
                            </w:r>
                            <w:r>
                              <w:rPr>
                                <w:color w:val="000000"/>
                                <w:spacing w:val="-2"/>
                              </w:rPr>
                              <w:t xml:space="preserve"> </w:t>
                            </w:r>
                            <w:r>
                              <w:rPr>
                                <w:color w:val="000000"/>
                              </w:rPr>
                              <w:t>been</w:t>
                            </w:r>
                            <w:r>
                              <w:rPr>
                                <w:color w:val="000000"/>
                                <w:spacing w:val="-2"/>
                              </w:rPr>
                              <w:t xml:space="preserve"> </w:t>
                            </w:r>
                            <w:r>
                              <w:rPr>
                                <w:color w:val="000000"/>
                              </w:rPr>
                              <w:t>built</w:t>
                            </w:r>
                            <w:r>
                              <w:rPr>
                                <w:color w:val="000000"/>
                                <w:spacing w:val="-2"/>
                              </w:rPr>
                              <w:t xml:space="preserve"> </w:t>
                            </w:r>
                            <w:r>
                              <w:rPr>
                                <w:color w:val="000000"/>
                              </w:rPr>
                              <w:t>into the</w:t>
                            </w:r>
                            <w:r>
                              <w:rPr>
                                <w:color w:val="000000"/>
                                <w:spacing w:val="-4"/>
                              </w:rPr>
                              <w:t xml:space="preserve"> </w:t>
                            </w:r>
                            <w:r>
                              <w:rPr>
                                <w:color w:val="000000"/>
                              </w:rPr>
                              <w:t>project</w:t>
                            </w:r>
                            <w:r>
                              <w:rPr>
                                <w:color w:val="000000"/>
                                <w:spacing w:val="-1"/>
                              </w:rPr>
                              <w:t xml:space="preserve"> </w:t>
                            </w:r>
                            <w:r>
                              <w:rPr>
                                <w:color w:val="000000"/>
                              </w:rPr>
                              <w:t>design?</w:t>
                            </w:r>
                          </w:p>
                          <w:p w14:paraId="4C180C45" w14:textId="474C66EE" w:rsidR="00276741" w:rsidRPr="004106AC" w:rsidRDefault="00276741" w:rsidP="004106AC">
                            <w:pPr>
                              <w:pStyle w:val="BodyText"/>
                              <w:numPr>
                                <w:ilvl w:val="0"/>
                                <w:numId w:val="9"/>
                              </w:numPr>
                              <w:tabs>
                                <w:tab w:val="left" w:pos="683"/>
                                <w:tab w:val="left" w:pos="684"/>
                              </w:tabs>
                              <w:spacing w:before="1" w:line="268" w:lineRule="exact"/>
                              <w:ind w:hanging="361"/>
                              <w:rPr>
                                <w:color w:val="000000"/>
                              </w:rPr>
                            </w:pPr>
                            <w:r w:rsidRPr="004106AC">
                              <w:rPr>
                                <w:color w:val="000000"/>
                              </w:rPr>
                              <w:t>What</w:t>
                            </w:r>
                            <w:r w:rsidRPr="004106AC">
                              <w:rPr>
                                <w:color w:val="000000"/>
                                <w:spacing w:val="30"/>
                              </w:rPr>
                              <w:t xml:space="preserve"> </w:t>
                            </w:r>
                            <w:r w:rsidRPr="004106AC">
                              <w:rPr>
                                <w:color w:val="000000"/>
                              </w:rPr>
                              <w:t>steps</w:t>
                            </w:r>
                            <w:r w:rsidRPr="004106AC">
                              <w:rPr>
                                <w:color w:val="000000"/>
                                <w:spacing w:val="28"/>
                              </w:rPr>
                              <w:t xml:space="preserve"> </w:t>
                            </w:r>
                            <w:r w:rsidRPr="004106AC">
                              <w:rPr>
                                <w:color w:val="000000"/>
                              </w:rPr>
                              <w:t>will</w:t>
                            </w:r>
                            <w:r w:rsidRPr="004106AC">
                              <w:rPr>
                                <w:color w:val="000000"/>
                                <w:spacing w:val="30"/>
                              </w:rPr>
                              <w:t xml:space="preserve"> </w:t>
                            </w:r>
                            <w:r w:rsidRPr="004106AC">
                              <w:rPr>
                                <w:color w:val="000000"/>
                              </w:rPr>
                              <w:t>be</w:t>
                            </w:r>
                            <w:r w:rsidRPr="004106AC">
                              <w:rPr>
                                <w:color w:val="000000"/>
                                <w:spacing w:val="32"/>
                              </w:rPr>
                              <w:t xml:space="preserve"> </w:t>
                            </w:r>
                            <w:r w:rsidRPr="004106AC">
                              <w:rPr>
                                <w:color w:val="000000"/>
                              </w:rPr>
                              <w:t>taken</w:t>
                            </w:r>
                            <w:r w:rsidRPr="004106AC">
                              <w:rPr>
                                <w:color w:val="000000"/>
                                <w:spacing w:val="27"/>
                              </w:rPr>
                              <w:t xml:space="preserve"> </w:t>
                            </w:r>
                            <w:r w:rsidRPr="004106AC">
                              <w:rPr>
                                <w:color w:val="000000"/>
                              </w:rPr>
                              <w:t>to</w:t>
                            </w:r>
                            <w:r w:rsidRPr="004106AC">
                              <w:rPr>
                                <w:color w:val="000000"/>
                                <w:spacing w:val="32"/>
                              </w:rPr>
                              <w:t xml:space="preserve"> </w:t>
                            </w:r>
                            <w:r w:rsidRPr="004106AC">
                              <w:rPr>
                                <w:color w:val="000000"/>
                              </w:rPr>
                              <w:t>sustain</w:t>
                            </w:r>
                            <w:r w:rsidRPr="004106AC">
                              <w:rPr>
                                <w:color w:val="000000"/>
                                <w:spacing w:val="31"/>
                              </w:rPr>
                              <w:t xml:space="preserve"> </w:t>
                            </w:r>
                            <w:r w:rsidRPr="004106AC">
                              <w:rPr>
                                <w:color w:val="000000"/>
                              </w:rPr>
                              <w:t>the</w:t>
                            </w:r>
                            <w:r w:rsidRPr="004106AC">
                              <w:rPr>
                                <w:color w:val="000000"/>
                                <w:spacing w:val="31"/>
                              </w:rPr>
                              <w:t xml:space="preserve"> </w:t>
                            </w:r>
                            <w:r w:rsidRPr="004106AC">
                              <w:rPr>
                                <w:color w:val="000000"/>
                              </w:rPr>
                              <w:t>project’s</w:t>
                            </w:r>
                            <w:r w:rsidRPr="004106AC">
                              <w:rPr>
                                <w:color w:val="000000"/>
                                <w:spacing w:val="31"/>
                              </w:rPr>
                              <w:t xml:space="preserve"> </w:t>
                            </w:r>
                            <w:r w:rsidRPr="004106AC">
                              <w:rPr>
                                <w:color w:val="000000"/>
                              </w:rPr>
                              <w:t>achievements</w:t>
                            </w:r>
                            <w:r w:rsidRPr="004106AC">
                              <w:rPr>
                                <w:color w:val="000000"/>
                                <w:spacing w:val="31"/>
                              </w:rPr>
                              <w:t xml:space="preserve"> </w:t>
                            </w:r>
                            <w:r w:rsidRPr="004106AC">
                              <w:rPr>
                                <w:color w:val="000000"/>
                              </w:rPr>
                              <w:t>beyond</w:t>
                            </w:r>
                            <w:r w:rsidRPr="004106AC">
                              <w:rPr>
                                <w:color w:val="000000"/>
                                <w:spacing w:val="30"/>
                              </w:rPr>
                              <w:t xml:space="preserve"> </w:t>
                            </w:r>
                            <w:r w:rsidRPr="004106AC">
                              <w:rPr>
                                <w:color w:val="000000"/>
                              </w:rPr>
                              <w:t>the</w:t>
                            </w:r>
                            <w:r w:rsidRPr="004106AC">
                              <w:rPr>
                                <w:color w:val="000000"/>
                                <w:spacing w:val="31"/>
                              </w:rPr>
                              <w:t xml:space="preserve"> </w:t>
                            </w:r>
                            <w:r w:rsidRPr="004106AC">
                              <w:rPr>
                                <w:color w:val="000000"/>
                              </w:rPr>
                              <w:t>completion</w:t>
                            </w:r>
                            <w:r w:rsidRPr="004106AC">
                              <w:rPr>
                                <w:color w:val="000000"/>
                                <w:spacing w:val="31"/>
                              </w:rPr>
                              <w:t xml:space="preserve"> </w:t>
                            </w:r>
                            <w:r w:rsidRPr="004106AC">
                              <w:rPr>
                                <w:color w:val="000000"/>
                              </w:rPr>
                              <w:t>of</w:t>
                            </w:r>
                            <w:r w:rsidRPr="004106AC">
                              <w:rPr>
                                <w:color w:val="000000"/>
                                <w:spacing w:val="30"/>
                              </w:rPr>
                              <w:t xml:space="preserve"> </w:t>
                            </w:r>
                            <w:r w:rsidRPr="004106AC">
                              <w:rPr>
                                <w:color w:val="000000"/>
                              </w:rPr>
                              <w:t>the</w:t>
                            </w:r>
                            <w:r w:rsidR="004106AC" w:rsidRPr="004106AC">
                              <w:rPr>
                                <w:color w:val="000000"/>
                              </w:rPr>
                              <w:t xml:space="preserve"> </w:t>
                            </w:r>
                            <w:r w:rsidRPr="004106AC">
                              <w:rPr>
                                <w:color w:val="000000"/>
                              </w:rPr>
                              <w:t>project?</w:t>
                            </w:r>
                          </w:p>
                          <w:p w14:paraId="519B90CD" w14:textId="77777777" w:rsidR="00276741" w:rsidRDefault="00276741">
                            <w:pPr>
                              <w:pStyle w:val="BodyText"/>
                              <w:numPr>
                                <w:ilvl w:val="0"/>
                                <w:numId w:val="9"/>
                              </w:numPr>
                              <w:tabs>
                                <w:tab w:val="left" w:pos="683"/>
                                <w:tab w:val="left" w:pos="684"/>
                              </w:tabs>
                              <w:spacing w:line="279" w:lineRule="exact"/>
                              <w:ind w:hanging="361"/>
                              <w:rPr>
                                <w:color w:val="000000"/>
                              </w:rPr>
                            </w:pPr>
                            <w:r>
                              <w:rPr>
                                <w:color w:val="000000"/>
                              </w:rPr>
                              <w:t>Has</w:t>
                            </w:r>
                            <w:r>
                              <w:rPr>
                                <w:color w:val="000000"/>
                                <w:spacing w:val="-1"/>
                              </w:rPr>
                              <w:t xml:space="preserve"> </w:t>
                            </w:r>
                            <w:r>
                              <w:rPr>
                                <w:color w:val="000000"/>
                              </w:rPr>
                              <w:t>a phasing</w:t>
                            </w:r>
                            <w:r>
                              <w:rPr>
                                <w:color w:val="000000"/>
                                <w:spacing w:val="-2"/>
                              </w:rPr>
                              <w:t xml:space="preserve"> </w:t>
                            </w:r>
                            <w:r>
                              <w:rPr>
                                <w:color w:val="000000"/>
                              </w:rPr>
                              <w:t>out</w:t>
                            </w:r>
                            <w:r>
                              <w:rPr>
                                <w:color w:val="000000"/>
                                <w:spacing w:val="-2"/>
                              </w:rPr>
                              <w:t xml:space="preserve"> </w:t>
                            </w:r>
                            <w:r>
                              <w:rPr>
                                <w:color w:val="000000"/>
                              </w:rPr>
                              <w:t>strategy</w:t>
                            </w:r>
                            <w:r>
                              <w:rPr>
                                <w:color w:val="000000"/>
                                <w:spacing w:val="-5"/>
                              </w:rPr>
                              <w:t xml:space="preserve"> </w:t>
                            </w:r>
                            <w:r>
                              <w:rPr>
                                <w:color w:val="000000"/>
                              </w:rPr>
                              <w:t>been</w:t>
                            </w:r>
                            <w:r>
                              <w:rPr>
                                <w:color w:val="000000"/>
                                <w:spacing w:val="-1"/>
                              </w:rPr>
                              <w:t xml:space="preserve"> </w:t>
                            </w:r>
                            <w:r>
                              <w:rPr>
                                <w:color w:val="000000"/>
                              </w:rPr>
                              <w:t>included</w:t>
                            </w:r>
                            <w:r>
                              <w:rPr>
                                <w:color w:val="000000"/>
                                <w:spacing w:val="-1"/>
                              </w:rPr>
                              <w:t xml:space="preserve"> </w:t>
                            </w:r>
                            <w:r>
                              <w:rPr>
                                <w:color w:val="000000"/>
                              </w:rPr>
                              <w:t>in</w:t>
                            </w:r>
                            <w:r>
                              <w:rPr>
                                <w:color w:val="000000"/>
                                <w:spacing w:val="-1"/>
                              </w:rPr>
                              <w:t xml:space="preserve"> </w:t>
                            </w:r>
                            <w:r>
                              <w:rPr>
                                <w:color w:val="000000"/>
                              </w:rPr>
                              <w:t>the</w:t>
                            </w:r>
                            <w:r>
                              <w:rPr>
                                <w:color w:val="000000"/>
                                <w:spacing w:val="-3"/>
                              </w:rPr>
                              <w:t xml:space="preserve"> </w:t>
                            </w:r>
                            <w:r>
                              <w:rPr>
                                <w:color w:val="000000"/>
                              </w:rPr>
                              <w:t>project design?</w:t>
                            </w:r>
                          </w:p>
                          <w:p w14:paraId="580EEB3A" w14:textId="77777777" w:rsidR="00276741" w:rsidRDefault="00276741">
                            <w:pPr>
                              <w:pStyle w:val="BodyText"/>
                              <w:numPr>
                                <w:ilvl w:val="0"/>
                                <w:numId w:val="9"/>
                              </w:numPr>
                              <w:tabs>
                                <w:tab w:val="left" w:pos="683"/>
                                <w:tab w:val="left" w:pos="684"/>
                              </w:tabs>
                              <w:ind w:hanging="361"/>
                              <w:rPr>
                                <w:color w:val="000000"/>
                              </w:rPr>
                            </w:pPr>
                            <w:r>
                              <w:rPr>
                                <w:color w:val="000000"/>
                              </w:rPr>
                              <w:t>How does</w:t>
                            </w:r>
                            <w:r>
                              <w:rPr>
                                <w:color w:val="000000"/>
                                <w:spacing w:val="-3"/>
                              </w:rPr>
                              <w:t xml:space="preserve"> </w:t>
                            </w:r>
                            <w:r>
                              <w:rPr>
                                <w:color w:val="000000"/>
                              </w:rPr>
                              <w:t>the</w:t>
                            </w:r>
                            <w:r>
                              <w:rPr>
                                <w:color w:val="000000"/>
                                <w:spacing w:val="1"/>
                              </w:rPr>
                              <w:t xml:space="preserve"> </w:t>
                            </w:r>
                            <w:r>
                              <w:rPr>
                                <w:color w:val="000000"/>
                              </w:rPr>
                              <w:t>project design</w:t>
                            </w:r>
                            <w:r>
                              <w:rPr>
                                <w:color w:val="000000"/>
                                <w:spacing w:val="1"/>
                              </w:rPr>
                              <w:t xml:space="preserve"> </w:t>
                            </w:r>
                            <w:r>
                              <w:rPr>
                                <w:color w:val="000000"/>
                              </w:rPr>
                              <w:t>promote national</w:t>
                            </w:r>
                            <w:r>
                              <w:rPr>
                                <w:color w:val="000000"/>
                                <w:spacing w:val="-4"/>
                              </w:rPr>
                              <w:t xml:space="preserve"> </w:t>
                            </w:r>
                            <w:r>
                              <w:rPr>
                                <w:color w:val="000000"/>
                              </w:rPr>
                              <w:t>ownership or</w:t>
                            </w:r>
                            <w:r>
                              <w:rPr>
                                <w:color w:val="000000"/>
                                <w:spacing w:val="-3"/>
                              </w:rPr>
                              <w:t xml:space="preserve"> </w:t>
                            </w:r>
                            <w:r>
                              <w:rPr>
                                <w:color w:val="000000"/>
                              </w:rPr>
                              <w:t>ownership</w:t>
                            </w:r>
                            <w:r>
                              <w:rPr>
                                <w:color w:val="000000"/>
                                <w:spacing w:val="-1"/>
                              </w:rPr>
                              <w:t xml:space="preserve"> </w:t>
                            </w:r>
                            <w:r>
                              <w:rPr>
                                <w:color w:val="000000"/>
                              </w:rPr>
                              <w:t>by</w:t>
                            </w:r>
                            <w:r>
                              <w:rPr>
                                <w:color w:val="000000"/>
                                <w:spacing w:val="-3"/>
                              </w:rPr>
                              <w:t xml:space="preserve"> </w:t>
                            </w:r>
                            <w:r>
                              <w:rPr>
                                <w:color w:val="000000"/>
                              </w:rPr>
                              <w:t>other</w:t>
                            </w:r>
                            <w:r>
                              <w:rPr>
                                <w:color w:val="000000"/>
                                <w:spacing w:val="-2"/>
                              </w:rPr>
                              <w:t xml:space="preserve"> </w:t>
                            </w:r>
                            <w:r>
                              <w:rPr>
                                <w:color w:val="000000"/>
                              </w:rPr>
                              <w:t>partners?</w:t>
                            </w:r>
                          </w:p>
                          <w:p w14:paraId="4F62F958" w14:textId="77777777" w:rsidR="00276741" w:rsidRDefault="00276741">
                            <w:pPr>
                              <w:pStyle w:val="BodyText"/>
                              <w:numPr>
                                <w:ilvl w:val="0"/>
                                <w:numId w:val="9"/>
                              </w:numPr>
                              <w:tabs>
                                <w:tab w:val="left" w:pos="683"/>
                                <w:tab w:val="left" w:pos="684"/>
                              </w:tabs>
                              <w:spacing w:before="1"/>
                              <w:ind w:right="140"/>
                              <w:rPr>
                                <w:color w:val="000000"/>
                              </w:rPr>
                            </w:pPr>
                            <w:r>
                              <w:rPr>
                                <w:color w:val="000000"/>
                              </w:rPr>
                              <w:t>Has</w:t>
                            </w:r>
                            <w:r>
                              <w:rPr>
                                <w:color w:val="000000"/>
                                <w:spacing w:val="16"/>
                              </w:rPr>
                              <w:t xml:space="preserve"> </w:t>
                            </w:r>
                            <w:r>
                              <w:rPr>
                                <w:color w:val="000000"/>
                              </w:rPr>
                              <w:t>the</w:t>
                            </w:r>
                            <w:r>
                              <w:rPr>
                                <w:color w:val="000000"/>
                                <w:spacing w:val="16"/>
                              </w:rPr>
                              <w:t xml:space="preserve"> </w:t>
                            </w:r>
                            <w:r>
                              <w:rPr>
                                <w:color w:val="000000"/>
                              </w:rPr>
                              <w:t>potential</w:t>
                            </w:r>
                            <w:r>
                              <w:rPr>
                                <w:color w:val="000000"/>
                                <w:spacing w:val="15"/>
                              </w:rPr>
                              <w:t xml:space="preserve"> </w:t>
                            </w:r>
                            <w:r>
                              <w:rPr>
                                <w:color w:val="000000"/>
                              </w:rPr>
                              <w:t>for</w:t>
                            </w:r>
                            <w:r>
                              <w:rPr>
                                <w:color w:val="000000"/>
                                <w:spacing w:val="17"/>
                              </w:rPr>
                              <w:t xml:space="preserve"> </w:t>
                            </w:r>
                            <w:r>
                              <w:rPr>
                                <w:color w:val="000000"/>
                              </w:rPr>
                              <w:t>scaling-up</w:t>
                            </w:r>
                            <w:r>
                              <w:rPr>
                                <w:color w:val="000000"/>
                                <w:spacing w:val="15"/>
                              </w:rPr>
                              <w:t xml:space="preserve"> </w:t>
                            </w:r>
                            <w:r>
                              <w:rPr>
                                <w:color w:val="000000"/>
                              </w:rPr>
                              <w:t>or</w:t>
                            </w:r>
                            <w:r>
                              <w:rPr>
                                <w:color w:val="000000"/>
                                <w:spacing w:val="16"/>
                              </w:rPr>
                              <w:t xml:space="preserve"> </w:t>
                            </w:r>
                            <w:r>
                              <w:rPr>
                                <w:color w:val="000000"/>
                              </w:rPr>
                              <w:t>expanding</w:t>
                            </w:r>
                            <w:r>
                              <w:rPr>
                                <w:color w:val="000000"/>
                                <w:spacing w:val="16"/>
                              </w:rPr>
                              <w:t xml:space="preserve"> </w:t>
                            </w:r>
                            <w:r>
                              <w:rPr>
                                <w:color w:val="000000"/>
                              </w:rPr>
                              <w:t>geographically</w:t>
                            </w:r>
                            <w:r>
                              <w:rPr>
                                <w:color w:val="000000"/>
                                <w:spacing w:val="17"/>
                              </w:rPr>
                              <w:t xml:space="preserve"> </w:t>
                            </w:r>
                            <w:r>
                              <w:rPr>
                                <w:color w:val="000000"/>
                              </w:rPr>
                              <w:t>after</w:t>
                            </w:r>
                            <w:r>
                              <w:rPr>
                                <w:color w:val="000000"/>
                                <w:spacing w:val="16"/>
                              </w:rPr>
                              <w:t xml:space="preserve"> </w:t>
                            </w:r>
                            <w:r>
                              <w:rPr>
                                <w:color w:val="000000"/>
                              </w:rPr>
                              <w:t>the</w:t>
                            </w:r>
                            <w:r>
                              <w:rPr>
                                <w:color w:val="000000"/>
                                <w:spacing w:val="17"/>
                              </w:rPr>
                              <w:t xml:space="preserve"> </w:t>
                            </w:r>
                            <w:r>
                              <w:rPr>
                                <w:color w:val="000000"/>
                              </w:rPr>
                              <w:t>completion</w:t>
                            </w:r>
                            <w:r>
                              <w:rPr>
                                <w:color w:val="000000"/>
                                <w:spacing w:val="15"/>
                              </w:rPr>
                              <w:t xml:space="preserve"> </w:t>
                            </w:r>
                            <w:r>
                              <w:rPr>
                                <w:color w:val="000000"/>
                              </w:rPr>
                              <w:t>of</w:t>
                            </w:r>
                            <w:r>
                              <w:rPr>
                                <w:color w:val="000000"/>
                                <w:spacing w:val="16"/>
                              </w:rPr>
                              <w:t xml:space="preserve"> </w:t>
                            </w:r>
                            <w:r>
                              <w:rPr>
                                <w:color w:val="000000"/>
                              </w:rPr>
                              <w:t>the</w:t>
                            </w:r>
                            <w:r>
                              <w:rPr>
                                <w:color w:val="000000"/>
                                <w:spacing w:val="16"/>
                              </w:rPr>
                              <w:t xml:space="preserve"> </w:t>
                            </w:r>
                            <w:r>
                              <w:rPr>
                                <w:color w:val="000000"/>
                              </w:rPr>
                              <w:t>project</w:t>
                            </w:r>
                            <w:r>
                              <w:rPr>
                                <w:color w:val="000000"/>
                                <w:spacing w:val="-46"/>
                              </w:rPr>
                              <w:t xml:space="preserve"> </w:t>
                            </w:r>
                            <w:r>
                              <w:rPr>
                                <w:color w:val="000000"/>
                              </w:rPr>
                              <w:t>been</w:t>
                            </w:r>
                            <w:r>
                              <w:rPr>
                                <w:color w:val="000000"/>
                                <w:spacing w:val="-2"/>
                              </w:rPr>
                              <w:t xml:space="preserve"> </w:t>
                            </w:r>
                            <w:r>
                              <w:rPr>
                                <w:color w:val="000000"/>
                              </w:rPr>
                              <w:t>explored</w:t>
                            </w:r>
                            <w:r>
                              <w:rPr>
                                <w:color w:val="000000"/>
                                <w:spacing w:val="-3"/>
                              </w:rPr>
                              <w:t xml:space="preserve"> </w:t>
                            </w:r>
                            <w:r>
                              <w:rPr>
                                <w:color w:val="000000"/>
                              </w:rPr>
                              <w:t>(e.g. leveraging</w:t>
                            </w:r>
                            <w:r>
                              <w:rPr>
                                <w:color w:val="000000"/>
                                <w:spacing w:val="-1"/>
                              </w:rPr>
                              <w:t xml:space="preserve"> </w:t>
                            </w:r>
                            <w:r>
                              <w:rPr>
                                <w:color w:val="000000"/>
                              </w:rPr>
                              <w:t>of additional funding)?</w:t>
                            </w:r>
                          </w:p>
                          <w:p w14:paraId="230486AD" w14:textId="77777777" w:rsidR="00276741" w:rsidRDefault="00276741">
                            <w:pPr>
                              <w:pStyle w:val="BodyText"/>
                              <w:numPr>
                                <w:ilvl w:val="0"/>
                                <w:numId w:val="9"/>
                              </w:numPr>
                              <w:tabs>
                                <w:tab w:val="left" w:pos="683"/>
                                <w:tab w:val="left" w:pos="684"/>
                              </w:tabs>
                              <w:spacing w:before="1"/>
                              <w:ind w:right="141"/>
                              <w:rPr>
                                <w:color w:val="000000"/>
                              </w:rPr>
                            </w:pPr>
                            <w:r>
                              <w:rPr>
                                <w:color w:val="000000"/>
                              </w:rPr>
                              <w:t>Have</w:t>
                            </w:r>
                            <w:r>
                              <w:rPr>
                                <w:color w:val="000000"/>
                                <w:spacing w:val="42"/>
                              </w:rPr>
                              <w:t xml:space="preserve"> </w:t>
                            </w:r>
                            <w:r>
                              <w:rPr>
                                <w:color w:val="000000"/>
                              </w:rPr>
                              <w:t>specific</w:t>
                            </w:r>
                            <w:r>
                              <w:rPr>
                                <w:color w:val="000000"/>
                                <w:spacing w:val="40"/>
                              </w:rPr>
                              <w:t xml:space="preserve"> </w:t>
                            </w:r>
                            <w:r>
                              <w:rPr>
                                <w:color w:val="000000"/>
                              </w:rPr>
                              <w:t>outcomes/goals</w:t>
                            </w:r>
                            <w:r>
                              <w:rPr>
                                <w:color w:val="000000"/>
                                <w:spacing w:val="41"/>
                              </w:rPr>
                              <w:t xml:space="preserve"> </w:t>
                            </w:r>
                            <w:r>
                              <w:rPr>
                                <w:color w:val="000000"/>
                              </w:rPr>
                              <w:t>for</w:t>
                            </w:r>
                            <w:r>
                              <w:rPr>
                                <w:color w:val="000000"/>
                                <w:spacing w:val="42"/>
                              </w:rPr>
                              <w:t xml:space="preserve"> </w:t>
                            </w:r>
                            <w:r>
                              <w:rPr>
                                <w:color w:val="000000"/>
                              </w:rPr>
                              <w:t>the</w:t>
                            </w:r>
                            <w:r>
                              <w:rPr>
                                <w:color w:val="000000"/>
                                <w:spacing w:val="42"/>
                              </w:rPr>
                              <w:t xml:space="preserve"> </w:t>
                            </w:r>
                            <w:r>
                              <w:rPr>
                                <w:color w:val="000000"/>
                              </w:rPr>
                              <w:t>project</w:t>
                            </w:r>
                            <w:r>
                              <w:rPr>
                                <w:color w:val="000000"/>
                                <w:spacing w:val="41"/>
                              </w:rPr>
                              <w:t xml:space="preserve"> </w:t>
                            </w:r>
                            <w:r>
                              <w:rPr>
                                <w:color w:val="000000"/>
                              </w:rPr>
                              <w:t>been</w:t>
                            </w:r>
                            <w:r>
                              <w:rPr>
                                <w:color w:val="000000"/>
                                <w:spacing w:val="39"/>
                              </w:rPr>
                              <w:t xml:space="preserve"> </w:t>
                            </w:r>
                            <w:r>
                              <w:rPr>
                                <w:color w:val="000000"/>
                              </w:rPr>
                              <w:t>identified</w:t>
                            </w:r>
                            <w:r>
                              <w:rPr>
                                <w:color w:val="000000"/>
                                <w:spacing w:val="41"/>
                              </w:rPr>
                              <w:t xml:space="preserve"> </w:t>
                            </w:r>
                            <w:r>
                              <w:rPr>
                                <w:color w:val="000000"/>
                              </w:rPr>
                              <w:t>that</w:t>
                            </w:r>
                            <w:r>
                              <w:rPr>
                                <w:color w:val="000000"/>
                                <w:spacing w:val="43"/>
                              </w:rPr>
                              <w:t xml:space="preserve"> </w:t>
                            </w:r>
                            <w:r>
                              <w:rPr>
                                <w:color w:val="000000"/>
                              </w:rPr>
                              <w:t>would</w:t>
                            </w:r>
                            <w:r>
                              <w:rPr>
                                <w:color w:val="000000"/>
                                <w:spacing w:val="40"/>
                              </w:rPr>
                              <w:t xml:space="preserve"> </w:t>
                            </w:r>
                            <w:r>
                              <w:rPr>
                                <w:color w:val="000000"/>
                              </w:rPr>
                              <w:t>justify</w:t>
                            </w:r>
                            <w:r>
                              <w:rPr>
                                <w:color w:val="000000"/>
                                <w:spacing w:val="43"/>
                              </w:rPr>
                              <w:t xml:space="preserve"> </w:t>
                            </w:r>
                            <w:r>
                              <w:rPr>
                                <w:color w:val="000000"/>
                              </w:rPr>
                              <w:t>scaling</w:t>
                            </w:r>
                            <w:r>
                              <w:rPr>
                                <w:color w:val="000000"/>
                                <w:spacing w:val="41"/>
                              </w:rPr>
                              <w:t xml:space="preserve"> </w:t>
                            </w:r>
                            <w:r>
                              <w:rPr>
                                <w:color w:val="000000"/>
                              </w:rPr>
                              <w:t>up</w:t>
                            </w:r>
                            <w:r>
                              <w:rPr>
                                <w:color w:val="000000"/>
                                <w:spacing w:val="42"/>
                              </w:rPr>
                              <w:t xml:space="preserve"> </w:t>
                            </w:r>
                            <w:r>
                              <w:rPr>
                                <w:color w:val="000000"/>
                              </w:rPr>
                              <w:t>or</w:t>
                            </w:r>
                            <w:r>
                              <w:rPr>
                                <w:color w:val="000000"/>
                                <w:spacing w:val="-47"/>
                              </w:rPr>
                              <w:t xml:space="preserve"> </w:t>
                            </w:r>
                            <w:r>
                              <w:rPr>
                                <w:color w:val="000000"/>
                              </w:rPr>
                              <w:t>replication</w:t>
                            </w:r>
                            <w:r>
                              <w:rPr>
                                <w:color w:val="000000"/>
                                <w:spacing w:val="-4"/>
                              </w:rPr>
                              <w:t xml:space="preserve"> </w:t>
                            </w:r>
                            <w:r>
                              <w:rPr>
                                <w:color w:val="000000"/>
                              </w:rPr>
                              <w:t>of</w:t>
                            </w:r>
                            <w:r>
                              <w:rPr>
                                <w:color w:val="000000"/>
                                <w:spacing w:val="-2"/>
                              </w:rPr>
                              <w:t xml:space="preserve"> </w:t>
                            </w:r>
                            <w:r>
                              <w:rPr>
                                <w:color w:val="000000"/>
                              </w:rPr>
                              <w:t>the project?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D3C445" id="docshape13" o:spid="_x0000_s1028" type="#_x0000_t202" style="position:absolute;margin-left:60.75pt;margin-top:8.6pt;width:480pt;height:154.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" fillcolor="#f1f1f1">
                <v:textbox inset="0,0,0,0">
                  <w:txbxContent>
                    <w:p w14:paraId="3375D92F" w14:textId="77777777" w:rsidR="00276741" w:rsidRDefault="00276741">
                      <w:pPr>
                        <w:pStyle w:val="BodyText"/>
                        <w:spacing w:before="72"/>
                        <w:ind w:left="143"/>
                        <w:rPr>
                          <w:color w:val="000000"/>
                        </w:rPr>
                      </w:pPr>
                      <w:r>
                        <w:rPr>
                          <w:color w:val="000000"/>
                        </w:rPr>
                        <w:t>In</w:t>
                      </w:r>
                      <w:r>
                        <w:rPr>
                          <w:color w:val="000000"/>
                          <w:spacing w:val="-2"/>
                        </w:rPr>
                        <w:t xml:space="preserve"> </w:t>
                      </w:r>
                      <w:r>
                        <w:rPr>
                          <w:color w:val="000000"/>
                        </w:rPr>
                        <w:t>developing</w:t>
                      </w:r>
                      <w:r>
                        <w:rPr>
                          <w:color w:val="000000"/>
                          <w:spacing w:val="-2"/>
                        </w:rPr>
                        <w:t xml:space="preserve"> </w:t>
                      </w:r>
                      <w:r>
                        <w:rPr>
                          <w:color w:val="000000"/>
                        </w:rPr>
                        <w:t>this</w:t>
                      </w:r>
                      <w:r>
                        <w:rPr>
                          <w:color w:val="000000"/>
                          <w:spacing w:val="-1"/>
                        </w:rPr>
                        <w:t xml:space="preserve"> </w:t>
                      </w:r>
                      <w:r>
                        <w:rPr>
                          <w:color w:val="000000"/>
                        </w:rPr>
                        <w:t>section,</w:t>
                      </w:r>
                      <w:r>
                        <w:rPr>
                          <w:color w:val="000000"/>
                          <w:spacing w:val="-3"/>
                        </w:rPr>
                        <w:t xml:space="preserve"> </w:t>
                      </w:r>
                      <w:r>
                        <w:rPr>
                          <w:color w:val="000000"/>
                        </w:rPr>
                        <w:t>please ensure the</w:t>
                      </w:r>
                      <w:r>
                        <w:rPr>
                          <w:color w:val="000000"/>
                          <w:spacing w:val="-4"/>
                        </w:rPr>
                        <w:t xml:space="preserve"> </w:t>
                      </w:r>
                      <w:r>
                        <w:rPr>
                          <w:color w:val="000000"/>
                        </w:rPr>
                        <w:t>following</w:t>
                      </w:r>
                      <w:r>
                        <w:rPr>
                          <w:color w:val="000000"/>
                          <w:spacing w:val="-2"/>
                        </w:rPr>
                        <w:t xml:space="preserve"> </w:t>
                      </w:r>
                      <w:r>
                        <w:rPr>
                          <w:color w:val="000000"/>
                        </w:rPr>
                        <w:t>questions</w:t>
                      </w:r>
                      <w:r>
                        <w:rPr>
                          <w:color w:val="000000"/>
                          <w:spacing w:val="-3"/>
                        </w:rPr>
                        <w:t xml:space="preserve"> </w:t>
                      </w:r>
                      <w:r>
                        <w:rPr>
                          <w:color w:val="000000"/>
                        </w:rPr>
                        <w:t>are</w:t>
                      </w:r>
                      <w:r>
                        <w:rPr>
                          <w:color w:val="000000"/>
                          <w:spacing w:val="-1"/>
                        </w:rPr>
                        <w:t xml:space="preserve"> </w:t>
                      </w:r>
                      <w:r>
                        <w:rPr>
                          <w:color w:val="000000"/>
                        </w:rPr>
                        <w:t>addressed:</w:t>
                      </w:r>
                    </w:p>
                    <w:p w14:paraId="4B19B558" w14:textId="77777777" w:rsidR="00276741" w:rsidRDefault="00276741">
                      <w:pPr>
                        <w:pStyle w:val="BodyText"/>
                        <w:numPr>
                          <w:ilvl w:val="0"/>
                          <w:numId w:val="9"/>
                        </w:numPr>
                        <w:tabs>
                          <w:tab w:val="left" w:pos="683"/>
                          <w:tab w:val="left" w:pos="684"/>
                        </w:tabs>
                        <w:spacing w:before="120"/>
                        <w:ind w:hanging="361"/>
                        <w:rPr>
                          <w:color w:val="000000"/>
                        </w:rPr>
                      </w:pPr>
                      <w:r>
                        <w:rPr>
                          <w:color w:val="000000"/>
                        </w:rPr>
                        <w:t>Has</w:t>
                      </w:r>
                      <w:r>
                        <w:rPr>
                          <w:color w:val="000000"/>
                          <w:spacing w:val="-2"/>
                        </w:rPr>
                        <w:t xml:space="preserve"> </w:t>
                      </w:r>
                      <w:r>
                        <w:rPr>
                          <w:color w:val="000000"/>
                        </w:rPr>
                        <w:t>the</w:t>
                      </w:r>
                      <w:r>
                        <w:rPr>
                          <w:color w:val="000000"/>
                          <w:spacing w:val="-1"/>
                        </w:rPr>
                        <w:t xml:space="preserve"> </w:t>
                      </w:r>
                      <w:r>
                        <w:rPr>
                          <w:color w:val="000000"/>
                        </w:rPr>
                        <w:t>issue</w:t>
                      </w:r>
                      <w:r>
                        <w:rPr>
                          <w:color w:val="000000"/>
                          <w:spacing w:val="-4"/>
                        </w:rPr>
                        <w:t xml:space="preserve"> </w:t>
                      </w:r>
                      <w:r>
                        <w:rPr>
                          <w:color w:val="000000"/>
                        </w:rPr>
                        <w:t>of</w:t>
                      </w:r>
                      <w:r>
                        <w:rPr>
                          <w:color w:val="000000"/>
                          <w:spacing w:val="-1"/>
                        </w:rPr>
                        <w:t xml:space="preserve"> </w:t>
                      </w:r>
                      <w:r>
                        <w:rPr>
                          <w:color w:val="000000"/>
                        </w:rPr>
                        <w:t>sustainability</w:t>
                      </w:r>
                      <w:r>
                        <w:rPr>
                          <w:color w:val="000000"/>
                          <w:spacing w:val="-2"/>
                        </w:rPr>
                        <w:t xml:space="preserve"> </w:t>
                      </w:r>
                      <w:r>
                        <w:rPr>
                          <w:color w:val="000000"/>
                        </w:rPr>
                        <w:t>been</w:t>
                      </w:r>
                      <w:r>
                        <w:rPr>
                          <w:color w:val="000000"/>
                          <w:spacing w:val="-2"/>
                        </w:rPr>
                        <w:t xml:space="preserve"> </w:t>
                      </w:r>
                      <w:r>
                        <w:rPr>
                          <w:color w:val="000000"/>
                        </w:rPr>
                        <w:t>built</w:t>
                      </w:r>
                      <w:r>
                        <w:rPr>
                          <w:color w:val="000000"/>
                          <w:spacing w:val="-2"/>
                        </w:rPr>
                        <w:t xml:space="preserve"> </w:t>
                      </w:r>
                      <w:r>
                        <w:rPr>
                          <w:color w:val="000000"/>
                        </w:rPr>
                        <w:t>into the</w:t>
                      </w:r>
                      <w:r>
                        <w:rPr>
                          <w:color w:val="000000"/>
                          <w:spacing w:val="-4"/>
                        </w:rPr>
                        <w:t xml:space="preserve"> </w:t>
                      </w:r>
                      <w:r>
                        <w:rPr>
                          <w:color w:val="000000"/>
                        </w:rPr>
                        <w:t>project</w:t>
                      </w:r>
                      <w:r>
                        <w:rPr>
                          <w:color w:val="000000"/>
                          <w:spacing w:val="-1"/>
                        </w:rPr>
                        <w:t xml:space="preserve"> </w:t>
                      </w:r>
                      <w:r>
                        <w:rPr>
                          <w:color w:val="000000"/>
                        </w:rPr>
                        <w:t>design?</w:t>
                      </w:r>
                    </w:p>
                    <w:p w14:paraId="4C180C45" w14:textId="474C66EE" w:rsidR="00276741" w:rsidRPr="004106AC" w:rsidRDefault="00276741" w:rsidP="004106AC">
                      <w:pPr>
                        <w:pStyle w:val="BodyText"/>
                        <w:numPr>
                          <w:ilvl w:val="0"/>
                          <w:numId w:val="9"/>
                        </w:numPr>
                        <w:tabs>
                          <w:tab w:val="left" w:pos="683"/>
                          <w:tab w:val="left" w:pos="684"/>
                        </w:tabs>
                        <w:spacing w:before="1" w:line="268" w:lineRule="exact"/>
                        <w:ind w:hanging="361"/>
                        <w:rPr>
                          <w:color w:val="000000"/>
                        </w:rPr>
                      </w:pPr>
                      <w:r w:rsidRPr="004106AC">
                        <w:rPr>
                          <w:color w:val="000000"/>
                        </w:rPr>
                        <w:t>What</w:t>
                      </w:r>
                      <w:r w:rsidRPr="004106AC">
                        <w:rPr>
                          <w:color w:val="000000"/>
                          <w:spacing w:val="30"/>
                        </w:rPr>
                        <w:t xml:space="preserve"> </w:t>
                      </w:r>
                      <w:r w:rsidRPr="004106AC">
                        <w:rPr>
                          <w:color w:val="000000"/>
                        </w:rPr>
                        <w:t>steps</w:t>
                      </w:r>
                      <w:r w:rsidRPr="004106AC">
                        <w:rPr>
                          <w:color w:val="000000"/>
                          <w:spacing w:val="28"/>
                        </w:rPr>
                        <w:t xml:space="preserve"> </w:t>
                      </w:r>
                      <w:r w:rsidRPr="004106AC">
                        <w:rPr>
                          <w:color w:val="000000"/>
                        </w:rPr>
                        <w:t>will</w:t>
                      </w:r>
                      <w:r w:rsidRPr="004106AC">
                        <w:rPr>
                          <w:color w:val="000000"/>
                          <w:spacing w:val="30"/>
                        </w:rPr>
                        <w:t xml:space="preserve"> </w:t>
                      </w:r>
                      <w:r w:rsidRPr="004106AC">
                        <w:rPr>
                          <w:color w:val="000000"/>
                        </w:rPr>
                        <w:t>be</w:t>
                      </w:r>
                      <w:r w:rsidRPr="004106AC">
                        <w:rPr>
                          <w:color w:val="000000"/>
                          <w:spacing w:val="32"/>
                        </w:rPr>
                        <w:t xml:space="preserve"> </w:t>
                      </w:r>
                      <w:r w:rsidRPr="004106AC">
                        <w:rPr>
                          <w:color w:val="000000"/>
                        </w:rPr>
                        <w:t>taken</w:t>
                      </w:r>
                      <w:r w:rsidRPr="004106AC">
                        <w:rPr>
                          <w:color w:val="000000"/>
                          <w:spacing w:val="27"/>
                        </w:rPr>
                        <w:t xml:space="preserve"> </w:t>
                      </w:r>
                      <w:r w:rsidRPr="004106AC">
                        <w:rPr>
                          <w:color w:val="000000"/>
                        </w:rPr>
                        <w:t>to</w:t>
                      </w:r>
                      <w:r w:rsidRPr="004106AC">
                        <w:rPr>
                          <w:color w:val="000000"/>
                          <w:spacing w:val="32"/>
                        </w:rPr>
                        <w:t xml:space="preserve"> </w:t>
                      </w:r>
                      <w:r w:rsidRPr="004106AC">
                        <w:rPr>
                          <w:color w:val="000000"/>
                        </w:rPr>
                        <w:t>sustain</w:t>
                      </w:r>
                      <w:r w:rsidRPr="004106AC">
                        <w:rPr>
                          <w:color w:val="000000"/>
                          <w:spacing w:val="31"/>
                        </w:rPr>
                        <w:t xml:space="preserve"> </w:t>
                      </w:r>
                      <w:r w:rsidRPr="004106AC">
                        <w:rPr>
                          <w:color w:val="000000"/>
                        </w:rPr>
                        <w:t>the</w:t>
                      </w:r>
                      <w:r w:rsidRPr="004106AC">
                        <w:rPr>
                          <w:color w:val="000000"/>
                          <w:spacing w:val="31"/>
                        </w:rPr>
                        <w:t xml:space="preserve"> </w:t>
                      </w:r>
                      <w:r w:rsidRPr="004106AC">
                        <w:rPr>
                          <w:color w:val="000000"/>
                        </w:rPr>
                        <w:t>project’s</w:t>
                      </w:r>
                      <w:r w:rsidRPr="004106AC">
                        <w:rPr>
                          <w:color w:val="000000"/>
                          <w:spacing w:val="31"/>
                        </w:rPr>
                        <w:t xml:space="preserve"> </w:t>
                      </w:r>
                      <w:r w:rsidRPr="004106AC">
                        <w:rPr>
                          <w:color w:val="000000"/>
                        </w:rPr>
                        <w:t>achievements</w:t>
                      </w:r>
                      <w:r w:rsidRPr="004106AC">
                        <w:rPr>
                          <w:color w:val="000000"/>
                          <w:spacing w:val="31"/>
                        </w:rPr>
                        <w:t xml:space="preserve"> </w:t>
                      </w:r>
                      <w:r w:rsidRPr="004106AC">
                        <w:rPr>
                          <w:color w:val="000000"/>
                        </w:rPr>
                        <w:t>beyond</w:t>
                      </w:r>
                      <w:r w:rsidRPr="004106AC">
                        <w:rPr>
                          <w:color w:val="000000"/>
                          <w:spacing w:val="30"/>
                        </w:rPr>
                        <w:t xml:space="preserve"> </w:t>
                      </w:r>
                      <w:r w:rsidRPr="004106AC">
                        <w:rPr>
                          <w:color w:val="000000"/>
                        </w:rPr>
                        <w:t>the</w:t>
                      </w:r>
                      <w:r w:rsidRPr="004106AC">
                        <w:rPr>
                          <w:color w:val="000000"/>
                          <w:spacing w:val="31"/>
                        </w:rPr>
                        <w:t xml:space="preserve"> </w:t>
                      </w:r>
                      <w:r w:rsidRPr="004106AC">
                        <w:rPr>
                          <w:color w:val="000000"/>
                        </w:rPr>
                        <w:t>completion</w:t>
                      </w:r>
                      <w:r w:rsidRPr="004106AC">
                        <w:rPr>
                          <w:color w:val="000000"/>
                          <w:spacing w:val="31"/>
                        </w:rPr>
                        <w:t xml:space="preserve"> </w:t>
                      </w:r>
                      <w:r w:rsidRPr="004106AC">
                        <w:rPr>
                          <w:color w:val="000000"/>
                        </w:rPr>
                        <w:t>of</w:t>
                      </w:r>
                      <w:r w:rsidRPr="004106AC">
                        <w:rPr>
                          <w:color w:val="000000"/>
                          <w:spacing w:val="30"/>
                        </w:rPr>
                        <w:t xml:space="preserve"> </w:t>
                      </w:r>
                      <w:r w:rsidRPr="004106AC">
                        <w:rPr>
                          <w:color w:val="000000"/>
                        </w:rPr>
                        <w:t>the</w:t>
                      </w:r>
                      <w:r w:rsidR="004106AC" w:rsidRPr="004106AC">
                        <w:rPr>
                          <w:color w:val="000000"/>
                        </w:rPr>
                        <w:t xml:space="preserve"> </w:t>
                      </w:r>
                      <w:r w:rsidRPr="004106AC">
                        <w:rPr>
                          <w:color w:val="000000"/>
                        </w:rPr>
                        <w:t>project?</w:t>
                      </w:r>
                    </w:p>
                    <w:p w14:paraId="519B90CD" w14:textId="77777777" w:rsidR="00276741" w:rsidRDefault="00276741">
                      <w:pPr>
                        <w:pStyle w:val="BodyText"/>
                        <w:numPr>
                          <w:ilvl w:val="0"/>
                          <w:numId w:val="9"/>
                        </w:numPr>
                        <w:tabs>
                          <w:tab w:val="left" w:pos="683"/>
                          <w:tab w:val="left" w:pos="684"/>
                        </w:tabs>
                        <w:spacing w:line="279" w:lineRule="exact"/>
                        <w:ind w:hanging="361"/>
                        <w:rPr>
                          <w:color w:val="000000"/>
                        </w:rPr>
                      </w:pPr>
                      <w:r>
                        <w:rPr>
                          <w:color w:val="000000"/>
                        </w:rPr>
                        <w:t>Has</w:t>
                      </w:r>
                      <w:r>
                        <w:rPr>
                          <w:color w:val="000000"/>
                          <w:spacing w:val="-1"/>
                        </w:rPr>
                        <w:t xml:space="preserve"> </w:t>
                      </w:r>
                      <w:r>
                        <w:rPr>
                          <w:color w:val="000000"/>
                        </w:rPr>
                        <w:t>a phasing</w:t>
                      </w:r>
                      <w:r>
                        <w:rPr>
                          <w:color w:val="000000"/>
                          <w:spacing w:val="-2"/>
                        </w:rPr>
                        <w:t xml:space="preserve"> </w:t>
                      </w:r>
                      <w:r>
                        <w:rPr>
                          <w:color w:val="000000"/>
                        </w:rPr>
                        <w:t>out</w:t>
                      </w:r>
                      <w:r>
                        <w:rPr>
                          <w:color w:val="000000"/>
                          <w:spacing w:val="-2"/>
                        </w:rPr>
                        <w:t xml:space="preserve"> </w:t>
                      </w:r>
                      <w:r>
                        <w:rPr>
                          <w:color w:val="000000"/>
                        </w:rPr>
                        <w:t>strategy</w:t>
                      </w:r>
                      <w:r>
                        <w:rPr>
                          <w:color w:val="000000"/>
                          <w:spacing w:val="-5"/>
                        </w:rPr>
                        <w:t xml:space="preserve"> </w:t>
                      </w:r>
                      <w:r>
                        <w:rPr>
                          <w:color w:val="000000"/>
                        </w:rPr>
                        <w:t>been</w:t>
                      </w:r>
                      <w:r>
                        <w:rPr>
                          <w:color w:val="000000"/>
                          <w:spacing w:val="-1"/>
                        </w:rPr>
                        <w:t xml:space="preserve"> </w:t>
                      </w:r>
                      <w:r>
                        <w:rPr>
                          <w:color w:val="000000"/>
                        </w:rPr>
                        <w:t>included</w:t>
                      </w:r>
                      <w:r>
                        <w:rPr>
                          <w:color w:val="000000"/>
                          <w:spacing w:val="-1"/>
                        </w:rPr>
                        <w:t xml:space="preserve"> </w:t>
                      </w:r>
                      <w:r>
                        <w:rPr>
                          <w:color w:val="000000"/>
                        </w:rPr>
                        <w:t>in</w:t>
                      </w:r>
                      <w:r>
                        <w:rPr>
                          <w:color w:val="000000"/>
                          <w:spacing w:val="-1"/>
                        </w:rPr>
                        <w:t xml:space="preserve"> </w:t>
                      </w:r>
                      <w:r>
                        <w:rPr>
                          <w:color w:val="000000"/>
                        </w:rPr>
                        <w:t>the</w:t>
                      </w:r>
                      <w:r>
                        <w:rPr>
                          <w:color w:val="000000"/>
                          <w:spacing w:val="-3"/>
                        </w:rPr>
                        <w:t xml:space="preserve"> </w:t>
                      </w:r>
                      <w:r>
                        <w:rPr>
                          <w:color w:val="000000"/>
                        </w:rPr>
                        <w:t>project design?</w:t>
                      </w:r>
                    </w:p>
                    <w:p w14:paraId="580EEB3A" w14:textId="77777777" w:rsidR="00276741" w:rsidRDefault="00276741">
                      <w:pPr>
                        <w:pStyle w:val="BodyText"/>
                        <w:numPr>
                          <w:ilvl w:val="0"/>
                          <w:numId w:val="9"/>
                        </w:numPr>
                        <w:tabs>
                          <w:tab w:val="left" w:pos="683"/>
                          <w:tab w:val="left" w:pos="684"/>
                        </w:tabs>
                        <w:ind w:hanging="361"/>
                        <w:rPr>
                          <w:color w:val="000000"/>
                        </w:rPr>
                      </w:pPr>
                      <w:r>
                        <w:rPr>
                          <w:color w:val="000000"/>
                        </w:rPr>
                        <w:t>How does</w:t>
                      </w:r>
                      <w:r>
                        <w:rPr>
                          <w:color w:val="000000"/>
                          <w:spacing w:val="-3"/>
                        </w:rPr>
                        <w:t xml:space="preserve"> </w:t>
                      </w:r>
                      <w:r>
                        <w:rPr>
                          <w:color w:val="000000"/>
                        </w:rPr>
                        <w:t>the</w:t>
                      </w:r>
                      <w:r>
                        <w:rPr>
                          <w:color w:val="000000"/>
                          <w:spacing w:val="1"/>
                        </w:rPr>
                        <w:t xml:space="preserve"> </w:t>
                      </w:r>
                      <w:r>
                        <w:rPr>
                          <w:color w:val="000000"/>
                        </w:rPr>
                        <w:t>project design</w:t>
                      </w:r>
                      <w:r>
                        <w:rPr>
                          <w:color w:val="000000"/>
                          <w:spacing w:val="1"/>
                        </w:rPr>
                        <w:t xml:space="preserve"> </w:t>
                      </w:r>
                      <w:r>
                        <w:rPr>
                          <w:color w:val="000000"/>
                        </w:rPr>
                        <w:t>promote national</w:t>
                      </w:r>
                      <w:r>
                        <w:rPr>
                          <w:color w:val="000000"/>
                          <w:spacing w:val="-4"/>
                        </w:rPr>
                        <w:t xml:space="preserve"> </w:t>
                      </w:r>
                      <w:r>
                        <w:rPr>
                          <w:color w:val="000000"/>
                        </w:rPr>
                        <w:t>ownership or</w:t>
                      </w:r>
                      <w:r>
                        <w:rPr>
                          <w:color w:val="000000"/>
                          <w:spacing w:val="-3"/>
                        </w:rPr>
                        <w:t xml:space="preserve"> </w:t>
                      </w:r>
                      <w:r>
                        <w:rPr>
                          <w:color w:val="000000"/>
                        </w:rPr>
                        <w:t>ownership</w:t>
                      </w:r>
                      <w:r>
                        <w:rPr>
                          <w:color w:val="000000"/>
                          <w:spacing w:val="-1"/>
                        </w:rPr>
                        <w:t xml:space="preserve"> </w:t>
                      </w:r>
                      <w:r>
                        <w:rPr>
                          <w:color w:val="000000"/>
                        </w:rPr>
                        <w:t>by</w:t>
                      </w:r>
                      <w:r>
                        <w:rPr>
                          <w:color w:val="000000"/>
                          <w:spacing w:val="-3"/>
                        </w:rPr>
                        <w:t xml:space="preserve"> </w:t>
                      </w:r>
                      <w:r>
                        <w:rPr>
                          <w:color w:val="000000"/>
                        </w:rPr>
                        <w:t>other</w:t>
                      </w:r>
                      <w:r>
                        <w:rPr>
                          <w:color w:val="000000"/>
                          <w:spacing w:val="-2"/>
                        </w:rPr>
                        <w:t xml:space="preserve"> </w:t>
                      </w:r>
                      <w:r>
                        <w:rPr>
                          <w:color w:val="000000"/>
                        </w:rPr>
                        <w:t>partners?</w:t>
                      </w:r>
                    </w:p>
                    <w:p w14:paraId="4F62F958" w14:textId="77777777" w:rsidR="00276741" w:rsidRDefault="00276741">
                      <w:pPr>
                        <w:pStyle w:val="BodyText"/>
                        <w:numPr>
                          <w:ilvl w:val="0"/>
                          <w:numId w:val="9"/>
                        </w:numPr>
                        <w:tabs>
                          <w:tab w:val="left" w:pos="683"/>
                          <w:tab w:val="left" w:pos="684"/>
                        </w:tabs>
                        <w:spacing w:before="1"/>
                        <w:ind w:right="140"/>
                        <w:rPr>
                          <w:color w:val="000000"/>
                        </w:rPr>
                      </w:pPr>
                      <w:r>
                        <w:rPr>
                          <w:color w:val="000000"/>
                        </w:rPr>
                        <w:t>Has</w:t>
                      </w:r>
                      <w:r>
                        <w:rPr>
                          <w:color w:val="000000"/>
                          <w:spacing w:val="16"/>
                        </w:rPr>
                        <w:t xml:space="preserve"> </w:t>
                      </w:r>
                      <w:r>
                        <w:rPr>
                          <w:color w:val="000000"/>
                        </w:rPr>
                        <w:t>the</w:t>
                      </w:r>
                      <w:r>
                        <w:rPr>
                          <w:color w:val="000000"/>
                          <w:spacing w:val="16"/>
                        </w:rPr>
                        <w:t xml:space="preserve"> </w:t>
                      </w:r>
                      <w:r>
                        <w:rPr>
                          <w:color w:val="000000"/>
                        </w:rPr>
                        <w:t>potential</w:t>
                      </w:r>
                      <w:r>
                        <w:rPr>
                          <w:color w:val="000000"/>
                          <w:spacing w:val="15"/>
                        </w:rPr>
                        <w:t xml:space="preserve"> </w:t>
                      </w:r>
                      <w:r>
                        <w:rPr>
                          <w:color w:val="000000"/>
                        </w:rPr>
                        <w:t>for</w:t>
                      </w:r>
                      <w:r>
                        <w:rPr>
                          <w:color w:val="000000"/>
                          <w:spacing w:val="17"/>
                        </w:rPr>
                        <w:t xml:space="preserve"> </w:t>
                      </w:r>
                      <w:r>
                        <w:rPr>
                          <w:color w:val="000000"/>
                        </w:rPr>
                        <w:t>scaling-up</w:t>
                      </w:r>
                      <w:r>
                        <w:rPr>
                          <w:color w:val="000000"/>
                          <w:spacing w:val="15"/>
                        </w:rPr>
                        <w:t xml:space="preserve"> </w:t>
                      </w:r>
                      <w:r>
                        <w:rPr>
                          <w:color w:val="000000"/>
                        </w:rPr>
                        <w:t>or</w:t>
                      </w:r>
                      <w:r>
                        <w:rPr>
                          <w:color w:val="000000"/>
                          <w:spacing w:val="16"/>
                        </w:rPr>
                        <w:t xml:space="preserve"> </w:t>
                      </w:r>
                      <w:r>
                        <w:rPr>
                          <w:color w:val="000000"/>
                        </w:rPr>
                        <w:t>expanding</w:t>
                      </w:r>
                      <w:r>
                        <w:rPr>
                          <w:color w:val="000000"/>
                          <w:spacing w:val="16"/>
                        </w:rPr>
                        <w:t xml:space="preserve"> </w:t>
                      </w:r>
                      <w:r>
                        <w:rPr>
                          <w:color w:val="000000"/>
                        </w:rPr>
                        <w:t>geographically</w:t>
                      </w:r>
                      <w:r>
                        <w:rPr>
                          <w:color w:val="000000"/>
                          <w:spacing w:val="17"/>
                        </w:rPr>
                        <w:t xml:space="preserve"> </w:t>
                      </w:r>
                      <w:r>
                        <w:rPr>
                          <w:color w:val="000000"/>
                        </w:rPr>
                        <w:t>after</w:t>
                      </w:r>
                      <w:r>
                        <w:rPr>
                          <w:color w:val="000000"/>
                          <w:spacing w:val="16"/>
                        </w:rPr>
                        <w:t xml:space="preserve"> </w:t>
                      </w:r>
                      <w:r>
                        <w:rPr>
                          <w:color w:val="000000"/>
                        </w:rPr>
                        <w:t>the</w:t>
                      </w:r>
                      <w:r>
                        <w:rPr>
                          <w:color w:val="000000"/>
                          <w:spacing w:val="17"/>
                        </w:rPr>
                        <w:t xml:space="preserve"> </w:t>
                      </w:r>
                      <w:r>
                        <w:rPr>
                          <w:color w:val="000000"/>
                        </w:rPr>
                        <w:t>completion</w:t>
                      </w:r>
                      <w:r>
                        <w:rPr>
                          <w:color w:val="000000"/>
                          <w:spacing w:val="15"/>
                        </w:rPr>
                        <w:t xml:space="preserve"> </w:t>
                      </w:r>
                      <w:r>
                        <w:rPr>
                          <w:color w:val="000000"/>
                        </w:rPr>
                        <w:t>of</w:t>
                      </w:r>
                      <w:r>
                        <w:rPr>
                          <w:color w:val="000000"/>
                          <w:spacing w:val="16"/>
                        </w:rPr>
                        <w:t xml:space="preserve"> </w:t>
                      </w:r>
                      <w:r>
                        <w:rPr>
                          <w:color w:val="000000"/>
                        </w:rPr>
                        <w:t>the</w:t>
                      </w:r>
                      <w:r>
                        <w:rPr>
                          <w:color w:val="000000"/>
                          <w:spacing w:val="16"/>
                        </w:rPr>
                        <w:t xml:space="preserve"> </w:t>
                      </w:r>
                      <w:r>
                        <w:rPr>
                          <w:color w:val="000000"/>
                        </w:rPr>
                        <w:t>project</w:t>
                      </w:r>
                      <w:r>
                        <w:rPr>
                          <w:color w:val="000000"/>
                          <w:spacing w:val="-46"/>
                        </w:rPr>
                        <w:t xml:space="preserve"> </w:t>
                      </w:r>
                      <w:r>
                        <w:rPr>
                          <w:color w:val="000000"/>
                        </w:rPr>
                        <w:t>been</w:t>
                      </w:r>
                      <w:r>
                        <w:rPr>
                          <w:color w:val="000000"/>
                          <w:spacing w:val="-2"/>
                        </w:rPr>
                        <w:t xml:space="preserve"> </w:t>
                      </w:r>
                      <w:r>
                        <w:rPr>
                          <w:color w:val="000000"/>
                        </w:rPr>
                        <w:t>explored</w:t>
                      </w:r>
                      <w:r>
                        <w:rPr>
                          <w:color w:val="000000"/>
                          <w:spacing w:val="-3"/>
                        </w:rPr>
                        <w:t xml:space="preserve"> </w:t>
                      </w:r>
                      <w:r>
                        <w:rPr>
                          <w:color w:val="000000"/>
                        </w:rPr>
                        <w:t>(e.g. leveraging</w:t>
                      </w:r>
                      <w:r>
                        <w:rPr>
                          <w:color w:val="000000"/>
                          <w:spacing w:val="-1"/>
                        </w:rPr>
                        <w:t xml:space="preserve"> </w:t>
                      </w:r>
                      <w:r>
                        <w:rPr>
                          <w:color w:val="000000"/>
                        </w:rPr>
                        <w:t>of additional funding)?</w:t>
                      </w:r>
                    </w:p>
                    <w:p w14:paraId="230486AD" w14:textId="77777777" w:rsidR="00276741" w:rsidRDefault="00276741">
                      <w:pPr>
                        <w:pStyle w:val="BodyText"/>
                        <w:numPr>
                          <w:ilvl w:val="0"/>
                          <w:numId w:val="9"/>
                        </w:numPr>
                        <w:tabs>
                          <w:tab w:val="left" w:pos="683"/>
                          <w:tab w:val="left" w:pos="684"/>
                        </w:tabs>
                        <w:spacing w:before="1"/>
                        <w:ind w:right="141"/>
                        <w:rPr>
                          <w:color w:val="000000"/>
                        </w:rPr>
                      </w:pPr>
                      <w:r>
                        <w:rPr>
                          <w:color w:val="000000"/>
                        </w:rPr>
                        <w:t>Have</w:t>
                      </w:r>
                      <w:r>
                        <w:rPr>
                          <w:color w:val="000000"/>
                          <w:spacing w:val="42"/>
                        </w:rPr>
                        <w:t xml:space="preserve"> </w:t>
                      </w:r>
                      <w:r>
                        <w:rPr>
                          <w:color w:val="000000"/>
                        </w:rPr>
                        <w:t>specific</w:t>
                      </w:r>
                      <w:r>
                        <w:rPr>
                          <w:color w:val="000000"/>
                          <w:spacing w:val="40"/>
                        </w:rPr>
                        <w:t xml:space="preserve"> </w:t>
                      </w:r>
                      <w:r>
                        <w:rPr>
                          <w:color w:val="000000"/>
                        </w:rPr>
                        <w:t>outcomes/goals</w:t>
                      </w:r>
                      <w:r>
                        <w:rPr>
                          <w:color w:val="000000"/>
                          <w:spacing w:val="41"/>
                        </w:rPr>
                        <w:t xml:space="preserve"> </w:t>
                      </w:r>
                      <w:r>
                        <w:rPr>
                          <w:color w:val="000000"/>
                        </w:rPr>
                        <w:t>for</w:t>
                      </w:r>
                      <w:r>
                        <w:rPr>
                          <w:color w:val="000000"/>
                          <w:spacing w:val="42"/>
                        </w:rPr>
                        <w:t xml:space="preserve"> </w:t>
                      </w:r>
                      <w:r>
                        <w:rPr>
                          <w:color w:val="000000"/>
                        </w:rPr>
                        <w:t>the</w:t>
                      </w:r>
                      <w:r>
                        <w:rPr>
                          <w:color w:val="000000"/>
                          <w:spacing w:val="42"/>
                        </w:rPr>
                        <w:t xml:space="preserve"> </w:t>
                      </w:r>
                      <w:r>
                        <w:rPr>
                          <w:color w:val="000000"/>
                        </w:rPr>
                        <w:t>project</w:t>
                      </w:r>
                      <w:r>
                        <w:rPr>
                          <w:color w:val="000000"/>
                          <w:spacing w:val="41"/>
                        </w:rPr>
                        <w:t xml:space="preserve"> </w:t>
                      </w:r>
                      <w:r>
                        <w:rPr>
                          <w:color w:val="000000"/>
                        </w:rPr>
                        <w:t>been</w:t>
                      </w:r>
                      <w:r>
                        <w:rPr>
                          <w:color w:val="000000"/>
                          <w:spacing w:val="39"/>
                        </w:rPr>
                        <w:t xml:space="preserve"> </w:t>
                      </w:r>
                      <w:r>
                        <w:rPr>
                          <w:color w:val="000000"/>
                        </w:rPr>
                        <w:t>identified</w:t>
                      </w:r>
                      <w:r>
                        <w:rPr>
                          <w:color w:val="000000"/>
                          <w:spacing w:val="41"/>
                        </w:rPr>
                        <w:t xml:space="preserve"> </w:t>
                      </w:r>
                      <w:r>
                        <w:rPr>
                          <w:color w:val="000000"/>
                        </w:rPr>
                        <w:t>that</w:t>
                      </w:r>
                      <w:r>
                        <w:rPr>
                          <w:color w:val="000000"/>
                          <w:spacing w:val="43"/>
                        </w:rPr>
                        <w:t xml:space="preserve"> </w:t>
                      </w:r>
                      <w:r>
                        <w:rPr>
                          <w:color w:val="000000"/>
                        </w:rPr>
                        <w:t>would</w:t>
                      </w:r>
                      <w:r>
                        <w:rPr>
                          <w:color w:val="000000"/>
                          <w:spacing w:val="40"/>
                        </w:rPr>
                        <w:t xml:space="preserve"> </w:t>
                      </w:r>
                      <w:r>
                        <w:rPr>
                          <w:color w:val="000000"/>
                        </w:rPr>
                        <w:t>justify</w:t>
                      </w:r>
                      <w:r>
                        <w:rPr>
                          <w:color w:val="000000"/>
                          <w:spacing w:val="43"/>
                        </w:rPr>
                        <w:t xml:space="preserve"> </w:t>
                      </w:r>
                      <w:r>
                        <w:rPr>
                          <w:color w:val="000000"/>
                        </w:rPr>
                        <w:t>scaling</w:t>
                      </w:r>
                      <w:r>
                        <w:rPr>
                          <w:color w:val="000000"/>
                          <w:spacing w:val="41"/>
                        </w:rPr>
                        <w:t xml:space="preserve"> </w:t>
                      </w:r>
                      <w:r>
                        <w:rPr>
                          <w:color w:val="000000"/>
                        </w:rPr>
                        <w:t>up</w:t>
                      </w:r>
                      <w:r>
                        <w:rPr>
                          <w:color w:val="000000"/>
                          <w:spacing w:val="42"/>
                        </w:rPr>
                        <w:t xml:space="preserve"> </w:t>
                      </w:r>
                      <w:r>
                        <w:rPr>
                          <w:color w:val="000000"/>
                        </w:rPr>
                        <w:t>or</w:t>
                      </w:r>
                      <w:r>
                        <w:rPr>
                          <w:color w:val="000000"/>
                          <w:spacing w:val="-47"/>
                        </w:rPr>
                        <w:t xml:space="preserve"> </w:t>
                      </w:r>
                      <w:r>
                        <w:rPr>
                          <w:color w:val="000000"/>
                        </w:rPr>
                        <w:t>replication</w:t>
                      </w:r>
                      <w:r>
                        <w:rPr>
                          <w:color w:val="000000"/>
                          <w:spacing w:val="-4"/>
                        </w:rPr>
                        <w:t xml:space="preserve"> </w:t>
                      </w:r>
                      <w:r>
                        <w:rPr>
                          <w:color w:val="000000"/>
                        </w:rPr>
                        <w:t>of</w:t>
                      </w:r>
                      <w:r>
                        <w:rPr>
                          <w:color w:val="000000"/>
                          <w:spacing w:val="-2"/>
                        </w:rPr>
                        <w:t xml:space="preserve"> </w:t>
                      </w:r>
                      <w:r>
                        <w:rPr>
                          <w:color w:val="000000"/>
                        </w:rPr>
                        <w:t>the project?</w:t>
                      </w:r>
                    </w:p>
                  </w:txbxContent>
                </v:textbox>
                <w10:wrap type="topAndBottom" anchorx="page"/>
              </v:shape>
            </w:pict>
          </mc:Fallback>
        </mc:AlternateContent>
      </w:r>
    </w:p>
    <w:p w14:paraId="3C469C6F" w14:textId="77777777" w:rsidR="00516CCA" w:rsidRPr="009218F9" w:rsidRDefault="00516CCA" w:rsidP="00516CCA">
      <w:pPr>
        <w:pStyle w:val="Heading1"/>
        <w:tabs>
          <w:tab w:val="left" w:pos="540"/>
        </w:tabs>
        <w:spacing w:before="47"/>
        <w:ind w:left="0" w:firstLine="0"/>
        <w:jc w:val="both"/>
      </w:pPr>
    </w:p>
    <w:p w14:paraId="16EB6E64" w14:textId="3B61F898" w:rsidR="00516CCA" w:rsidRPr="009218F9" w:rsidRDefault="0062799F" w:rsidP="00AB5C46">
      <w:pPr>
        <w:pStyle w:val="Heading1"/>
        <w:tabs>
          <w:tab w:val="left" w:pos="540"/>
        </w:tabs>
        <w:spacing w:before="47"/>
        <w:ind w:left="0" w:firstLine="0"/>
        <w:jc w:val="both"/>
      </w:pPr>
      <w:bookmarkStart w:id="6" w:name="_Toc107576940"/>
      <w:r w:rsidRPr="009218F9">
        <w:t>4</w:t>
      </w:r>
      <w:r w:rsidR="00516CCA" w:rsidRPr="009218F9">
        <w:t xml:space="preserve">. KEY </w:t>
      </w:r>
      <w:r w:rsidR="00BC0B1F" w:rsidRPr="009218F9">
        <w:t>A</w:t>
      </w:r>
      <w:r w:rsidR="00516CCA" w:rsidRPr="009218F9">
        <w:t>S</w:t>
      </w:r>
      <w:r w:rsidR="00BC0B1F" w:rsidRPr="009218F9">
        <w:t>PECTS</w:t>
      </w:r>
      <w:bookmarkEnd w:id="6"/>
    </w:p>
    <w:p w14:paraId="60F6BCCE" w14:textId="77777777" w:rsidR="00516CCA" w:rsidRPr="009218F9" w:rsidRDefault="00516CCA" w:rsidP="00516CCA">
      <w:pPr>
        <w:pStyle w:val="BodyText"/>
        <w:spacing w:before="10"/>
        <w:rPr>
          <w:sz w:val="15"/>
        </w:rPr>
      </w:pPr>
    </w:p>
    <w:p w14:paraId="74B619CD" w14:textId="72FF609C" w:rsidR="00516CCA" w:rsidRPr="009218F9" w:rsidRDefault="0062799F" w:rsidP="00516CCA">
      <w:pPr>
        <w:pStyle w:val="Heading2"/>
        <w:tabs>
          <w:tab w:val="left" w:pos="571"/>
        </w:tabs>
        <w:spacing w:before="47"/>
        <w:ind w:left="-392" w:firstLine="392"/>
        <w:jc w:val="both"/>
      </w:pPr>
      <w:r w:rsidRPr="009218F9">
        <w:t>4</w:t>
      </w:r>
      <w:r w:rsidR="00516CCA" w:rsidRPr="009218F9">
        <w:t xml:space="preserve">.1 Mandates, comparative </w:t>
      </w:r>
      <w:proofErr w:type="gramStart"/>
      <w:r w:rsidR="00516CCA" w:rsidRPr="009218F9">
        <w:t>advantages</w:t>
      </w:r>
      <w:proofErr w:type="gramEnd"/>
      <w:r w:rsidR="00516CCA" w:rsidRPr="009218F9">
        <w:t xml:space="preserve"> and link to the Programme Budget</w:t>
      </w:r>
    </w:p>
    <w:p w14:paraId="0908CE0E" w14:textId="77777777" w:rsidR="00516CCA" w:rsidRPr="009218F9" w:rsidRDefault="00516CCA" w:rsidP="00516CCA">
      <w:pPr>
        <w:pStyle w:val="BodyText"/>
        <w:spacing w:before="160"/>
        <w:ind w:left="179" w:right="360"/>
        <w:jc w:val="both"/>
      </w:pPr>
      <w:r w:rsidRPr="009218F9">
        <w:rPr>
          <w:b/>
        </w:rPr>
        <w:t xml:space="preserve">List </w:t>
      </w:r>
      <w:r w:rsidRPr="009218F9">
        <w:t xml:space="preserve">the relevant sub-programmes of your entity as well as of other UN DA implementing entities, as per the 2023 proposed programme budget (there is </w:t>
      </w:r>
      <w:r w:rsidRPr="009218F9">
        <w:rPr>
          <w:b/>
        </w:rPr>
        <w:t>no need to provide further details</w:t>
      </w:r>
      <w:r w:rsidRPr="009218F9">
        <w:t xml:space="preserve">; use the information </w:t>
      </w:r>
      <w:r w:rsidRPr="009218F9">
        <w:lastRenderedPageBreak/>
        <w:t>provided in the concept note and simply state the titles of the sub-programmes).</w:t>
      </w:r>
    </w:p>
    <w:p w14:paraId="31D596E0" w14:textId="77777777" w:rsidR="00516CCA" w:rsidRPr="009218F9" w:rsidRDefault="00516CCA" w:rsidP="00516CCA">
      <w:pPr>
        <w:pStyle w:val="BodyText"/>
        <w:spacing w:before="9"/>
        <w:rPr>
          <w:sz w:val="19"/>
        </w:rPr>
      </w:pPr>
    </w:p>
    <w:p w14:paraId="708908C7" w14:textId="000BFCDF" w:rsidR="00516CCA" w:rsidRPr="009218F9" w:rsidRDefault="00516CCA" w:rsidP="00434B10">
      <w:pPr>
        <w:pStyle w:val="BodyText"/>
        <w:ind w:left="179"/>
        <w:jc w:val="both"/>
      </w:pPr>
      <w:r w:rsidRPr="009218F9">
        <w:rPr>
          <w:b/>
        </w:rPr>
        <w:t xml:space="preserve">State </w:t>
      </w:r>
      <w:r w:rsidRPr="009218F9">
        <w:t>all DA implementing entities’ mandates in relation to the project, starting with the lead entity.</w:t>
      </w:r>
    </w:p>
    <w:p w14:paraId="00D47233" w14:textId="77777777" w:rsidR="00516CCA" w:rsidRPr="009218F9" w:rsidRDefault="00516CCA" w:rsidP="00516CCA">
      <w:pPr>
        <w:pStyle w:val="BodyText"/>
        <w:spacing w:before="9"/>
        <w:rPr>
          <w:sz w:val="19"/>
        </w:rPr>
      </w:pPr>
    </w:p>
    <w:p w14:paraId="712DADD8" w14:textId="44E24B76" w:rsidR="00516CCA" w:rsidRPr="009218F9" w:rsidRDefault="0062799F" w:rsidP="00516CCA">
      <w:pPr>
        <w:pStyle w:val="Heading2"/>
        <w:tabs>
          <w:tab w:val="left" w:pos="571"/>
        </w:tabs>
        <w:ind w:left="0" w:firstLine="0"/>
      </w:pPr>
      <w:r w:rsidRPr="009218F9">
        <w:t>4</w:t>
      </w:r>
      <w:r w:rsidR="00516CCA" w:rsidRPr="009218F9">
        <w:t>.</w:t>
      </w:r>
      <w:r w:rsidR="00450D00" w:rsidRPr="009218F9">
        <w:t>2</w:t>
      </w:r>
      <w:r w:rsidR="00516CCA" w:rsidRPr="009218F9">
        <w:t xml:space="preserve"> Link to the SDG</w:t>
      </w:r>
      <w:r w:rsidR="007E1BD9" w:rsidRPr="009218F9">
        <w:t xml:space="preserve"> targets</w:t>
      </w:r>
    </w:p>
    <w:p w14:paraId="5EBE63AF" w14:textId="03997407" w:rsidR="00516CCA" w:rsidRPr="009218F9" w:rsidRDefault="00516CCA" w:rsidP="00434B10">
      <w:pPr>
        <w:pStyle w:val="BodyText"/>
        <w:spacing w:before="160"/>
        <w:ind w:left="179" w:right="360"/>
        <w:jc w:val="both"/>
      </w:pPr>
      <w:r w:rsidRPr="009218F9">
        <w:t xml:space="preserve">Please </w:t>
      </w:r>
      <w:r w:rsidRPr="009218F9">
        <w:rPr>
          <w:b/>
          <w:bCs/>
          <w:u w:val="single"/>
        </w:rPr>
        <w:t>list</w:t>
      </w:r>
      <w:r w:rsidRPr="009218F9">
        <w:t xml:space="preserve"> </w:t>
      </w:r>
      <w:r w:rsidR="00F819FA" w:rsidRPr="009218F9">
        <w:t xml:space="preserve">both the number and </w:t>
      </w:r>
      <w:r w:rsidR="00B63A0E" w:rsidRPr="009218F9">
        <w:t>description</w:t>
      </w:r>
      <w:r w:rsidR="00F819FA" w:rsidRPr="009218F9">
        <w:t xml:space="preserve"> of </w:t>
      </w:r>
      <w:r w:rsidRPr="009218F9">
        <w:t>all the essential targets as per concept note (max</w:t>
      </w:r>
      <w:r w:rsidR="005470E0">
        <w:t>.</w:t>
      </w:r>
      <w:r w:rsidRPr="009218F9">
        <w:t xml:space="preserve"> of 10).</w:t>
      </w:r>
    </w:p>
    <w:p w14:paraId="49031308" w14:textId="77777777" w:rsidR="00516CCA" w:rsidRPr="009218F9" w:rsidRDefault="00516CCA" w:rsidP="00516CCA">
      <w:pPr>
        <w:pStyle w:val="BodyText"/>
        <w:spacing w:before="9"/>
        <w:rPr>
          <w:sz w:val="19"/>
        </w:rPr>
      </w:pPr>
    </w:p>
    <w:p w14:paraId="15FDF2C6" w14:textId="22BA90AB" w:rsidR="00516CCA" w:rsidRPr="009218F9" w:rsidRDefault="0062799F" w:rsidP="00516CCA">
      <w:pPr>
        <w:pStyle w:val="Heading2"/>
        <w:tabs>
          <w:tab w:val="left" w:pos="571"/>
        </w:tabs>
        <w:ind w:left="0" w:firstLine="0"/>
      </w:pPr>
      <w:r w:rsidRPr="009218F9">
        <w:t>4</w:t>
      </w:r>
      <w:r w:rsidR="00516CCA" w:rsidRPr="009218F9">
        <w:t>.</w:t>
      </w:r>
      <w:r w:rsidR="00450D00" w:rsidRPr="009218F9">
        <w:t>3</w:t>
      </w:r>
      <w:r w:rsidR="00516CCA" w:rsidRPr="009218F9">
        <w:t xml:space="preserve"> Lessons learned</w:t>
      </w:r>
    </w:p>
    <w:p w14:paraId="141A9043" w14:textId="0D8317B4" w:rsidR="00516CCA" w:rsidRPr="009218F9" w:rsidRDefault="00516CCA" w:rsidP="00434B10">
      <w:pPr>
        <w:pStyle w:val="BodyText"/>
        <w:spacing w:before="160"/>
        <w:ind w:left="179" w:right="359"/>
        <w:jc w:val="both"/>
      </w:pPr>
      <w:r w:rsidRPr="009218F9">
        <w:t>This section should present lessons learned from past or ongoing projects of the implementing entity(</w:t>
      </w:r>
      <w:proofErr w:type="spellStart"/>
      <w:r w:rsidRPr="009218F9">
        <w:t>ies</w:t>
      </w:r>
      <w:proofErr w:type="spellEnd"/>
      <w:r w:rsidRPr="009218F9">
        <w:t>), partners or other relevant organizations/entities</w:t>
      </w:r>
      <w:r w:rsidR="0080599D" w:rsidRPr="009218F9">
        <w:t xml:space="preserve"> that</w:t>
      </w:r>
      <w:r w:rsidRPr="009218F9">
        <w:t xml:space="preserve"> address</w:t>
      </w:r>
      <w:r w:rsidR="0080599D" w:rsidRPr="009218F9">
        <w:t>(ed)</w:t>
      </w:r>
      <w:r w:rsidRPr="009218F9">
        <w:t xml:space="preserve"> similar issues</w:t>
      </w:r>
      <w:r w:rsidR="0080599D" w:rsidRPr="009218F9">
        <w:t xml:space="preserve"> and</w:t>
      </w:r>
      <w:r w:rsidRPr="009218F9">
        <w:t xml:space="preserve"> which informed the development of this project, including good practices that will be replicated </w:t>
      </w:r>
      <w:r w:rsidR="0080599D" w:rsidRPr="009218F9">
        <w:t>in</w:t>
      </w:r>
      <w:r w:rsidR="00F56E05" w:rsidRPr="009218F9">
        <w:t xml:space="preserve"> it</w:t>
      </w:r>
      <w:r w:rsidRPr="009218F9">
        <w:t>. These include the key findings and lessons learned from evaluations, reviews and/or final reports of relevant projects pertaining to the overall project approach/strategy, methodology, partnerships, coordination, country selection, and project management, including monitoring and evaluation. It should be ensured that projects build on existing mechanisms/processes, and incorporate lessons learned.</w:t>
      </w:r>
    </w:p>
    <w:p w14:paraId="472DE2CA" w14:textId="4CB5A406" w:rsidR="00D425CE" w:rsidRPr="009218F9" w:rsidRDefault="00E10679" w:rsidP="00516CCA">
      <w:pPr>
        <w:pStyle w:val="BodyText"/>
        <w:spacing w:before="160"/>
        <w:ind w:right="361"/>
        <w:jc w:val="both"/>
        <w:rPr>
          <w:b/>
          <w:bCs/>
          <w:sz w:val="26"/>
          <w:szCs w:val="26"/>
        </w:rPr>
      </w:pPr>
      <w:r w:rsidRPr="009218F9">
        <w:rPr>
          <w:b/>
          <w:bCs/>
          <w:sz w:val="26"/>
          <w:szCs w:val="26"/>
        </w:rPr>
        <w:t>4.</w:t>
      </w:r>
      <w:r w:rsidR="00B34907" w:rsidRPr="009218F9">
        <w:rPr>
          <w:b/>
          <w:bCs/>
          <w:sz w:val="26"/>
          <w:szCs w:val="26"/>
        </w:rPr>
        <w:t>4</w:t>
      </w:r>
      <w:r w:rsidRPr="009218F9">
        <w:rPr>
          <w:b/>
          <w:bCs/>
          <w:sz w:val="26"/>
          <w:szCs w:val="26"/>
        </w:rPr>
        <w:t xml:space="preserve"> E-Learning</w:t>
      </w:r>
    </w:p>
    <w:p w14:paraId="31CBE07B" w14:textId="3CE2D4DE" w:rsidR="00252952" w:rsidRPr="009218F9" w:rsidRDefault="00CF34A8" w:rsidP="005470E0">
      <w:pPr>
        <w:pStyle w:val="BodyText"/>
        <w:spacing w:before="160" w:after="240"/>
        <w:ind w:left="180" w:right="361"/>
        <w:jc w:val="both"/>
      </w:pPr>
      <w:r w:rsidRPr="009218F9">
        <w:rPr>
          <w:b/>
          <w:bCs/>
        </w:rPr>
        <w:t>For the 15</w:t>
      </w:r>
      <w:r w:rsidRPr="009218F9">
        <w:rPr>
          <w:b/>
          <w:bCs/>
          <w:vertAlign w:val="superscript"/>
        </w:rPr>
        <w:t>th</w:t>
      </w:r>
      <w:r w:rsidRPr="009218F9">
        <w:rPr>
          <w:b/>
          <w:bCs/>
        </w:rPr>
        <w:t xml:space="preserve"> tranche, all project document</w:t>
      </w:r>
      <w:r w:rsidR="00111293" w:rsidRPr="009218F9">
        <w:rPr>
          <w:b/>
          <w:bCs/>
        </w:rPr>
        <w:t>s</w:t>
      </w:r>
      <w:r w:rsidRPr="009218F9">
        <w:rPr>
          <w:b/>
          <w:bCs/>
        </w:rPr>
        <w:t xml:space="preserve"> </w:t>
      </w:r>
      <w:r w:rsidRPr="009218F9">
        <w:rPr>
          <w:b/>
          <w:bCs/>
          <w:u w:val="single"/>
        </w:rPr>
        <w:t>must</w:t>
      </w:r>
      <w:r w:rsidRPr="009218F9">
        <w:rPr>
          <w:b/>
          <w:bCs/>
        </w:rPr>
        <w:t xml:space="preserve"> include at least one e-learning component to be approved.</w:t>
      </w:r>
      <w:r w:rsidRPr="009218F9">
        <w:t xml:space="preserve"> In the context of the DA, e-learning is defined as the dissemination of knowledge and engagement with target audiences through digital modalities, such as, virtual or hybrid workshops, communities of practice and digital self-paced courses, complementing in person modalities of delivery. </w:t>
      </w:r>
      <w:r w:rsidR="005B0DCA" w:rsidRPr="009218F9">
        <w:rPr>
          <w:u w:val="single"/>
        </w:rPr>
        <w:t>All projects will undergo a thorough quality assurance process, and project documents will not be approved if no e-learning component is included.</w:t>
      </w:r>
      <w:r w:rsidR="005470E0">
        <w:t xml:space="preserve"> </w:t>
      </w:r>
      <w:r w:rsidR="00E07F40" w:rsidRPr="009218F9">
        <w:t xml:space="preserve">A summary of the DA e-learning guidelines are </w:t>
      </w:r>
      <w:r w:rsidR="74E3749B" w:rsidRPr="009218F9">
        <w:t xml:space="preserve">presented </w:t>
      </w:r>
      <w:r w:rsidR="00E07F40" w:rsidRPr="009218F9">
        <w:t>below</w:t>
      </w:r>
      <w:r w:rsidR="00252952" w:rsidRPr="009218F9">
        <w:t>;</w:t>
      </w:r>
      <w:r w:rsidR="00E07F40" w:rsidRPr="009218F9">
        <w:t xml:space="preserve"> please see </w:t>
      </w:r>
      <w:hyperlink r:id="rId14" w:history="1">
        <w:r w:rsidR="005F4EE1" w:rsidRPr="009218F9">
          <w:rPr>
            <w:rStyle w:val="Hyperlink"/>
          </w:rPr>
          <w:t>http://www.un.org/development/desa/da/wp-content/uploads/sites/52/2022/06/E-learning-guidelines-Final.docx</w:t>
        </w:r>
      </w:hyperlink>
      <w:r w:rsidR="005F4EE1" w:rsidRPr="009218F9">
        <w:t xml:space="preserve"> </w:t>
      </w:r>
      <w:r w:rsidR="00E07F40" w:rsidRPr="009218F9">
        <w:t>for the full set of guidelines.</w:t>
      </w:r>
    </w:p>
    <w:tbl>
      <w:tblPr>
        <w:tblStyle w:val="TableGrid"/>
        <w:tblW w:w="0" w:type="auto"/>
        <w:shd w:val="clear" w:color="auto" w:fill="F2F2F2" w:themeFill="background1" w:themeFillShade="F2"/>
        <w:tblLook w:val="04A0" w:firstRow="1" w:lastRow="0" w:firstColumn="1" w:lastColumn="0" w:noHBand="0" w:noVBand="1"/>
      </w:tblPr>
      <w:tblGrid>
        <w:gridCol w:w="10110"/>
      </w:tblGrid>
      <w:tr w:rsidR="00E07F40" w:rsidRPr="009218F9" w14:paraId="7AEE8A3B" w14:textId="77777777" w:rsidTr="005470E0">
        <w:trPr>
          <w:trHeight w:val="5663"/>
        </w:trPr>
        <w:tc>
          <w:tcPr>
            <w:tcW w:w="10110" w:type="dxa"/>
            <w:shd w:val="clear" w:color="auto" w:fill="F2F2F2" w:themeFill="background1" w:themeFillShade="F2"/>
          </w:tcPr>
          <w:p w14:paraId="261D3B15" w14:textId="2133B5DC" w:rsidR="00F27EFE" w:rsidRPr="009218F9" w:rsidRDefault="00390399" w:rsidP="005470E0">
            <w:pPr>
              <w:pStyle w:val="BodyText"/>
              <w:ind w:right="361"/>
              <w:jc w:val="both"/>
              <w:rPr>
                <w:b/>
                <w:bCs/>
                <w:u w:val="single"/>
              </w:rPr>
            </w:pPr>
            <w:r w:rsidRPr="009218F9">
              <w:t xml:space="preserve">When designing the project, please consider how using digital delivery modalities and e-learning will help achieve </w:t>
            </w:r>
            <w:r w:rsidR="00261D48" w:rsidRPr="009218F9">
              <w:t xml:space="preserve">the </w:t>
            </w:r>
            <w:r w:rsidRPr="009218F9">
              <w:t>project</w:t>
            </w:r>
            <w:r w:rsidR="00261D48" w:rsidRPr="009218F9">
              <w:t>’s</w:t>
            </w:r>
            <w:r w:rsidRPr="009218F9">
              <w:t xml:space="preserve"> </w:t>
            </w:r>
            <w:r w:rsidR="00261D48" w:rsidRPr="009218F9">
              <w:t>outcomes</w:t>
            </w:r>
            <w:r w:rsidR="0032489C" w:rsidRPr="009218F9">
              <w:t xml:space="preserve"> and deliver the project’s outputs</w:t>
            </w:r>
            <w:r w:rsidRPr="009218F9">
              <w:t xml:space="preserve">, by maximizing engagement opportunities with target audiences and optimizing sustainability of support. E-learning should be considered from both the perspective of delivery of activities/outputs as well as from a budget perspective. It is important to ensure that e-learning elements are included early in the planning process and ideally co-created or aligned with the needs and preferences of the target audience, both in terms of technological know-how as well as connectivity constraints, among other considerations. In addition, the environmental impact of project activities should always be considered. By limiting travel, the environmental footprint of a project will be reduced. </w:t>
            </w:r>
          </w:p>
          <w:p w14:paraId="5259D0A8" w14:textId="77777777" w:rsidR="00F27EFE" w:rsidRPr="005470E0" w:rsidRDefault="00F27EFE" w:rsidP="00390399">
            <w:pPr>
              <w:jc w:val="both"/>
            </w:pPr>
          </w:p>
          <w:p w14:paraId="17E0560C" w14:textId="4A70542B" w:rsidR="00390399" w:rsidRPr="009218F9" w:rsidRDefault="00390399" w:rsidP="00390399">
            <w:pPr>
              <w:jc w:val="both"/>
              <w:rPr>
                <w:u w:val="single"/>
              </w:rPr>
            </w:pPr>
            <w:r w:rsidRPr="009218F9">
              <w:rPr>
                <w:u w:val="single"/>
              </w:rPr>
              <w:t xml:space="preserve">When designing a project, please consider the following: </w:t>
            </w:r>
          </w:p>
          <w:p w14:paraId="68F91C49" w14:textId="77777777" w:rsidR="00E07F40" w:rsidRPr="009218F9" w:rsidRDefault="0097440B" w:rsidP="008B3878">
            <w:pPr>
              <w:pStyle w:val="BodyText"/>
              <w:numPr>
                <w:ilvl w:val="0"/>
                <w:numId w:val="27"/>
              </w:numPr>
              <w:ind w:right="360"/>
              <w:contextualSpacing/>
              <w:jc w:val="both"/>
            </w:pPr>
            <w:r w:rsidRPr="009218F9">
              <w:t>Consider different e-learning modalities and which areas of the project lend themselves to being delivered digitally.</w:t>
            </w:r>
          </w:p>
          <w:p w14:paraId="51029FBC" w14:textId="77777777" w:rsidR="00B2071C" w:rsidRPr="009218F9" w:rsidRDefault="00B2071C" w:rsidP="00F27EFE">
            <w:pPr>
              <w:pStyle w:val="BodyText"/>
              <w:numPr>
                <w:ilvl w:val="0"/>
                <w:numId w:val="27"/>
              </w:numPr>
              <w:spacing w:before="160"/>
              <w:ind w:right="360"/>
              <w:contextualSpacing/>
              <w:jc w:val="both"/>
              <w:rPr>
                <w:u w:val="single"/>
              </w:rPr>
            </w:pPr>
            <w:r w:rsidRPr="009218F9">
              <w:t>Involve both Information Technology (IT) and capacity development colleagues early in the project conceptualization phase</w:t>
            </w:r>
          </w:p>
          <w:p w14:paraId="6CD7AA0F" w14:textId="77777777" w:rsidR="00B2071C" w:rsidRPr="009218F9" w:rsidRDefault="00EA18AD" w:rsidP="00F27EFE">
            <w:pPr>
              <w:pStyle w:val="BodyText"/>
              <w:numPr>
                <w:ilvl w:val="0"/>
                <w:numId w:val="27"/>
              </w:numPr>
              <w:spacing w:before="160"/>
              <w:ind w:right="360"/>
              <w:contextualSpacing/>
              <w:jc w:val="both"/>
              <w:rPr>
                <w:u w:val="single"/>
              </w:rPr>
            </w:pPr>
            <w:r w:rsidRPr="009218F9">
              <w:t>Utilizing virtual/hybrid means of delivering activities/outputs often has budget implications</w:t>
            </w:r>
          </w:p>
          <w:p w14:paraId="04A4C098" w14:textId="77777777" w:rsidR="00DC4A1A" w:rsidRPr="009218F9" w:rsidRDefault="001D542A" w:rsidP="00DC4A1A">
            <w:pPr>
              <w:pStyle w:val="BodyText"/>
              <w:numPr>
                <w:ilvl w:val="0"/>
                <w:numId w:val="27"/>
              </w:numPr>
              <w:spacing w:before="160"/>
              <w:ind w:right="360"/>
              <w:contextualSpacing/>
              <w:jc w:val="both"/>
              <w:rPr>
                <w:u w:val="single"/>
              </w:rPr>
            </w:pPr>
            <w:r w:rsidRPr="009218F9">
              <w:t>E-learning, furthermore, provides an opportunity to reach broader audiences and to address possible issues of inclusion</w:t>
            </w:r>
          </w:p>
          <w:p w14:paraId="58CE3C5C" w14:textId="768CEE76" w:rsidR="00255DE5" w:rsidRPr="009218F9" w:rsidRDefault="00F27EFE" w:rsidP="00252952">
            <w:pPr>
              <w:pStyle w:val="BodyText"/>
              <w:numPr>
                <w:ilvl w:val="0"/>
                <w:numId w:val="27"/>
              </w:numPr>
              <w:spacing w:before="160"/>
              <w:ind w:right="360"/>
              <w:contextualSpacing/>
              <w:jc w:val="both"/>
              <w:rPr>
                <w:u w:val="single"/>
              </w:rPr>
            </w:pPr>
            <w:r w:rsidRPr="009218F9">
              <w:t xml:space="preserve">Prioritize in-person and necessary travel at the local/national level to achieve capacity development and more tangible results on the ground in </w:t>
            </w:r>
            <w:r w:rsidR="000F24D9" w:rsidRPr="009218F9">
              <w:t>target</w:t>
            </w:r>
            <w:r w:rsidRPr="009218F9">
              <w:t xml:space="preserve"> countries and to make available funds go further. Regional and global activities can be held virtually or in hybrid way to expand the reach of the knowledge made available. </w:t>
            </w:r>
          </w:p>
        </w:tc>
      </w:tr>
    </w:tbl>
    <w:p w14:paraId="3AA5CE7C" w14:textId="77777777" w:rsidR="00265821" w:rsidRPr="009218F9" w:rsidRDefault="00265821">
      <w:pPr>
        <w:pStyle w:val="BodyText"/>
      </w:pPr>
    </w:p>
    <w:p w14:paraId="6568DD09" w14:textId="66FA882E" w:rsidR="00265821" w:rsidRPr="009218F9" w:rsidRDefault="42062DFC" w:rsidP="0608E161">
      <w:pPr>
        <w:pStyle w:val="Heading1"/>
        <w:tabs>
          <w:tab w:val="left" w:pos="540"/>
        </w:tabs>
        <w:spacing w:before="1"/>
        <w:ind w:left="0" w:firstLine="0"/>
      </w:pPr>
      <w:bookmarkStart w:id="7" w:name="_Toc107576941"/>
      <w:r w:rsidRPr="009218F9">
        <w:t>5</w:t>
      </w:r>
      <w:r w:rsidR="748FDE21" w:rsidRPr="009218F9">
        <w:t xml:space="preserve">. </w:t>
      </w:r>
      <w:r w:rsidR="00276741" w:rsidRPr="009218F9">
        <w:t>MONITORING AND EVALUATION</w:t>
      </w:r>
      <w:bookmarkEnd w:id="7"/>
    </w:p>
    <w:p w14:paraId="7BF99BFF" w14:textId="77777777" w:rsidR="00280D99" w:rsidRPr="009218F9" w:rsidRDefault="00280D99" w:rsidP="005414A6">
      <w:pPr>
        <w:jc w:val="both"/>
      </w:pPr>
    </w:p>
    <w:p w14:paraId="2AA8ACE3" w14:textId="5BC84376" w:rsidR="00265821" w:rsidRPr="009218F9" w:rsidRDefault="00276741" w:rsidP="005E00ED">
      <w:pPr>
        <w:ind w:left="178"/>
        <w:jc w:val="both"/>
      </w:pPr>
      <w:r w:rsidRPr="009218F9">
        <w:t>In this section, please outline the monitoring plans, and evaluation plans for projects selected for evaluation.</w:t>
      </w:r>
      <w:r w:rsidR="004913BB" w:rsidRPr="009218F9">
        <w:t xml:space="preserve"> </w:t>
      </w:r>
    </w:p>
    <w:p w14:paraId="23FD41BB" w14:textId="022A8CDD" w:rsidR="00265821" w:rsidRPr="009218F9" w:rsidRDefault="00FA5410">
      <w:pPr>
        <w:pStyle w:val="BodyText"/>
        <w:spacing w:before="8"/>
        <w:rPr>
          <w:sz w:val="26"/>
        </w:rPr>
      </w:pPr>
      <w:r w:rsidRPr="009218F9">
        <w:rPr>
          <w:noProof/>
          <w:color w:val="2B579A"/>
          <w:shd w:val="clear" w:color="auto" w:fill="E6E6E6"/>
        </w:rPr>
        <mc:AlternateContent>
          <mc:Choice Requires="wps">
            <w:drawing>
              <wp:anchor distT="0" distB="0" distL="0" distR="0" simplePos="0" relativeHeight="251658241" behindDoc="1" locked="0" layoutInCell="1" allowOverlap="1" wp14:anchorId="1B1D3794" wp14:editId="3456C257">
                <wp:simplePos x="0" y="0"/>
                <wp:positionH relativeFrom="page">
                  <wp:posOffset>801370</wp:posOffset>
                </wp:positionH>
                <wp:positionV relativeFrom="paragraph">
                  <wp:posOffset>230505</wp:posOffset>
                </wp:positionV>
                <wp:extent cx="4305300" cy="1251585"/>
                <wp:effectExtent l="0" t="0" r="19050" b="24765"/>
                <wp:wrapTopAndBottom/>
                <wp:docPr id="6" name="docshape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0" cy="1251585"/>
                        </a:xfrm>
                        <a:prstGeom prst="rect">
                          <a:avLst/>
                        </a:prstGeom>
                        <a:solidFill>
                          <a:srgbClr val="F1F1F1"/>
                        </a:solidFill>
                        <a:ln w="9525">
                          <a:solidFill>
                            <a:srgbClr val="000000"/>
                          </a:solidFill>
                          <a:miter lim="800000"/>
                          <a:headEnd/>
                          <a:tailEnd/>
                        </a:ln>
                      </wps:spPr>
                      <wps:txbx>
                        <w:txbxContent>
                          <w:p w14:paraId="084D5EED" w14:textId="77777777" w:rsidR="00276741" w:rsidRDefault="00276741">
                            <w:pPr>
                              <w:pStyle w:val="BodyText"/>
                              <w:spacing w:before="70"/>
                              <w:ind w:left="144"/>
                              <w:rPr>
                                <w:color w:val="000000"/>
                              </w:rPr>
                            </w:pPr>
                            <w:r>
                              <w:rPr>
                                <w:color w:val="000000"/>
                              </w:rPr>
                              <w:t>Entities</w:t>
                            </w:r>
                            <w:r>
                              <w:rPr>
                                <w:color w:val="000000"/>
                                <w:spacing w:val="-2"/>
                              </w:rPr>
                              <w:t xml:space="preserve"> </w:t>
                            </w:r>
                            <w:r>
                              <w:rPr>
                                <w:color w:val="000000"/>
                              </w:rPr>
                              <w:t>are</w:t>
                            </w:r>
                            <w:r>
                              <w:rPr>
                                <w:color w:val="000000"/>
                                <w:spacing w:val="-2"/>
                              </w:rPr>
                              <w:t xml:space="preserve"> </w:t>
                            </w:r>
                            <w:r>
                              <w:rPr>
                                <w:color w:val="000000"/>
                              </w:rPr>
                              <w:t>required</w:t>
                            </w:r>
                            <w:r>
                              <w:rPr>
                                <w:color w:val="000000"/>
                                <w:spacing w:val="-3"/>
                              </w:rPr>
                              <w:t xml:space="preserve"> </w:t>
                            </w:r>
                            <w:r>
                              <w:rPr>
                                <w:color w:val="000000"/>
                              </w:rPr>
                              <w:t>to</w:t>
                            </w:r>
                            <w:r>
                              <w:rPr>
                                <w:color w:val="000000"/>
                                <w:spacing w:val="-1"/>
                              </w:rPr>
                              <w:t xml:space="preserve"> </w:t>
                            </w:r>
                            <w:r>
                              <w:rPr>
                                <w:color w:val="000000"/>
                              </w:rPr>
                              <w:t>submit</w:t>
                            </w:r>
                            <w:r>
                              <w:rPr>
                                <w:color w:val="000000"/>
                                <w:spacing w:val="-2"/>
                              </w:rPr>
                              <w:t xml:space="preserve"> </w:t>
                            </w:r>
                            <w:r>
                              <w:rPr>
                                <w:color w:val="000000"/>
                              </w:rPr>
                              <w:t>reports</w:t>
                            </w:r>
                            <w:r>
                              <w:rPr>
                                <w:color w:val="000000"/>
                                <w:spacing w:val="-1"/>
                              </w:rPr>
                              <w:t xml:space="preserve"> </w:t>
                            </w:r>
                            <w:r>
                              <w:rPr>
                                <w:color w:val="000000"/>
                              </w:rPr>
                              <w:t>to</w:t>
                            </w:r>
                            <w:r>
                              <w:rPr>
                                <w:color w:val="000000"/>
                                <w:spacing w:val="-1"/>
                              </w:rPr>
                              <w:t xml:space="preserve"> </w:t>
                            </w:r>
                            <w:r>
                              <w:rPr>
                                <w:color w:val="000000"/>
                              </w:rPr>
                              <w:t>the</w:t>
                            </w:r>
                            <w:r>
                              <w:rPr>
                                <w:color w:val="000000"/>
                                <w:spacing w:val="-4"/>
                              </w:rPr>
                              <w:t xml:space="preserve"> </w:t>
                            </w:r>
                            <w:r>
                              <w:rPr>
                                <w:color w:val="000000"/>
                              </w:rPr>
                              <w:t>DA</w:t>
                            </w:r>
                            <w:r>
                              <w:rPr>
                                <w:color w:val="000000"/>
                                <w:spacing w:val="-2"/>
                              </w:rPr>
                              <w:t xml:space="preserve"> </w:t>
                            </w:r>
                            <w:r>
                              <w:rPr>
                                <w:color w:val="000000"/>
                              </w:rPr>
                              <w:t>as</w:t>
                            </w:r>
                            <w:r>
                              <w:rPr>
                                <w:color w:val="000000"/>
                                <w:spacing w:val="-2"/>
                              </w:rPr>
                              <w:t xml:space="preserve"> </w:t>
                            </w:r>
                            <w:r>
                              <w:rPr>
                                <w:color w:val="000000"/>
                              </w:rPr>
                              <w:t>follows:</w:t>
                            </w:r>
                          </w:p>
                          <w:p w14:paraId="1B3F5316" w14:textId="04CF3C30" w:rsidR="00276741" w:rsidRDefault="00276741">
                            <w:pPr>
                              <w:numPr>
                                <w:ilvl w:val="0"/>
                                <w:numId w:val="8"/>
                              </w:numPr>
                              <w:tabs>
                                <w:tab w:val="left" w:pos="684"/>
                                <w:tab w:val="left" w:pos="685"/>
                              </w:tabs>
                              <w:spacing w:before="79"/>
                              <w:ind w:hanging="361"/>
                              <w:rPr>
                                <w:color w:val="000000"/>
                              </w:rPr>
                            </w:pPr>
                            <w:r>
                              <w:rPr>
                                <w:color w:val="000000"/>
                              </w:rPr>
                              <w:t>By</w:t>
                            </w:r>
                            <w:r>
                              <w:rPr>
                                <w:color w:val="000000"/>
                                <w:spacing w:val="-1"/>
                              </w:rPr>
                              <w:t xml:space="preserve"> </w:t>
                            </w:r>
                            <w:r>
                              <w:rPr>
                                <w:b/>
                                <w:color w:val="000000"/>
                              </w:rPr>
                              <w:t>31</w:t>
                            </w:r>
                            <w:r>
                              <w:rPr>
                                <w:b/>
                                <w:color w:val="000000"/>
                                <w:spacing w:val="-2"/>
                              </w:rPr>
                              <w:t xml:space="preserve"> </w:t>
                            </w:r>
                            <w:r>
                              <w:rPr>
                                <w:b/>
                                <w:color w:val="000000"/>
                              </w:rPr>
                              <w:t>January</w:t>
                            </w:r>
                            <w:r>
                              <w:rPr>
                                <w:b/>
                                <w:color w:val="000000"/>
                                <w:spacing w:val="-3"/>
                              </w:rPr>
                              <w:t xml:space="preserve"> </w:t>
                            </w:r>
                            <w:r>
                              <w:rPr>
                                <w:b/>
                                <w:color w:val="000000"/>
                              </w:rPr>
                              <w:t>202</w:t>
                            </w:r>
                            <w:r w:rsidR="0058467B">
                              <w:rPr>
                                <w:b/>
                                <w:color w:val="000000"/>
                              </w:rPr>
                              <w:t>4</w:t>
                            </w:r>
                            <w:r>
                              <w:rPr>
                                <w:color w:val="000000"/>
                              </w:rPr>
                              <w:t>:</w:t>
                            </w:r>
                            <w:r>
                              <w:rPr>
                                <w:color w:val="000000"/>
                                <w:spacing w:val="-4"/>
                              </w:rPr>
                              <w:t xml:space="preserve"> </w:t>
                            </w:r>
                            <w:r>
                              <w:rPr>
                                <w:color w:val="000000"/>
                              </w:rPr>
                              <w:t>1</w:t>
                            </w:r>
                            <w:r>
                              <w:rPr>
                                <w:color w:val="000000"/>
                                <w:vertAlign w:val="superscript"/>
                              </w:rPr>
                              <w:t>st</w:t>
                            </w:r>
                            <w:r>
                              <w:rPr>
                                <w:color w:val="000000"/>
                                <w:spacing w:val="-3"/>
                              </w:rPr>
                              <w:t xml:space="preserve"> </w:t>
                            </w:r>
                            <w:r>
                              <w:rPr>
                                <w:color w:val="000000"/>
                              </w:rPr>
                              <w:t>Annual</w:t>
                            </w:r>
                            <w:r>
                              <w:rPr>
                                <w:color w:val="000000"/>
                                <w:spacing w:val="-2"/>
                              </w:rPr>
                              <w:t xml:space="preserve"> </w:t>
                            </w:r>
                            <w:r>
                              <w:rPr>
                                <w:color w:val="000000"/>
                              </w:rPr>
                              <w:t>Progress</w:t>
                            </w:r>
                            <w:r>
                              <w:rPr>
                                <w:color w:val="000000"/>
                                <w:spacing w:val="-1"/>
                              </w:rPr>
                              <w:t xml:space="preserve"> </w:t>
                            </w:r>
                            <w:r>
                              <w:rPr>
                                <w:color w:val="000000"/>
                              </w:rPr>
                              <w:t>Report</w:t>
                            </w:r>
                          </w:p>
                          <w:p w14:paraId="6763342D" w14:textId="1D44C033" w:rsidR="00276741" w:rsidRDefault="00276741">
                            <w:pPr>
                              <w:numPr>
                                <w:ilvl w:val="0"/>
                                <w:numId w:val="8"/>
                              </w:numPr>
                              <w:tabs>
                                <w:tab w:val="left" w:pos="684"/>
                                <w:tab w:val="left" w:pos="685"/>
                              </w:tabs>
                              <w:spacing w:before="1"/>
                              <w:ind w:hanging="361"/>
                              <w:rPr>
                                <w:color w:val="000000"/>
                              </w:rPr>
                            </w:pPr>
                            <w:r>
                              <w:rPr>
                                <w:color w:val="000000"/>
                              </w:rPr>
                              <w:t>By</w:t>
                            </w:r>
                            <w:r>
                              <w:rPr>
                                <w:color w:val="000000"/>
                                <w:spacing w:val="-2"/>
                              </w:rPr>
                              <w:t xml:space="preserve"> </w:t>
                            </w:r>
                            <w:r>
                              <w:rPr>
                                <w:b/>
                                <w:color w:val="000000"/>
                              </w:rPr>
                              <w:t>31</w:t>
                            </w:r>
                            <w:r>
                              <w:rPr>
                                <w:b/>
                                <w:color w:val="000000"/>
                                <w:spacing w:val="-2"/>
                              </w:rPr>
                              <w:t xml:space="preserve"> </w:t>
                            </w:r>
                            <w:r>
                              <w:rPr>
                                <w:b/>
                                <w:color w:val="000000"/>
                              </w:rPr>
                              <w:t>January</w:t>
                            </w:r>
                            <w:r>
                              <w:rPr>
                                <w:b/>
                                <w:color w:val="000000"/>
                                <w:spacing w:val="-3"/>
                              </w:rPr>
                              <w:t xml:space="preserve"> </w:t>
                            </w:r>
                            <w:r>
                              <w:rPr>
                                <w:b/>
                                <w:color w:val="000000"/>
                              </w:rPr>
                              <w:t>202</w:t>
                            </w:r>
                            <w:r w:rsidR="0058467B">
                              <w:rPr>
                                <w:b/>
                                <w:color w:val="000000"/>
                              </w:rPr>
                              <w:t>5</w:t>
                            </w:r>
                            <w:r>
                              <w:rPr>
                                <w:b/>
                                <w:color w:val="000000"/>
                                <w:spacing w:val="-4"/>
                              </w:rPr>
                              <w:t xml:space="preserve"> </w:t>
                            </w:r>
                            <w:r>
                              <w:rPr>
                                <w:color w:val="000000"/>
                              </w:rPr>
                              <w:t>2</w:t>
                            </w:r>
                            <w:r>
                              <w:rPr>
                                <w:color w:val="000000"/>
                                <w:vertAlign w:val="superscript"/>
                              </w:rPr>
                              <w:t>nd</w:t>
                            </w:r>
                            <w:r>
                              <w:rPr>
                                <w:color w:val="000000"/>
                              </w:rPr>
                              <w:t xml:space="preserve"> Annual</w:t>
                            </w:r>
                            <w:r>
                              <w:rPr>
                                <w:color w:val="000000"/>
                                <w:spacing w:val="-2"/>
                              </w:rPr>
                              <w:t xml:space="preserve"> </w:t>
                            </w:r>
                            <w:r>
                              <w:rPr>
                                <w:color w:val="000000"/>
                              </w:rPr>
                              <w:t>Progress</w:t>
                            </w:r>
                            <w:r>
                              <w:rPr>
                                <w:color w:val="000000"/>
                                <w:spacing w:val="-2"/>
                              </w:rPr>
                              <w:t xml:space="preserve"> </w:t>
                            </w:r>
                            <w:r>
                              <w:rPr>
                                <w:color w:val="000000"/>
                              </w:rPr>
                              <w:t>Report</w:t>
                            </w:r>
                          </w:p>
                          <w:p w14:paraId="63D5A399" w14:textId="718E384B" w:rsidR="00276741" w:rsidRDefault="00276741">
                            <w:pPr>
                              <w:numPr>
                                <w:ilvl w:val="0"/>
                                <w:numId w:val="8"/>
                              </w:numPr>
                              <w:tabs>
                                <w:tab w:val="left" w:pos="684"/>
                                <w:tab w:val="left" w:pos="685"/>
                              </w:tabs>
                              <w:spacing w:before="1"/>
                              <w:ind w:hanging="361"/>
                              <w:rPr>
                                <w:color w:val="000000"/>
                              </w:rPr>
                            </w:pPr>
                            <w:r>
                              <w:rPr>
                                <w:color w:val="000000"/>
                              </w:rPr>
                              <w:t>By</w:t>
                            </w:r>
                            <w:r>
                              <w:rPr>
                                <w:color w:val="000000"/>
                                <w:spacing w:val="-2"/>
                              </w:rPr>
                              <w:t xml:space="preserve"> </w:t>
                            </w:r>
                            <w:r>
                              <w:rPr>
                                <w:b/>
                                <w:color w:val="000000"/>
                              </w:rPr>
                              <w:t>31</w:t>
                            </w:r>
                            <w:r>
                              <w:rPr>
                                <w:b/>
                                <w:color w:val="000000"/>
                                <w:spacing w:val="-2"/>
                              </w:rPr>
                              <w:t xml:space="preserve"> </w:t>
                            </w:r>
                            <w:r>
                              <w:rPr>
                                <w:b/>
                                <w:color w:val="000000"/>
                              </w:rPr>
                              <w:t>January</w:t>
                            </w:r>
                            <w:r>
                              <w:rPr>
                                <w:b/>
                                <w:color w:val="000000"/>
                                <w:spacing w:val="-4"/>
                              </w:rPr>
                              <w:t xml:space="preserve"> </w:t>
                            </w:r>
                            <w:r>
                              <w:rPr>
                                <w:b/>
                                <w:color w:val="000000"/>
                              </w:rPr>
                              <w:t>202</w:t>
                            </w:r>
                            <w:r w:rsidR="0058467B">
                              <w:rPr>
                                <w:b/>
                                <w:color w:val="000000"/>
                              </w:rPr>
                              <w:t>6</w:t>
                            </w:r>
                            <w:r>
                              <w:rPr>
                                <w:color w:val="000000"/>
                              </w:rPr>
                              <w:t>:</w:t>
                            </w:r>
                            <w:r>
                              <w:rPr>
                                <w:color w:val="000000"/>
                                <w:spacing w:val="-4"/>
                              </w:rPr>
                              <w:t xml:space="preserve"> </w:t>
                            </w:r>
                            <w:r>
                              <w:rPr>
                                <w:color w:val="000000"/>
                              </w:rPr>
                              <w:t>3</w:t>
                            </w:r>
                            <w:r>
                              <w:rPr>
                                <w:color w:val="000000"/>
                                <w:vertAlign w:val="superscript"/>
                              </w:rPr>
                              <w:t>rd</w:t>
                            </w:r>
                            <w:r>
                              <w:rPr>
                                <w:color w:val="000000"/>
                                <w:spacing w:val="-1"/>
                              </w:rPr>
                              <w:t xml:space="preserve"> </w:t>
                            </w:r>
                            <w:r>
                              <w:rPr>
                                <w:color w:val="000000"/>
                              </w:rPr>
                              <w:t>Annual</w:t>
                            </w:r>
                            <w:r>
                              <w:rPr>
                                <w:color w:val="000000"/>
                                <w:spacing w:val="-3"/>
                              </w:rPr>
                              <w:t xml:space="preserve"> </w:t>
                            </w:r>
                            <w:r>
                              <w:rPr>
                                <w:color w:val="000000"/>
                              </w:rPr>
                              <w:t>Progress</w:t>
                            </w:r>
                            <w:r>
                              <w:rPr>
                                <w:color w:val="000000"/>
                                <w:spacing w:val="-1"/>
                              </w:rPr>
                              <w:t xml:space="preserve"> </w:t>
                            </w:r>
                            <w:r>
                              <w:rPr>
                                <w:color w:val="000000"/>
                              </w:rPr>
                              <w:t>Report</w:t>
                            </w:r>
                          </w:p>
                          <w:p w14:paraId="15F20B16" w14:textId="05D0C28E" w:rsidR="00276741" w:rsidRDefault="00276741">
                            <w:pPr>
                              <w:numPr>
                                <w:ilvl w:val="0"/>
                                <w:numId w:val="8"/>
                              </w:numPr>
                              <w:tabs>
                                <w:tab w:val="left" w:pos="684"/>
                                <w:tab w:val="left" w:pos="685"/>
                              </w:tabs>
                              <w:ind w:hanging="361"/>
                              <w:rPr>
                                <w:color w:val="000000"/>
                              </w:rPr>
                            </w:pPr>
                            <w:r>
                              <w:rPr>
                                <w:color w:val="000000"/>
                              </w:rPr>
                              <w:t xml:space="preserve">By </w:t>
                            </w:r>
                            <w:r>
                              <w:rPr>
                                <w:b/>
                                <w:color w:val="000000"/>
                              </w:rPr>
                              <w:t>end</w:t>
                            </w:r>
                            <w:r>
                              <w:rPr>
                                <w:b/>
                                <w:color w:val="000000"/>
                                <w:spacing w:val="-2"/>
                              </w:rPr>
                              <w:t xml:space="preserve"> </w:t>
                            </w:r>
                            <w:r>
                              <w:rPr>
                                <w:b/>
                                <w:color w:val="000000"/>
                              </w:rPr>
                              <w:t>of</w:t>
                            </w:r>
                            <w:r>
                              <w:rPr>
                                <w:b/>
                                <w:color w:val="000000"/>
                                <w:spacing w:val="-1"/>
                              </w:rPr>
                              <w:t xml:space="preserve"> </w:t>
                            </w:r>
                            <w:r w:rsidR="0006185C">
                              <w:rPr>
                                <w:b/>
                                <w:color w:val="000000"/>
                                <w:spacing w:val="-1"/>
                              </w:rPr>
                              <w:t>March</w:t>
                            </w:r>
                            <w:r>
                              <w:rPr>
                                <w:b/>
                                <w:color w:val="000000"/>
                                <w:spacing w:val="-2"/>
                              </w:rPr>
                              <w:t xml:space="preserve"> </w:t>
                            </w:r>
                            <w:r>
                              <w:rPr>
                                <w:b/>
                                <w:color w:val="000000"/>
                              </w:rPr>
                              <w:t>202</w:t>
                            </w:r>
                            <w:r w:rsidR="0006185C">
                              <w:rPr>
                                <w:b/>
                                <w:color w:val="000000"/>
                              </w:rPr>
                              <w:t>7</w:t>
                            </w:r>
                            <w:r>
                              <w:rPr>
                                <w:color w:val="000000"/>
                              </w:rPr>
                              <w:t>:</w:t>
                            </w:r>
                            <w:r>
                              <w:rPr>
                                <w:color w:val="000000"/>
                                <w:spacing w:val="-1"/>
                              </w:rPr>
                              <w:t xml:space="preserve"> </w:t>
                            </w:r>
                            <w:r>
                              <w:rPr>
                                <w:color w:val="000000"/>
                              </w:rPr>
                              <w:t>Final</w:t>
                            </w:r>
                            <w:r>
                              <w:rPr>
                                <w:color w:val="000000"/>
                                <w:spacing w:val="-1"/>
                              </w:rPr>
                              <w:t xml:space="preserve"> </w:t>
                            </w:r>
                            <w:r>
                              <w:rPr>
                                <w:color w:val="000000"/>
                              </w:rPr>
                              <w:t>Report</w:t>
                            </w:r>
                          </w:p>
                          <w:p w14:paraId="12EDDB60" w14:textId="2E195F0F" w:rsidR="0006185C" w:rsidRDefault="0006185C">
                            <w:pPr>
                              <w:numPr>
                                <w:ilvl w:val="0"/>
                                <w:numId w:val="8"/>
                              </w:numPr>
                              <w:tabs>
                                <w:tab w:val="left" w:pos="684"/>
                                <w:tab w:val="left" w:pos="685"/>
                              </w:tabs>
                              <w:ind w:hanging="361"/>
                              <w:rPr>
                                <w:color w:val="000000"/>
                              </w:rPr>
                            </w:pPr>
                            <w:r>
                              <w:rPr>
                                <w:color w:val="000000"/>
                              </w:rPr>
                              <w:t xml:space="preserve">By </w:t>
                            </w:r>
                            <w:r w:rsidRPr="003B0A68">
                              <w:rPr>
                                <w:b/>
                                <w:bCs/>
                                <w:color w:val="000000"/>
                              </w:rPr>
                              <w:t>end of June 2027</w:t>
                            </w:r>
                            <w:r>
                              <w:rPr>
                                <w:color w:val="000000"/>
                              </w:rPr>
                              <w:t>: External Evaluation</w:t>
                            </w:r>
                            <w:r>
                              <w:rPr>
                                <w:color w:val="000000"/>
                                <w:spacing w:val="-2"/>
                              </w:rPr>
                              <w:t xml:space="preserve"> </w:t>
                            </w:r>
                            <w:r>
                              <w:rPr>
                                <w:color w:val="000000"/>
                              </w:rPr>
                              <w:t>Report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1D3794" id="docshape14" o:spid="_x0000_s1029" type="#_x0000_t202" style="position:absolute;margin-left:63.1pt;margin-top:18.15pt;width:339pt;height:98.55pt;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" fillcolor="#f1f1f1">
                <v:textbox inset="0,0,0,0">
                  <w:txbxContent>
                    <w:p w14:paraId="084D5EED" w14:textId="77777777" w:rsidR="00276741" w:rsidRDefault="00276741">
                      <w:pPr>
                        <w:pStyle w:val="BodyText"/>
                        <w:spacing w:before="70"/>
                        <w:ind w:left="144"/>
                        <w:rPr>
                          <w:color w:val="000000"/>
                        </w:rPr>
                      </w:pPr>
                      <w:r>
                        <w:rPr>
                          <w:color w:val="000000"/>
                        </w:rPr>
                        <w:t>Entities</w:t>
                      </w:r>
                      <w:r>
                        <w:rPr>
                          <w:color w:val="000000"/>
                          <w:spacing w:val="-2"/>
                        </w:rPr>
                        <w:t xml:space="preserve"> </w:t>
                      </w:r>
                      <w:r>
                        <w:rPr>
                          <w:color w:val="000000"/>
                        </w:rPr>
                        <w:t>are</w:t>
                      </w:r>
                      <w:r>
                        <w:rPr>
                          <w:color w:val="000000"/>
                          <w:spacing w:val="-2"/>
                        </w:rPr>
                        <w:t xml:space="preserve"> </w:t>
                      </w:r>
                      <w:r>
                        <w:rPr>
                          <w:color w:val="000000"/>
                        </w:rPr>
                        <w:t>required</w:t>
                      </w:r>
                      <w:r>
                        <w:rPr>
                          <w:color w:val="000000"/>
                          <w:spacing w:val="-3"/>
                        </w:rPr>
                        <w:t xml:space="preserve"> </w:t>
                      </w:r>
                      <w:r>
                        <w:rPr>
                          <w:color w:val="000000"/>
                        </w:rPr>
                        <w:t>to</w:t>
                      </w:r>
                      <w:r>
                        <w:rPr>
                          <w:color w:val="000000"/>
                          <w:spacing w:val="-1"/>
                        </w:rPr>
                        <w:t xml:space="preserve"> </w:t>
                      </w:r>
                      <w:r>
                        <w:rPr>
                          <w:color w:val="000000"/>
                        </w:rPr>
                        <w:t>submit</w:t>
                      </w:r>
                      <w:r>
                        <w:rPr>
                          <w:color w:val="000000"/>
                          <w:spacing w:val="-2"/>
                        </w:rPr>
                        <w:t xml:space="preserve"> </w:t>
                      </w:r>
                      <w:r>
                        <w:rPr>
                          <w:color w:val="000000"/>
                        </w:rPr>
                        <w:t>reports</w:t>
                      </w:r>
                      <w:r>
                        <w:rPr>
                          <w:color w:val="000000"/>
                          <w:spacing w:val="-1"/>
                        </w:rPr>
                        <w:t xml:space="preserve"> </w:t>
                      </w:r>
                      <w:r>
                        <w:rPr>
                          <w:color w:val="000000"/>
                        </w:rPr>
                        <w:t>to</w:t>
                      </w:r>
                      <w:r>
                        <w:rPr>
                          <w:color w:val="000000"/>
                          <w:spacing w:val="-1"/>
                        </w:rPr>
                        <w:t xml:space="preserve"> </w:t>
                      </w:r>
                      <w:r>
                        <w:rPr>
                          <w:color w:val="000000"/>
                        </w:rPr>
                        <w:t>the</w:t>
                      </w:r>
                      <w:r>
                        <w:rPr>
                          <w:color w:val="000000"/>
                          <w:spacing w:val="-4"/>
                        </w:rPr>
                        <w:t xml:space="preserve"> </w:t>
                      </w:r>
                      <w:r>
                        <w:rPr>
                          <w:color w:val="000000"/>
                        </w:rPr>
                        <w:t>DA</w:t>
                      </w:r>
                      <w:r>
                        <w:rPr>
                          <w:color w:val="000000"/>
                          <w:spacing w:val="-2"/>
                        </w:rPr>
                        <w:t xml:space="preserve"> </w:t>
                      </w:r>
                      <w:r>
                        <w:rPr>
                          <w:color w:val="000000"/>
                        </w:rPr>
                        <w:t>as</w:t>
                      </w:r>
                      <w:r>
                        <w:rPr>
                          <w:color w:val="000000"/>
                          <w:spacing w:val="-2"/>
                        </w:rPr>
                        <w:t xml:space="preserve"> </w:t>
                      </w:r>
                      <w:r>
                        <w:rPr>
                          <w:color w:val="000000"/>
                        </w:rPr>
                        <w:t>follows:</w:t>
                      </w:r>
                    </w:p>
                    <w:p w14:paraId="1B3F5316" w14:textId="04CF3C30" w:rsidR="00276741" w:rsidRDefault="00276741">
                      <w:pPr>
                        <w:numPr>
                          <w:ilvl w:val="0"/>
                          <w:numId w:val="8"/>
                        </w:numPr>
                        <w:tabs>
                          <w:tab w:val="left" w:pos="684"/>
                          <w:tab w:val="left" w:pos="685"/>
                        </w:tabs>
                        <w:spacing w:before="79"/>
                        <w:ind w:hanging="361"/>
                        <w:rPr>
                          <w:color w:val="000000"/>
                        </w:rPr>
                      </w:pPr>
                      <w:r>
                        <w:rPr>
                          <w:color w:val="000000"/>
                        </w:rPr>
                        <w:t>By</w:t>
                      </w:r>
                      <w:r>
                        <w:rPr>
                          <w:color w:val="000000"/>
                          <w:spacing w:val="-1"/>
                        </w:rPr>
                        <w:t xml:space="preserve"> </w:t>
                      </w:r>
                      <w:r>
                        <w:rPr>
                          <w:b/>
                          <w:color w:val="000000"/>
                        </w:rPr>
                        <w:t>31</w:t>
                      </w:r>
                      <w:r>
                        <w:rPr>
                          <w:b/>
                          <w:color w:val="000000"/>
                          <w:spacing w:val="-2"/>
                        </w:rPr>
                        <w:t xml:space="preserve"> </w:t>
                      </w:r>
                      <w:r>
                        <w:rPr>
                          <w:b/>
                          <w:color w:val="000000"/>
                        </w:rPr>
                        <w:t>January</w:t>
                      </w:r>
                      <w:r>
                        <w:rPr>
                          <w:b/>
                          <w:color w:val="000000"/>
                          <w:spacing w:val="-3"/>
                        </w:rPr>
                        <w:t xml:space="preserve"> </w:t>
                      </w:r>
                      <w:r>
                        <w:rPr>
                          <w:b/>
                          <w:color w:val="000000"/>
                        </w:rPr>
                        <w:t>202</w:t>
                      </w:r>
                      <w:r w:rsidR="0058467B">
                        <w:rPr>
                          <w:b/>
                          <w:color w:val="000000"/>
                        </w:rPr>
                        <w:t>4</w:t>
                      </w:r>
                      <w:r>
                        <w:rPr>
                          <w:color w:val="000000"/>
                        </w:rPr>
                        <w:t>:</w:t>
                      </w:r>
                      <w:r>
                        <w:rPr>
                          <w:color w:val="000000"/>
                          <w:spacing w:val="-4"/>
                        </w:rPr>
                        <w:t xml:space="preserve"> </w:t>
                      </w:r>
                      <w:r>
                        <w:rPr>
                          <w:color w:val="000000"/>
                        </w:rPr>
                        <w:t>1</w:t>
                      </w:r>
                      <w:r>
                        <w:rPr>
                          <w:color w:val="000000"/>
                          <w:vertAlign w:val="superscript"/>
                        </w:rPr>
                        <w:t>st</w:t>
                      </w:r>
                      <w:r>
                        <w:rPr>
                          <w:color w:val="000000"/>
                          <w:spacing w:val="-3"/>
                        </w:rPr>
                        <w:t xml:space="preserve"> </w:t>
                      </w:r>
                      <w:r>
                        <w:rPr>
                          <w:color w:val="000000"/>
                        </w:rPr>
                        <w:t>Annual</w:t>
                      </w:r>
                      <w:r>
                        <w:rPr>
                          <w:color w:val="000000"/>
                          <w:spacing w:val="-2"/>
                        </w:rPr>
                        <w:t xml:space="preserve"> </w:t>
                      </w:r>
                      <w:r>
                        <w:rPr>
                          <w:color w:val="000000"/>
                        </w:rPr>
                        <w:t>Progress</w:t>
                      </w:r>
                      <w:r>
                        <w:rPr>
                          <w:color w:val="000000"/>
                          <w:spacing w:val="-1"/>
                        </w:rPr>
                        <w:t xml:space="preserve"> </w:t>
                      </w:r>
                      <w:r>
                        <w:rPr>
                          <w:color w:val="000000"/>
                        </w:rPr>
                        <w:t>Report</w:t>
                      </w:r>
                    </w:p>
                    <w:p w14:paraId="6763342D" w14:textId="1D44C033" w:rsidR="00276741" w:rsidRDefault="00276741">
                      <w:pPr>
                        <w:numPr>
                          <w:ilvl w:val="0"/>
                          <w:numId w:val="8"/>
                        </w:numPr>
                        <w:tabs>
                          <w:tab w:val="left" w:pos="684"/>
                          <w:tab w:val="left" w:pos="685"/>
                        </w:tabs>
                        <w:spacing w:before="1"/>
                        <w:ind w:hanging="361"/>
                        <w:rPr>
                          <w:color w:val="000000"/>
                        </w:rPr>
                      </w:pPr>
                      <w:r>
                        <w:rPr>
                          <w:color w:val="000000"/>
                        </w:rPr>
                        <w:t>By</w:t>
                      </w:r>
                      <w:r>
                        <w:rPr>
                          <w:color w:val="000000"/>
                          <w:spacing w:val="-2"/>
                        </w:rPr>
                        <w:t xml:space="preserve"> </w:t>
                      </w:r>
                      <w:r>
                        <w:rPr>
                          <w:b/>
                          <w:color w:val="000000"/>
                        </w:rPr>
                        <w:t>31</w:t>
                      </w:r>
                      <w:r>
                        <w:rPr>
                          <w:b/>
                          <w:color w:val="000000"/>
                          <w:spacing w:val="-2"/>
                        </w:rPr>
                        <w:t xml:space="preserve"> </w:t>
                      </w:r>
                      <w:r>
                        <w:rPr>
                          <w:b/>
                          <w:color w:val="000000"/>
                        </w:rPr>
                        <w:t>January</w:t>
                      </w:r>
                      <w:r>
                        <w:rPr>
                          <w:b/>
                          <w:color w:val="000000"/>
                          <w:spacing w:val="-3"/>
                        </w:rPr>
                        <w:t xml:space="preserve"> </w:t>
                      </w:r>
                      <w:r>
                        <w:rPr>
                          <w:b/>
                          <w:color w:val="000000"/>
                        </w:rPr>
                        <w:t>202</w:t>
                      </w:r>
                      <w:r w:rsidR="0058467B">
                        <w:rPr>
                          <w:b/>
                          <w:color w:val="000000"/>
                        </w:rPr>
                        <w:t>5</w:t>
                      </w:r>
                      <w:r>
                        <w:rPr>
                          <w:b/>
                          <w:color w:val="000000"/>
                          <w:spacing w:val="-4"/>
                        </w:rPr>
                        <w:t xml:space="preserve"> </w:t>
                      </w:r>
                      <w:r>
                        <w:rPr>
                          <w:color w:val="000000"/>
                        </w:rPr>
                        <w:t>2</w:t>
                      </w:r>
                      <w:r>
                        <w:rPr>
                          <w:color w:val="000000"/>
                          <w:vertAlign w:val="superscript"/>
                        </w:rPr>
                        <w:t>nd</w:t>
                      </w:r>
                      <w:r>
                        <w:rPr>
                          <w:color w:val="000000"/>
                        </w:rPr>
                        <w:t xml:space="preserve"> Annual</w:t>
                      </w:r>
                      <w:r>
                        <w:rPr>
                          <w:color w:val="000000"/>
                          <w:spacing w:val="-2"/>
                        </w:rPr>
                        <w:t xml:space="preserve"> </w:t>
                      </w:r>
                      <w:r>
                        <w:rPr>
                          <w:color w:val="000000"/>
                        </w:rPr>
                        <w:t>Progress</w:t>
                      </w:r>
                      <w:r>
                        <w:rPr>
                          <w:color w:val="000000"/>
                          <w:spacing w:val="-2"/>
                        </w:rPr>
                        <w:t xml:space="preserve"> </w:t>
                      </w:r>
                      <w:r>
                        <w:rPr>
                          <w:color w:val="000000"/>
                        </w:rPr>
                        <w:t>Report</w:t>
                      </w:r>
                    </w:p>
                    <w:p w14:paraId="63D5A399" w14:textId="718E384B" w:rsidR="00276741" w:rsidRDefault="00276741">
                      <w:pPr>
                        <w:numPr>
                          <w:ilvl w:val="0"/>
                          <w:numId w:val="8"/>
                        </w:numPr>
                        <w:tabs>
                          <w:tab w:val="left" w:pos="684"/>
                          <w:tab w:val="left" w:pos="685"/>
                        </w:tabs>
                        <w:spacing w:before="1"/>
                        <w:ind w:hanging="361"/>
                        <w:rPr>
                          <w:color w:val="000000"/>
                        </w:rPr>
                      </w:pPr>
                      <w:r>
                        <w:rPr>
                          <w:color w:val="000000"/>
                        </w:rPr>
                        <w:t>By</w:t>
                      </w:r>
                      <w:r>
                        <w:rPr>
                          <w:color w:val="000000"/>
                          <w:spacing w:val="-2"/>
                        </w:rPr>
                        <w:t xml:space="preserve"> </w:t>
                      </w:r>
                      <w:r>
                        <w:rPr>
                          <w:b/>
                          <w:color w:val="000000"/>
                        </w:rPr>
                        <w:t>31</w:t>
                      </w:r>
                      <w:r>
                        <w:rPr>
                          <w:b/>
                          <w:color w:val="000000"/>
                          <w:spacing w:val="-2"/>
                        </w:rPr>
                        <w:t xml:space="preserve"> </w:t>
                      </w:r>
                      <w:r>
                        <w:rPr>
                          <w:b/>
                          <w:color w:val="000000"/>
                        </w:rPr>
                        <w:t>January</w:t>
                      </w:r>
                      <w:r>
                        <w:rPr>
                          <w:b/>
                          <w:color w:val="000000"/>
                          <w:spacing w:val="-4"/>
                        </w:rPr>
                        <w:t xml:space="preserve"> </w:t>
                      </w:r>
                      <w:r>
                        <w:rPr>
                          <w:b/>
                          <w:color w:val="000000"/>
                        </w:rPr>
                        <w:t>202</w:t>
                      </w:r>
                      <w:r w:rsidR="0058467B">
                        <w:rPr>
                          <w:b/>
                          <w:color w:val="000000"/>
                        </w:rPr>
                        <w:t>6</w:t>
                      </w:r>
                      <w:r>
                        <w:rPr>
                          <w:color w:val="000000"/>
                        </w:rPr>
                        <w:t>:</w:t>
                      </w:r>
                      <w:r>
                        <w:rPr>
                          <w:color w:val="000000"/>
                          <w:spacing w:val="-4"/>
                        </w:rPr>
                        <w:t xml:space="preserve"> </w:t>
                      </w:r>
                      <w:r>
                        <w:rPr>
                          <w:color w:val="000000"/>
                        </w:rPr>
                        <w:t>3</w:t>
                      </w:r>
                      <w:r>
                        <w:rPr>
                          <w:color w:val="000000"/>
                          <w:vertAlign w:val="superscript"/>
                        </w:rPr>
                        <w:t>rd</w:t>
                      </w:r>
                      <w:r>
                        <w:rPr>
                          <w:color w:val="000000"/>
                          <w:spacing w:val="-1"/>
                        </w:rPr>
                        <w:t xml:space="preserve"> </w:t>
                      </w:r>
                      <w:r>
                        <w:rPr>
                          <w:color w:val="000000"/>
                        </w:rPr>
                        <w:t>Annual</w:t>
                      </w:r>
                      <w:r>
                        <w:rPr>
                          <w:color w:val="000000"/>
                          <w:spacing w:val="-3"/>
                        </w:rPr>
                        <w:t xml:space="preserve"> </w:t>
                      </w:r>
                      <w:r>
                        <w:rPr>
                          <w:color w:val="000000"/>
                        </w:rPr>
                        <w:t>Progress</w:t>
                      </w:r>
                      <w:r>
                        <w:rPr>
                          <w:color w:val="000000"/>
                          <w:spacing w:val="-1"/>
                        </w:rPr>
                        <w:t xml:space="preserve"> </w:t>
                      </w:r>
                      <w:r>
                        <w:rPr>
                          <w:color w:val="000000"/>
                        </w:rPr>
                        <w:t>Report</w:t>
                      </w:r>
                    </w:p>
                    <w:p w14:paraId="15F20B16" w14:textId="05D0C28E" w:rsidR="00276741" w:rsidRDefault="00276741">
                      <w:pPr>
                        <w:numPr>
                          <w:ilvl w:val="0"/>
                          <w:numId w:val="8"/>
                        </w:numPr>
                        <w:tabs>
                          <w:tab w:val="left" w:pos="684"/>
                          <w:tab w:val="left" w:pos="685"/>
                        </w:tabs>
                        <w:ind w:hanging="361"/>
                        <w:rPr>
                          <w:color w:val="000000"/>
                        </w:rPr>
                      </w:pPr>
                      <w:r>
                        <w:rPr>
                          <w:color w:val="000000"/>
                        </w:rPr>
                        <w:t xml:space="preserve">By </w:t>
                      </w:r>
                      <w:r>
                        <w:rPr>
                          <w:b/>
                          <w:color w:val="000000"/>
                        </w:rPr>
                        <w:t>end</w:t>
                      </w:r>
                      <w:r>
                        <w:rPr>
                          <w:b/>
                          <w:color w:val="000000"/>
                          <w:spacing w:val="-2"/>
                        </w:rPr>
                        <w:t xml:space="preserve"> </w:t>
                      </w:r>
                      <w:r>
                        <w:rPr>
                          <w:b/>
                          <w:color w:val="000000"/>
                        </w:rPr>
                        <w:t>of</w:t>
                      </w:r>
                      <w:r>
                        <w:rPr>
                          <w:b/>
                          <w:color w:val="000000"/>
                          <w:spacing w:val="-1"/>
                        </w:rPr>
                        <w:t xml:space="preserve"> </w:t>
                      </w:r>
                      <w:r w:rsidR="0006185C">
                        <w:rPr>
                          <w:b/>
                          <w:color w:val="000000"/>
                          <w:spacing w:val="-1"/>
                        </w:rPr>
                        <w:t>March</w:t>
                      </w:r>
                      <w:r>
                        <w:rPr>
                          <w:b/>
                          <w:color w:val="000000"/>
                          <w:spacing w:val="-2"/>
                        </w:rPr>
                        <w:t xml:space="preserve"> </w:t>
                      </w:r>
                      <w:r>
                        <w:rPr>
                          <w:b/>
                          <w:color w:val="000000"/>
                        </w:rPr>
                        <w:t>202</w:t>
                      </w:r>
                      <w:r w:rsidR="0006185C">
                        <w:rPr>
                          <w:b/>
                          <w:color w:val="000000"/>
                        </w:rPr>
                        <w:t>7</w:t>
                      </w:r>
                      <w:r>
                        <w:rPr>
                          <w:color w:val="000000"/>
                        </w:rPr>
                        <w:t>:</w:t>
                      </w:r>
                      <w:r>
                        <w:rPr>
                          <w:color w:val="000000"/>
                          <w:spacing w:val="-1"/>
                        </w:rPr>
                        <w:t xml:space="preserve"> </w:t>
                      </w:r>
                      <w:r>
                        <w:rPr>
                          <w:color w:val="000000"/>
                        </w:rPr>
                        <w:t>Final</w:t>
                      </w:r>
                      <w:r>
                        <w:rPr>
                          <w:color w:val="000000"/>
                          <w:spacing w:val="-1"/>
                        </w:rPr>
                        <w:t xml:space="preserve"> </w:t>
                      </w:r>
                      <w:r>
                        <w:rPr>
                          <w:color w:val="000000"/>
                        </w:rPr>
                        <w:t>Report</w:t>
                      </w:r>
                    </w:p>
                    <w:p w14:paraId="12EDDB60" w14:textId="2E195F0F" w:rsidR="0006185C" w:rsidRDefault="0006185C">
                      <w:pPr>
                        <w:numPr>
                          <w:ilvl w:val="0"/>
                          <w:numId w:val="8"/>
                        </w:numPr>
                        <w:tabs>
                          <w:tab w:val="left" w:pos="684"/>
                          <w:tab w:val="left" w:pos="685"/>
                        </w:tabs>
                        <w:ind w:hanging="361"/>
                        <w:rPr>
                          <w:color w:val="000000"/>
                        </w:rPr>
                      </w:pPr>
                      <w:r>
                        <w:rPr>
                          <w:color w:val="000000"/>
                        </w:rPr>
                        <w:t xml:space="preserve">By </w:t>
                      </w:r>
                      <w:r w:rsidRPr="003B0A68">
                        <w:rPr>
                          <w:b/>
                          <w:bCs/>
                          <w:color w:val="000000"/>
                        </w:rPr>
                        <w:t>end of June 2027</w:t>
                      </w:r>
                      <w:r>
                        <w:rPr>
                          <w:color w:val="000000"/>
                        </w:rPr>
                        <w:t>: External Evaluation</w:t>
                      </w:r>
                      <w:r>
                        <w:rPr>
                          <w:color w:val="000000"/>
                          <w:spacing w:val="-2"/>
                        </w:rPr>
                        <w:t xml:space="preserve"> </w:t>
                      </w:r>
                      <w:r>
                        <w:rPr>
                          <w:color w:val="000000"/>
                        </w:rPr>
                        <w:t>Report</w:t>
                      </w:r>
                    </w:p>
                  </w:txbxContent>
                </v:textbox>
                <w10:wrap type="topAndBottom" anchorx="page"/>
              </v:shape>
            </w:pict>
          </mc:Fallback>
        </mc:AlternateContent>
      </w:r>
    </w:p>
    <w:p w14:paraId="3F665DFB" w14:textId="45C1EADC" w:rsidR="00265821" w:rsidRPr="009218F9" w:rsidRDefault="00265821">
      <w:pPr>
        <w:pStyle w:val="BodyText"/>
        <w:spacing w:before="3"/>
        <w:rPr>
          <w:sz w:val="23"/>
        </w:rPr>
      </w:pPr>
    </w:p>
    <w:p w14:paraId="55302C9D" w14:textId="231C2B14" w:rsidR="00265821" w:rsidRPr="009218F9" w:rsidRDefault="3C118E89" w:rsidP="1177629A">
      <w:pPr>
        <w:pStyle w:val="Heading2"/>
        <w:tabs>
          <w:tab w:val="left" w:pos="571"/>
        </w:tabs>
        <w:ind w:left="0" w:firstLine="0"/>
      </w:pPr>
      <w:r w:rsidRPr="009218F9">
        <w:t>5</w:t>
      </w:r>
      <w:r w:rsidR="26C7524B" w:rsidRPr="009218F9">
        <w:t xml:space="preserve">.1 </w:t>
      </w:r>
      <w:r w:rsidR="004D782E" w:rsidRPr="009218F9">
        <w:t xml:space="preserve">Proactive </w:t>
      </w:r>
      <w:r w:rsidR="00276741" w:rsidRPr="009218F9">
        <w:t>Monitoring</w:t>
      </w:r>
    </w:p>
    <w:p w14:paraId="342C7959" w14:textId="047BB4A7" w:rsidR="00265821" w:rsidRPr="009218F9" w:rsidRDefault="00276741">
      <w:pPr>
        <w:pStyle w:val="BodyText"/>
        <w:spacing w:before="160"/>
        <w:ind w:left="179" w:right="359"/>
        <w:jc w:val="both"/>
        <w:rPr>
          <w:color w:val="0000FF"/>
          <w:u w:val="single"/>
        </w:rPr>
      </w:pPr>
      <w:r w:rsidRPr="009218F9">
        <w:t xml:space="preserve">This section should explain how </w:t>
      </w:r>
      <w:r w:rsidR="5CB15AB4" w:rsidRPr="009218F9">
        <w:t xml:space="preserve">and when (at what intervals) </w:t>
      </w:r>
      <w:r w:rsidRPr="009218F9">
        <w:t xml:space="preserve">data will be gathered against the indicators of achievement in the results framework to assess how the project is performing with regards to its expected outcomes in each target country. </w:t>
      </w:r>
      <w:r w:rsidR="434A13DF" w:rsidRPr="009218F9">
        <w:t xml:space="preserve">For projects that are jointly implemented by </w:t>
      </w:r>
      <w:r w:rsidR="695D03C4" w:rsidRPr="009218F9">
        <w:t>two or more</w:t>
      </w:r>
      <w:r w:rsidR="1650E9DD" w:rsidRPr="009218F9">
        <w:t xml:space="preserve"> DA</w:t>
      </w:r>
      <w:r w:rsidR="434A13DF" w:rsidRPr="009218F9">
        <w:t xml:space="preserve"> implementing entities, the section should also describe the process, mechanisms, tools, and roles and responsibilities for collecting, </w:t>
      </w:r>
      <w:proofErr w:type="gramStart"/>
      <w:r w:rsidR="434A13DF" w:rsidRPr="009218F9">
        <w:t>consolidating</w:t>
      </w:r>
      <w:proofErr w:type="gramEnd"/>
      <w:r w:rsidR="434A13DF" w:rsidRPr="009218F9">
        <w:t xml:space="preserve"> and maintaining the monitoring data at the project level (a</w:t>
      </w:r>
      <w:r w:rsidR="70D01D68" w:rsidRPr="009218F9">
        <w:t>s well as at the cluster/workstream level, if applicable)</w:t>
      </w:r>
      <w:r w:rsidR="434A13DF" w:rsidRPr="009218F9">
        <w:t xml:space="preserve">. </w:t>
      </w:r>
      <w:r w:rsidR="66CB4489" w:rsidRPr="009218F9">
        <w:t>Monitoring data against the indicators of achievement in each target country, and any adjustments that are made base</w:t>
      </w:r>
      <w:r w:rsidR="2F7FF088" w:rsidRPr="009218F9">
        <w:t xml:space="preserve">d on </w:t>
      </w:r>
      <w:r w:rsidR="6A7BA550" w:rsidRPr="009218F9">
        <w:t>such monitoring</w:t>
      </w:r>
      <w:r w:rsidR="2F7FF088" w:rsidRPr="009218F9">
        <w:t xml:space="preserve"> with a view to </w:t>
      </w:r>
      <w:r w:rsidR="0B2932B8" w:rsidRPr="009218F9">
        <w:t>ensuring timely completion of the project and achievement of its expected results</w:t>
      </w:r>
      <w:r w:rsidR="2F7FF088" w:rsidRPr="009218F9">
        <w:t>,</w:t>
      </w:r>
      <w:r w:rsidR="66CB4489" w:rsidRPr="009218F9">
        <w:t xml:space="preserve"> </w:t>
      </w:r>
      <w:r w:rsidRPr="009218F9">
        <w:t xml:space="preserve">will be included in the Annual Progress Reports (APRs). </w:t>
      </w:r>
      <w:r w:rsidR="108E9536" w:rsidRPr="009218F9">
        <w:t>Such</w:t>
      </w:r>
      <w:r w:rsidRPr="009218F9">
        <w:t xml:space="preserve"> monitoring data will inform the assessment of results achieved in the </w:t>
      </w:r>
      <w:r w:rsidR="4435AFD8" w:rsidRPr="009218F9">
        <w:t xml:space="preserve">terminal </w:t>
      </w:r>
      <w:r w:rsidRPr="009218F9">
        <w:t xml:space="preserve">evaluation </w:t>
      </w:r>
      <w:r w:rsidR="62823CD0" w:rsidRPr="009218F9">
        <w:t xml:space="preserve">for </w:t>
      </w:r>
      <w:r w:rsidRPr="009218F9">
        <w:t>projects selected for evaluation. The APRs are to be submitted to the DA Team by 31</w:t>
      </w:r>
      <w:r w:rsidRPr="009218F9">
        <w:rPr>
          <w:vertAlign w:val="superscript"/>
        </w:rPr>
        <w:t>st</w:t>
      </w:r>
      <w:r w:rsidRPr="009218F9">
        <w:t xml:space="preserve"> January every year from 202</w:t>
      </w:r>
      <w:r w:rsidR="00B05952" w:rsidRPr="009218F9">
        <w:t>4</w:t>
      </w:r>
      <w:r w:rsidRPr="009218F9">
        <w:t xml:space="preserve"> until 202</w:t>
      </w:r>
      <w:r w:rsidR="00B05952" w:rsidRPr="009218F9">
        <w:t>6</w:t>
      </w:r>
      <w:r w:rsidRPr="009218F9">
        <w:t xml:space="preserve">. Guidelines with further details on the preparation of the APRs </w:t>
      </w:r>
      <w:r w:rsidR="005E00ED" w:rsidRPr="009218F9">
        <w:t>will be provided by Q3 2023</w:t>
      </w:r>
      <w:r w:rsidR="00713807" w:rsidRPr="009218F9">
        <w:t>.</w:t>
      </w:r>
      <w:r w:rsidR="00713807" w:rsidRPr="009218F9" w:rsidDel="00713807">
        <w:t xml:space="preserve"> </w:t>
      </w:r>
    </w:p>
    <w:p w14:paraId="29381DE8" w14:textId="77777777" w:rsidR="00265821" w:rsidRPr="009218F9" w:rsidRDefault="00265821" w:rsidP="00713807">
      <w:pPr>
        <w:pStyle w:val="BodyText"/>
        <w:spacing w:before="160"/>
        <w:ind w:left="179" w:right="359"/>
        <w:jc w:val="both"/>
        <w:rPr>
          <w:sz w:val="15"/>
          <w:szCs w:val="15"/>
        </w:rPr>
      </w:pPr>
    </w:p>
    <w:p w14:paraId="68E00733" w14:textId="1386AFD4" w:rsidR="00265821" w:rsidRPr="009218F9" w:rsidRDefault="00276741">
      <w:pPr>
        <w:pStyle w:val="BodyText"/>
        <w:spacing w:before="57"/>
        <w:ind w:left="179" w:right="359"/>
        <w:jc w:val="both"/>
      </w:pPr>
      <w:r w:rsidRPr="009218F9">
        <w:t>The first APR, due on 31 January 202</w:t>
      </w:r>
      <w:r w:rsidR="003D2AEE" w:rsidRPr="009218F9">
        <w:t>4</w:t>
      </w:r>
      <w:r w:rsidRPr="009218F9">
        <w:t>, should be used to provide country-specific action plans that have been agreed upon with the countries. If relevant, indicators specific to each target country or sub-group of target countries, to be used to track progress in achieving the expected outcomes in each target country or sub-group of target countries, should be provided in the first APR. Such indicators should guide the delivery of planned outputs specific to the country or sub-group and inform any necessary modifications to ensure the achievement of expected outcomes within the project duration. Country-specific action plans should be developed during the first year of project implementation. Should further changes to the project subsequently be required, including any changes to the target countries, these could be reported on with a full description of the reasons for the changes in the later APR. Should substantial changes be required to the project, then the DA Team should be consulted.</w:t>
      </w:r>
    </w:p>
    <w:p w14:paraId="466DE9AC" w14:textId="3F08F38A" w:rsidR="04D8A980" w:rsidRPr="009218F9" w:rsidRDefault="04D8A980" w:rsidP="04D8A980">
      <w:pPr>
        <w:pStyle w:val="BodyText"/>
        <w:spacing w:before="57"/>
        <w:ind w:left="179" w:right="359"/>
        <w:jc w:val="both"/>
      </w:pPr>
    </w:p>
    <w:p w14:paraId="75AB0011" w14:textId="69E43CE6" w:rsidR="04D8A980" w:rsidRPr="009218F9" w:rsidRDefault="04D8A980" w:rsidP="13FB7BCD">
      <w:pPr>
        <w:pStyle w:val="BodyText"/>
        <w:spacing w:before="57"/>
        <w:ind w:left="179" w:right="359"/>
        <w:jc w:val="both"/>
      </w:pPr>
      <w:r w:rsidRPr="009218F9">
        <w:t xml:space="preserve">Kindly list the </w:t>
      </w:r>
      <w:r w:rsidR="435FEAB2" w:rsidRPr="009218F9">
        <w:t xml:space="preserve">documents and </w:t>
      </w:r>
      <w:r w:rsidRPr="009218F9">
        <w:t xml:space="preserve">information that will be collected throughout the project implementation, </w:t>
      </w:r>
      <w:r w:rsidR="435FEAB2" w:rsidRPr="009218F9">
        <w:t xml:space="preserve">including but not limited to: </w:t>
      </w:r>
    </w:p>
    <w:p w14:paraId="18133076" w14:textId="1B4FABA4" w:rsidR="04D8A980" w:rsidRPr="009218F9" w:rsidRDefault="435FEAB2" w:rsidP="13FB7BCD">
      <w:pPr>
        <w:pStyle w:val="BodyText"/>
        <w:numPr>
          <w:ilvl w:val="0"/>
          <w:numId w:val="31"/>
        </w:numPr>
        <w:spacing w:before="57"/>
        <w:ind w:right="359"/>
        <w:jc w:val="both"/>
        <w:rPr>
          <w:rFonts w:asciiTheme="minorHAnsi" w:eastAsiaTheme="minorEastAsia" w:hAnsiTheme="minorHAnsi" w:cstheme="minorBidi"/>
        </w:rPr>
      </w:pPr>
      <w:r w:rsidRPr="009218F9">
        <w:t>L</w:t>
      </w:r>
      <w:r w:rsidR="04D8A980" w:rsidRPr="009218F9">
        <w:t>ist of workshop participants, including names, gender, email addresses</w:t>
      </w:r>
    </w:p>
    <w:p w14:paraId="5502A803" w14:textId="5A78793C" w:rsidR="04D8A980" w:rsidRPr="009218F9" w:rsidRDefault="13FB7BCD" w:rsidP="13FB7BCD">
      <w:pPr>
        <w:pStyle w:val="BodyText"/>
        <w:numPr>
          <w:ilvl w:val="0"/>
          <w:numId w:val="31"/>
        </w:numPr>
        <w:spacing w:before="57"/>
        <w:ind w:right="359"/>
        <w:jc w:val="both"/>
      </w:pPr>
      <w:r w:rsidRPr="009218F9">
        <w:t>Workshop survey results</w:t>
      </w:r>
    </w:p>
    <w:p w14:paraId="503FC2E7" w14:textId="3C1C5DC8" w:rsidR="04D8A980" w:rsidRPr="009218F9" w:rsidRDefault="13FB7BCD" w:rsidP="13FB7BCD">
      <w:pPr>
        <w:pStyle w:val="BodyText"/>
        <w:numPr>
          <w:ilvl w:val="0"/>
          <w:numId w:val="31"/>
        </w:numPr>
        <w:spacing w:before="57"/>
        <w:ind w:right="359"/>
        <w:jc w:val="both"/>
      </w:pPr>
      <w:r w:rsidRPr="009218F9">
        <w:t xml:space="preserve">Workshop agendas </w:t>
      </w:r>
    </w:p>
    <w:p w14:paraId="33897755" w14:textId="6FFFB04F" w:rsidR="583FF716" w:rsidRPr="009218F9" w:rsidRDefault="725F611D" w:rsidP="583FF716">
      <w:pPr>
        <w:pStyle w:val="BodyText"/>
        <w:numPr>
          <w:ilvl w:val="0"/>
          <w:numId w:val="31"/>
        </w:numPr>
        <w:spacing w:before="57"/>
        <w:ind w:right="359"/>
        <w:jc w:val="both"/>
      </w:pPr>
      <w:r w:rsidRPr="009218F9">
        <w:t xml:space="preserve">Activity report </w:t>
      </w:r>
    </w:p>
    <w:p w14:paraId="546479D5" w14:textId="580AF86E" w:rsidR="135E23EC" w:rsidRPr="009218F9" w:rsidRDefault="135E23EC" w:rsidP="135E23EC">
      <w:pPr>
        <w:pStyle w:val="BodyText"/>
        <w:numPr>
          <w:ilvl w:val="0"/>
          <w:numId w:val="31"/>
        </w:numPr>
        <w:spacing w:before="57"/>
        <w:ind w:right="359"/>
        <w:jc w:val="both"/>
      </w:pPr>
      <w:r w:rsidRPr="009218F9">
        <w:t xml:space="preserve">Guidelines, methodologies, tools developed by the project </w:t>
      </w:r>
    </w:p>
    <w:p w14:paraId="5FC89E52" w14:textId="36A3C962" w:rsidR="04D8A980" w:rsidRPr="009218F9" w:rsidRDefault="04D8A980" w:rsidP="13FB7BCD">
      <w:pPr>
        <w:pStyle w:val="BodyText"/>
        <w:numPr>
          <w:ilvl w:val="0"/>
          <w:numId w:val="31"/>
        </w:numPr>
        <w:spacing w:before="57"/>
        <w:ind w:right="359"/>
        <w:jc w:val="both"/>
      </w:pPr>
      <w:r w:rsidRPr="009218F9">
        <w:lastRenderedPageBreak/>
        <w:t>Publications, research,</w:t>
      </w:r>
      <w:r w:rsidR="00232B3E" w:rsidRPr="009218F9">
        <w:t xml:space="preserve"> </w:t>
      </w:r>
      <w:r w:rsidRPr="009218F9">
        <w:t xml:space="preserve">studies developed by the projects </w:t>
      </w:r>
    </w:p>
    <w:p w14:paraId="33F88A35" w14:textId="41FBCADE" w:rsidR="04D8A980" w:rsidRPr="009218F9" w:rsidRDefault="04D8A980" w:rsidP="13FB7BCD">
      <w:pPr>
        <w:pStyle w:val="BodyText"/>
        <w:numPr>
          <w:ilvl w:val="0"/>
          <w:numId w:val="31"/>
        </w:numPr>
        <w:spacing w:before="57"/>
        <w:ind w:right="359"/>
        <w:jc w:val="both"/>
      </w:pPr>
      <w:r w:rsidRPr="009218F9">
        <w:t>Policies created</w:t>
      </w:r>
    </w:p>
    <w:p w14:paraId="044796F0" w14:textId="36C81DCE" w:rsidR="04D8A980" w:rsidRPr="009218F9" w:rsidRDefault="13FB7BCD" w:rsidP="13FB7BCD">
      <w:pPr>
        <w:pStyle w:val="BodyText"/>
        <w:numPr>
          <w:ilvl w:val="0"/>
          <w:numId w:val="31"/>
        </w:numPr>
        <w:spacing w:before="57"/>
        <w:ind w:right="359"/>
        <w:jc w:val="both"/>
      </w:pPr>
      <w:r w:rsidRPr="009218F9">
        <w:t xml:space="preserve">Project websites </w:t>
      </w:r>
    </w:p>
    <w:p w14:paraId="4B326313" w14:textId="73A28F78" w:rsidR="04D8A980" w:rsidRPr="009218F9" w:rsidRDefault="13FB7BCD" w:rsidP="13FB7BCD">
      <w:pPr>
        <w:pStyle w:val="BodyText"/>
        <w:numPr>
          <w:ilvl w:val="0"/>
          <w:numId w:val="31"/>
        </w:numPr>
        <w:spacing w:before="57"/>
        <w:ind w:right="359"/>
        <w:jc w:val="both"/>
      </w:pPr>
      <w:r w:rsidRPr="009218F9">
        <w:t xml:space="preserve">List of project focal point and counterparts in target countries, partner organizations and donors.  </w:t>
      </w:r>
    </w:p>
    <w:p w14:paraId="561BE37C" w14:textId="60428D69" w:rsidR="50453AAF" w:rsidRPr="009218F9" w:rsidRDefault="50453AAF" w:rsidP="50453AAF">
      <w:pPr>
        <w:pStyle w:val="BodyText"/>
        <w:numPr>
          <w:ilvl w:val="0"/>
          <w:numId w:val="31"/>
        </w:numPr>
        <w:spacing w:before="57"/>
        <w:ind w:right="359"/>
        <w:jc w:val="both"/>
      </w:pPr>
      <w:r w:rsidRPr="009218F9">
        <w:t>Steering committee minutes where relevant</w:t>
      </w:r>
    </w:p>
    <w:p w14:paraId="13707222" w14:textId="4770B36A" w:rsidR="7DB1565D" w:rsidRPr="009218F9" w:rsidRDefault="7DB1565D" w:rsidP="7DB1565D">
      <w:pPr>
        <w:pStyle w:val="BodyText"/>
        <w:numPr>
          <w:ilvl w:val="0"/>
          <w:numId w:val="31"/>
        </w:numPr>
        <w:spacing w:before="57"/>
        <w:ind w:right="359"/>
        <w:jc w:val="both"/>
      </w:pPr>
      <w:r w:rsidRPr="009218F9">
        <w:t xml:space="preserve">Information on any </w:t>
      </w:r>
      <w:r w:rsidR="47E97C12" w:rsidRPr="009218F9">
        <w:t>supplementary</w:t>
      </w:r>
      <w:r w:rsidRPr="009218F9">
        <w:t xml:space="preserve"> funding (both funding and in-kind</w:t>
      </w:r>
      <w:r w:rsidR="03957B14" w:rsidRPr="009218F9">
        <w:t>)</w:t>
      </w:r>
    </w:p>
    <w:p w14:paraId="0D03C2C8" w14:textId="74DEF609" w:rsidR="03957B14" w:rsidRPr="009218F9" w:rsidRDefault="03957B14" w:rsidP="03957B14">
      <w:pPr>
        <w:pStyle w:val="BodyText"/>
        <w:numPr>
          <w:ilvl w:val="0"/>
          <w:numId w:val="31"/>
        </w:numPr>
        <w:spacing w:before="57"/>
        <w:ind w:right="359"/>
        <w:jc w:val="both"/>
      </w:pPr>
      <w:r w:rsidRPr="009218F9">
        <w:t xml:space="preserve">Estimates </w:t>
      </w:r>
      <w:r w:rsidR="13E05715" w:rsidRPr="009218F9">
        <w:t xml:space="preserve">staff </w:t>
      </w:r>
      <w:r w:rsidR="3005E744" w:rsidRPr="009218F9">
        <w:t>time</w:t>
      </w:r>
      <w:r w:rsidR="13E05715" w:rsidRPr="009218F9">
        <w:t xml:space="preserve"> </w:t>
      </w:r>
      <w:r w:rsidRPr="009218F9">
        <w:t xml:space="preserve">on </w:t>
      </w:r>
      <w:r w:rsidR="13E05715" w:rsidRPr="009218F9">
        <w:t>the project</w:t>
      </w:r>
      <w:r w:rsidRPr="009218F9">
        <w:t xml:space="preserve"> </w:t>
      </w:r>
    </w:p>
    <w:p w14:paraId="2E0FA97F" w14:textId="44718633" w:rsidR="47E97C12" w:rsidRPr="009218F9" w:rsidRDefault="47E97C12" w:rsidP="2CE6D767">
      <w:pPr>
        <w:pStyle w:val="BodyText"/>
        <w:numPr>
          <w:ilvl w:val="0"/>
          <w:numId w:val="31"/>
        </w:numPr>
        <w:spacing w:before="57"/>
        <w:ind w:right="359"/>
        <w:jc w:val="both"/>
        <w:rPr>
          <w:rFonts w:asciiTheme="minorHAnsi" w:eastAsiaTheme="minorEastAsia" w:hAnsiTheme="minorHAnsi" w:cstheme="minorBidi"/>
        </w:rPr>
      </w:pPr>
      <w:r w:rsidRPr="009218F9">
        <w:t>User feedback, including but not limited to, feedback on guidelines, advisory services etc</w:t>
      </w:r>
      <w:r w:rsidR="00232B3E" w:rsidRPr="009218F9">
        <w:t>.</w:t>
      </w:r>
    </w:p>
    <w:p w14:paraId="2FBACF73" w14:textId="3E66F338" w:rsidR="2E1D124C" w:rsidRPr="009218F9" w:rsidRDefault="2E1D124C" w:rsidP="00DC73AD">
      <w:pPr>
        <w:pStyle w:val="BodyText"/>
        <w:numPr>
          <w:ilvl w:val="0"/>
          <w:numId w:val="31"/>
        </w:numPr>
        <w:spacing w:before="57"/>
        <w:ind w:right="359"/>
        <w:jc w:val="both"/>
        <w:rPr>
          <w:rFonts w:asciiTheme="minorHAnsi" w:eastAsiaTheme="minorEastAsia" w:hAnsiTheme="minorHAnsi" w:cstheme="minorBidi"/>
        </w:rPr>
      </w:pPr>
      <w:r w:rsidRPr="009218F9">
        <w:t>User interactions, including number of downloads, number of website visits, demographics of visitors</w:t>
      </w:r>
    </w:p>
    <w:p w14:paraId="5E86EA2C" w14:textId="24EEB576" w:rsidR="2CE6D767" w:rsidRPr="009218F9" w:rsidRDefault="2CE6D767" w:rsidP="00DC73AD">
      <w:pPr>
        <w:pStyle w:val="BodyText"/>
        <w:spacing w:before="57"/>
        <w:ind w:right="359"/>
        <w:jc w:val="both"/>
      </w:pPr>
    </w:p>
    <w:p w14:paraId="13ABF6F8" w14:textId="124B6202" w:rsidR="04D8A980" w:rsidRPr="009218F9" w:rsidRDefault="13FB7BCD" w:rsidP="13FB7BCD">
      <w:pPr>
        <w:pStyle w:val="BodyText"/>
        <w:spacing w:before="57"/>
        <w:ind w:right="359"/>
        <w:jc w:val="both"/>
      </w:pPr>
      <w:r w:rsidRPr="009218F9">
        <w:t>The documentation should be stored centrally and used for the final report, if the project is selected for evaluation the information should</w:t>
      </w:r>
      <w:r w:rsidR="04D8A980" w:rsidRPr="009218F9">
        <w:t xml:space="preserve"> be made available for the evaluator. </w:t>
      </w:r>
    </w:p>
    <w:p w14:paraId="75811906" w14:textId="77777777" w:rsidR="00265821" w:rsidRPr="009218F9" w:rsidRDefault="00265821">
      <w:pPr>
        <w:pStyle w:val="BodyText"/>
        <w:spacing w:before="10"/>
        <w:rPr>
          <w:sz w:val="19"/>
        </w:rPr>
      </w:pPr>
    </w:p>
    <w:p w14:paraId="74A9F1CA" w14:textId="17774AC0" w:rsidR="00265821" w:rsidRPr="009218F9" w:rsidRDefault="537DD98D" w:rsidP="4AD3368B">
      <w:pPr>
        <w:pStyle w:val="Heading2"/>
        <w:tabs>
          <w:tab w:val="left" w:pos="571"/>
        </w:tabs>
        <w:ind w:left="0" w:firstLine="0"/>
        <w:jc w:val="both"/>
      </w:pPr>
      <w:r w:rsidRPr="009218F9">
        <w:t>5</w:t>
      </w:r>
      <w:r w:rsidR="6547C11A" w:rsidRPr="009218F9">
        <w:t xml:space="preserve">.2 </w:t>
      </w:r>
      <w:r w:rsidR="00276741" w:rsidRPr="009218F9">
        <w:t>Final Report</w:t>
      </w:r>
    </w:p>
    <w:p w14:paraId="42CE34C3" w14:textId="70E8D99E" w:rsidR="00265821" w:rsidRPr="005470E0" w:rsidRDefault="00276741" w:rsidP="005470E0">
      <w:pPr>
        <w:pStyle w:val="BodyText"/>
        <w:spacing w:before="157"/>
        <w:ind w:left="179" w:right="360"/>
        <w:jc w:val="both"/>
      </w:pPr>
      <w:r w:rsidRPr="009218F9">
        <w:t xml:space="preserve">The final report provides an </w:t>
      </w:r>
      <w:r w:rsidRPr="009218F9">
        <w:rPr>
          <w:b/>
          <w:bCs/>
        </w:rPr>
        <w:t>overview of the project implementation and its achievements</w:t>
      </w:r>
      <w:r w:rsidR="00724D3F" w:rsidRPr="009218F9">
        <w:rPr>
          <w:color w:val="2B579A"/>
        </w:rPr>
        <w:t xml:space="preserve"> </w:t>
      </w:r>
      <w:r w:rsidRPr="009218F9">
        <w:t>and should include monitoring data against the indicators of achievement,</w:t>
      </w:r>
      <w:r w:rsidR="2529ED1C" w:rsidRPr="009218F9">
        <w:t xml:space="preserve"> </w:t>
      </w:r>
      <w:r w:rsidRPr="009218F9">
        <w:t>collected over the course of project implementation by the project manager. It forms an important input to the project evaluation for those projects that will have an evaluation. A draft of the final report should be made available to the external evaluators of projects selected for evaluation</w:t>
      </w:r>
      <w:r w:rsidR="11CB8C33" w:rsidRPr="009218F9">
        <w:t xml:space="preserve"> as soon as possible and at the beginning of the evaluation process</w:t>
      </w:r>
      <w:r w:rsidRPr="009218F9">
        <w:t xml:space="preserve">. Guidelines with further details on the preparation of the final reports </w:t>
      </w:r>
      <w:r w:rsidR="00034DDC" w:rsidRPr="009218F9">
        <w:t>will be</w:t>
      </w:r>
      <w:r w:rsidR="00BF0CD4" w:rsidRPr="009218F9">
        <w:t xml:space="preserve"> provided </w:t>
      </w:r>
      <w:r w:rsidR="00CA3B68" w:rsidRPr="009218F9">
        <w:t>following the financial closure of the project</w:t>
      </w:r>
      <w:r w:rsidR="00E43AC0" w:rsidRPr="009218F9">
        <w:t xml:space="preserve"> </w:t>
      </w:r>
      <w:r w:rsidR="00CA3B68" w:rsidRPr="009218F9">
        <w:t>(</w:t>
      </w:r>
      <w:r w:rsidR="00D523A4" w:rsidRPr="009218F9">
        <w:t>December 2026</w:t>
      </w:r>
      <w:r w:rsidR="00CA3B68" w:rsidRPr="009218F9">
        <w:t>)</w:t>
      </w:r>
      <w:r w:rsidRPr="009218F9">
        <w:t xml:space="preserve">. Final reports are to be submitted to the DA Team </w:t>
      </w:r>
      <w:r w:rsidR="7D66F971" w:rsidRPr="009218F9">
        <w:t>three months after project completion</w:t>
      </w:r>
      <w:r w:rsidRPr="009218F9">
        <w:t>.</w:t>
      </w:r>
    </w:p>
    <w:p w14:paraId="338E2C44" w14:textId="77777777" w:rsidR="00221424" w:rsidRPr="009218F9" w:rsidRDefault="00221424">
      <w:pPr>
        <w:pStyle w:val="BodyText"/>
        <w:spacing w:before="10"/>
        <w:rPr>
          <w:sz w:val="23"/>
          <w:szCs w:val="23"/>
        </w:rPr>
      </w:pPr>
    </w:p>
    <w:p w14:paraId="7BCAE451" w14:textId="48CC63F1" w:rsidR="00265821" w:rsidRPr="009218F9" w:rsidRDefault="32BE10F5" w:rsidP="19208CF0">
      <w:pPr>
        <w:pStyle w:val="Heading2"/>
        <w:tabs>
          <w:tab w:val="left" w:pos="571"/>
        </w:tabs>
        <w:ind w:left="0" w:firstLine="0"/>
        <w:jc w:val="both"/>
      </w:pPr>
      <w:r w:rsidRPr="009218F9">
        <w:t>5</w:t>
      </w:r>
      <w:r w:rsidR="4487F882" w:rsidRPr="009218F9">
        <w:t xml:space="preserve">.3 </w:t>
      </w:r>
      <w:r w:rsidR="00276741" w:rsidRPr="009218F9">
        <w:t>Evaluation</w:t>
      </w:r>
      <w:r w:rsidR="00D36BF9" w:rsidRPr="009218F9">
        <w:t xml:space="preserve"> </w:t>
      </w:r>
    </w:p>
    <w:p w14:paraId="0774F066" w14:textId="77777777" w:rsidR="00265821" w:rsidRPr="009218F9" w:rsidRDefault="00265821">
      <w:pPr>
        <w:pStyle w:val="BodyText"/>
        <w:spacing w:before="7"/>
        <w:rPr>
          <w:sz w:val="8"/>
        </w:rPr>
      </w:pPr>
    </w:p>
    <w:p w14:paraId="5B88D1B5" w14:textId="55F09527" w:rsidR="00B85052" w:rsidRPr="009218F9" w:rsidRDefault="3C130F01" w:rsidP="37BBFFB2">
      <w:pPr>
        <w:pStyle w:val="BodyText"/>
        <w:spacing w:before="56"/>
        <w:ind w:left="179" w:right="360"/>
        <w:jc w:val="both"/>
      </w:pPr>
      <w:r w:rsidRPr="009218F9">
        <w:t>In accordance with the DA evaluation framework and project evaluation guidelines, a</w:t>
      </w:r>
      <w:r w:rsidR="6ABE98C5" w:rsidRPr="009218F9">
        <w:t xml:space="preserve"> terminal evaluation to be conducted by an external evaluator will be required for half of the 1</w:t>
      </w:r>
      <w:r w:rsidR="00D41CF1" w:rsidRPr="009218F9">
        <w:t>5</w:t>
      </w:r>
      <w:r w:rsidR="6ABE98C5" w:rsidRPr="009218F9">
        <w:rPr>
          <w:vertAlign w:val="superscript"/>
        </w:rPr>
        <w:t>th</w:t>
      </w:r>
      <w:r w:rsidR="6ABE98C5" w:rsidRPr="009218F9">
        <w:t xml:space="preserve"> tranche projects</w:t>
      </w:r>
      <w:r w:rsidR="2C783172" w:rsidRPr="009218F9">
        <w:t>. The budget for each evaluation will be 4% of the project budget</w:t>
      </w:r>
      <w:r w:rsidR="3B8EDCDF" w:rsidRPr="009218F9">
        <w:t xml:space="preserve">. Projects with a budget of USD 1 million or more will be </w:t>
      </w:r>
      <w:r w:rsidR="4D3D3A03" w:rsidRPr="009218F9">
        <w:t xml:space="preserve">selected for evaluation, along with a selection of other projects, for a total of at least half of the number of projects in each </w:t>
      </w:r>
      <w:r w:rsidR="5ED0C71E" w:rsidRPr="009218F9">
        <w:t>lead</w:t>
      </w:r>
      <w:r w:rsidR="4D3D3A03" w:rsidRPr="009218F9">
        <w:t xml:space="preserve"> entity. </w:t>
      </w:r>
      <w:r w:rsidR="1E91B03F" w:rsidRPr="009218F9">
        <w:t>Projects to be evaluated will be selected at midpoint</w:t>
      </w:r>
      <w:r w:rsidR="3BED5ABD" w:rsidRPr="009218F9">
        <w:t xml:space="preserve"> (</w:t>
      </w:r>
      <w:r w:rsidR="4E4D64ED" w:rsidRPr="009218F9">
        <w:t>i</w:t>
      </w:r>
      <w:r w:rsidR="3BED5ABD" w:rsidRPr="009218F9">
        <w:t>.e., at the beginning of</w:t>
      </w:r>
      <w:r w:rsidR="1E91B03F" w:rsidRPr="009218F9">
        <w:t xml:space="preserve"> 202</w:t>
      </w:r>
      <w:r w:rsidR="00812BA3" w:rsidRPr="009218F9">
        <w:t>5</w:t>
      </w:r>
      <w:r w:rsidR="7BE8B888" w:rsidRPr="009218F9">
        <w:t>)</w:t>
      </w:r>
      <w:r w:rsidR="6BB8C3EF" w:rsidRPr="009218F9">
        <w:t xml:space="preserve"> with a view to maximizing the utility of the evaluations in informing future work. Guidance on the selection of projects </w:t>
      </w:r>
      <w:r w:rsidR="67E2AEE4" w:rsidRPr="009218F9">
        <w:t>for evaluation</w:t>
      </w:r>
      <w:r w:rsidR="6BB8C3EF" w:rsidRPr="009218F9">
        <w:t xml:space="preserve">, including criteria to be </w:t>
      </w:r>
      <w:r w:rsidR="52C1B229" w:rsidRPr="009218F9">
        <w:t>applied</w:t>
      </w:r>
      <w:r w:rsidR="6BB8C3EF" w:rsidRPr="009218F9">
        <w:t>,</w:t>
      </w:r>
      <w:r w:rsidR="36A6A3C7" w:rsidRPr="009218F9">
        <w:t xml:space="preserve"> will be provided </w:t>
      </w:r>
      <w:r w:rsidR="3DE73A82" w:rsidRPr="009218F9">
        <w:t>in late</w:t>
      </w:r>
      <w:r w:rsidR="36A6A3C7" w:rsidRPr="009218F9">
        <w:t xml:space="preserve"> 202</w:t>
      </w:r>
      <w:r w:rsidR="00967D8E" w:rsidRPr="009218F9">
        <w:t>4</w:t>
      </w:r>
      <w:r w:rsidR="36A6A3C7" w:rsidRPr="009218F9">
        <w:t>.</w:t>
      </w:r>
      <w:r w:rsidR="00B85052" w:rsidRPr="009218F9">
        <w:t xml:space="preserve"> </w:t>
      </w:r>
      <w:r w:rsidR="2A4F7007" w:rsidRPr="009218F9">
        <w:t>P</w:t>
      </w:r>
      <w:r w:rsidR="7D672113" w:rsidRPr="009218F9">
        <w:t xml:space="preserve">rojects </w:t>
      </w:r>
      <w:r w:rsidR="3F3834EA" w:rsidRPr="009218F9">
        <w:t>that are</w:t>
      </w:r>
      <w:r w:rsidR="7D672113" w:rsidRPr="009218F9">
        <w:t xml:space="preserve"> selected for evaluation</w:t>
      </w:r>
      <w:r w:rsidR="65BE8232" w:rsidRPr="009218F9">
        <w:t xml:space="preserve"> will be required to develop, in consultation with the entities’ evaluation units, and submit to the DA Team</w:t>
      </w:r>
      <w:r w:rsidR="7D672113" w:rsidRPr="009218F9">
        <w:t xml:space="preserve"> a tentative evaluation plan, including timelines, budget, the arrangements for the management of the evaluation and the preliminary metho</w:t>
      </w:r>
      <w:r w:rsidR="69E01FA6" w:rsidRPr="009218F9">
        <w:t xml:space="preserve">dology, in </w:t>
      </w:r>
      <w:r w:rsidR="1E8AA783" w:rsidRPr="009218F9">
        <w:t xml:space="preserve">the second quarter of </w:t>
      </w:r>
      <w:r w:rsidR="69E01FA6" w:rsidRPr="009218F9">
        <w:t>2025.</w:t>
      </w:r>
      <w:r w:rsidR="0565825A" w:rsidRPr="009218F9">
        <w:t xml:space="preserve"> </w:t>
      </w:r>
    </w:p>
    <w:p w14:paraId="5BE22D02" w14:textId="77777777" w:rsidR="00265821" w:rsidRPr="009218F9" w:rsidRDefault="00265821">
      <w:pPr>
        <w:pStyle w:val="BodyText"/>
        <w:spacing w:before="7"/>
        <w:rPr>
          <w:sz w:val="19"/>
        </w:rPr>
      </w:pPr>
    </w:p>
    <w:p w14:paraId="16E85D81" w14:textId="151026BE" w:rsidR="00265821" w:rsidRPr="009218F9" w:rsidRDefault="62004AA2" w:rsidP="00917FA4">
      <w:pPr>
        <w:pStyle w:val="BodyText"/>
        <w:spacing w:before="1"/>
        <w:ind w:left="179" w:right="361"/>
        <w:jc w:val="both"/>
      </w:pPr>
      <w:r w:rsidRPr="009218F9">
        <w:t>For projects selected for evaluation, t</w:t>
      </w:r>
      <w:r w:rsidR="00276741" w:rsidRPr="009218F9">
        <w:t xml:space="preserve">he evaluation </w:t>
      </w:r>
      <w:r w:rsidR="2827F769" w:rsidRPr="009218F9">
        <w:t xml:space="preserve">report </w:t>
      </w:r>
      <w:r w:rsidR="00276741" w:rsidRPr="009218F9">
        <w:t>should be submitted by end June 202</w:t>
      </w:r>
      <w:r w:rsidR="00967D8E" w:rsidRPr="009218F9">
        <w:t>7</w:t>
      </w:r>
      <w:r w:rsidR="00276741" w:rsidRPr="009218F9">
        <w:t xml:space="preserve"> or six months after </w:t>
      </w:r>
      <w:r w:rsidR="74AFDBAC" w:rsidRPr="009218F9">
        <w:t>project completion</w:t>
      </w:r>
      <w:r w:rsidR="00276741" w:rsidRPr="009218F9">
        <w:t>.</w:t>
      </w:r>
    </w:p>
    <w:p w14:paraId="6B57D7A1" w14:textId="77777777" w:rsidR="00265821" w:rsidRPr="009218F9" w:rsidRDefault="00265821">
      <w:pPr>
        <w:pStyle w:val="BodyText"/>
        <w:spacing w:before="8"/>
        <w:rPr>
          <w:sz w:val="23"/>
        </w:rPr>
      </w:pPr>
    </w:p>
    <w:p w14:paraId="23F83D6A" w14:textId="15574AFD" w:rsidR="00265821" w:rsidRPr="009218F9" w:rsidRDefault="05B54DB7" w:rsidP="3D8ADE6E">
      <w:pPr>
        <w:pStyle w:val="Heading1"/>
        <w:tabs>
          <w:tab w:val="left" w:pos="439"/>
        </w:tabs>
        <w:ind w:left="0" w:firstLine="0"/>
      </w:pPr>
      <w:bookmarkStart w:id="8" w:name="_Toc107576942"/>
      <w:r w:rsidRPr="009218F9">
        <w:t>6</w:t>
      </w:r>
      <w:r w:rsidR="62489EB9" w:rsidRPr="009218F9">
        <w:t xml:space="preserve">. </w:t>
      </w:r>
      <w:r w:rsidR="00276741" w:rsidRPr="009218F9">
        <w:t>MANAGEMENT, PARTNERSHIP AND COORDINATION AGREEMENTS</w:t>
      </w:r>
      <w:bookmarkEnd w:id="8"/>
    </w:p>
    <w:p w14:paraId="0558E427" w14:textId="77777777" w:rsidR="00265821" w:rsidRPr="009218F9" w:rsidRDefault="00265821">
      <w:pPr>
        <w:pStyle w:val="BodyText"/>
        <w:spacing w:before="10"/>
        <w:rPr>
          <w:b/>
          <w:sz w:val="19"/>
        </w:rPr>
      </w:pPr>
    </w:p>
    <w:p w14:paraId="3E355B13" w14:textId="092E93BC" w:rsidR="00265821" w:rsidRPr="009218F9" w:rsidRDefault="00276741">
      <w:pPr>
        <w:ind w:left="179" w:right="361"/>
        <w:jc w:val="both"/>
      </w:pPr>
      <w:r w:rsidRPr="009218F9">
        <w:rPr>
          <w:b/>
        </w:rPr>
        <w:t xml:space="preserve">A list of all </w:t>
      </w:r>
      <w:r w:rsidR="204C3448" w:rsidRPr="009218F9">
        <w:rPr>
          <w:b/>
          <w:bCs/>
        </w:rPr>
        <w:t>other UN DA implementing entities and other collaborating entities within the UN Secretaria</w:t>
      </w:r>
      <w:r w:rsidR="7A39A848" w:rsidRPr="009218F9">
        <w:rPr>
          <w:b/>
          <w:bCs/>
        </w:rPr>
        <w:t>t</w:t>
      </w:r>
      <w:r w:rsidR="204C3448" w:rsidRPr="009218F9">
        <w:rPr>
          <w:b/>
          <w:bCs/>
        </w:rPr>
        <w:t xml:space="preserve"> and System</w:t>
      </w:r>
      <w:r w:rsidRPr="009218F9">
        <w:rPr>
          <w:b/>
        </w:rPr>
        <w:t xml:space="preserve"> </w:t>
      </w:r>
      <w:r w:rsidRPr="009218F9">
        <w:t xml:space="preserve">should be provided in this section. </w:t>
      </w:r>
      <w:r w:rsidR="1CF576DC" w:rsidRPr="009218F9">
        <w:t xml:space="preserve">This can also include Bretton Woods and other regional international financial and other organizations. </w:t>
      </w:r>
      <w:r w:rsidRPr="009218F9">
        <w:t>Please note that project beneficiaries are not considered implementation partners and should, therefore, not be mentioned in this section. This section should also provide a description of</w:t>
      </w:r>
      <w:r w:rsidRPr="009218F9">
        <w:rPr>
          <w:b/>
        </w:rPr>
        <w:t xml:space="preserve"> who is responsible for what </w:t>
      </w:r>
      <w:r w:rsidRPr="009218F9">
        <w:t xml:space="preserve">and </w:t>
      </w:r>
      <w:r w:rsidRPr="009218F9">
        <w:rPr>
          <w:b/>
        </w:rPr>
        <w:t xml:space="preserve">how the different actors will work together </w:t>
      </w:r>
      <w:r w:rsidRPr="009218F9">
        <w:t xml:space="preserve">to </w:t>
      </w:r>
      <w:r w:rsidRPr="009218F9">
        <w:lastRenderedPageBreak/>
        <w:t>achieve the project’s objective and intended impact.</w:t>
      </w:r>
    </w:p>
    <w:p w14:paraId="1FF3B681" w14:textId="77777777" w:rsidR="00265821" w:rsidRPr="009218F9" w:rsidRDefault="00265821">
      <w:pPr>
        <w:pStyle w:val="BodyText"/>
        <w:spacing w:before="7"/>
        <w:rPr>
          <w:sz w:val="19"/>
        </w:rPr>
      </w:pPr>
    </w:p>
    <w:p w14:paraId="63AD3B18" w14:textId="4E86937D" w:rsidR="00265821" w:rsidRPr="009218F9" w:rsidRDefault="11C43814">
      <w:pPr>
        <w:pStyle w:val="BodyText"/>
        <w:ind w:left="179" w:right="359"/>
        <w:jc w:val="both"/>
      </w:pPr>
      <w:r w:rsidRPr="009218F9">
        <w:t xml:space="preserve">The project document </w:t>
      </w:r>
      <w:r w:rsidRPr="009218F9">
        <w:rPr>
          <w:b/>
          <w:bCs/>
        </w:rPr>
        <w:t xml:space="preserve">needs to be shared with the other </w:t>
      </w:r>
      <w:r w:rsidR="3F4F3347" w:rsidRPr="009218F9">
        <w:rPr>
          <w:b/>
          <w:bCs/>
        </w:rPr>
        <w:t>DA</w:t>
      </w:r>
      <w:r w:rsidRPr="009218F9">
        <w:rPr>
          <w:b/>
          <w:bCs/>
        </w:rPr>
        <w:t xml:space="preserve"> implementing </w:t>
      </w:r>
      <w:r w:rsidR="331852F7" w:rsidRPr="009218F9">
        <w:rPr>
          <w:b/>
          <w:bCs/>
        </w:rPr>
        <w:t>entities and other collaborating entities within the UN Secretariat and System</w:t>
      </w:r>
      <w:r w:rsidRPr="009218F9">
        <w:rPr>
          <w:b/>
          <w:bCs/>
        </w:rPr>
        <w:t xml:space="preserve"> </w:t>
      </w:r>
      <w:r w:rsidRPr="009218F9">
        <w:t xml:space="preserve">and agreement reached on the roles and responsibilities of each party involved, prior to submitting the project document to the DA Team for review. Please also include budget provisions for </w:t>
      </w:r>
      <w:r w:rsidR="60DFBA66" w:rsidRPr="009218F9">
        <w:t>DA implementing entities</w:t>
      </w:r>
      <w:r w:rsidRPr="009218F9">
        <w:t xml:space="preserve"> in Annex </w:t>
      </w:r>
      <w:r w:rsidR="00834B4A" w:rsidRPr="009218F9">
        <w:t>3</w:t>
      </w:r>
      <w:r w:rsidRPr="009218F9">
        <w:t>.</w:t>
      </w:r>
    </w:p>
    <w:p w14:paraId="07C0E575" w14:textId="77777777" w:rsidR="00265821" w:rsidRPr="009218F9" w:rsidRDefault="00265821">
      <w:pPr>
        <w:pStyle w:val="BodyText"/>
        <w:spacing w:before="9"/>
        <w:rPr>
          <w:sz w:val="19"/>
        </w:rPr>
      </w:pPr>
    </w:p>
    <w:p w14:paraId="0E2F75E6" w14:textId="77777777" w:rsidR="00265821" w:rsidRPr="009218F9" w:rsidRDefault="00276741">
      <w:pPr>
        <w:pStyle w:val="BodyText"/>
        <w:spacing w:before="1"/>
        <w:ind w:left="179" w:right="363"/>
        <w:jc w:val="both"/>
      </w:pPr>
      <w:r w:rsidRPr="009218F9">
        <w:t xml:space="preserve">Should there </w:t>
      </w:r>
      <w:r w:rsidRPr="009218F9">
        <w:rPr>
          <w:b/>
        </w:rPr>
        <w:t xml:space="preserve">be different divisions </w:t>
      </w:r>
      <w:r w:rsidRPr="009218F9">
        <w:t>within an entity that will execute the project, then this section should also elaborate on their respective roles.</w:t>
      </w:r>
    </w:p>
    <w:p w14:paraId="4DCABB77" w14:textId="77777777" w:rsidR="00265821" w:rsidRPr="009218F9" w:rsidRDefault="00265821">
      <w:pPr>
        <w:pStyle w:val="BodyText"/>
        <w:spacing w:before="6"/>
        <w:rPr>
          <w:sz w:val="19"/>
        </w:rPr>
      </w:pPr>
    </w:p>
    <w:p w14:paraId="7586A5EF" w14:textId="6E90110A" w:rsidR="00265821" w:rsidRPr="009218F9" w:rsidRDefault="00276741">
      <w:pPr>
        <w:pStyle w:val="BodyText"/>
        <w:ind w:left="179" w:right="359"/>
        <w:jc w:val="both"/>
      </w:pPr>
      <w:r w:rsidRPr="009218F9">
        <w:t xml:space="preserve">Coordination and/or implementation mechanisms in the context of the </w:t>
      </w:r>
      <w:r w:rsidRPr="009218F9">
        <w:rPr>
          <w:b/>
        </w:rPr>
        <w:t xml:space="preserve">Resident Coordinator system </w:t>
      </w:r>
      <w:r w:rsidRPr="009218F9">
        <w:t xml:space="preserve">and the </w:t>
      </w:r>
      <w:r w:rsidRPr="009218F9">
        <w:rPr>
          <w:b/>
        </w:rPr>
        <w:t xml:space="preserve">UN Country Teams </w:t>
      </w:r>
      <w:r w:rsidRPr="009218F9">
        <w:t>need to be specified as well as the project’s possible connection to the ‘United Nations Sustainable Development Cooperation Frameworks’.</w:t>
      </w:r>
      <w:r w:rsidR="007F1813" w:rsidRPr="009218F9">
        <w:t xml:space="preserve"> Please also </w:t>
      </w:r>
      <w:r w:rsidR="005708C3" w:rsidRPr="009218F9">
        <w:t>consult with OHRLLS</w:t>
      </w:r>
      <w:r w:rsidR="005E228D" w:rsidRPr="009218F9">
        <w:t xml:space="preserve"> and OSA</w:t>
      </w:r>
      <w:r w:rsidR="00F35BB5" w:rsidRPr="009218F9">
        <w:t>A</w:t>
      </w:r>
      <w:r w:rsidR="005708C3" w:rsidRPr="009218F9">
        <w:t>, if relevant.</w:t>
      </w:r>
    </w:p>
    <w:p w14:paraId="5BD6EE37" w14:textId="77777777" w:rsidR="00917FA4" w:rsidRPr="009218F9" w:rsidRDefault="00917FA4">
      <w:pPr>
        <w:pStyle w:val="BodyText"/>
        <w:ind w:left="179" w:right="359"/>
        <w:jc w:val="both"/>
      </w:pPr>
    </w:p>
    <w:p w14:paraId="0389619B" w14:textId="5547283F" w:rsidR="00265821" w:rsidRPr="009218F9" w:rsidRDefault="0C09A8EA" w:rsidP="1A38C867">
      <w:pPr>
        <w:pStyle w:val="Heading1"/>
        <w:tabs>
          <w:tab w:val="left" w:pos="439"/>
        </w:tabs>
        <w:spacing w:before="20"/>
        <w:ind w:left="0" w:firstLine="0"/>
      </w:pPr>
      <w:bookmarkStart w:id="9" w:name="_Toc107576943"/>
      <w:r w:rsidRPr="009218F9">
        <w:t>7</w:t>
      </w:r>
      <w:r w:rsidR="20C90D89" w:rsidRPr="009218F9">
        <w:t xml:space="preserve">. </w:t>
      </w:r>
      <w:r w:rsidR="00276741" w:rsidRPr="009218F9">
        <w:t>ANNEXES</w:t>
      </w:r>
      <w:bookmarkEnd w:id="9"/>
    </w:p>
    <w:p w14:paraId="4872271D" w14:textId="77777777" w:rsidR="00265821" w:rsidRPr="009218F9" w:rsidRDefault="00265821">
      <w:pPr>
        <w:pStyle w:val="BodyText"/>
        <w:spacing w:before="8"/>
        <w:rPr>
          <w:b/>
          <w:sz w:val="19"/>
        </w:rPr>
      </w:pPr>
    </w:p>
    <w:p w14:paraId="5E535907" w14:textId="4DE27BE4" w:rsidR="00265821" w:rsidRPr="009218F9" w:rsidRDefault="00276741">
      <w:pPr>
        <w:pStyle w:val="BodyText"/>
        <w:ind w:left="179" w:right="361"/>
        <w:jc w:val="both"/>
      </w:pPr>
      <w:r w:rsidRPr="009218F9">
        <w:t>The annexes should contain additional information regarding the work plan and budget. Please attach other useful and relevant information (</w:t>
      </w:r>
      <w:r w:rsidR="795E3A96" w:rsidRPr="009218F9">
        <w:t>e.g.</w:t>
      </w:r>
      <w:r w:rsidRPr="009218F9">
        <w:t xml:space="preserve"> detailed work plans, terms of reference, memoranda of understanding, and implementation agreements) as appropriate.</w:t>
      </w:r>
    </w:p>
    <w:p w14:paraId="3E8B450C" w14:textId="77777777" w:rsidR="00265821" w:rsidRPr="009218F9" w:rsidRDefault="00265821">
      <w:pPr>
        <w:pStyle w:val="BodyText"/>
        <w:spacing w:before="8"/>
        <w:rPr>
          <w:sz w:val="19"/>
        </w:rPr>
      </w:pPr>
    </w:p>
    <w:p w14:paraId="7FE4BF96" w14:textId="63A2598C" w:rsidR="00265821" w:rsidRPr="009218F9" w:rsidRDefault="00276741">
      <w:pPr>
        <w:pStyle w:val="BodyText"/>
        <w:spacing w:before="1"/>
        <w:ind w:left="179" w:right="362"/>
        <w:jc w:val="both"/>
      </w:pPr>
      <w:r w:rsidRPr="009218F9">
        <w:t xml:space="preserve">Below are some general comments on the main budget </w:t>
      </w:r>
      <w:r w:rsidRPr="009218F9">
        <w:rPr>
          <w:b/>
          <w:bCs/>
        </w:rPr>
        <w:t>classes</w:t>
      </w:r>
      <w:r w:rsidRPr="009218F9">
        <w:t>. Entities are encouraged to consult with their finance section to ensure budgets correspond to the latest guidance.</w:t>
      </w:r>
    </w:p>
    <w:p w14:paraId="0596E2B8" w14:textId="515C85A6" w:rsidR="00265821" w:rsidRPr="009218F9" w:rsidRDefault="00265821">
      <w:pPr>
        <w:pStyle w:val="BodyText"/>
        <w:spacing w:before="3"/>
        <w:rPr>
          <w:sz w:val="20"/>
        </w:rPr>
      </w:pPr>
    </w:p>
    <w:p w14:paraId="0E21F2D9" w14:textId="77777777" w:rsidR="002D09D4" w:rsidRPr="009218F9" w:rsidRDefault="002D09D4" w:rsidP="002D09D4">
      <w:pPr>
        <w:pStyle w:val="ListParagraph"/>
        <w:numPr>
          <w:ilvl w:val="0"/>
          <w:numId w:val="7"/>
        </w:numPr>
        <w:tabs>
          <w:tab w:val="left" w:pos="735"/>
        </w:tabs>
        <w:ind w:right="284"/>
        <w:rPr>
          <w:i/>
          <w:iCs/>
        </w:rPr>
      </w:pPr>
      <w:r w:rsidRPr="009218F9">
        <w:rPr>
          <w:i/>
          <w:iCs/>
          <w:u w:val="single"/>
        </w:rPr>
        <w:t xml:space="preserve">Other Staff costs – GTA </w:t>
      </w:r>
      <w:r w:rsidRPr="009218F9">
        <w:rPr>
          <w:b/>
          <w:i/>
          <w:iCs/>
          <w:u w:val="single"/>
        </w:rPr>
        <w:t>(015)</w:t>
      </w:r>
      <w:r w:rsidRPr="009218F9">
        <w:rPr>
          <w:i/>
          <w:iCs/>
          <w:u w:val="single"/>
        </w:rPr>
        <w:t>:</w:t>
      </w:r>
      <w:r w:rsidRPr="009218F9">
        <w:rPr>
          <w:i/>
          <w:iCs/>
        </w:rPr>
        <w:t xml:space="preserve"> This budget class is for General Temporary Assistance used to respond to short- term, interim needs of the implementing entity in carrying out the project’s activities, through the use of temporary staff resources. Staff charged to GTA are usually located with the implementing entity’s HQ office but may occasionally be assigned to a regional center of the entity. GTA should not be used for the recruitment of consultants, or national project staff. As the Development Account does not fund posts, the GTA share of the project budget should be reasonable i.e. max 5%.</w:t>
      </w:r>
    </w:p>
    <w:p w14:paraId="476E36EA" w14:textId="3E1AB98C" w:rsidR="002D09D4" w:rsidRPr="009218F9" w:rsidRDefault="002D09D4" w:rsidP="002D09D4">
      <w:pPr>
        <w:pStyle w:val="ListParagraph"/>
        <w:numPr>
          <w:ilvl w:val="0"/>
          <w:numId w:val="7"/>
        </w:numPr>
        <w:tabs>
          <w:tab w:val="left" w:pos="735"/>
        </w:tabs>
        <w:spacing w:before="240"/>
        <w:ind w:right="284"/>
        <w:rPr>
          <w:i/>
          <w:iCs/>
        </w:rPr>
      </w:pPr>
      <w:r w:rsidRPr="009218F9">
        <w:rPr>
          <w:i/>
          <w:iCs/>
          <w:u w:val="single"/>
        </w:rPr>
        <w:t xml:space="preserve">Consultants </w:t>
      </w:r>
      <w:r w:rsidRPr="009218F9">
        <w:rPr>
          <w:b/>
          <w:i/>
          <w:iCs/>
          <w:u w:val="single"/>
        </w:rPr>
        <w:t>(105)</w:t>
      </w:r>
      <w:r w:rsidRPr="009218F9">
        <w:rPr>
          <w:i/>
          <w:iCs/>
          <w:u w:val="single"/>
        </w:rPr>
        <w:t>:</w:t>
      </w:r>
      <w:r w:rsidRPr="009218F9">
        <w:rPr>
          <w:i/>
          <w:iCs/>
        </w:rPr>
        <w:t xml:space="preserve"> Consultants should be split into two groups: International consultants, and national/regional consultants. The share of the project budget allocated to international consultancies should be limited. Resource persons in advisory roles, such as panelists at meetings, workshops, seminars, should not be budgeted here but under ‘Grants and Contributions’.</w:t>
      </w:r>
    </w:p>
    <w:p w14:paraId="6A3D7ECE" w14:textId="77777777" w:rsidR="002D09D4" w:rsidRPr="009218F9" w:rsidRDefault="002D09D4" w:rsidP="002D09D4">
      <w:pPr>
        <w:pStyle w:val="Heading3"/>
        <w:spacing w:before="119"/>
        <w:ind w:left="734" w:right="286" w:firstLine="0"/>
        <w:jc w:val="both"/>
        <w:rPr>
          <w:i/>
          <w:iCs/>
        </w:rPr>
      </w:pPr>
      <w:r w:rsidRPr="009218F9">
        <w:rPr>
          <w:i/>
          <w:iCs/>
        </w:rPr>
        <w:t>Expert group meeting participants should not be listed in this budget class but rather under Grants and Contributions.</w:t>
      </w:r>
    </w:p>
    <w:p w14:paraId="54368FD5" w14:textId="77777777" w:rsidR="002D09D4" w:rsidRPr="009218F9" w:rsidRDefault="002D09D4" w:rsidP="002D09D4">
      <w:pPr>
        <w:pStyle w:val="ListParagraph"/>
        <w:numPr>
          <w:ilvl w:val="0"/>
          <w:numId w:val="7"/>
        </w:numPr>
        <w:tabs>
          <w:tab w:val="left" w:pos="735"/>
        </w:tabs>
        <w:spacing w:before="161"/>
        <w:ind w:right="284"/>
        <w:rPr>
          <w:i/>
          <w:iCs/>
        </w:rPr>
      </w:pPr>
      <w:r w:rsidRPr="009218F9">
        <w:rPr>
          <w:i/>
          <w:iCs/>
          <w:u w:val="single"/>
        </w:rPr>
        <w:t xml:space="preserve">Travel of staff </w:t>
      </w:r>
      <w:r w:rsidRPr="009218F9">
        <w:rPr>
          <w:b/>
          <w:i/>
          <w:iCs/>
          <w:u w:val="single"/>
        </w:rPr>
        <w:t>(115):</w:t>
      </w:r>
      <w:r w:rsidRPr="009218F9">
        <w:rPr>
          <w:b/>
          <w:i/>
          <w:iCs/>
        </w:rPr>
        <w:t xml:space="preserve"> </w:t>
      </w:r>
      <w:r w:rsidRPr="009218F9">
        <w:rPr>
          <w:i/>
          <w:iCs/>
        </w:rPr>
        <w:t>This budget class is used exclusively for travel of UN system-wide staff, for all types of travel (participation in expert groups, workshops, providing advisory services). Staff travel costs should not be included under workshops.</w:t>
      </w:r>
    </w:p>
    <w:p w14:paraId="4C38C6E7" w14:textId="77777777" w:rsidR="002D09D4" w:rsidRPr="009218F9" w:rsidRDefault="002D09D4" w:rsidP="002D09D4">
      <w:pPr>
        <w:pStyle w:val="ListParagraph"/>
        <w:numPr>
          <w:ilvl w:val="0"/>
          <w:numId w:val="7"/>
        </w:numPr>
        <w:tabs>
          <w:tab w:val="left" w:pos="735"/>
        </w:tabs>
        <w:spacing w:before="159"/>
        <w:ind w:right="283"/>
        <w:rPr>
          <w:i/>
          <w:iCs/>
        </w:rPr>
      </w:pPr>
      <w:r w:rsidRPr="009218F9">
        <w:rPr>
          <w:i/>
          <w:iCs/>
          <w:u w:val="single"/>
        </w:rPr>
        <w:t xml:space="preserve">Contractual Services </w:t>
      </w:r>
      <w:r w:rsidRPr="009218F9">
        <w:rPr>
          <w:b/>
          <w:i/>
          <w:iCs/>
          <w:u w:val="single"/>
        </w:rPr>
        <w:t>(120):</w:t>
      </w:r>
      <w:r w:rsidRPr="009218F9">
        <w:rPr>
          <w:b/>
          <w:i/>
          <w:iCs/>
        </w:rPr>
        <w:t xml:space="preserve"> </w:t>
      </w:r>
      <w:r w:rsidRPr="009218F9">
        <w:rPr>
          <w:i/>
          <w:iCs/>
        </w:rPr>
        <w:t xml:space="preserve">Contractual services include institutional contracts with national, </w:t>
      </w:r>
      <w:proofErr w:type="gramStart"/>
      <w:r w:rsidRPr="009218F9">
        <w:rPr>
          <w:i/>
          <w:iCs/>
        </w:rPr>
        <w:t>regional</w:t>
      </w:r>
      <w:proofErr w:type="gramEnd"/>
      <w:r w:rsidRPr="009218F9">
        <w:rPr>
          <w:i/>
          <w:iCs/>
        </w:rPr>
        <w:t xml:space="preserve"> or international institutions, companies, IGOs or NGOs for preparing publications, conducting studies, carrying out technical work, assisting with the organization of workshops, interpretation costs for Expert Group Meetings, translating or printing documents, etc. The use of local and regional institutions and/or NGOs is encouraged as it contributes to the strengthening of national capacities. This budget class should also be used for procurement contracts.</w:t>
      </w:r>
    </w:p>
    <w:p w14:paraId="393374AB" w14:textId="77777777" w:rsidR="002D09D4" w:rsidRPr="009218F9" w:rsidRDefault="002D09D4" w:rsidP="005E3A57">
      <w:pPr>
        <w:pStyle w:val="ListParagraph"/>
        <w:numPr>
          <w:ilvl w:val="0"/>
          <w:numId w:val="7"/>
        </w:numPr>
        <w:tabs>
          <w:tab w:val="left" w:pos="735"/>
        </w:tabs>
        <w:spacing w:before="159"/>
        <w:ind w:right="284" w:hanging="374"/>
        <w:rPr>
          <w:b/>
          <w:bCs/>
          <w:i/>
          <w:iCs/>
        </w:rPr>
      </w:pPr>
      <w:r w:rsidRPr="009218F9">
        <w:rPr>
          <w:i/>
          <w:iCs/>
          <w:u w:val="single"/>
        </w:rPr>
        <w:t xml:space="preserve">General operating expenses </w:t>
      </w:r>
      <w:r w:rsidRPr="009218F9">
        <w:rPr>
          <w:b/>
          <w:i/>
          <w:iCs/>
          <w:u w:val="single"/>
        </w:rPr>
        <w:t>(125):</w:t>
      </w:r>
      <w:r w:rsidRPr="009218F9">
        <w:rPr>
          <w:b/>
          <w:i/>
          <w:iCs/>
        </w:rPr>
        <w:t xml:space="preserve"> </w:t>
      </w:r>
      <w:r w:rsidRPr="009218F9">
        <w:rPr>
          <w:i/>
          <w:iCs/>
        </w:rPr>
        <w:t xml:space="preserve">This budget class should be used for communications and postage costs which can be directly attributed to the project, as well as in-house or low-value printing of reports. </w:t>
      </w:r>
      <w:r w:rsidRPr="009218F9">
        <w:rPr>
          <w:i/>
          <w:iCs/>
        </w:rPr>
        <w:lastRenderedPageBreak/>
        <w:t xml:space="preserve">For major undertakings related to printing services, use the contractual services budget class. </w:t>
      </w:r>
      <w:r w:rsidRPr="009218F9">
        <w:rPr>
          <w:b/>
          <w:bCs/>
          <w:i/>
          <w:iCs/>
        </w:rPr>
        <w:t>Venue rentals, conference service costs and communication costs associated with workshops/trainings/seminars/expert group meetings should also be included in this budget class.</w:t>
      </w:r>
    </w:p>
    <w:p w14:paraId="060F9B6B" w14:textId="77777777" w:rsidR="002D09D4" w:rsidRPr="009218F9" w:rsidRDefault="002D09D4" w:rsidP="002D09D4">
      <w:pPr>
        <w:pStyle w:val="ListParagraph"/>
        <w:numPr>
          <w:ilvl w:val="0"/>
          <w:numId w:val="7"/>
        </w:numPr>
        <w:tabs>
          <w:tab w:val="left" w:pos="735"/>
        </w:tabs>
        <w:spacing w:before="162"/>
        <w:ind w:right="284"/>
        <w:rPr>
          <w:i/>
          <w:iCs/>
        </w:rPr>
      </w:pPr>
      <w:r w:rsidRPr="009218F9">
        <w:rPr>
          <w:i/>
          <w:iCs/>
          <w:u w:val="single"/>
        </w:rPr>
        <w:t xml:space="preserve">Grants and Contributions – Workshops/ Study Tours </w:t>
      </w:r>
      <w:r w:rsidRPr="009218F9">
        <w:rPr>
          <w:b/>
          <w:i/>
          <w:iCs/>
          <w:u w:val="single"/>
        </w:rPr>
        <w:t>(145):</w:t>
      </w:r>
      <w:r w:rsidRPr="009218F9">
        <w:rPr>
          <w:b/>
          <w:i/>
          <w:iCs/>
        </w:rPr>
        <w:t xml:space="preserve"> </w:t>
      </w:r>
      <w:r w:rsidRPr="009218F9">
        <w:rPr>
          <w:i/>
          <w:iCs/>
        </w:rPr>
        <w:t xml:space="preserve">This budget class is only for costs related to the travel/DSA of participants attending seminars, </w:t>
      </w:r>
      <w:proofErr w:type="gramStart"/>
      <w:r w:rsidRPr="009218F9">
        <w:rPr>
          <w:i/>
          <w:iCs/>
        </w:rPr>
        <w:t>workshops</w:t>
      </w:r>
      <w:proofErr w:type="gramEnd"/>
      <w:r w:rsidRPr="009218F9">
        <w:rPr>
          <w:i/>
          <w:iCs/>
        </w:rPr>
        <w:t xml:space="preserve"> and study tours as well as travel of experts and/or participants attending Expert Group Meetings.</w:t>
      </w:r>
    </w:p>
    <w:p w14:paraId="1FC9FC70" w14:textId="77777777" w:rsidR="002D09D4" w:rsidRPr="009218F9" w:rsidRDefault="002D09D4" w:rsidP="002D09D4">
      <w:pPr>
        <w:pStyle w:val="Heading3"/>
        <w:numPr>
          <w:ilvl w:val="1"/>
          <w:numId w:val="7"/>
        </w:numPr>
        <w:tabs>
          <w:tab w:val="left" w:pos="1080"/>
        </w:tabs>
        <w:ind w:right="221"/>
        <w:jc w:val="both"/>
        <w:rPr>
          <w:i/>
          <w:iCs/>
        </w:rPr>
      </w:pPr>
      <w:r w:rsidRPr="009218F9">
        <w:rPr>
          <w:b w:val="0"/>
          <w:i/>
          <w:iCs/>
        </w:rPr>
        <w:t xml:space="preserve">Resource persons not contracted, i.e. meeting participants in advisory roles, such as panelists at meetings/workshops/seminars should also be charged </w:t>
      </w:r>
      <w:r w:rsidRPr="009218F9">
        <w:rPr>
          <w:b w:val="0"/>
          <w:bCs w:val="0"/>
          <w:i/>
          <w:iCs/>
        </w:rPr>
        <w:t>to</w:t>
      </w:r>
      <w:r w:rsidRPr="009218F9">
        <w:rPr>
          <w:b w:val="0"/>
          <w:i/>
          <w:iCs/>
        </w:rPr>
        <w:t xml:space="preserve"> this budget class.</w:t>
      </w:r>
    </w:p>
    <w:p w14:paraId="22E620BE" w14:textId="77777777" w:rsidR="002D09D4" w:rsidRPr="009218F9" w:rsidRDefault="002D09D4" w:rsidP="002D09D4">
      <w:pPr>
        <w:pStyle w:val="Heading3"/>
        <w:numPr>
          <w:ilvl w:val="1"/>
          <w:numId w:val="7"/>
        </w:numPr>
        <w:tabs>
          <w:tab w:val="left" w:pos="1080"/>
        </w:tabs>
        <w:ind w:right="286"/>
        <w:jc w:val="both"/>
        <w:rPr>
          <w:i/>
          <w:iCs/>
        </w:rPr>
      </w:pPr>
      <w:r w:rsidRPr="009218F9">
        <w:rPr>
          <w:b w:val="0"/>
          <w:i/>
          <w:iCs/>
        </w:rPr>
        <w:t>Grants and subcontracts issued to implementing partners to carry out training activities should NOT be charged here but to contractual services.</w:t>
      </w:r>
    </w:p>
    <w:p w14:paraId="7182DA82" w14:textId="77777777" w:rsidR="002D09D4" w:rsidRPr="009218F9" w:rsidRDefault="002D09D4" w:rsidP="002D09D4">
      <w:pPr>
        <w:ind w:left="719"/>
        <w:rPr>
          <w:b/>
          <w:bCs/>
          <w:i/>
          <w:iCs/>
        </w:rPr>
      </w:pPr>
      <w:r w:rsidRPr="009218F9">
        <w:rPr>
          <w:b/>
          <w:bCs/>
          <w:i/>
          <w:iCs/>
        </w:rPr>
        <w:t>Any conference related expenditures including venue rental should generally be charged to general operating expenses.</w:t>
      </w:r>
    </w:p>
    <w:p w14:paraId="6591316C" w14:textId="616ACD6F" w:rsidR="002D09D4" w:rsidRPr="009218F9" w:rsidRDefault="002D09D4">
      <w:pPr>
        <w:pStyle w:val="BodyText"/>
        <w:spacing w:before="3"/>
        <w:rPr>
          <w:sz w:val="20"/>
        </w:rPr>
      </w:pPr>
    </w:p>
    <w:p w14:paraId="5C93A298" w14:textId="4D5FEC51" w:rsidR="00280F24" w:rsidRPr="009218F9" w:rsidRDefault="00280F24">
      <w:pPr>
        <w:rPr>
          <w:b/>
          <w:sz w:val="20"/>
        </w:rPr>
      </w:pPr>
      <w:r w:rsidRPr="009218F9">
        <w:rPr>
          <w:b/>
          <w:sz w:val="20"/>
        </w:rPr>
        <w:br w:type="page"/>
      </w:r>
    </w:p>
    <w:p w14:paraId="73F9C241" w14:textId="77777777" w:rsidR="00265821" w:rsidRPr="009218F9" w:rsidRDefault="00265821">
      <w:pPr>
        <w:pStyle w:val="BodyText"/>
        <w:rPr>
          <w:b/>
          <w:sz w:val="20"/>
        </w:rPr>
      </w:pPr>
    </w:p>
    <w:p w14:paraId="70BDFA94" w14:textId="6ECA53ED" w:rsidR="00265821" w:rsidRPr="009218F9" w:rsidRDefault="00276741">
      <w:pPr>
        <w:pStyle w:val="Heading1"/>
        <w:spacing w:before="47"/>
        <w:ind w:firstLine="0"/>
        <w:jc w:val="both"/>
      </w:pPr>
      <w:bookmarkStart w:id="10" w:name="_Toc107576944"/>
      <w:r w:rsidRPr="009218F9">
        <w:t>ANNEX 1: RESULT</w:t>
      </w:r>
      <w:r w:rsidR="0041043B" w:rsidRPr="009218F9">
        <w:t>S</w:t>
      </w:r>
      <w:r w:rsidRPr="009218F9">
        <w:t>-BASED WORK PLAN AND BUDGET DETAILS</w:t>
      </w:r>
      <w:bookmarkEnd w:id="10"/>
    </w:p>
    <w:p w14:paraId="4342E9CA" w14:textId="77777777" w:rsidR="00265821" w:rsidRPr="009218F9" w:rsidRDefault="00265821">
      <w:pPr>
        <w:pStyle w:val="BodyText"/>
        <w:spacing w:before="9"/>
        <w:rPr>
          <w:b/>
          <w:sz w:val="19"/>
        </w:rPr>
      </w:pPr>
    </w:p>
    <w:p w14:paraId="790FC51E" w14:textId="0AD2B44A" w:rsidR="00265821" w:rsidRPr="009218F9" w:rsidRDefault="00276741">
      <w:pPr>
        <w:pStyle w:val="BodyText"/>
        <w:ind w:left="179" w:right="360"/>
        <w:jc w:val="both"/>
      </w:pPr>
      <w:r w:rsidRPr="009218F9">
        <w:t xml:space="preserve">Please fill out the table below to provide an implementation work plan and a breakdown of costs, by budget class for each output. The breakdown reflected in Annex 1 should be consistent with the budget requirements reflected in the detailed justification by object code presented in </w:t>
      </w:r>
      <w:r w:rsidR="00B6377D" w:rsidRPr="009218F9">
        <w:t>A</w:t>
      </w:r>
      <w:r w:rsidRPr="009218F9">
        <w:t>nnex 2. Please include the external evaluation costs in the table below.</w:t>
      </w:r>
    </w:p>
    <w:p w14:paraId="6D0A0ED3" w14:textId="77777777" w:rsidR="00265821" w:rsidRPr="009218F9" w:rsidRDefault="00265821">
      <w:pPr>
        <w:pStyle w:val="BodyText"/>
        <w:spacing w:before="7"/>
        <w:rPr>
          <w:sz w:val="19"/>
        </w:rPr>
      </w:pPr>
    </w:p>
    <w:p w14:paraId="35E7A977" w14:textId="6526423F" w:rsidR="00265821" w:rsidRPr="009218F9" w:rsidRDefault="00276741">
      <w:pPr>
        <w:pStyle w:val="Heading3"/>
        <w:ind w:left="179" w:firstLine="0"/>
        <w:jc w:val="both"/>
      </w:pPr>
      <w:r w:rsidRPr="009218F9">
        <w:t>Table 1.1 –</w:t>
      </w:r>
      <w:r w:rsidR="00721130" w:rsidRPr="009218F9">
        <w:t xml:space="preserve"> </w:t>
      </w:r>
      <w:r w:rsidR="00904FF2" w:rsidRPr="009218F9">
        <w:t xml:space="preserve">Breakdown of </w:t>
      </w:r>
      <w:r w:rsidRPr="009218F9">
        <w:t>budget</w:t>
      </w:r>
      <w:r w:rsidR="00904FF2" w:rsidRPr="009218F9">
        <w:t xml:space="preserve"> by output and outcome</w:t>
      </w:r>
    </w:p>
    <w:p w14:paraId="135D1AF7" w14:textId="77777777" w:rsidR="00265821" w:rsidRPr="009218F9" w:rsidRDefault="00265821">
      <w:pPr>
        <w:pStyle w:val="BodyText"/>
        <w:spacing w:before="1"/>
        <w:rPr>
          <w:b/>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5"/>
        <w:gridCol w:w="990"/>
        <w:gridCol w:w="5400"/>
        <w:gridCol w:w="810"/>
        <w:gridCol w:w="1800"/>
      </w:tblGrid>
      <w:tr w:rsidR="00BA5706" w:rsidRPr="009218F9" w14:paraId="257773C8" w14:textId="77777777" w:rsidTr="003B66AE">
        <w:trPr>
          <w:trHeight w:val="713"/>
        </w:trPr>
        <w:tc>
          <w:tcPr>
            <w:tcW w:w="965" w:type="dxa"/>
            <w:vMerge w:val="restart"/>
            <w:shd w:val="clear" w:color="auto" w:fill="D9D9D9" w:themeFill="background1" w:themeFillShade="D9"/>
          </w:tcPr>
          <w:p w14:paraId="75E03C4F" w14:textId="77777777" w:rsidR="00BA5706" w:rsidRPr="009218F9" w:rsidRDefault="00BA5706">
            <w:pPr>
              <w:pStyle w:val="TableParagraph"/>
              <w:rPr>
                <w:b/>
              </w:rPr>
            </w:pPr>
          </w:p>
          <w:p w14:paraId="3676A6F3" w14:textId="77777777" w:rsidR="00BA5706" w:rsidRPr="009218F9" w:rsidRDefault="00BA5706">
            <w:pPr>
              <w:pStyle w:val="TableParagraph"/>
              <w:rPr>
                <w:b/>
              </w:rPr>
            </w:pPr>
          </w:p>
          <w:p w14:paraId="00EF82AF" w14:textId="77777777" w:rsidR="00BA5706" w:rsidRPr="009218F9" w:rsidRDefault="00BA5706">
            <w:pPr>
              <w:pStyle w:val="TableParagraph"/>
              <w:spacing w:before="5"/>
              <w:rPr>
                <w:b/>
                <w:sz w:val="31"/>
              </w:rPr>
            </w:pPr>
          </w:p>
          <w:p w14:paraId="7F753535" w14:textId="77777777" w:rsidR="00BA5706" w:rsidRPr="009218F9" w:rsidRDefault="00BA5706">
            <w:pPr>
              <w:pStyle w:val="TableParagraph"/>
              <w:ind w:left="4"/>
              <w:rPr>
                <w:b/>
              </w:rPr>
            </w:pPr>
            <w:r w:rsidRPr="009218F9">
              <w:rPr>
                <w:b/>
              </w:rPr>
              <w:t>Outcome</w:t>
            </w:r>
          </w:p>
        </w:tc>
        <w:tc>
          <w:tcPr>
            <w:tcW w:w="990" w:type="dxa"/>
            <w:vMerge w:val="restart"/>
            <w:shd w:val="clear" w:color="auto" w:fill="D9D9D9" w:themeFill="background1" w:themeFillShade="D9"/>
          </w:tcPr>
          <w:p w14:paraId="4E8736F4" w14:textId="77777777" w:rsidR="00BA5706" w:rsidRPr="009218F9" w:rsidRDefault="00BA5706">
            <w:pPr>
              <w:pStyle w:val="TableParagraph"/>
              <w:rPr>
                <w:b/>
              </w:rPr>
            </w:pPr>
          </w:p>
          <w:p w14:paraId="34540808" w14:textId="77777777" w:rsidR="00BA5706" w:rsidRPr="009218F9" w:rsidRDefault="00BA5706">
            <w:pPr>
              <w:pStyle w:val="TableParagraph"/>
              <w:rPr>
                <w:b/>
              </w:rPr>
            </w:pPr>
          </w:p>
          <w:p w14:paraId="16C4E922" w14:textId="77777777" w:rsidR="00BA5706" w:rsidRPr="009218F9" w:rsidRDefault="00BA5706">
            <w:pPr>
              <w:pStyle w:val="TableParagraph"/>
              <w:spacing w:before="5"/>
              <w:rPr>
                <w:b/>
                <w:sz w:val="31"/>
              </w:rPr>
            </w:pPr>
          </w:p>
          <w:p w14:paraId="1B30891B" w14:textId="77777777" w:rsidR="00BA5706" w:rsidRPr="009218F9" w:rsidRDefault="00BA5706">
            <w:pPr>
              <w:pStyle w:val="TableParagraph"/>
              <w:ind w:left="4"/>
              <w:rPr>
                <w:b/>
              </w:rPr>
            </w:pPr>
            <w:r w:rsidRPr="009218F9">
              <w:rPr>
                <w:b/>
              </w:rPr>
              <w:t>Output #</w:t>
            </w:r>
          </w:p>
        </w:tc>
        <w:tc>
          <w:tcPr>
            <w:tcW w:w="6210" w:type="dxa"/>
            <w:gridSpan w:val="2"/>
            <w:shd w:val="clear" w:color="auto" w:fill="D9D9D9" w:themeFill="background1" w:themeFillShade="D9"/>
          </w:tcPr>
          <w:p w14:paraId="5573ABE7" w14:textId="77777777" w:rsidR="00BA5706" w:rsidRPr="009218F9" w:rsidRDefault="00BA5706">
            <w:pPr>
              <w:pStyle w:val="TableParagraph"/>
              <w:rPr>
                <w:b/>
              </w:rPr>
            </w:pPr>
          </w:p>
          <w:p w14:paraId="51969170" w14:textId="77777777" w:rsidR="00BA5706" w:rsidRPr="009218F9" w:rsidRDefault="00BA5706">
            <w:pPr>
              <w:pStyle w:val="TableParagraph"/>
              <w:spacing w:before="6"/>
              <w:rPr>
                <w:b/>
                <w:sz w:val="26"/>
              </w:rPr>
            </w:pPr>
          </w:p>
          <w:p w14:paraId="18564B55" w14:textId="77777777" w:rsidR="00BA5706" w:rsidRPr="009218F9" w:rsidRDefault="00BA5706">
            <w:pPr>
              <w:pStyle w:val="TableParagraph"/>
              <w:ind w:left="62"/>
              <w:rPr>
                <w:b/>
              </w:rPr>
            </w:pPr>
            <w:r w:rsidRPr="009218F9">
              <w:rPr>
                <w:b/>
              </w:rPr>
              <w:t>Budget class and Code</w:t>
            </w:r>
          </w:p>
          <w:p w14:paraId="4194C6F5" w14:textId="77777777" w:rsidR="00BA5706" w:rsidRPr="009218F9" w:rsidRDefault="00BA5706">
            <w:pPr>
              <w:pStyle w:val="TableParagraph"/>
              <w:spacing w:before="25"/>
              <w:ind w:left="7" w:right="-15"/>
              <w:rPr>
                <w:i/>
              </w:rPr>
            </w:pPr>
            <w:r w:rsidRPr="009218F9">
              <w:rPr>
                <w:i/>
              </w:rPr>
              <w:t>(Please use the budget classes listed in the table above.)</w:t>
            </w:r>
          </w:p>
        </w:tc>
        <w:tc>
          <w:tcPr>
            <w:tcW w:w="1800" w:type="dxa"/>
            <w:shd w:val="clear" w:color="auto" w:fill="D9D9D9" w:themeFill="background1" w:themeFillShade="D9"/>
          </w:tcPr>
          <w:p w14:paraId="03A17EFF" w14:textId="77777777" w:rsidR="00BA5706" w:rsidRPr="009218F9" w:rsidRDefault="00BA5706">
            <w:pPr>
              <w:pStyle w:val="TableParagraph"/>
              <w:rPr>
                <w:b/>
              </w:rPr>
            </w:pPr>
          </w:p>
          <w:p w14:paraId="6591B5E1" w14:textId="77777777" w:rsidR="00BA5706" w:rsidRPr="009218F9" w:rsidRDefault="00BA5706">
            <w:pPr>
              <w:pStyle w:val="TableParagraph"/>
              <w:rPr>
                <w:b/>
              </w:rPr>
            </w:pPr>
          </w:p>
          <w:p w14:paraId="21FB7040" w14:textId="77777777" w:rsidR="00BA5706" w:rsidRPr="009218F9" w:rsidRDefault="00BA5706">
            <w:pPr>
              <w:pStyle w:val="TableParagraph"/>
              <w:spacing w:before="11"/>
              <w:rPr>
                <w:b/>
                <w:sz w:val="26"/>
              </w:rPr>
            </w:pPr>
          </w:p>
          <w:p w14:paraId="460E1639" w14:textId="77777777" w:rsidR="00BA5706" w:rsidRPr="009218F9" w:rsidRDefault="00BA5706">
            <w:pPr>
              <w:pStyle w:val="TableParagraph"/>
              <w:ind w:left="4" w:right="392"/>
            </w:pPr>
            <w:r w:rsidRPr="009218F9">
              <w:rPr>
                <w:b/>
              </w:rPr>
              <w:t>Amount (USD</w:t>
            </w:r>
            <w:r w:rsidRPr="009218F9">
              <w:t>)</w:t>
            </w:r>
          </w:p>
        </w:tc>
      </w:tr>
      <w:tr w:rsidR="00BA5706" w:rsidRPr="009218F9" w14:paraId="072BC6CB" w14:textId="77777777" w:rsidTr="003B66AE">
        <w:trPr>
          <w:trHeight w:val="54"/>
        </w:trPr>
        <w:tc>
          <w:tcPr>
            <w:tcW w:w="965" w:type="dxa"/>
            <w:vMerge/>
          </w:tcPr>
          <w:p w14:paraId="72A188C9" w14:textId="77777777" w:rsidR="00BA5706" w:rsidRPr="009218F9" w:rsidRDefault="00BA5706">
            <w:pPr>
              <w:rPr>
                <w:sz w:val="2"/>
                <w:szCs w:val="2"/>
              </w:rPr>
            </w:pPr>
          </w:p>
        </w:tc>
        <w:tc>
          <w:tcPr>
            <w:tcW w:w="990" w:type="dxa"/>
            <w:vMerge/>
          </w:tcPr>
          <w:p w14:paraId="3A096BA6" w14:textId="77777777" w:rsidR="00BA5706" w:rsidRPr="009218F9" w:rsidRDefault="00BA5706">
            <w:pPr>
              <w:rPr>
                <w:sz w:val="2"/>
                <w:szCs w:val="2"/>
              </w:rPr>
            </w:pPr>
          </w:p>
        </w:tc>
        <w:tc>
          <w:tcPr>
            <w:tcW w:w="6210" w:type="dxa"/>
            <w:gridSpan w:val="2"/>
          </w:tcPr>
          <w:p w14:paraId="2E1AF5D6" w14:textId="77777777" w:rsidR="00BA5706" w:rsidRPr="009218F9" w:rsidRDefault="00BA5706">
            <w:pPr>
              <w:rPr>
                <w:sz w:val="2"/>
                <w:szCs w:val="2"/>
                <w:lang w:val="fr-FR"/>
              </w:rPr>
            </w:pPr>
          </w:p>
        </w:tc>
        <w:tc>
          <w:tcPr>
            <w:tcW w:w="1800" w:type="dxa"/>
          </w:tcPr>
          <w:p w14:paraId="5B55D726" w14:textId="77777777" w:rsidR="00BA5706" w:rsidRPr="009218F9" w:rsidRDefault="00BA5706">
            <w:pPr>
              <w:rPr>
                <w:sz w:val="2"/>
                <w:szCs w:val="2"/>
                <w:lang w:val="fr-FR"/>
              </w:rPr>
            </w:pPr>
          </w:p>
        </w:tc>
      </w:tr>
      <w:tr w:rsidR="00BA5706" w:rsidRPr="009218F9" w14:paraId="1E3B6871" w14:textId="77777777" w:rsidTr="003B66AE">
        <w:trPr>
          <w:trHeight w:val="470"/>
        </w:trPr>
        <w:tc>
          <w:tcPr>
            <w:tcW w:w="965" w:type="dxa"/>
            <w:vMerge w:val="restart"/>
            <w:tcBorders>
              <w:bottom w:val="single" w:sz="6" w:space="0" w:color="000000" w:themeColor="text1"/>
            </w:tcBorders>
          </w:tcPr>
          <w:p w14:paraId="35760222" w14:textId="77777777" w:rsidR="00BA5706" w:rsidRPr="009218F9" w:rsidRDefault="00BA5706">
            <w:pPr>
              <w:pStyle w:val="TableParagraph"/>
              <w:rPr>
                <w:b/>
                <w:lang w:val="fr-FR"/>
              </w:rPr>
            </w:pPr>
          </w:p>
          <w:p w14:paraId="0B3CA886" w14:textId="77777777" w:rsidR="00BA5706" w:rsidRPr="009218F9" w:rsidRDefault="00BA5706">
            <w:pPr>
              <w:pStyle w:val="TableParagraph"/>
              <w:rPr>
                <w:b/>
                <w:lang w:val="fr-FR"/>
              </w:rPr>
            </w:pPr>
          </w:p>
          <w:p w14:paraId="3119CBD0" w14:textId="77777777" w:rsidR="00BA5706" w:rsidRPr="009218F9" w:rsidRDefault="00BA5706">
            <w:pPr>
              <w:pStyle w:val="TableParagraph"/>
              <w:rPr>
                <w:b/>
                <w:lang w:val="fr-FR"/>
              </w:rPr>
            </w:pPr>
          </w:p>
          <w:p w14:paraId="45ACA7B4" w14:textId="77777777" w:rsidR="00BA5706" w:rsidRPr="009218F9" w:rsidRDefault="00BA5706">
            <w:pPr>
              <w:pStyle w:val="TableParagraph"/>
              <w:rPr>
                <w:b/>
                <w:lang w:val="fr-FR"/>
              </w:rPr>
            </w:pPr>
          </w:p>
          <w:p w14:paraId="0BAA86A0" w14:textId="77777777" w:rsidR="00BA5706" w:rsidRPr="009218F9" w:rsidRDefault="00BA5706">
            <w:pPr>
              <w:pStyle w:val="TableParagraph"/>
              <w:rPr>
                <w:b/>
                <w:lang w:val="fr-FR"/>
              </w:rPr>
            </w:pPr>
          </w:p>
          <w:p w14:paraId="27FB609F" w14:textId="77777777" w:rsidR="00BA5706" w:rsidRPr="009218F9" w:rsidRDefault="00BA5706">
            <w:pPr>
              <w:pStyle w:val="TableParagraph"/>
              <w:rPr>
                <w:b/>
                <w:lang w:val="fr-FR"/>
              </w:rPr>
            </w:pPr>
          </w:p>
          <w:p w14:paraId="71B68BF3" w14:textId="77777777" w:rsidR="00BA5706" w:rsidRPr="009218F9" w:rsidRDefault="00BA5706">
            <w:pPr>
              <w:pStyle w:val="TableParagraph"/>
              <w:rPr>
                <w:b/>
                <w:lang w:val="fr-FR"/>
              </w:rPr>
            </w:pPr>
          </w:p>
          <w:p w14:paraId="0323E177" w14:textId="77777777" w:rsidR="00BA5706" w:rsidRPr="009218F9" w:rsidRDefault="00BA5706">
            <w:pPr>
              <w:pStyle w:val="TableParagraph"/>
              <w:rPr>
                <w:b/>
                <w:lang w:val="fr-FR"/>
              </w:rPr>
            </w:pPr>
          </w:p>
          <w:p w14:paraId="128D5332" w14:textId="77777777" w:rsidR="00BA5706" w:rsidRPr="009218F9" w:rsidRDefault="00BA5706">
            <w:pPr>
              <w:pStyle w:val="TableParagraph"/>
              <w:spacing w:before="7"/>
              <w:rPr>
                <w:b/>
                <w:sz w:val="17"/>
                <w:lang w:val="fr-FR"/>
              </w:rPr>
            </w:pPr>
          </w:p>
          <w:p w14:paraId="52BD6B26" w14:textId="77777777" w:rsidR="00BA5706" w:rsidRPr="009218F9" w:rsidRDefault="00BA5706">
            <w:pPr>
              <w:pStyle w:val="TableParagraph"/>
              <w:ind w:left="33"/>
            </w:pPr>
            <w:r w:rsidRPr="009218F9">
              <w:t>OC1</w:t>
            </w:r>
          </w:p>
        </w:tc>
        <w:tc>
          <w:tcPr>
            <w:tcW w:w="990" w:type="dxa"/>
            <w:vMerge w:val="restart"/>
          </w:tcPr>
          <w:p w14:paraId="47C4744F" w14:textId="77777777" w:rsidR="00BA5706" w:rsidRPr="009218F9" w:rsidRDefault="00BA5706">
            <w:pPr>
              <w:pStyle w:val="TableParagraph"/>
              <w:rPr>
                <w:b/>
              </w:rPr>
            </w:pPr>
          </w:p>
          <w:p w14:paraId="56AEDCEE" w14:textId="77777777" w:rsidR="00BA5706" w:rsidRPr="009218F9" w:rsidRDefault="00BA5706">
            <w:pPr>
              <w:pStyle w:val="TableParagraph"/>
              <w:rPr>
                <w:b/>
              </w:rPr>
            </w:pPr>
          </w:p>
          <w:p w14:paraId="0D5E7553" w14:textId="77777777" w:rsidR="00BA5706" w:rsidRPr="009218F9" w:rsidRDefault="00BA5706">
            <w:pPr>
              <w:pStyle w:val="TableParagraph"/>
              <w:rPr>
                <w:b/>
              </w:rPr>
            </w:pPr>
          </w:p>
          <w:p w14:paraId="7BC7A2FA" w14:textId="77777777" w:rsidR="00BA5706" w:rsidRPr="009218F9" w:rsidRDefault="00BA5706">
            <w:pPr>
              <w:pStyle w:val="TableParagraph"/>
              <w:rPr>
                <w:b/>
              </w:rPr>
            </w:pPr>
          </w:p>
          <w:p w14:paraId="34C44902" w14:textId="77777777" w:rsidR="00BA5706" w:rsidRPr="009218F9" w:rsidRDefault="00BA5706">
            <w:pPr>
              <w:pStyle w:val="TableParagraph"/>
              <w:rPr>
                <w:b/>
              </w:rPr>
            </w:pPr>
          </w:p>
          <w:p w14:paraId="693192B0" w14:textId="77777777" w:rsidR="00BA5706" w:rsidRPr="009218F9" w:rsidRDefault="00BA5706">
            <w:pPr>
              <w:pStyle w:val="TableParagraph"/>
              <w:rPr>
                <w:b/>
              </w:rPr>
            </w:pPr>
          </w:p>
          <w:p w14:paraId="2DD55649" w14:textId="77777777" w:rsidR="00BA5706" w:rsidRPr="009218F9" w:rsidRDefault="00BA5706">
            <w:pPr>
              <w:pStyle w:val="TableParagraph"/>
              <w:spacing w:before="9"/>
              <w:rPr>
                <w:b/>
                <w:sz w:val="27"/>
              </w:rPr>
            </w:pPr>
          </w:p>
          <w:p w14:paraId="6C5BFB05" w14:textId="77777777" w:rsidR="00BA5706" w:rsidRPr="009218F9" w:rsidRDefault="00BA5706">
            <w:pPr>
              <w:pStyle w:val="TableParagraph"/>
              <w:spacing w:before="1"/>
              <w:ind w:left="33"/>
            </w:pPr>
            <w:r w:rsidRPr="009218F9">
              <w:t>OP1.1</w:t>
            </w:r>
          </w:p>
        </w:tc>
        <w:tc>
          <w:tcPr>
            <w:tcW w:w="5400" w:type="dxa"/>
          </w:tcPr>
          <w:p w14:paraId="72FA9653" w14:textId="77777777" w:rsidR="00BA5706" w:rsidRPr="009218F9" w:rsidRDefault="00BA5706">
            <w:pPr>
              <w:pStyle w:val="TableParagraph"/>
              <w:spacing w:before="169"/>
              <w:ind w:left="7"/>
            </w:pPr>
            <w:r w:rsidRPr="009218F9">
              <w:t>Other Staff Costs (GTA)</w:t>
            </w:r>
          </w:p>
        </w:tc>
        <w:tc>
          <w:tcPr>
            <w:tcW w:w="810" w:type="dxa"/>
          </w:tcPr>
          <w:p w14:paraId="1265D7E1" w14:textId="77777777" w:rsidR="00BA5706" w:rsidRPr="009218F9" w:rsidRDefault="00BA5706">
            <w:pPr>
              <w:pStyle w:val="TableParagraph"/>
              <w:spacing w:before="169"/>
              <w:ind w:left="145"/>
              <w:rPr>
                <w:b/>
              </w:rPr>
            </w:pPr>
            <w:r w:rsidRPr="009218F9">
              <w:rPr>
                <w:b/>
              </w:rPr>
              <w:t>015</w:t>
            </w:r>
          </w:p>
        </w:tc>
        <w:tc>
          <w:tcPr>
            <w:tcW w:w="1800" w:type="dxa"/>
          </w:tcPr>
          <w:p w14:paraId="6817919A" w14:textId="77777777" w:rsidR="00BA5706" w:rsidRPr="009218F9" w:rsidRDefault="00BA5706">
            <w:pPr>
              <w:pStyle w:val="TableParagraph"/>
              <w:spacing w:before="10"/>
              <w:rPr>
                <w:b/>
                <w:sz w:val="24"/>
              </w:rPr>
            </w:pPr>
          </w:p>
          <w:p w14:paraId="6B39A9FE" w14:textId="77777777" w:rsidR="00BA5706" w:rsidRPr="009218F9" w:rsidRDefault="00BA5706">
            <w:pPr>
              <w:pStyle w:val="TableParagraph"/>
              <w:spacing w:before="1"/>
              <w:ind w:left="145"/>
            </w:pPr>
            <w:r w:rsidRPr="009218F9">
              <w:t xml:space="preserve">$ </w:t>
            </w:r>
            <w:proofErr w:type="gramStart"/>
            <w:r w:rsidRPr="009218F9">
              <w:t>X,XXX</w:t>
            </w:r>
            <w:proofErr w:type="gramEnd"/>
          </w:p>
        </w:tc>
      </w:tr>
      <w:tr w:rsidR="00BA5706" w:rsidRPr="009218F9" w14:paraId="499D0C79" w14:textId="77777777" w:rsidTr="003B66AE">
        <w:trPr>
          <w:trHeight w:val="330"/>
        </w:trPr>
        <w:tc>
          <w:tcPr>
            <w:tcW w:w="965" w:type="dxa"/>
            <w:vMerge/>
          </w:tcPr>
          <w:p w14:paraId="68227191" w14:textId="77777777" w:rsidR="00BA5706" w:rsidRPr="009218F9" w:rsidRDefault="00BA5706">
            <w:pPr>
              <w:rPr>
                <w:sz w:val="2"/>
                <w:szCs w:val="2"/>
              </w:rPr>
            </w:pPr>
          </w:p>
        </w:tc>
        <w:tc>
          <w:tcPr>
            <w:tcW w:w="990" w:type="dxa"/>
            <w:vMerge/>
          </w:tcPr>
          <w:p w14:paraId="0C6BC290" w14:textId="77777777" w:rsidR="00BA5706" w:rsidRPr="009218F9" w:rsidRDefault="00BA5706">
            <w:pPr>
              <w:rPr>
                <w:sz w:val="2"/>
                <w:szCs w:val="2"/>
              </w:rPr>
            </w:pPr>
          </w:p>
        </w:tc>
        <w:tc>
          <w:tcPr>
            <w:tcW w:w="5400" w:type="dxa"/>
          </w:tcPr>
          <w:p w14:paraId="28B8AC9A" w14:textId="131F22B2" w:rsidR="00BA5706" w:rsidRPr="009218F9" w:rsidRDefault="00BA5706">
            <w:pPr>
              <w:pStyle w:val="TableParagraph"/>
              <w:spacing w:before="126"/>
              <w:ind w:left="7"/>
            </w:pPr>
            <w:r w:rsidRPr="009218F9">
              <w:t>Consultants</w:t>
            </w:r>
          </w:p>
        </w:tc>
        <w:tc>
          <w:tcPr>
            <w:tcW w:w="810" w:type="dxa"/>
          </w:tcPr>
          <w:p w14:paraId="4FC24931" w14:textId="77777777" w:rsidR="00BA5706" w:rsidRPr="009218F9" w:rsidRDefault="00BA5706">
            <w:pPr>
              <w:pStyle w:val="TableParagraph"/>
              <w:spacing w:before="126"/>
              <w:ind w:left="145"/>
              <w:rPr>
                <w:b/>
              </w:rPr>
            </w:pPr>
            <w:r w:rsidRPr="009218F9">
              <w:rPr>
                <w:b/>
              </w:rPr>
              <w:t>105</w:t>
            </w:r>
          </w:p>
        </w:tc>
        <w:tc>
          <w:tcPr>
            <w:tcW w:w="1800" w:type="dxa"/>
          </w:tcPr>
          <w:p w14:paraId="6B7EADF2" w14:textId="77777777" w:rsidR="00BA5706" w:rsidRPr="009218F9" w:rsidRDefault="00BA5706">
            <w:pPr>
              <w:pStyle w:val="TableParagraph"/>
              <w:spacing w:before="6"/>
              <w:rPr>
                <w:b/>
                <w:sz w:val="21"/>
              </w:rPr>
            </w:pPr>
          </w:p>
          <w:p w14:paraId="75E41240" w14:textId="77777777" w:rsidR="00BA5706" w:rsidRPr="009218F9" w:rsidRDefault="00BA5706">
            <w:pPr>
              <w:pStyle w:val="TableParagraph"/>
              <w:spacing w:line="242" w:lineRule="exact"/>
              <w:ind w:left="145"/>
            </w:pPr>
            <w:r w:rsidRPr="009218F9">
              <w:t xml:space="preserve">$ </w:t>
            </w:r>
            <w:proofErr w:type="gramStart"/>
            <w:r w:rsidRPr="009218F9">
              <w:t>X,XXX</w:t>
            </w:r>
            <w:proofErr w:type="gramEnd"/>
          </w:p>
        </w:tc>
      </w:tr>
      <w:tr w:rsidR="00BA5706" w:rsidRPr="009218F9" w14:paraId="18389C19" w14:textId="77777777" w:rsidTr="003B66AE">
        <w:trPr>
          <w:trHeight w:val="362"/>
        </w:trPr>
        <w:tc>
          <w:tcPr>
            <w:tcW w:w="965" w:type="dxa"/>
            <w:vMerge/>
          </w:tcPr>
          <w:p w14:paraId="28F4551A" w14:textId="77777777" w:rsidR="00BA5706" w:rsidRPr="009218F9" w:rsidRDefault="00BA5706">
            <w:pPr>
              <w:rPr>
                <w:sz w:val="2"/>
                <w:szCs w:val="2"/>
              </w:rPr>
            </w:pPr>
          </w:p>
        </w:tc>
        <w:tc>
          <w:tcPr>
            <w:tcW w:w="990" w:type="dxa"/>
            <w:vMerge/>
          </w:tcPr>
          <w:p w14:paraId="40718370" w14:textId="77777777" w:rsidR="00BA5706" w:rsidRPr="009218F9" w:rsidRDefault="00BA5706">
            <w:pPr>
              <w:rPr>
                <w:sz w:val="2"/>
                <w:szCs w:val="2"/>
              </w:rPr>
            </w:pPr>
          </w:p>
        </w:tc>
        <w:tc>
          <w:tcPr>
            <w:tcW w:w="5400" w:type="dxa"/>
          </w:tcPr>
          <w:p w14:paraId="7004C6F5" w14:textId="77777777" w:rsidR="00BA5706" w:rsidRPr="009218F9" w:rsidRDefault="00BA5706">
            <w:pPr>
              <w:pStyle w:val="TableParagraph"/>
              <w:spacing w:before="109"/>
              <w:ind w:left="7"/>
            </w:pPr>
            <w:r w:rsidRPr="009218F9">
              <w:t>Travel of Staff</w:t>
            </w:r>
          </w:p>
        </w:tc>
        <w:tc>
          <w:tcPr>
            <w:tcW w:w="810" w:type="dxa"/>
          </w:tcPr>
          <w:p w14:paraId="0251A450" w14:textId="77777777" w:rsidR="00BA5706" w:rsidRPr="009218F9" w:rsidRDefault="00BA5706">
            <w:pPr>
              <w:pStyle w:val="TableParagraph"/>
              <w:spacing w:before="109"/>
              <w:ind w:left="145"/>
              <w:rPr>
                <w:b/>
              </w:rPr>
            </w:pPr>
            <w:r w:rsidRPr="009218F9">
              <w:rPr>
                <w:b/>
              </w:rPr>
              <w:t>115</w:t>
            </w:r>
          </w:p>
        </w:tc>
        <w:tc>
          <w:tcPr>
            <w:tcW w:w="1800" w:type="dxa"/>
          </w:tcPr>
          <w:p w14:paraId="1119358E" w14:textId="77777777" w:rsidR="00BA5706" w:rsidRPr="009218F9" w:rsidRDefault="00BA5706">
            <w:pPr>
              <w:pStyle w:val="TableParagraph"/>
              <w:spacing w:before="9"/>
              <w:rPr>
                <w:b/>
                <w:sz w:val="21"/>
              </w:rPr>
            </w:pPr>
          </w:p>
          <w:p w14:paraId="0F284DAD" w14:textId="77777777" w:rsidR="00BA5706" w:rsidRPr="009218F9" w:rsidRDefault="00BA5706">
            <w:pPr>
              <w:pStyle w:val="TableParagraph"/>
              <w:spacing w:line="204" w:lineRule="exact"/>
              <w:ind w:left="145"/>
            </w:pPr>
            <w:r w:rsidRPr="009218F9">
              <w:t xml:space="preserve">$ </w:t>
            </w:r>
            <w:proofErr w:type="gramStart"/>
            <w:r w:rsidRPr="009218F9">
              <w:t>X,XXX</w:t>
            </w:r>
            <w:proofErr w:type="gramEnd"/>
          </w:p>
        </w:tc>
      </w:tr>
      <w:tr w:rsidR="00BA5706" w:rsidRPr="009218F9" w14:paraId="4330F616" w14:textId="77777777" w:rsidTr="003B66AE">
        <w:trPr>
          <w:trHeight w:val="733"/>
        </w:trPr>
        <w:tc>
          <w:tcPr>
            <w:tcW w:w="965" w:type="dxa"/>
            <w:vMerge/>
          </w:tcPr>
          <w:p w14:paraId="4EC9320A" w14:textId="77777777" w:rsidR="00BA5706" w:rsidRPr="009218F9" w:rsidRDefault="00BA5706">
            <w:pPr>
              <w:rPr>
                <w:sz w:val="2"/>
                <w:szCs w:val="2"/>
              </w:rPr>
            </w:pPr>
          </w:p>
        </w:tc>
        <w:tc>
          <w:tcPr>
            <w:tcW w:w="990" w:type="dxa"/>
            <w:vMerge/>
          </w:tcPr>
          <w:p w14:paraId="17918400" w14:textId="77777777" w:rsidR="00BA5706" w:rsidRPr="009218F9" w:rsidRDefault="00BA5706">
            <w:pPr>
              <w:rPr>
                <w:sz w:val="2"/>
                <w:szCs w:val="2"/>
              </w:rPr>
            </w:pPr>
          </w:p>
        </w:tc>
        <w:tc>
          <w:tcPr>
            <w:tcW w:w="5400" w:type="dxa"/>
          </w:tcPr>
          <w:p w14:paraId="1A8C8663" w14:textId="77777777" w:rsidR="00BA5706" w:rsidRPr="009218F9" w:rsidRDefault="00BA5706">
            <w:pPr>
              <w:pStyle w:val="TableParagraph"/>
              <w:spacing w:before="8"/>
              <w:rPr>
                <w:b/>
              </w:rPr>
            </w:pPr>
          </w:p>
          <w:p w14:paraId="1C0C3712" w14:textId="77777777" w:rsidR="00BA5706" w:rsidRPr="009218F9" w:rsidRDefault="00BA5706">
            <w:pPr>
              <w:pStyle w:val="TableParagraph"/>
              <w:spacing w:before="1"/>
              <w:ind w:left="7"/>
            </w:pPr>
            <w:r w:rsidRPr="009218F9">
              <w:t>Contractual Services</w:t>
            </w:r>
          </w:p>
        </w:tc>
        <w:tc>
          <w:tcPr>
            <w:tcW w:w="810" w:type="dxa"/>
          </w:tcPr>
          <w:p w14:paraId="1BA95C5F" w14:textId="77777777" w:rsidR="00BA5706" w:rsidRPr="009218F9" w:rsidRDefault="00BA5706">
            <w:pPr>
              <w:pStyle w:val="TableParagraph"/>
              <w:spacing w:before="12"/>
              <w:rPr>
                <w:b/>
                <w:sz w:val="18"/>
              </w:rPr>
            </w:pPr>
          </w:p>
          <w:p w14:paraId="4B497025" w14:textId="77777777" w:rsidR="00BA5706" w:rsidRPr="009218F9" w:rsidRDefault="00BA5706">
            <w:pPr>
              <w:pStyle w:val="TableParagraph"/>
              <w:ind w:left="145"/>
              <w:rPr>
                <w:b/>
              </w:rPr>
            </w:pPr>
            <w:r w:rsidRPr="009218F9">
              <w:rPr>
                <w:b/>
              </w:rPr>
              <w:t>120</w:t>
            </w:r>
          </w:p>
        </w:tc>
        <w:tc>
          <w:tcPr>
            <w:tcW w:w="1800" w:type="dxa"/>
          </w:tcPr>
          <w:p w14:paraId="5B6007CB" w14:textId="77777777" w:rsidR="00BA5706" w:rsidRPr="009218F9" w:rsidRDefault="00BA5706">
            <w:pPr>
              <w:pStyle w:val="TableParagraph"/>
              <w:spacing w:before="12"/>
              <w:rPr>
                <w:b/>
                <w:sz w:val="18"/>
              </w:rPr>
            </w:pPr>
          </w:p>
          <w:p w14:paraId="0E17D41C" w14:textId="77777777" w:rsidR="00BA5706" w:rsidRPr="009218F9" w:rsidRDefault="00BA5706">
            <w:pPr>
              <w:pStyle w:val="TableParagraph"/>
              <w:ind w:left="145"/>
            </w:pPr>
            <w:r w:rsidRPr="009218F9">
              <w:t xml:space="preserve">$ </w:t>
            </w:r>
            <w:proofErr w:type="gramStart"/>
            <w:r w:rsidRPr="009218F9">
              <w:t>X,XXX</w:t>
            </w:r>
            <w:proofErr w:type="gramEnd"/>
          </w:p>
        </w:tc>
      </w:tr>
      <w:tr w:rsidR="00BA5706" w:rsidRPr="009218F9" w14:paraId="05E43CBA" w14:textId="77777777" w:rsidTr="003B66AE">
        <w:trPr>
          <w:trHeight w:val="578"/>
        </w:trPr>
        <w:tc>
          <w:tcPr>
            <w:tcW w:w="965" w:type="dxa"/>
            <w:vMerge/>
          </w:tcPr>
          <w:p w14:paraId="485D8182" w14:textId="77777777" w:rsidR="00BA5706" w:rsidRPr="009218F9" w:rsidRDefault="00BA5706">
            <w:pPr>
              <w:rPr>
                <w:sz w:val="2"/>
                <w:szCs w:val="2"/>
              </w:rPr>
            </w:pPr>
          </w:p>
        </w:tc>
        <w:tc>
          <w:tcPr>
            <w:tcW w:w="990" w:type="dxa"/>
            <w:vMerge/>
          </w:tcPr>
          <w:p w14:paraId="463E380F" w14:textId="77777777" w:rsidR="00BA5706" w:rsidRPr="009218F9" w:rsidRDefault="00BA5706">
            <w:pPr>
              <w:rPr>
                <w:sz w:val="2"/>
                <w:szCs w:val="2"/>
              </w:rPr>
            </w:pPr>
          </w:p>
        </w:tc>
        <w:tc>
          <w:tcPr>
            <w:tcW w:w="5400" w:type="dxa"/>
          </w:tcPr>
          <w:p w14:paraId="645D8E27" w14:textId="77777777" w:rsidR="00BA5706" w:rsidRPr="009218F9" w:rsidRDefault="00BA5706">
            <w:pPr>
              <w:pStyle w:val="TableParagraph"/>
              <w:spacing w:before="107" w:line="290" w:lineRule="atLeast"/>
              <w:ind w:left="7" w:right="683"/>
            </w:pPr>
            <w:r w:rsidRPr="009218F9">
              <w:t>General Operating Expenses</w:t>
            </w:r>
          </w:p>
        </w:tc>
        <w:tc>
          <w:tcPr>
            <w:tcW w:w="810" w:type="dxa"/>
          </w:tcPr>
          <w:p w14:paraId="74235318" w14:textId="77777777" w:rsidR="00BA5706" w:rsidRPr="009218F9" w:rsidRDefault="00BA5706">
            <w:pPr>
              <w:pStyle w:val="TableParagraph"/>
              <w:spacing w:before="9"/>
              <w:rPr>
                <w:b/>
                <w:sz w:val="18"/>
              </w:rPr>
            </w:pPr>
          </w:p>
          <w:p w14:paraId="0A37B343" w14:textId="77777777" w:rsidR="00BA5706" w:rsidRPr="009218F9" w:rsidRDefault="00BA5706">
            <w:pPr>
              <w:pStyle w:val="TableParagraph"/>
              <w:ind w:left="145"/>
              <w:rPr>
                <w:b/>
              </w:rPr>
            </w:pPr>
            <w:r w:rsidRPr="009218F9">
              <w:rPr>
                <w:b/>
              </w:rPr>
              <w:t>125</w:t>
            </w:r>
          </w:p>
        </w:tc>
        <w:tc>
          <w:tcPr>
            <w:tcW w:w="1800" w:type="dxa"/>
          </w:tcPr>
          <w:p w14:paraId="15E4C86A" w14:textId="77777777" w:rsidR="00BA5706" w:rsidRPr="009218F9" w:rsidRDefault="00BA5706">
            <w:pPr>
              <w:pStyle w:val="TableParagraph"/>
              <w:spacing w:before="9"/>
              <w:rPr>
                <w:b/>
                <w:sz w:val="18"/>
              </w:rPr>
            </w:pPr>
          </w:p>
          <w:p w14:paraId="04E95165" w14:textId="77777777" w:rsidR="00BA5706" w:rsidRPr="009218F9" w:rsidRDefault="00BA5706">
            <w:pPr>
              <w:pStyle w:val="TableParagraph"/>
              <w:ind w:left="145"/>
            </w:pPr>
            <w:r w:rsidRPr="009218F9">
              <w:t xml:space="preserve">$ </w:t>
            </w:r>
            <w:proofErr w:type="gramStart"/>
            <w:r w:rsidRPr="009218F9">
              <w:t>X,XXX</w:t>
            </w:r>
            <w:proofErr w:type="gramEnd"/>
          </w:p>
        </w:tc>
      </w:tr>
      <w:tr w:rsidR="00BA5706" w:rsidRPr="009218F9" w14:paraId="664CC1F1" w14:textId="77777777" w:rsidTr="003B66AE">
        <w:trPr>
          <w:trHeight w:val="533"/>
        </w:trPr>
        <w:tc>
          <w:tcPr>
            <w:tcW w:w="965" w:type="dxa"/>
            <w:vMerge/>
          </w:tcPr>
          <w:p w14:paraId="1FFA656B" w14:textId="77777777" w:rsidR="00BA5706" w:rsidRPr="009218F9" w:rsidRDefault="00BA5706">
            <w:pPr>
              <w:rPr>
                <w:sz w:val="2"/>
                <w:szCs w:val="2"/>
              </w:rPr>
            </w:pPr>
          </w:p>
        </w:tc>
        <w:tc>
          <w:tcPr>
            <w:tcW w:w="990" w:type="dxa"/>
            <w:vMerge/>
          </w:tcPr>
          <w:p w14:paraId="64117609" w14:textId="77777777" w:rsidR="00BA5706" w:rsidRPr="009218F9" w:rsidRDefault="00BA5706">
            <w:pPr>
              <w:rPr>
                <w:sz w:val="2"/>
                <w:szCs w:val="2"/>
              </w:rPr>
            </w:pPr>
          </w:p>
        </w:tc>
        <w:tc>
          <w:tcPr>
            <w:tcW w:w="5400" w:type="dxa"/>
          </w:tcPr>
          <w:p w14:paraId="32E13DDC" w14:textId="40D3403C" w:rsidR="00BA5706" w:rsidRPr="009218F9" w:rsidRDefault="00BA5706">
            <w:pPr>
              <w:pStyle w:val="TableParagraph"/>
              <w:spacing w:before="95" w:line="290" w:lineRule="atLeast"/>
              <w:ind w:left="7" w:right="80"/>
            </w:pPr>
            <w:r w:rsidRPr="009218F9">
              <w:t>Grants and Contributions (Workshops/ Study Tours/EGMs)</w:t>
            </w:r>
          </w:p>
        </w:tc>
        <w:tc>
          <w:tcPr>
            <w:tcW w:w="810" w:type="dxa"/>
          </w:tcPr>
          <w:p w14:paraId="060EFA2A" w14:textId="77777777" w:rsidR="00BA5706" w:rsidRPr="009218F9" w:rsidRDefault="00BA5706">
            <w:pPr>
              <w:pStyle w:val="TableParagraph"/>
              <w:rPr>
                <w:b/>
                <w:sz w:val="30"/>
              </w:rPr>
            </w:pPr>
          </w:p>
          <w:p w14:paraId="079FDD8D" w14:textId="77777777" w:rsidR="00BA5706" w:rsidRPr="009218F9" w:rsidRDefault="00BA5706">
            <w:pPr>
              <w:pStyle w:val="TableParagraph"/>
              <w:ind w:left="145"/>
              <w:rPr>
                <w:b/>
              </w:rPr>
            </w:pPr>
            <w:r w:rsidRPr="009218F9">
              <w:rPr>
                <w:b/>
              </w:rPr>
              <w:t>145</w:t>
            </w:r>
          </w:p>
        </w:tc>
        <w:tc>
          <w:tcPr>
            <w:tcW w:w="1800" w:type="dxa"/>
          </w:tcPr>
          <w:p w14:paraId="1B0317DB" w14:textId="77777777" w:rsidR="00BA5706" w:rsidRPr="009218F9" w:rsidRDefault="00BA5706">
            <w:pPr>
              <w:pStyle w:val="TableParagraph"/>
              <w:rPr>
                <w:b/>
                <w:sz w:val="30"/>
              </w:rPr>
            </w:pPr>
          </w:p>
          <w:p w14:paraId="60B6F7C9" w14:textId="77777777" w:rsidR="00BA5706" w:rsidRPr="009218F9" w:rsidRDefault="00BA5706">
            <w:pPr>
              <w:pStyle w:val="TableParagraph"/>
              <w:ind w:left="145"/>
            </w:pPr>
            <w:r w:rsidRPr="009218F9">
              <w:t xml:space="preserve">$ </w:t>
            </w:r>
            <w:proofErr w:type="gramStart"/>
            <w:r w:rsidRPr="009218F9">
              <w:t>X,XXX</w:t>
            </w:r>
            <w:proofErr w:type="gramEnd"/>
          </w:p>
        </w:tc>
      </w:tr>
      <w:tr w:rsidR="00BA5706" w:rsidRPr="009218F9" w14:paraId="185B1DCC" w14:textId="77777777" w:rsidTr="003B66AE">
        <w:trPr>
          <w:trHeight w:val="400"/>
        </w:trPr>
        <w:tc>
          <w:tcPr>
            <w:tcW w:w="965" w:type="dxa"/>
            <w:vMerge/>
          </w:tcPr>
          <w:p w14:paraId="29B93848" w14:textId="77777777" w:rsidR="00BA5706" w:rsidRPr="009218F9" w:rsidRDefault="00BA5706">
            <w:pPr>
              <w:rPr>
                <w:sz w:val="2"/>
                <w:szCs w:val="2"/>
              </w:rPr>
            </w:pPr>
          </w:p>
        </w:tc>
        <w:tc>
          <w:tcPr>
            <w:tcW w:w="990" w:type="dxa"/>
            <w:vMerge w:val="restart"/>
            <w:tcBorders>
              <w:bottom w:val="single" w:sz="6" w:space="0" w:color="000000" w:themeColor="text1"/>
            </w:tcBorders>
          </w:tcPr>
          <w:p w14:paraId="41B0F40E" w14:textId="77777777" w:rsidR="00BA5706" w:rsidRPr="009218F9" w:rsidRDefault="00BA5706">
            <w:pPr>
              <w:pStyle w:val="TableParagraph"/>
              <w:spacing w:before="4"/>
              <w:rPr>
                <w:b/>
              </w:rPr>
            </w:pPr>
          </w:p>
          <w:p w14:paraId="3C8F8505" w14:textId="77777777" w:rsidR="00BA5706" w:rsidRPr="009218F9" w:rsidRDefault="00BA5706">
            <w:pPr>
              <w:pStyle w:val="TableParagraph"/>
              <w:ind w:left="4"/>
            </w:pPr>
            <w:r w:rsidRPr="009218F9">
              <w:t>OP1.2</w:t>
            </w:r>
          </w:p>
        </w:tc>
        <w:tc>
          <w:tcPr>
            <w:tcW w:w="5400" w:type="dxa"/>
          </w:tcPr>
          <w:p w14:paraId="0BBE43C7" w14:textId="77777777" w:rsidR="00BA5706" w:rsidRPr="009218F9" w:rsidRDefault="00BA5706">
            <w:pPr>
              <w:pStyle w:val="TableParagraph"/>
              <w:spacing w:before="114" w:line="266" w:lineRule="exact"/>
              <w:ind w:left="7"/>
            </w:pPr>
            <w:r w:rsidRPr="009218F9">
              <w:t>Travel of Staff</w:t>
            </w:r>
          </w:p>
        </w:tc>
        <w:tc>
          <w:tcPr>
            <w:tcW w:w="810" w:type="dxa"/>
          </w:tcPr>
          <w:p w14:paraId="1D3AF07A" w14:textId="77777777" w:rsidR="00BA5706" w:rsidRPr="009218F9" w:rsidRDefault="00BA5706">
            <w:pPr>
              <w:pStyle w:val="TableParagraph"/>
              <w:spacing w:before="66"/>
              <w:ind w:left="145"/>
              <w:rPr>
                <w:b/>
              </w:rPr>
            </w:pPr>
            <w:r w:rsidRPr="009218F9">
              <w:rPr>
                <w:b/>
              </w:rPr>
              <w:t>115</w:t>
            </w:r>
          </w:p>
        </w:tc>
        <w:tc>
          <w:tcPr>
            <w:tcW w:w="1800" w:type="dxa"/>
          </w:tcPr>
          <w:p w14:paraId="79284139" w14:textId="77777777" w:rsidR="00BA5706" w:rsidRPr="009218F9" w:rsidRDefault="00BA5706">
            <w:pPr>
              <w:pStyle w:val="TableParagraph"/>
              <w:spacing w:before="66"/>
              <w:ind w:left="145"/>
            </w:pPr>
            <w:r w:rsidRPr="009218F9">
              <w:t xml:space="preserve">$ </w:t>
            </w:r>
            <w:proofErr w:type="gramStart"/>
            <w:r w:rsidRPr="009218F9">
              <w:t>X,XXX</w:t>
            </w:r>
            <w:proofErr w:type="gramEnd"/>
          </w:p>
        </w:tc>
      </w:tr>
      <w:tr w:rsidR="00BA5706" w:rsidRPr="009218F9" w14:paraId="5B097837" w14:textId="77777777" w:rsidTr="003B66AE">
        <w:trPr>
          <w:trHeight w:val="398"/>
        </w:trPr>
        <w:tc>
          <w:tcPr>
            <w:tcW w:w="965" w:type="dxa"/>
            <w:vMerge/>
          </w:tcPr>
          <w:p w14:paraId="7A92D8C6" w14:textId="77777777" w:rsidR="00BA5706" w:rsidRPr="009218F9" w:rsidRDefault="00BA5706">
            <w:pPr>
              <w:rPr>
                <w:sz w:val="2"/>
                <w:szCs w:val="2"/>
              </w:rPr>
            </w:pPr>
          </w:p>
        </w:tc>
        <w:tc>
          <w:tcPr>
            <w:tcW w:w="990" w:type="dxa"/>
            <w:vMerge/>
          </w:tcPr>
          <w:p w14:paraId="6E931093" w14:textId="77777777" w:rsidR="00BA5706" w:rsidRPr="009218F9" w:rsidRDefault="00BA5706">
            <w:pPr>
              <w:rPr>
                <w:sz w:val="2"/>
                <w:szCs w:val="2"/>
              </w:rPr>
            </w:pPr>
          </w:p>
        </w:tc>
        <w:tc>
          <w:tcPr>
            <w:tcW w:w="5400" w:type="dxa"/>
            <w:tcBorders>
              <w:bottom w:val="single" w:sz="6" w:space="0" w:color="000000" w:themeColor="text1"/>
            </w:tcBorders>
          </w:tcPr>
          <w:p w14:paraId="530F6EFE" w14:textId="77777777" w:rsidR="00BA5706" w:rsidRPr="009218F9" w:rsidRDefault="00BA5706">
            <w:pPr>
              <w:pStyle w:val="TableParagraph"/>
              <w:spacing w:before="112" w:line="266" w:lineRule="exact"/>
              <w:ind w:left="7"/>
            </w:pPr>
            <w:r w:rsidRPr="009218F9">
              <w:t>Contractual services</w:t>
            </w:r>
          </w:p>
        </w:tc>
        <w:tc>
          <w:tcPr>
            <w:tcW w:w="810" w:type="dxa"/>
            <w:tcBorders>
              <w:bottom w:val="single" w:sz="6" w:space="0" w:color="000000" w:themeColor="text1"/>
            </w:tcBorders>
          </w:tcPr>
          <w:p w14:paraId="1221F399" w14:textId="77777777" w:rsidR="00BA5706" w:rsidRPr="009218F9" w:rsidRDefault="00BA5706">
            <w:pPr>
              <w:pStyle w:val="TableParagraph"/>
              <w:spacing w:before="64"/>
              <w:ind w:left="145"/>
              <w:rPr>
                <w:b/>
              </w:rPr>
            </w:pPr>
            <w:r w:rsidRPr="009218F9">
              <w:rPr>
                <w:b/>
              </w:rPr>
              <w:t>120</w:t>
            </w:r>
          </w:p>
        </w:tc>
        <w:tc>
          <w:tcPr>
            <w:tcW w:w="1800" w:type="dxa"/>
            <w:tcBorders>
              <w:bottom w:val="single" w:sz="6" w:space="0" w:color="000000" w:themeColor="text1"/>
            </w:tcBorders>
          </w:tcPr>
          <w:p w14:paraId="3B8AE895" w14:textId="77777777" w:rsidR="00BA5706" w:rsidRPr="009218F9" w:rsidRDefault="00BA5706">
            <w:pPr>
              <w:pStyle w:val="TableParagraph"/>
              <w:spacing w:before="64"/>
              <w:ind w:left="145"/>
            </w:pPr>
            <w:r w:rsidRPr="009218F9">
              <w:t xml:space="preserve">$ </w:t>
            </w:r>
            <w:proofErr w:type="gramStart"/>
            <w:r w:rsidRPr="009218F9">
              <w:t>X,XXX</w:t>
            </w:r>
            <w:proofErr w:type="gramEnd"/>
          </w:p>
        </w:tc>
      </w:tr>
      <w:tr w:rsidR="00BA5706" w:rsidRPr="009218F9" w14:paraId="10A22355" w14:textId="77777777" w:rsidTr="003B66AE">
        <w:trPr>
          <w:trHeight w:val="402"/>
        </w:trPr>
        <w:tc>
          <w:tcPr>
            <w:tcW w:w="965" w:type="dxa"/>
            <w:tcBorders>
              <w:top w:val="single" w:sz="6" w:space="0" w:color="000000" w:themeColor="text1"/>
            </w:tcBorders>
          </w:tcPr>
          <w:p w14:paraId="1555B8E4" w14:textId="77777777" w:rsidR="00BA5706" w:rsidRPr="009218F9" w:rsidRDefault="00BA5706">
            <w:pPr>
              <w:pStyle w:val="TableParagraph"/>
              <w:spacing w:before="66"/>
              <w:ind w:left="4"/>
            </w:pPr>
            <w:r w:rsidRPr="009218F9">
              <w:t>OC 2</w:t>
            </w:r>
          </w:p>
        </w:tc>
        <w:tc>
          <w:tcPr>
            <w:tcW w:w="990" w:type="dxa"/>
            <w:tcBorders>
              <w:top w:val="single" w:sz="6" w:space="0" w:color="000000" w:themeColor="text1"/>
            </w:tcBorders>
          </w:tcPr>
          <w:p w14:paraId="14A2AD51" w14:textId="77777777" w:rsidR="00BA5706" w:rsidRPr="009218F9" w:rsidRDefault="00BA5706">
            <w:pPr>
              <w:pStyle w:val="TableParagraph"/>
              <w:spacing w:before="66"/>
              <w:ind w:left="4"/>
            </w:pPr>
            <w:r w:rsidRPr="009218F9">
              <w:t>OP2.1</w:t>
            </w:r>
          </w:p>
        </w:tc>
        <w:tc>
          <w:tcPr>
            <w:tcW w:w="5400" w:type="dxa"/>
            <w:tcBorders>
              <w:top w:val="single" w:sz="6" w:space="0" w:color="000000" w:themeColor="text1"/>
            </w:tcBorders>
          </w:tcPr>
          <w:p w14:paraId="3A4C22CB" w14:textId="77777777" w:rsidR="00BA5706" w:rsidRPr="009218F9" w:rsidRDefault="00BA5706">
            <w:pPr>
              <w:pStyle w:val="TableParagraph"/>
              <w:spacing w:before="114"/>
              <w:ind w:left="35"/>
            </w:pPr>
            <w:r w:rsidRPr="009218F9">
              <w:t>…</w:t>
            </w:r>
          </w:p>
        </w:tc>
        <w:tc>
          <w:tcPr>
            <w:tcW w:w="810" w:type="dxa"/>
            <w:tcBorders>
              <w:top w:val="single" w:sz="6" w:space="0" w:color="000000" w:themeColor="text1"/>
            </w:tcBorders>
          </w:tcPr>
          <w:p w14:paraId="15DF921A" w14:textId="77777777" w:rsidR="00BA5706" w:rsidRPr="009218F9" w:rsidRDefault="00BA5706">
            <w:pPr>
              <w:pStyle w:val="TableParagraph"/>
              <w:rPr>
                <w:rFonts w:ascii="Times New Roman"/>
              </w:rPr>
            </w:pPr>
          </w:p>
        </w:tc>
        <w:tc>
          <w:tcPr>
            <w:tcW w:w="1800" w:type="dxa"/>
            <w:tcBorders>
              <w:top w:val="single" w:sz="6" w:space="0" w:color="000000" w:themeColor="text1"/>
            </w:tcBorders>
          </w:tcPr>
          <w:p w14:paraId="3CF4A671" w14:textId="77777777" w:rsidR="00BA5706" w:rsidRPr="009218F9" w:rsidRDefault="00BA5706">
            <w:pPr>
              <w:pStyle w:val="TableParagraph"/>
              <w:spacing w:before="66"/>
              <w:ind w:left="145"/>
            </w:pPr>
            <w:r w:rsidRPr="009218F9">
              <w:t xml:space="preserve">$ </w:t>
            </w:r>
            <w:proofErr w:type="gramStart"/>
            <w:r w:rsidRPr="009218F9">
              <w:t>X,XXX</w:t>
            </w:r>
            <w:proofErr w:type="gramEnd"/>
            <w:r w:rsidRPr="009218F9">
              <w:t xml:space="preserve"> …</w:t>
            </w:r>
          </w:p>
        </w:tc>
      </w:tr>
    </w:tbl>
    <w:p w14:paraId="7ACC4BE4" w14:textId="7F16DE9E" w:rsidR="04D8A980" w:rsidRPr="009218F9" w:rsidRDefault="04D8A980" w:rsidP="04D8A980">
      <w:pPr>
        <w:pStyle w:val="BodyText"/>
        <w:rPr>
          <w:b/>
          <w:bCs/>
        </w:rPr>
      </w:pPr>
    </w:p>
    <w:p w14:paraId="368CCD92" w14:textId="4F369A6A" w:rsidR="04D8A980" w:rsidRPr="009218F9" w:rsidRDefault="04D8A980" w:rsidP="04D8A980">
      <w:pPr>
        <w:pStyle w:val="BodyText"/>
        <w:rPr>
          <w:b/>
          <w:bCs/>
        </w:rPr>
      </w:pPr>
    </w:p>
    <w:p w14:paraId="37CAFCB1" w14:textId="7D03BD6B" w:rsidR="04D8A980" w:rsidRPr="009218F9" w:rsidRDefault="00B00AED" w:rsidP="04D8A980">
      <w:pPr>
        <w:pStyle w:val="BodyText"/>
      </w:pPr>
      <w:r w:rsidRPr="009218F9">
        <w:rPr>
          <w:b/>
          <w:bCs/>
        </w:rPr>
        <w:t xml:space="preserve">Table 1.2 </w:t>
      </w:r>
      <w:r w:rsidR="00F7192F" w:rsidRPr="009218F9">
        <w:rPr>
          <w:b/>
          <w:bCs/>
        </w:rPr>
        <w:t>–</w:t>
      </w:r>
      <w:r w:rsidRPr="009218F9">
        <w:rPr>
          <w:b/>
          <w:bCs/>
        </w:rPr>
        <w:t xml:space="preserve"> </w:t>
      </w:r>
      <w:r w:rsidR="00F7192F" w:rsidRPr="009218F9">
        <w:rPr>
          <w:b/>
          <w:bCs/>
        </w:rPr>
        <w:t>Results based workplan</w:t>
      </w:r>
      <w:r w:rsidR="04D8A980" w:rsidRPr="009218F9">
        <w:rPr>
          <w:b/>
          <w:bCs/>
        </w:rPr>
        <w:br/>
      </w:r>
      <w:r w:rsidR="00C47D56" w:rsidRPr="009218F9">
        <w:t xml:space="preserve">Please complete the table below by </w:t>
      </w:r>
      <w:r w:rsidR="009B1CF1" w:rsidRPr="009218F9">
        <w:t xml:space="preserve">using </w:t>
      </w:r>
      <w:r w:rsidR="002D64BC" w:rsidRPr="009218F9">
        <w:t xml:space="preserve">shading in the relevant cells </w:t>
      </w:r>
      <w:r w:rsidR="007B3CC6" w:rsidRPr="009218F9">
        <w:t xml:space="preserve">for </w:t>
      </w:r>
      <w:r w:rsidR="002D64BC" w:rsidRPr="009218F9">
        <w:t>each output to show in which year(s) and quarter(s) the</w:t>
      </w:r>
      <w:r w:rsidR="00E24DC1" w:rsidRPr="009218F9">
        <w:t>y will be implemented</w:t>
      </w:r>
      <w:r w:rsidR="009B1CF1" w:rsidRPr="009218F9">
        <w:t xml:space="preserve"> (see OP1.1 and OP1.2 below as an example).</w:t>
      </w:r>
    </w:p>
    <w:p w14:paraId="0060C339" w14:textId="77777777" w:rsidR="00C47D56" w:rsidRPr="009218F9" w:rsidRDefault="00C47D56" w:rsidP="04D8A980">
      <w:pPr>
        <w:pStyle w:val="BodyText"/>
        <w:rPr>
          <w:b/>
          <w:bCs/>
        </w:rPr>
      </w:pPr>
    </w:p>
    <w:tbl>
      <w:tblPr>
        <w:tblW w:w="9800" w:type="dxa"/>
        <w:tblInd w:w="-10" w:type="dxa"/>
        <w:tblCellMar>
          <w:left w:w="0" w:type="dxa"/>
          <w:right w:w="0" w:type="dxa"/>
        </w:tblCellMar>
        <w:tblLook w:val="04A0" w:firstRow="1" w:lastRow="0" w:firstColumn="1" w:lastColumn="0" w:noHBand="0" w:noVBand="1"/>
      </w:tblPr>
      <w:tblGrid>
        <w:gridCol w:w="1408"/>
        <w:gridCol w:w="1269"/>
        <w:gridCol w:w="446"/>
        <w:gridCol w:w="446"/>
        <w:gridCol w:w="446"/>
        <w:gridCol w:w="445"/>
        <w:gridCol w:w="445"/>
        <w:gridCol w:w="445"/>
        <w:gridCol w:w="445"/>
        <w:gridCol w:w="445"/>
        <w:gridCol w:w="445"/>
        <w:gridCol w:w="445"/>
        <w:gridCol w:w="445"/>
        <w:gridCol w:w="445"/>
        <w:gridCol w:w="445"/>
        <w:gridCol w:w="445"/>
        <w:gridCol w:w="445"/>
        <w:gridCol w:w="445"/>
      </w:tblGrid>
      <w:tr w:rsidR="003D6C94" w:rsidRPr="009218F9" w14:paraId="5FBDB13F" w14:textId="77777777" w:rsidTr="00F7192F">
        <w:trPr>
          <w:trHeight w:val="300"/>
        </w:trPr>
        <w:tc>
          <w:tcPr>
            <w:tcW w:w="1408" w:type="dxa"/>
            <w:vMerge w:val="restart"/>
            <w:tcBorders>
              <w:top w:val="single" w:sz="4" w:space="0" w:color="auto"/>
              <w:left w:val="single" w:sz="8" w:space="0" w:color="auto"/>
              <w:bottom w:val="single" w:sz="8" w:space="0" w:color="000000"/>
              <w:right w:val="single" w:sz="8" w:space="0" w:color="auto"/>
            </w:tcBorders>
            <w:tcMar>
              <w:top w:w="0" w:type="dxa"/>
              <w:left w:w="108" w:type="dxa"/>
              <w:bottom w:w="0" w:type="dxa"/>
              <w:right w:w="108" w:type="dxa"/>
            </w:tcMar>
            <w:vAlign w:val="center"/>
            <w:hideMark/>
          </w:tcPr>
          <w:p w14:paraId="4C36EA8F" w14:textId="77777777" w:rsidR="003D6C94" w:rsidRPr="009218F9" w:rsidRDefault="003D6C94">
            <w:pPr>
              <w:jc w:val="both"/>
              <w:rPr>
                <w:b/>
                <w:bCs/>
                <w:color w:val="000000"/>
                <w:sz w:val="16"/>
                <w:szCs w:val="16"/>
                <w:lang w:eastAsia="en-GB"/>
              </w:rPr>
            </w:pPr>
            <w:r w:rsidRPr="009218F9">
              <w:rPr>
                <w:b/>
                <w:bCs/>
                <w:color w:val="000000"/>
                <w:sz w:val="16"/>
                <w:szCs w:val="16"/>
                <w:lang w:eastAsia="en-GB"/>
              </w:rPr>
              <w:t>Outcome</w:t>
            </w:r>
          </w:p>
        </w:tc>
        <w:tc>
          <w:tcPr>
            <w:tcW w:w="1269" w:type="dxa"/>
            <w:vMerge w:val="restart"/>
            <w:tcBorders>
              <w:top w:val="single" w:sz="4" w:space="0" w:color="auto"/>
              <w:left w:val="nil"/>
              <w:bottom w:val="single" w:sz="8" w:space="0" w:color="000000"/>
              <w:right w:val="single" w:sz="8" w:space="0" w:color="auto"/>
            </w:tcBorders>
            <w:tcMar>
              <w:top w:w="0" w:type="dxa"/>
              <w:left w:w="108" w:type="dxa"/>
              <w:bottom w:w="0" w:type="dxa"/>
              <w:right w:w="108" w:type="dxa"/>
            </w:tcMar>
            <w:vAlign w:val="center"/>
            <w:hideMark/>
          </w:tcPr>
          <w:p w14:paraId="71D147FD" w14:textId="77777777" w:rsidR="003D6C94" w:rsidRPr="009218F9" w:rsidRDefault="003D6C94">
            <w:pPr>
              <w:jc w:val="both"/>
              <w:rPr>
                <w:b/>
                <w:bCs/>
                <w:color w:val="000000"/>
                <w:sz w:val="16"/>
                <w:szCs w:val="16"/>
                <w:lang w:eastAsia="en-GB"/>
              </w:rPr>
            </w:pPr>
            <w:r w:rsidRPr="009218F9">
              <w:rPr>
                <w:b/>
                <w:bCs/>
                <w:color w:val="000000"/>
                <w:sz w:val="16"/>
                <w:szCs w:val="16"/>
                <w:lang w:eastAsia="en-GB"/>
              </w:rPr>
              <w:t>Output #</w:t>
            </w:r>
          </w:p>
        </w:tc>
        <w:tc>
          <w:tcPr>
            <w:tcW w:w="7123" w:type="dxa"/>
            <w:gridSpan w:val="16"/>
            <w:tcBorders>
              <w:top w:val="single" w:sz="4" w:space="0" w:color="auto"/>
              <w:left w:val="nil"/>
              <w:bottom w:val="single" w:sz="8" w:space="0" w:color="auto"/>
              <w:right w:val="single" w:sz="8" w:space="0" w:color="000000"/>
            </w:tcBorders>
            <w:noWrap/>
            <w:tcMar>
              <w:top w:w="0" w:type="dxa"/>
              <w:left w:w="108" w:type="dxa"/>
              <w:bottom w:w="0" w:type="dxa"/>
              <w:right w:w="108" w:type="dxa"/>
            </w:tcMar>
            <w:vAlign w:val="center"/>
            <w:hideMark/>
          </w:tcPr>
          <w:p w14:paraId="04C39F2A" w14:textId="77777777" w:rsidR="003D6C94" w:rsidRPr="009218F9" w:rsidRDefault="003D6C94">
            <w:pPr>
              <w:jc w:val="center"/>
              <w:rPr>
                <w:b/>
                <w:bCs/>
                <w:color w:val="000000"/>
                <w:sz w:val="16"/>
                <w:szCs w:val="16"/>
                <w:lang w:eastAsia="en-GB"/>
              </w:rPr>
            </w:pPr>
            <w:r w:rsidRPr="009218F9">
              <w:rPr>
                <w:b/>
                <w:bCs/>
                <w:color w:val="000000"/>
                <w:sz w:val="16"/>
                <w:szCs w:val="16"/>
                <w:lang w:eastAsia="en-GB"/>
              </w:rPr>
              <w:t xml:space="preserve">Expected time to complete outputs </w:t>
            </w:r>
          </w:p>
        </w:tc>
      </w:tr>
      <w:tr w:rsidR="003D6C94" w:rsidRPr="009218F9" w14:paraId="3BD17ABF" w14:textId="77777777" w:rsidTr="00F7192F">
        <w:trPr>
          <w:trHeight w:val="300"/>
        </w:trPr>
        <w:tc>
          <w:tcPr>
            <w:tcW w:w="0" w:type="auto"/>
            <w:vMerge/>
            <w:tcBorders>
              <w:top w:val="nil"/>
              <w:left w:val="single" w:sz="8" w:space="0" w:color="auto"/>
              <w:bottom w:val="single" w:sz="8" w:space="0" w:color="000000"/>
              <w:right w:val="single" w:sz="8" w:space="0" w:color="auto"/>
            </w:tcBorders>
            <w:vAlign w:val="center"/>
            <w:hideMark/>
          </w:tcPr>
          <w:p w14:paraId="0B45B76D" w14:textId="77777777" w:rsidR="003D6C94" w:rsidRPr="009218F9" w:rsidRDefault="003D6C94">
            <w:pPr>
              <w:rPr>
                <w:rFonts w:eastAsiaTheme="minorEastAsia"/>
                <w:b/>
                <w:bCs/>
                <w:color w:val="000000"/>
                <w:sz w:val="16"/>
                <w:szCs w:val="16"/>
                <w:lang w:eastAsia="en-GB"/>
              </w:rPr>
            </w:pPr>
          </w:p>
        </w:tc>
        <w:tc>
          <w:tcPr>
            <w:tcW w:w="0" w:type="auto"/>
            <w:vMerge/>
            <w:tcBorders>
              <w:top w:val="nil"/>
              <w:left w:val="nil"/>
              <w:bottom w:val="single" w:sz="8" w:space="0" w:color="000000"/>
              <w:right w:val="single" w:sz="8" w:space="0" w:color="auto"/>
            </w:tcBorders>
            <w:vAlign w:val="center"/>
            <w:hideMark/>
          </w:tcPr>
          <w:p w14:paraId="0C9A758A" w14:textId="77777777" w:rsidR="003D6C94" w:rsidRPr="009218F9" w:rsidRDefault="003D6C94">
            <w:pPr>
              <w:rPr>
                <w:rFonts w:eastAsiaTheme="minorEastAsia"/>
                <w:b/>
                <w:bCs/>
                <w:color w:val="000000"/>
                <w:sz w:val="16"/>
                <w:szCs w:val="16"/>
                <w:lang w:eastAsia="en-GB"/>
              </w:rPr>
            </w:pPr>
          </w:p>
        </w:tc>
        <w:tc>
          <w:tcPr>
            <w:tcW w:w="1783" w:type="dxa"/>
            <w:gridSpan w:val="4"/>
            <w:tcBorders>
              <w:top w:val="nil"/>
              <w:left w:val="nil"/>
              <w:bottom w:val="single" w:sz="8" w:space="0" w:color="auto"/>
              <w:right w:val="single" w:sz="8" w:space="0" w:color="000000"/>
            </w:tcBorders>
            <w:noWrap/>
            <w:tcMar>
              <w:top w:w="0" w:type="dxa"/>
              <w:left w:w="108" w:type="dxa"/>
              <w:bottom w:w="0" w:type="dxa"/>
              <w:right w:w="108" w:type="dxa"/>
            </w:tcMar>
            <w:vAlign w:val="center"/>
            <w:hideMark/>
          </w:tcPr>
          <w:p w14:paraId="1C9BF7AA" w14:textId="77777777" w:rsidR="003D6C94" w:rsidRPr="009218F9" w:rsidRDefault="003D6C94">
            <w:pPr>
              <w:jc w:val="center"/>
              <w:rPr>
                <w:color w:val="000000"/>
                <w:sz w:val="16"/>
                <w:szCs w:val="16"/>
                <w:lang w:eastAsia="en-GB"/>
              </w:rPr>
            </w:pPr>
            <w:r w:rsidRPr="009218F9">
              <w:rPr>
                <w:color w:val="000000"/>
                <w:sz w:val="16"/>
                <w:szCs w:val="16"/>
                <w:lang w:eastAsia="en-GB"/>
              </w:rPr>
              <w:t>Year 1</w:t>
            </w:r>
          </w:p>
        </w:tc>
        <w:tc>
          <w:tcPr>
            <w:tcW w:w="1780" w:type="dxa"/>
            <w:gridSpan w:val="4"/>
            <w:tcBorders>
              <w:top w:val="nil"/>
              <w:left w:val="nil"/>
              <w:bottom w:val="single" w:sz="8" w:space="0" w:color="auto"/>
              <w:right w:val="single" w:sz="8" w:space="0" w:color="000000"/>
            </w:tcBorders>
            <w:tcMar>
              <w:top w:w="0" w:type="dxa"/>
              <w:left w:w="108" w:type="dxa"/>
              <w:bottom w:w="0" w:type="dxa"/>
              <w:right w:w="108" w:type="dxa"/>
            </w:tcMar>
            <w:vAlign w:val="center"/>
            <w:hideMark/>
          </w:tcPr>
          <w:p w14:paraId="26790801" w14:textId="77777777" w:rsidR="003D6C94" w:rsidRPr="009218F9" w:rsidRDefault="003D6C94">
            <w:pPr>
              <w:jc w:val="center"/>
              <w:rPr>
                <w:color w:val="000000"/>
                <w:sz w:val="16"/>
                <w:szCs w:val="16"/>
                <w:lang w:eastAsia="en-GB"/>
              </w:rPr>
            </w:pPr>
            <w:r w:rsidRPr="009218F9">
              <w:rPr>
                <w:color w:val="000000"/>
                <w:sz w:val="16"/>
                <w:szCs w:val="16"/>
                <w:lang w:eastAsia="en-GB"/>
              </w:rPr>
              <w:t>Year 2</w:t>
            </w:r>
          </w:p>
        </w:tc>
        <w:tc>
          <w:tcPr>
            <w:tcW w:w="1780" w:type="dxa"/>
            <w:gridSpan w:val="4"/>
            <w:tcBorders>
              <w:top w:val="nil"/>
              <w:left w:val="nil"/>
              <w:bottom w:val="single" w:sz="8" w:space="0" w:color="auto"/>
              <w:right w:val="single" w:sz="8" w:space="0" w:color="000000"/>
            </w:tcBorders>
            <w:noWrap/>
            <w:tcMar>
              <w:top w:w="0" w:type="dxa"/>
              <w:left w:w="108" w:type="dxa"/>
              <w:bottom w:w="0" w:type="dxa"/>
              <w:right w:w="108" w:type="dxa"/>
            </w:tcMar>
            <w:vAlign w:val="center"/>
            <w:hideMark/>
          </w:tcPr>
          <w:p w14:paraId="0C34E0A3" w14:textId="77777777" w:rsidR="003D6C94" w:rsidRPr="009218F9" w:rsidRDefault="003D6C94">
            <w:pPr>
              <w:jc w:val="center"/>
              <w:rPr>
                <w:color w:val="000000"/>
                <w:sz w:val="16"/>
                <w:szCs w:val="16"/>
                <w:lang w:eastAsia="en-GB"/>
              </w:rPr>
            </w:pPr>
            <w:r w:rsidRPr="009218F9">
              <w:rPr>
                <w:color w:val="000000"/>
                <w:sz w:val="16"/>
                <w:szCs w:val="16"/>
                <w:lang w:eastAsia="en-GB"/>
              </w:rPr>
              <w:t>Year 3</w:t>
            </w:r>
          </w:p>
        </w:tc>
        <w:tc>
          <w:tcPr>
            <w:tcW w:w="1780" w:type="dxa"/>
            <w:gridSpan w:val="4"/>
            <w:tcBorders>
              <w:top w:val="nil"/>
              <w:left w:val="nil"/>
              <w:bottom w:val="single" w:sz="8" w:space="0" w:color="auto"/>
              <w:right w:val="single" w:sz="8" w:space="0" w:color="000000"/>
            </w:tcBorders>
            <w:noWrap/>
            <w:tcMar>
              <w:top w:w="0" w:type="dxa"/>
              <w:left w:w="108" w:type="dxa"/>
              <w:bottom w:w="0" w:type="dxa"/>
              <w:right w:w="108" w:type="dxa"/>
            </w:tcMar>
            <w:vAlign w:val="center"/>
            <w:hideMark/>
          </w:tcPr>
          <w:p w14:paraId="639A919F" w14:textId="77777777" w:rsidR="003D6C94" w:rsidRPr="009218F9" w:rsidRDefault="003D6C94">
            <w:pPr>
              <w:jc w:val="center"/>
              <w:rPr>
                <w:color w:val="000000"/>
                <w:sz w:val="16"/>
                <w:szCs w:val="16"/>
                <w:lang w:eastAsia="en-GB"/>
              </w:rPr>
            </w:pPr>
            <w:r w:rsidRPr="009218F9">
              <w:rPr>
                <w:color w:val="000000"/>
                <w:sz w:val="16"/>
                <w:szCs w:val="16"/>
                <w:lang w:eastAsia="en-GB"/>
              </w:rPr>
              <w:t>Year 4</w:t>
            </w:r>
          </w:p>
        </w:tc>
      </w:tr>
      <w:tr w:rsidR="003D6C94" w:rsidRPr="009218F9" w14:paraId="4FE14EA2" w14:textId="77777777" w:rsidTr="00F7192F">
        <w:trPr>
          <w:trHeight w:val="300"/>
        </w:trPr>
        <w:tc>
          <w:tcPr>
            <w:tcW w:w="0" w:type="auto"/>
            <w:vMerge/>
            <w:tcBorders>
              <w:top w:val="nil"/>
              <w:left w:val="single" w:sz="8" w:space="0" w:color="auto"/>
              <w:bottom w:val="single" w:sz="8" w:space="0" w:color="000000"/>
              <w:right w:val="single" w:sz="8" w:space="0" w:color="auto"/>
            </w:tcBorders>
            <w:vAlign w:val="center"/>
            <w:hideMark/>
          </w:tcPr>
          <w:p w14:paraId="6E5EC022" w14:textId="77777777" w:rsidR="003D6C94" w:rsidRPr="009218F9" w:rsidRDefault="003D6C94">
            <w:pPr>
              <w:rPr>
                <w:rFonts w:eastAsiaTheme="minorEastAsia"/>
                <w:b/>
                <w:bCs/>
                <w:color w:val="000000"/>
                <w:sz w:val="16"/>
                <w:szCs w:val="16"/>
                <w:lang w:eastAsia="en-GB"/>
              </w:rPr>
            </w:pPr>
          </w:p>
        </w:tc>
        <w:tc>
          <w:tcPr>
            <w:tcW w:w="0" w:type="auto"/>
            <w:vMerge/>
            <w:tcBorders>
              <w:top w:val="nil"/>
              <w:left w:val="nil"/>
              <w:bottom w:val="single" w:sz="8" w:space="0" w:color="000000"/>
              <w:right w:val="single" w:sz="8" w:space="0" w:color="auto"/>
            </w:tcBorders>
            <w:vAlign w:val="center"/>
            <w:hideMark/>
          </w:tcPr>
          <w:p w14:paraId="43FDD4E2" w14:textId="77777777" w:rsidR="003D6C94" w:rsidRPr="009218F9" w:rsidRDefault="003D6C94">
            <w:pPr>
              <w:rPr>
                <w:rFonts w:eastAsiaTheme="minorEastAsia"/>
                <w:b/>
                <w:bCs/>
                <w:color w:val="000000"/>
                <w:sz w:val="16"/>
                <w:szCs w:val="16"/>
                <w:lang w:eastAsia="en-GB"/>
              </w:rPr>
            </w:pPr>
          </w:p>
        </w:tc>
        <w:tc>
          <w:tcPr>
            <w:tcW w:w="44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BDCB7BE" w14:textId="77777777" w:rsidR="003D6C94" w:rsidRPr="009218F9" w:rsidRDefault="003D6C94">
            <w:pPr>
              <w:jc w:val="center"/>
              <w:rPr>
                <w:color w:val="000000"/>
                <w:sz w:val="16"/>
                <w:szCs w:val="16"/>
                <w:lang w:eastAsia="en-GB"/>
              </w:rPr>
            </w:pPr>
            <w:r w:rsidRPr="009218F9">
              <w:rPr>
                <w:color w:val="000000"/>
                <w:sz w:val="16"/>
                <w:szCs w:val="16"/>
                <w:lang w:eastAsia="en-GB"/>
              </w:rPr>
              <w:t>Q1</w:t>
            </w:r>
          </w:p>
        </w:tc>
        <w:tc>
          <w:tcPr>
            <w:tcW w:w="44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D81E577" w14:textId="77777777" w:rsidR="003D6C94" w:rsidRPr="009218F9" w:rsidRDefault="003D6C94">
            <w:pPr>
              <w:jc w:val="center"/>
              <w:rPr>
                <w:color w:val="000000"/>
                <w:sz w:val="16"/>
                <w:szCs w:val="16"/>
                <w:lang w:eastAsia="en-GB"/>
              </w:rPr>
            </w:pPr>
            <w:r w:rsidRPr="009218F9">
              <w:rPr>
                <w:color w:val="000000"/>
                <w:sz w:val="16"/>
                <w:szCs w:val="16"/>
                <w:lang w:eastAsia="en-GB"/>
              </w:rPr>
              <w:t>Q2</w:t>
            </w:r>
          </w:p>
        </w:tc>
        <w:tc>
          <w:tcPr>
            <w:tcW w:w="44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B4CE05E" w14:textId="77777777" w:rsidR="003D6C94" w:rsidRPr="009218F9" w:rsidRDefault="003D6C94">
            <w:pPr>
              <w:jc w:val="center"/>
              <w:rPr>
                <w:color w:val="000000"/>
                <w:sz w:val="16"/>
                <w:szCs w:val="16"/>
                <w:lang w:eastAsia="en-GB"/>
              </w:rPr>
            </w:pPr>
            <w:r w:rsidRPr="009218F9">
              <w:rPr>
                <w:color w:val="000000"/>
                <w:sz w:val="16"/>
                <w:szCs w:val="16"/>
                <w:lang w:eastAsia="en-GB"/>
              </w:rPr>
              <w:t>Q3</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F4863B2" w14:textId="77777777" w:rsidR="003D6C94" w:rsidRPr="009218F9" w:rsidRDefault="003D6C94">
            <w:pPr>
              <w:jc w:val="center"/>
              <w:rPr>
                <w:color w:val="000000"/>
                <w:sz w:val="16"/>
                <w:szCs w:val="16"/>
                <w:lang w:eastAsia="en-GB"/>
              </w:rPr>
            </w:pPr>
            <w:r w:rsidRPr="009218F9">
              <w:rPr>
                <w:color w:val="000000"/>
                <w:sz w:val="16"/>
                <w:szCs w:val="16"/>
                <w:lang w:eastAsia="en-GB"/>
              </w:rPr>
              <w:t>Q4</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7256C93" w14:textId="77777777" w:rsidR="003D6C94" w:rsidRPr="009218F9" w:rsidRDefault="003D6C94">
            <w:pPr>
              <w:jc w:val="center"/>
              <w:rPr>
                <w:color w:val="000000"/>
                <w:sz w:val="16"/>
                <w:szCs w:val="16"/>
                <w:lang w:eastAsia="en-GB"/>
              </w:rPr>
            </w:pPr>
            <w:r w:rsidRPr="009218F9">
              <w:rPr>
                <w:color w:val="000000"/>
                <w:sz w:val="16"/>
                <w:szCs w:val="16"/>
                <w:lang w:eastAsia="en-GB"/>
              </w:rPr>
              <w:t>Q1</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1C2ECC3" w14:textId="77777777" w:rsidR="003D6C94" w:rsidRPr="009218F9" w:rsidRDefault="003D6C94">
            <w:pPr>
              <w:jc w:val="center"/>
              <w:rPr>
                <w:color w:val="000000"/>
                <w:sz w:val="16"/>
                <w:szCs w:val="16"/>
                <w:lang w:eastAsia="en-GB"/>
              </w:rPr>
            </w:pPr>
            <w:r w:rsidRPr="009218F9">
              <w:rPr>
                <w:color w:val="000000"/>
                <w:sz w:val="16"/>
                <w:szCs w:val="16"/>
                <w:lang w:eastAsia="en-GB"/>
              </w:rPr>
              <w:t>Q2</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E01D8DE" w14:textId="77777777" w:rsidR="003D6C94" w:rsidRPr="009218F9" w:rsidRDefault="003D6C94">
            <w:pPr>
              <w:jc w:val="center"/>
              <w:rPr>
                <w:color w:val="000000"/>
                <w:sz w:val="16"/>
                <w:szCs w:val="16"/>
                <w:lang w:eastAsia="en-GB"/>
              </w:rPr>
            </w:pPr>
            <w:r w:rsidRPr="009218F9">
              <w:rPr>
                <w:color w:val="000000"/>
                <w:sz w:val="16"/>
                <w:szCs w:val="16"/>
                <w:lang w:eastAsia="en-GB"/>
              </w:rPr>
              <w:t>Q3</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7E9A94B" w14:textId="77777777" w:rsidR="003D6C94" w:rsidRPr="009218F9" w:rsidRDefault="003D6C94">
            <w:pPr>
              <w:jc w:val="center"/>
              <w:rPr>
                <w:color w:val="000000"/>
                <w:sz w:val="16"/>
                <w:szCs w:val="16"/>
                <w:lang w:eastAsia="en-GB"/>
              </w:rPr>
            </w:pPr>
            <w:r w:rsidRPr="009218F9">
              <w:rPr>
                <w:color w:val="000000"/>
                <w:sz w:val="16"/>
                <w:szCs w:val="16"/>
                <w:lang w:eastAsia="en-GB"/>
              </w:rPr>
              <w:t>Q4</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A108AC6" w14:textId="77777777" w:rsidR="003D6C94" w:rsidRPr="009218F9" w:rsidRDefault="003D6C94">
            <w:pPr>
              <w:jc w:val="center"/>
              <w:rPr>
                <w:color w:val="000000"/>
                <w:sz w:val="16"/>
                <w:szCs w:val="16"/>
                <w:lang w:eastAsia="en-GB"/>
              </w:rPr>
            </w:pPr>
            <w:r w:rsidRPr="009218F9">
              <w:rPr>
                <w:color w:val="000000"/>
                <w:sz w:val="16"/>
                <w:szCs w:val="16"/>
                <w:lang w:eastAsia="en-GB"/>
              </w:rPr>
              <w:t>Q1</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7A89051" w14:textId="77777777" w:rsidR="003D6C94" w:rsidRPr="009218F9" w:rsidRDefault="003D6C94">
            <w:pPr>
              <w:jc w:val="center"/>
              <w:rPr>
                <w:color w:val="000000"/>
                <w:sz w:val="16"/>
                <w:szCs w:val="16"/>
                <w:lang w:eastAsia="en-GB"/>
              </w:rPr>
            </w:pPr>
            <w:r w:rsidRPr="009218F9">
              <w:rPr>
                <w:color w:val="000000"/>
                <w:sz w:val="16"/>
                <w:szCs w:val="16"/>
                <w:lang w:eastAsia="en-GB"/>
              </w:rPr>
              <w:t>Q2</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8B54AB9" w14:textId="77777777" w:rsidR="003D6C94" w:rsidRPr="009218F9" w:rsidRDefault="003D6C94">
            <w:pPr>
              <w:jc w:val="center"/>
              <w:rPr>
                <w:color w:val="000000"/>
                <w:sz w:val="16"/>
                <w:szCs w:val="16"/>
                <w:lang w:eastAsia="en-GB"/>
              </w:rPr>
            </w:pPr>
            <w:r w:rsidRPr="009218F9">
              <w:rPr>
                <w:color w:val="000000"/>
                <w:sz w:val="16"/>
                <w:szCs w:val="16"/>
                <w:lang w:eastAsia="en-GB"/>
              </w:rPr>
              <w:t>Q3</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E003FC6" w14:textId="77777777" w:rsidR="003D6C94" w:rsidRPr="009218F9" w:rsidRDefault="003D6C94">
            <w:pPr>
              <w:jc w:val="center"/>
              <w:rPr>
                <w:color w:val="000000"/>
                <w:sz w:val="16"/>
                <w:szCs w:val="16"/>
                <w:lang w:eastAsia="en-GB"/>
              </w:rPr>
            </w:pPr>
            <w:r w:rsidRPr="009218F9">
              <w:rPr>
                <w:color w:val="000000"/>
                <w:sz w:val="16"/>
                <w:szCs w:val="16"/>
                <w:lang w:eastAsia="en-GB"/>
              </w:rPr>
              <w:t>Q4</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A9B5AFB" w14:textId="77777777" w:rsidR="003D6C94" w:rsidRPr="009218F9" w:rsidRDefault="003D6C94">
            <w:pPr>
              <w:jc w:val="center"/>
              <w:rPr>
                <w:color w:val="000000"/>
                <w:sz w:val="16"/>
                <w:szCs w:val="16"/>
                <w:lang w:eastAsia="en-GB"/>
              </w:rPr>
            </w:pPr>
            <w:r w:rsidRPr="009218F9">
              <w:rPr>
                <w:color w:val="000000"/>
                <w:sz w:val="16"/>
                <w:szCs w:val="16"/>
                <w:lang w:eastAsia="en-GB"/>
              </w:rPr>
              <w:t>Q1</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4FE370A" w14:textId="77777777" w:rsidR="003D6C94" w:rsidRPr="009218F9" w:rsidRDefault="003D6C94">
            <w:pPr>
              <w:jc w:val="center"/>
              <w:rPr>
                <w:color w:val="000000"/>
                <w:sz w:val="16"/>
                <w:szCs w:val="16"/>
                <w:lang w:eastAsia="en-GB"/>
              </w:rPr>
            </w:pPr>
            <w:r w:rsidRPr="009218F9">
              <w:rPr>
                <w:color w:val="000000"/>
                <w:sz w:val="16"/>
                <w:szCs w:val="16"/>
                <w:lang w:eastAsia="en-GB"/>
              </w:rPr>
              <w:t>Q2</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79224AA" w14:textId="77777777" w:rsidR="003D6C94" w:rsidRPr="009218F9" w:rsidRDefault="003D6C94">
            <w:pPr>
              <w:jc w:val="center"/>
              <w:rPr>
                <w:color w:val="000000"/>
                <w:sz w:val="16"/>
                <w:szCs w:val="16"/>
                <w:lang w:eastAsia="en-GB"/>
              </w:rPr>
            </w:pPr>
            <w:r w:rsidRPr="009218F9">
              <w:rPr>
                <w:color w:val="000000"/>
                <w:sz w:val="16"/>
                <w:szCs w:val="16"/>
                <w:lang w:eastAsia="en-GB"/>
              </w:rPr>
              <w:t>Q3</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C958A24" w14:textId="77777777" w:rsidR="003D6C94" w:rsidRPr="009218F9" w:rsidRDefault="003D6C94">
            <w:pPr>
              <w:jc w:val="center"/>
              <w:rPr>
                <w:color w:val="000000"/>
                <w:sz w:val="16"/>
                <w:szCs w:val="16"/>
                <w:lang w:eastAsia="en-GB"/>
              </w:rPr>
            </w:pPr>
            <w:r w:rsidRPr="009218F9">
              <w:rPr>
                <w:color w:val="000000"/>
                <w:sz w:val="16"/>
                <w:szCs w:val="16"/>
                <w:lang w:eastAsia="en-GB"/>
              </w:rPr>
              <w:t>Q4</w:t>
            </w:r>
          </w:p>
        </w:tc>
      </w:tr>
      <w:tr w:rsidR="003D6C94" w:rsidRPr="009218F9" w14:paraId="279FFC95" w14:textId="77777777" w:rsidTr="009B1CF1">
        <w:trPr>
          <w:trHeight w:val="300"/>
        </w:trPr>
        <w:tc>
          <w:tcPr>
            <w:tcW w:w="1408" w:type="dxa"/>
            <w:vMerge w:val="restart"/>
            <w:tcBorders>
              <w:top w:val="nil"/>
              <w:left w:val="single" w:sz="8" w:space="0" w:color="auto"/>
              <w:bottom w:val="single" w:sz="8" w:space="0" w:color="000000"/>
              <w:right w:val="single" w:sz="8" w:space="0" w:color="auto"/>
            </w:tcBorders>
            <w:tcMar>
              <w:top w:w="0" w:type="dxa"/>
              <w:left w:w="108" w:type="dxa"/>
              <w:bottom w:w="0" w:type="dxa"/>
              <w:right w:w="108" w:type="dxa"/>
            </w:tcMar>
            <w:vAlign w:val="center"/>
            <w:hideMark/>
          </w:tcPr>
          <w:p w14:paraId="1192889A" w14:textId="77777777" w:rsidR="003D6C94" w:rsidRPr="009218F9" w:rsidRDefault="003D6C94">
            <w:pPr>
              <w:jc w:val="center"/>
              <w:rPr>
                <w:color w:val="000000"/>
                <w:sz w:val="16"/>
                <w:szCs w:val="16"/>
                <w:lang w:eastAsia="en-GB"/>
              </w:rPr>
            </w:pPr>
            <w:r w:rsidRPr="009218F9">
              <w:rPr>
                <w:color w:val="000000"/>
                <w:sz w:val="16"/>
                <w:szCs w:val="16"/>
                <w:lang w:eastAsia="en-GB"/>
              </w:rPr>
              <w:t>OC1</w:t>
            </w:r>
          </w:p>
        </w:tc>
        <w:tc>
          <w:tcPr>
            <w:tcW w:w="12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8F3710" w14:textId="77777777" w:rsidR="003D6C94" w:rsidRPr="009218F9" w:rsidRDefault="003D6C94">
            <w:pPr>
              <w:rPr>
                <w:color w:val="000000"/>
                <w:sz w:val="16"/>
                <w:szCs w:val="16"/>
                <w:lang w:eastAsia="en-GB"/>
              </w:rPr>
            </w:pPr>
            <w:r w:rsidRPr="009218F9">
              <w:rPr>
                <w:color w:val="000000"/>
                <w:sz w:val="16"/>
                <w:szCs w:val="16"/>
                <w:lang w:eastAsia="en-GB"/>
              </w:rPr>
              <w:t>OP1.1</w:t>
            </w:r>
          </w:p>
        </w:tc>
        <w:tc>
          <w:tcPr>
            <w:tcW w:w="446" w:type="dxa"/>
            <w:tcBorders>
              <w:top w:val="nil"/>
              <w:left w:val="nil"/>
              <w:bottom w:val="single" w:sz="8" w:space="0" w:color="auto"/>
              <w:right w:val="single" w:sz="8" w:space="0" w:color="auto"/>
            </w:tcBorders>
            <w:shd w:val="clear" w:color="auto" w:fill="C6D9F1" w:themeFill="text2" w:themeFillTint="33"/>
            <w:noWrap/>
            <w:tcMar>
              <w:top w:w="0" w:type="dxa"/>
              <w:left w:w="108" w:type="dxa"/>
              <w:bottom w:w="0" w:type="dxa"/>
              <w:right w:w="108" w:type="dxa"/>
            </w:tcMar>
            <w:vAlign w:val="center"/>
            <w:hideMark/>
          </w:tcPr>
          <w:p w14:paraId="3A4046B7"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6" w:type="dxa"/>
            <w:tcBorders>
              <w:top w:val="nil"/>
              <w:left w:val="nil"/>
              <w:bottom w:val="single" w:sz="8" w:space="0" w:color="auto"/>
              <w:right w:val="single" w:sz="8" w:space="0" w:color="auto"/>
            </w:tcBorders>
            <w:shd w:val="clear" w:color="auto" w:fill="C6D9F1" w:themeFill="text2" w:themeFillTint="33"/>
            <w:noWrap/>
            <w:tcMar>
              <w:top w:w="0" w:type="dxa"/>
              <w:left w:w="108" w:type="dxa"/>
              <w:bottom w:w="0" w:type="dxa"/>
              <w:right w:w="108" w:type="dxa"/>
            </w:tcMar>
            <w:vAlign w:val="center"/>
            <w:hideMark/>
          </w:tcPr>
          <w:p w14:paraId="4EE5B585" w14:textId="77777777" w:rsidR="003D6C94" w:rsidRPr="009218F9" w:rsidRDefault="003D6C94">
            <w:pPr>
              <w:rPr>
                <w:color w:val="A9D08E"/>
                <w:sz w:val="16"/>
                <w:szCs w:val="16"/>
                <w:lang w:eastAsia="en-GB"/>
              </w:rPr>
            </w:pPr>
            <w:r w:rsidRPr="009218F9">
              <w:rPr>
                <w:color w:val="A9D08E"/>
                <w:sz w:val="16"/>
                <w:szCs w:val="16"/>
                <w:lang w:eastAsia="en-GB"/>
              </w:rPr>
              <w:t> </w:t>
            </w:r>
          </w:p>
        </w:tc>
        <w:tc>
          <w:tcPr>
            <w:tcW w:w="44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D717D64"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5E44981"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1E4D473"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2B6F98C"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0904B6E"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AAA5DBA"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4DA8D34"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F67C0A8"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A56D2CA"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FE1361F"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DE61994"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F702632"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C76276D"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BD36393" w14:textId="77777777" w:rsidR="003D6C94" w:rsidRPr="009218F9" w:rsidRDefault="003D6C94">
            <w:pPr>
              <w:rPr>
                <w:color w:val="000000"/>
                <w:sz w:val="16"/>
                <w:szCs w:val="16"/>
                <w:lang w:eastAsia="en-GB"/>
              </w:rPr>
            </w:pPr>
            <w:r w:rsidRPr="009218F9">
              <w:rPr>
                <w:color w:val="000000"/>
                <w:sz w:val="16"/>
                <w:szCs w:val="16"/>
                <w:lang w:eastAsia="en-GB"/>
              </w:rPr>
              <w:t> </w:t>
            </w:r>
          </w:p>
        </w:tc>
      </w:tr>
      <w:tr w:rsidR="003D6C94" w:rsidRPr="009218F9" w14:paraId="6C117B3E" w14:textId="77777777" w:rsidTr="009B1CF1">
        <w:trPr>
          <w:trHeight w:val="300"/>
        </w:trPr>
        <w:tc>
          <w:tcPr>
            <w:tcW w:w="0" w:type="auto"/>
            <w:vMerge/>
            <w:tcBorders>
              <w:top w:val="nil"/>
              <w:left w:val="single" w:sz="8" w:space="0" w:color="auto"/>
              <w:bottom w:val="single" w:sz="8" w:space="0" w:color="000000"/>
              <w:right w:val="single" w:sz="8" w:space="0" w:color="auto"/>
            </w:tcBorders>
            <w:vAlign w:val="center"/>
            <w:hideMark/>
          </w:tcPr>
          <w:p w14:paraId="3FA9B579" w14:textId="77777777" w:rsidR="003D6C94" w:rsidRPr="009218F9" w:rsidRDefault="003D6C94">
            <w:pPr>
              <w:rPr>
                <w:rFonts w:eastAsiaTheme="minorEastAsia"/>
                <w:color w:val="000000"/>
                <w:sz w:val="16"/>
                <w:szCs w:val="16"/>
                <w:lang w:eastAsia="en-GB"/>
              </w:rPr>
            </w:pPr>
          </w:p>
        </w:tc>
        <w:tc>
          <w:tcPr>
            <w:tcW w:w="12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A3B886" w14:textId="77777777" w:rsidR="003D6C94" w:rsidRPr="009218F9" w:rsidRDefault="003D6C94">
            <w:pPr>
              <w:rPr>
                <w:color w:val="000000"/>
                <w:sz w:val="16"/>
                <w:szCs w:val="16"/>
                <w:lang w:eastAsia="en-GB"/>
              </w:rPr>
            </w:pPr>
            <w:r w:rsidRPr="009218F9">
              <w:rPr>
                <w:color w:val="000000"/>
                <w:sz w:val="16"/>
                <w:szCs w:val="16"/>
                <w:lang w:eastAsia="en-GB"/>
              </w:rPr>
              <w:t xml:space="preserve">OP1.2 </w:t>
            </w:r>
          </w:p>
        </w:tc>
        <w:tc>
          <w:tcPr>
            <w:tcW w:w="44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FEAD727"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6" w:type="dxa"/>
            <w:tcBorders>
              <w:top w:val="nil"/>
              <w:left w:val="nil"/>
              <w:bottom w:val="single" w:sz="8" w:space="0" w:color="auto"/>
              <w:right w:val="single" w:sz="8" w:space="0" w:color="auto"/>
            </w:tcBorders>
            <w:shd w:val="clear" w:color="auto" w:fill="C6D9F1" w:themeFill="text2" w:themeFillTint="33"/>
            <w:noWrap/>
            <w:tcMar>
              <w:top w:w="0" w:type="dxa"/>
              <w:left w:w="108" w:type="dxa"/>
              <w:bottom w:w="0" w:type="dxa"/>
              <w:right w:w="108" w:type="dxa"/>
            </w:tcMar>
            <w:vAlign w:val="center"/>
            <w:hideMark/>
          </w:tcPr>
          <w:p w14:paraId="4F4CD15A"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6" w:type="dxa"/>
            <w:tcBorders>
              <w:top w:val="nil"/>
              <w:left w:val="nil"/>
              <w:bottom w:val="single" w:sz="8" w:space="0" w:color="auto"/>
              <w:right w:val="single" w:sz="8" w:space="0" w:color="auto"/>
            </w:tcBorders>
            <w:shd w:val="clear" w:color="auto" w:fill="C6D9F1" w:themeFill="text2" w:themeFillTint="33"/>
            <w:noWrap/>
            <w:tcMar>
              <w:top w:w="0" w:type="dxa"/>
              <w:left w:w="108" w:type="dxa"/>
              <w:bottom w:w="0" w:type="dxa"/>
              <w:right w:w="108" w:type="dxa"/>
            </w:tcMar>
            <w:vAlign w:val="center"/>
            <w:hideMark/>
          </w:tcPr>
          <w:p w14:paraId="51084FE6" w14:textId="77777777" w:rsidR="003D6C94" w:rsidRPr="009218F9" w:rsidRDefault="003D6C94">
            <w:pPr>
              <w:rPr>
                <w:color w:val="F4B084"/>
                <w:sz w:val="16"/>
                <w:szCs w:val="16"/>
                <w:lang w:eastAsia="en-GB"/>
              </w:rPr>
            </w:pPr>
            <w:r w:rsidRPr="009218F9">
              <w:rPr>
                <w:color w:val="F4B084"/>
                <w:sz w:val="16"/>
                <w:szCs w:val="16"/>
                <w:lang w:eastAsia="en-GB"/>
              </w:rPr>
              <w:t> </w:t>
            </w:r>
          </w:p>
        </w:tc>
        <w:tc>
          <w:tcPr>
            <w:tcW w:w="445" w:type="dxa"/>
            <w:tcBorders>
              <w:top w:val="nil"/>
              <w:left w:val="nil"/>
              <w:bottom w:val="single" w:sz="8" w:space="0" w:color="auto"/>
              <w:right w:val="single" w:sz="8" w:space="0" w:color="auto"/>
            </w:tcBorders>
            <w:shd w:val="clear" w:color="auto" w:fill="C6D9F1" w:themeFill="text2" w:themeFillTint="33"/>
            <w:noWrap/>
            <w:tcMar>
              <w:top w:w="0" w:type="dxa"/>
              <w:left w:w="108" w:type="dxa"/>
              <w:bottom w:w="0" w:type="dxa"/>
              <w:right w:w="108" w:type="dxa"/>
            </w:tcMar>
            <w:vAlign w:val="center"/>
            <w:hideMark/>
          </w:tcPr>
          <w:p w14:paraId="46EDFB1A"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shd w:val="clear" w:color="auto" w:fill="C6D9F1" w:themeFill="text2" w:themeFillTint="33"/>
            <w:noWrap/>
            <w:tcMar>
              <w:top w:w="0" w:type="dxa"/>
              <w:left w:w="108" w:type="dxa"/>
              <w:bottom w:w="0" w:type="dxa"/>
              <w:right w:w="108" w:type="dxa"/>
            </w:tcMar>
            <w:vAlign w:val="center"/>
            <w:hideMark/>
          </w:tcPr>
          <w:p w14:paraId="32C6F867"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63446BC"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E8A606D"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DA23666"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30DCA2F"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31252D4"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1005C1F"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5DAC137"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4333E69"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CEE1D67"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5EB01C3"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3AF6DBB" w14:textId="77777777" w:rsidR="003D6C94" w:rsidRPr="009218F9" w:rsidRDefault="003D6C94">
            <w:pPr>
              <w:rPr>
                <w:color w:val="000000"/>
                <w:sz w:val="16"/>
                <w:szCs w:val="16"/>
                <w:lang w:eastAsia="en-GB"/>
              </w:rPr>
            </w:pPr>
            <w:r w:rsidRPr="009218F9">
              <w:rPr>
                <w:color w:val="000000"/>
                <w:sz w:val="16"/>
                <w:szCs w:val="16"/>
                <w:lang w:eastAsia="en-GB"/>
              </w:rPr>
              <w:t> </w:t>
            </w:r>
          </w:p>
        </w:tc>
      </w:tr>
      <w:tr w:rsidR="003D6C94" w:rsidRPr="009218F9" w14:paraId="33C068E8" w14:textId="77777777" w:rsidTr="00F7192F">
        <w:trPr>
          <w:trHeight w:val="300"/>
        </w:trPr>
        <w:tc>
          <w:tcPr>
            <w:tcW w:w="0" w:type="auto"/>
            <w:vMerge/>
            <w:tcBorders>
              <w:top w:val="nil"/>
              <w:left w:val="single" w:sz="8" w:space="0" w:color="auto"/>
              <w:bottom w:val="single" w:sz="8" w:space="0" w:color="000000"/>
              <w:right w:val="single" w:sz="8" w:space="0" w:color="auto"/>
            </w:tcBorders>
            <w:vAlign w:val="center"/>
            <w:hideMark/>
          </w:tcPr>
          <w:p w14:paraId="75B1F155" w14:textId="77777777" w:rsidR="003D6C94" w:rsidRPr="009218F9" w:rsidRDefault="003D6C94">
            <w:pPr>
              <w:rPr>
                <w:rFonts w:eastAsiaTheme="minorEastAsia"/>
                <w:color w:val="000000"/>
                <w:sz w:val="16"/>
                <w:szCs w:val="16"/>
                <w:lang w:eastAsia="en-GB"/>
              </w:rPr>
            </w:pPr>
          </w:p>
        </w:tc>
        <w:tc>
          <w:tcPr>
            <w:tcW w:w="12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8434CD" w14:textId="77777777" w:rsidR="003D6C94" w:rsidRPr="009218F9" w:rsidRDefault="003D6C94">
            <w:pPr>
              <w:rPr>
                <w:color w:val="000000"/>
                <w:sz w:val="16"/>
                <w:szCs w:val="16"/>
                <w:lang w:eastAsia="en-GB"/>
              </w:rPr>
            </w:pPr>
            <w:r w:rsidRPr="009218F9">
              <w:rPr>
                <w:color w:val="000000"/>
                <w:sz w:val="16"/>
                <w:szCs w:val="16"/>
                <w:lang w:eastAsia="en-GB"/>
              </w:rPr>
              <w:t>OP1.3</w:t>
            </w:r>
          </w:p>
        </w:tc>
        <w:tc>
          <w:tcPr>
            <w:tcW w:w="44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8EA7E1A"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6F49F49"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18F8650"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A20A040"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0B09463"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1396B57"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2D7A620"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60CD1F8"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4E01336"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34DE772"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EB4B84F"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60F9BDF"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FDB9D71"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733D351"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A3E870B"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BCF88D1" w14:textId="77777777" w:rsidR="003D6C94" w:rsidRPr="009218F9" w:rsidRDefault="003D6C94">
            <w:pPr>
              <w:rPr>
                <w:color w:val="000000"/>
                <w:sz w:val="16"/>
                <w:szCs w:val="16"/>
                <w:lang w:eastAsia="en-GB"/>
              </w:rPr>
            </w:pPr>
            <w:r w:rsidRPr="009218F9">
              <w:rPr>
                <w:color w:val="000000"/>
                <w:sz w:val="16"/>
                <w:szCs w:val="16"/>
                <w:lang w:eastAsia="en-GB"/>
              </w:rPr>
              <w:t> </w:t>
            </w:r>
          </w:p>
        </w:tc>
      </w:tr>
      <w:tr w:rsidR="003D6C94" w:rsidRPr="009218F9" w14:paraId="3BAAFC74" w14:textId="77777777" w:rsidTr="00F7192F">
        <w:trPr>
          <w:trHeight w:val="300"/>
        </w:trPr>
        <w:tc>
          <w:tcPr>
            <w:tcW w:w="0" w:type="auto"/>
            <w:vMerge/>
            <w:tcBorders>
              <w:top w:val="nil"/>
              <w:left w:val="single" w:sz="8" w:space="0" w:color="auto"/>
              <w:bottom w:val="single" w:sz="8" w:space="0" w:color="000000"/>
              <w:right w:val="single" w:sz="8" w:space="0" w:color="auto"/>
            </w:tcBorders>
            <w:vAlign w:val="center"/>
            <w:hideMark/>
          </w:tcPr>
          <w:p w14:paraId="778561D9" w14:textId="77777777" w:rsidR="003D6C94" w:rsidRPr="009218F9" w:rsidRDefault="003D6C94">
            <w:pPr>
              <w:rPr>
                <w:rFonts w:eastAsiaTheme="minorEastAsia"/>
                <w:color w:val="000000"/>
                <w:sz w:val="16"/>
                <w:szCs w:val="16"/>
                <w:lang w:eastAsia="en-GB"/>
              </w:rPr>
            </w:pPr>
          </w:p>
        </w:tc>
        <w:tc>
          <w:tcPr>
            <w:tcW w:w="12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07AC4E" w14:textId="77777777" w:rsidR="003D6C94" w:rsidRPr="009218F9" w:rsidRDefault="003D6C94">
            <w:pPr>
              <w:rPr>
                <w:color w:val="000000"/>
                <w:sz w:val="16"/>
                <w:szCs w:val="16"/>
                <w:lang w:eastAsia="en-GB"/>
              </w:rPr>
            </w:pPr>
            <w:r w:rsidRPr="009218F9">
              <w:rPr>
                <w:color w:val="000000"/>
                <w:sz w:val="16"/>
                <w:szCs w:val="16"/>
                <w:lang w:eastAsia="en-GB"/>
              </w:rPr>
              <w:t>OP1.4</w:t>
            </w:r>
          </w:p>
        </w:tc>
        <w:tc>
          <w:tcPr>
            <w:tcW w:w="44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86A0A85"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7227685"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0299CDE"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773AE3E"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BF03FD7"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ACDE13C"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746BB98"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F97BFB6"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BA28EF2"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652AE10"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CEC4E9C"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090BCB9"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BA4B709"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90EA618"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206A7AE"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45BAA8F" w14:textId="77777777" w:rsidR="003D6C94" w:rsidRPr="009218F9" w:rsidRDefault="003D6C94">
            <w:pPr>
              <w:rPr>
                <w:color w:val="000000"/>
                <w:sz w:val="16"/>
                <w:szCs w:val="16"/>
                <w:lang w:eastAsia="en-GB"/>
              </w:rPr>
            </w:pPr>
            <w:r w:rsidRPr="009218F9">
              <w:rPr>
                <w:color w:val="000000"/>
                <w:sz w:val="16"/>
                <w:szCs w:val="16"/>
                <w:lang w:eastAsia="en-GB"/>
              </w:rPr>
              <w:t> </w:t>
            </w:r>
          </w:p>
        </w:tc>
      </w:tr>
      <w:tr w:rsidR="003D6C94" w:rsidRPr="009218F9" w14:paraId="174DFA9C" w14:textId="77777777" w:rsidTr="00F7192F">
        <w:trPr>
          <w:trHeight w:val="300"/>
        </w:trPr>
        <w:tc>
          <w:tcPr>
            <w:tcW w:w="0" w:type="auto"/>
            <w:vMerge/>
            <w:tcBorders>
              <w:top w:val="nil"/>
              <w:left w:val="single" w:sz="8" w:space="0" w:color="auto"/>
              <w:bottom w:val="single" w:sz="8" w:space="0" w:color="000000"/>
              <w:right w:val="single" w:sz="8" w:space="0" w:color="auto"/>
            </w:tcBorders>
            <w:vAlign w:val="center"/>
            <w:hideMark/>
          </w:tcPr>
          <w:p w14:paraId="29A3B314" w14:textId="77777777" w:rsidR="003D6C94" w:rsidRPr="009218F9" w:rsidRDefault="003D6C94">
            <w:pPr>
              <w:rPr>
                <w:rFonts w:eastAsiaTheme="minorEastAsia"/>
                <w:color w:val="000000"/>
                <w:sz w:val="16"/>
                <w:szCs w:val="16"/>
                <w:lang w:eastAsia="en-GB"/>
              </w:rPr>
            </w:pPr>
          </w:p>
        </w:tc>
        <w:tc>
          <w:tcPr>
            <w:tcW w:w="12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19BDF1" w14:textId="77777777" w:rsidR="003D6C94" w:rsidRPr="009218F9" w:rsidRDefault="003D6C94">
            <w:pPr>
              <w:rPr>
                <w:color w:val="000000"/>
                <w:sz w:val="16"/>
                <w:szCs w:val="16"/>
                <w:lang w:eastAsia="en-GB"/>
              </w:rPr>
            </w:pPr>
            <w:r w:rsidRPr="009218F9">
              <w:rPr>
                <w:color w:val="000000"/>
                <w:sz w:val="16"/>
                <w:szCs w:val="16"/>
                <w:lang w:eastAsia="en-GB"/>
              </w:rPr>
              <w:t>OP1.5</w:t>
            </w:r>
          </w:p>
        </w:tc>
        <w:tc>
          <w:tcPr>
            <w:tcW w:w="44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E987874"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A51D2EF"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015D7AA"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0FF817A"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51714AB"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180949A"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CD19F6E"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0DDFD61"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F4E317A"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5CCFAD9"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3C040DB"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184EC38"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367184F"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51C3AD4"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709D6B1"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F7E31EC" w14:textId="77777777" w:rsidR="003D6C94" w:rsidRPr="009218F9" w:rsidRDefault="003D6C94">
            <w:pPr>
              <w:rPr>
                <w:color w:val="000000"/>
                <w:sz w:val="16"/>
                <w:szCs w:val="16"/>
                <w:lang w:eastAsia="en-GB"/>
              </w:rPr>
            </w:pPr>
            <w:r w:rsidRPr="009218F9">
              <w:rPr>
                <w:color w:val="000000"/>
                <w:sz w:val="16"/>
                <w:szCs w:val="16"/>
                <w:lang w:eastAsia="en-GB"/>
              </w:rPr>
              <w:t> </w:t>
            </w:r>
          </w:p>
        </w:tc>
      </w:tr>
      <w:tr w:rsidR="003D6C94" w:rsidRPr="009218F9" w14:paraId="659865A8" w14:textId="77777777" w:rsidTr="00F7192F">
        <w:trPr>
          <w:trHeight w:val="300"/>
        </w:trPr>
        <w:tc>
          <w:tcPr>
            <w:tcW w:w="1408" w:type="dxa"/>
            <w:vMerge w:val="restart"/>
            <w:tcBorders>
              <w:top w:val="nil"/>
              <w:left w:val="single" w:sz="8" w:space="0" w:color="auto"/>
              <w:bottom w:val="single" w:sz="8" w:space="0" w:color="000000"/>
              <w:right w:val="single" w:sz="8" w:space="0" w:color="auto"/>
            </w:tcBorders>
            <w:tcMar>
              <w:top w:w="0" w:type="dxa"/>
              <w:left w:w="108" w:type="dxa"/>
              <w:bottom w:w="0" w:type="dxa"/>
              <w:right w:w="108" w:type="dxa"/>
            </w:tcMar>
            <w:vAlign w:val="center"/>
            <w:hideMark/>
          </w:tcPr>
          <w:p w14:paraId="2593FE47" w14:textId="77777777" w:rsidR="003D6C94" w:rsidRPr="009218F9" w:rsidRDefault="003D6C94">
            <w:pPr>
              <w:jc w:val="center"/>
              <w:rPr>
                <w:color w:val="000000"/>
                <w:sz w:val="16"/>
                <w:szCs w:val="16"/>
                <w:lang w:eastAsia="en-GB"/>
              </w:rPr>
            </w:pPr>
            <w:r w:rsidRPr="009218F9">
              <w:rPr>
                <w:color w:val="000000"/>
                <w:sz w:val="16"/>
                <w:szCs w:val="16"/>
                <w:lang w:eastAsia="en-GB"/>
              </w:rPr>
              <w:t>OC 2</w:t>
            </w:r>
          </w:p>
        </w:tc>
        <w:tc>
          <w:tcPr>
            <w:tcW w:w="12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8EA7D6" w14:textId="77777777" w:rsidR="003D6C94" w:rsidRPr="009218F9" w:rsidRDefault="003D6C94">
            <w:pPr>
              <w:rPr>
                <w:color w:val="000000"/>
                <w:sz w:val="16"/>
                <w:szCs w:val="16"/>
                <w:lang w:eastAsia="en-GB"/>
              </w:rPr>
            </w:pPr>
            <w:r w:rsidRPr="009218F9">
              <w:rPr>
                <w:color w:val="000000"/>
                <w:sz w:val="16"/>
                <w:szCs w:val="16"/>
                <w:lang w:eastAsia="en-GB"/>
              </w:rPr>
              <w:t>OP2.1</w:t>
            </w:r>
          </w:p>
        </w:tc>
        <w:tc>
          <w:tcPr>
            <w:tcW w:w="44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0C97F81"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D2D4BA2"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DBB628B"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8C0160E"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C1B13B1"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5CF49C4"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C4D9D3A"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895764F"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8E8B666"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2AA5101"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AF2670E"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068802B"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409C3AC"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5A44CFE"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B2A65E6"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493CFD0" w14:textId="77777777" w:rsidR="003D6C94" w:rsidRPr="009218F9" w:rsidRDefault="003D6C94">
            <w:pPr>
              <w:rPr>
                <w:color w:val="000000"/>
                <w:sz w:val="16"/>
                <w:szCs w:val="16"/>
                <w:lang w:eastAsia="en-GB"/>
              </w:rPr>
            </w:pPr>
            <w:r w:rsidRPr="009218F9">
              <w:rPr>
                <w:color w:val="000000"/>
                <w:sz w:val="16"/>
                <w:szCs w:val="16"/>
                <w:lang w:eastAsia="en-GB"/>
              </w:rPr>
              <w:t> </w:t>
            </w:r>
          </w:p>
        </w:tc>
      </w:tr>
      <w:tr w:rsidR="003D6C94" w:rsidRPr="009218F9" w14:paraId="06299BE4" w14:textId="77777777" w:rsidTr="00F7192F">
        <w:trPr>
          <w:trHeight w:val="300"/>
        </w:trPr>
        <w:tc>
          <w:tcPr>
            <w:tcW w:w="0" w:type="auto"/>
            <w:vMerge/>
            <w:tcBorders>
              <w:top w:val="nil"/>
              <w:left w:val="single" w:sz="8" w:space="0" w:color="auto"/>
              <w:bottom w:val="single" w:sz="8" w:space="0" w:color="000000"/>
              <w:right w:val="single" w:sz="8" w:space="0" w:color="auto"/>
            </w:tcBorders>
            <w:vAlign w:val="center"/>
            <w:hideMark/>
          </w:tcPr>
          <w:p w14:paraId="2280CB0E" w14:textId="77777777" w:rsidR="003D6C94" w:rsidRPr="009218F9" w:rsidRDefault="003D6C94">
            <w:pPr>
              <w:rPr>
                <w:rFonts w:eastAsiaTheme="minorEastAsia"/>
                <w:color w:val="000000"/>
                <w:sz w:val="16"/>
                <w:szCs w:val="16"/>
                <w:lang w:eastAsia="en-GB"/>
              </w:rPr>
            </w:pPr>
          </w:p>
        </w:tc>
        <w:tc>
          <w:tcPr>
            <w:tcW w:w="12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FA9694" w14:textId="77777777" w:rsidR="003D6C94" w:rsidRPr="009218F9" w:rsidRDefault="003D6C94">
            <w:pPr>
              <w:rPr>
                <w:color w:val="000000"/>
                <w:sz w:val="16"/>
                <w:szCs w:val="16"/>
                <w:lang w:eastAsia="en-GB"/>
              </w:rPr>
            </w:pPr>
            <w:r w:rsidRPr="009218F9">
              <w:rPr>
                <w:color w:val="000000"/>
                <w:sz w:val="16"/>
                <w:szCs w:val="16"/>
                <w:lang w:eastAsia="en-GB"/>
              </w:rPr>
              <w:t>OP2.2</w:t>
            </w:r>
          </w:p>
        </w:tc>
        <w:tc>
          <w:tcPr>
            <w:tcW w:w="44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56F71F9"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F743EDD"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99C8339"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462DA80"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F655490"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D6A0004"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68F5BEB"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4C5FE45"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AB863DF"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EDC54CE"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5AE20CD"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42D3AA0"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62F0A62"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5AE07A0"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0675D8B"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87C5DDB" w14:textId="77777777" w:rsidR="003D6C94" w:rsidRPr="009218F9" w:rsidRDefault="003D6C94">
            <w:pPr>
              <w:rPr>
                <w:color w:val="000000"/>
                <w:sz w:val="16"/>
                <w:szCs w:val="16"/>
                <w:lang w:eastAsia="en-GB"/>
              </w:rPr>
            </w:pPr>
            <w:r w:rsidRPr="009218F9">
              <w:rPr>
                <w:color w:val="000000"/>
                <w:sz w:val="16"/>
                <w:szCs w:val="16"/>
                <w:lang w:eastAsia="en-GB"/>
              </w:rPr>
              <w:t> </w:t>
            </w:r>
          </w:p>
        </w:tc>
      </w:tr>
      <w:tr w:rsidR="003D6C94" w:rsidRPr="009218F9" w14:paraId="30EA52D4" w14:textId="77777777" w:rsidTr="00F7192F">
        <w:trPr>
          <w:trHeight w:val="300"/>
        </w:trPr>
        <w:tc>
          <w:tcPr>
            <w:tcW w:w="0" w:type="auto"/>
            <w:vMerge/>
            <w:tcBorders>
              <w:top w:val="nil"/>
              <w:left w:val="single" w:sz="8" w:space="0" w:color="auto"/>
              <w:bottom w:val="single" w:sz="8" w:space="0" w:color="000000"/>
              <w:right w:val="single" w:sz="8" w:space="0" w:color="auto"/>
            </w:tcBorders>
            <w:vAlign w:val="center"/>
            <w:hideMark/>
          </w:tcPr>
          <w:p w14:paraId="054E1A93" w14:textId="77777777" w:rsidR="003D6C94" w:rsidRPr="009218F9" w:rsidRDefault="003D6C94">
            <w:pPr>
              <w:rPr>
                <w:rFonts w:eastAsiaTheme="minorEastAsia"/>
                <w:color w:val="000000"/>
                <w:sz w:val="16"/>
                <w:szCs w:val="16"/>
                <w:lang w:eastAsia="en-GB"/>
              </w:rPr>
            </w:pPr>
          </w:p>
        </w:tc>
        <w:tc>
          <w:tcPr>
            <w:tcW w:w="12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5E3B57" w14:textId="77777777" w:rsidR="003D6C94" w:rsidRPr="009218F9" w:rsidRDefault="003D6C94">
            <w:pPr>
              <w:rPr>
                <w:color w:val="000000"/>
                <w:sz w:val="16"/>
                <w:szCs w:val="16"/>
                <w:lang w:eastAsia="en-GB"/>
              </w:rPr>
            </w:pPr>
            <w:r w:rsidRPr="009218F9">
              <w:rPr>
                <w:color w:val="000000"/>
                <w:sz w:val="16"/>
                <w:szCs w:val="16"/>
                <w:lang w:eastAsia="en-GB"/>
              </w:rPr>
              <w:t>OP2.3</w:t>
            </w:r>
          </w:p>
        </w:tc>
        <w:tc>
          <w:tcPr>
            <w:tcW w:w="44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A174C73"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ADCBB6E"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10F5B22"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527D79C"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4872E40"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1061807"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1D4A906"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66514E8"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EDFFE4C"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22B6063"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51D60FA"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31E1455"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3FF05F3"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942BE5"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464CA41"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9B00631" w14:textId="77777777" w:rsidR="003D6C94" w:rsidRPr="009218F9" w:rsidRDefault="003D6C94">
            <w:pPr>
              <w:rPr>
                <w:color w:val="000000"/>
                <w:sz w:val="16"/>
                <w:szCs w:val="16"/>
                <w:lang w:eastAsia="en-GB"/>
              </w:rPr>
            </w:pPr>
            <w:r w:rsidRPr="009218F9">
              <w:rPr>
                <w:color w:val="000000"/>
                <w:sz w:val="16"/>
                <w:szCs w:val="16"/>
                <w:lang w:eastAsia="en-GB"/>
              </w:rPr>
              <w:t> </w:t>
            </w:r>
          </w:p>
        </w:tc>
      </w:tr>
      <w:tr w:rsidR="003D6C94" w:rsidRPr="009218F9" w14:paraId="3028B99C" w14:textId="77777777" w:rsidTr="00F7192F">
        <w:trPr>
          <w:trHeight w:val="300"/>
        </w:trPr>
        <w:tc>
          <w:tcPr>
            <w:tcW w:w="0" w:type="auto"/>
            <w:vMerge/>
            <w:tcBorders>
              <w:top w:val="nil"/>
              <w:left w:val="single" w:sz="8" w:space="0" w:color="auto"/>
              <w:bottom w:val="single" w:sz="8" w:space="0" w:color="000000"/>
              <w:right w:val="single" w:sz="8" w:space="0" w:color="auto"/>
            </w:tcBorders>
            <w:vAlign w:val="center"/>
            <w:hideMark/>
          </w:tcPr>
          <w:p w14:paraId="28785E5E" w14:textId="77777777" w:rsidR="003D6C94" w:rsidRPr="009218F9" w:rsidRDefault="003D6C94">
            <w:pPr>
              <w:rPr>
                <w:rFonts w:eastAsiaTheme="minorEastAsia"/>
                <w:color w:val="000000"/>
                <w:sz w:val="16"/>
                <w:szCs w:val="16"/>
                <w:lang w:eastAsia="en-GB"/>
              </w:rPr>
            </w:pPr>
          </w:p>
        </w:tc>
        <w:tc>
          <w:tcPr>
            <w:tcW w:w="12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C8FD56" w14:textId="77777777" w:rsidR="003D6C94" w:rsidRPr="009218F9" w:rsidRDefault="003D6C94">
            <w:pPr>
              <w:rPr>
                <w:color w:val="000000"/>
                <w:sz w:val="16"/>
                <w:szCs w:val="16"/>
                <w:lang w:eastAsia="en-GB"/>
              </w:rPr>
            </w:pPr>
            <w:r w:rsidRPr="009218F9">
              <w:rPr>
                <w:color w:val="000000"/>
                <w:sz w:val="16"/>
                <w:szCs w:val="16"/>
                <w:lang w:eastAsia="en-GB"/>
              </w:rPr>
              <w:t>OP2.4</w:t>
            </w:r>
          </w:p>
        </w:tc>
        <w:tc>
          <w:tcPr>
            <w:tcW w:w="44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5ABA722"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537837E"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DBC3ED6"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9C344DA"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3352003"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819CB23"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092D276"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BA0BD0D"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08180CE"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3371396"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2F7368A"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0F405D4"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C906A9D"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B56BF48"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9F51A79" w14:textId="77777777" w:rsidR="003D6C94" w:rsidRPr="009218F9" w:rsidRDefault="003D6C94">
            <w:pPr>
              <w:rPr>
                <w:color w:val="000000"/>
                <w:sz w:val="16"/>
                <w:szCs w:val="16"/>
                <w:lang w:eastAsia="en-GB"/>
              </w:rPr>
            </w:pPr>
            <w:r w:rsidRPr="009218F9">
              <w:rPr>
                <w:color w:val="000000"/>
                <w:sz w:val="16"/>
                <w:szCs w:val="16"/>
                <w:lang w:eastAsia="en-GB"/>
              </w:rPr>
              <w:t> </w:t>
            </w:r>
          </w:p>
        </w:tc>
        <w:tc>
          <w:tcPr>
            <w:tcW w:w="44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B0594C2" w14:textId="77777777" w:rsidR="003D6C94" w:rsidRPr="009218F9" w:rsidRDefault="003D6C94">
            <w:pPr>
              <w:rPr>
                <w:color w:val="000000"/>
                <w:sz w:val="16"/>
                <w:szCs w:val="16"/>
                <w:lang w:eastAsia="en-GB"/>
              </w:rPr>
            </w:pPr>
            <w:r w:rsidRPr="009218F9">
              <w:rPr>
                <w:color w:val="000000"/>
                <w:sz w:val="16"/>
                <w:szCs w:val="16"/>
                <w:lang w:eastAsia="en-GB"/>
              </w:rPr>
              <w:t> </w:t>
            </w:r>
          </w:p>
        </w:tc>
      </w:tr>
    </w:tbl>
    <w:p w14:paraId="692BA8B4" w14:textId="2A5ECCC2" w:rsidR="04D8A980" w:rsidRPr="009218F9" w:rsidRDefault="04D8A980" w:rsidP="04D8A980">
      <w:pPr>
        <w:pStyle w:val="BodyText"/>
        <w:rPr>
          <w:b/>
          <w:bCs/>
        </w:rPr>
      </w:pPr>
    </w:p>
    <w:p w14:paraId="3FE667E3" w14:textId="6F7BD769" w:rsidR="00FA6888" w:rsidRPr="009218F9" w:rsidRDefault="00276741" w:rsidP="009B1CF1">
      <w:pPr>
        <w:spacing w:before="161"/>
        <w:ind w:left="179" w:right="360"/>
        <w:rPr>
          <w:b/>
        </w:rPr>
      </w:pPr>
      <w:r w:rsidRPr="009218F9">
        <w:rPr>
          <w:b/>
        </w:rPr>
        <w:t>Table 1.</w:t>
      </w:r>
      <w:r w:rsidR="009B1CF1" w:rsidRPr="009218F9">
        <w:rPr>
          <w:b/>
        </w:rPr>
        <w:t>3</w:t>
      </w:r>
      <w:r w:rsidRPr="009218F9">
        <w:rPr>
          <w:b/>
        </w:rPr>
        <w:t xml:space="preserve"> – Planned   annual   budget   expenditure   and   cumulative financial   implementation rate</w:t>
      </w:r>
    </w:p>
    <w:p w14:paraId="4CBCF53C" w14:textId="7DD167B3" w:rsidR="00265821" w:rsidRPr="009218F9" w:rsidRDefault="00C47149">
      <w:pPr>
        <w:spacing w:before="161"/>
        <w:ind w:left="179" w:right="360"/>
        <w:jc w:val="both"/>
      </w:pPr>
      <w:r w:rsidRPr="009218F9">
        <w:t>I</w:t>
      </w:r>
      <w:r w:rsidR="1D0F69ED" w:rsidRPr="009218F9">
        <w:t>n</w:t>
      </w:r>
      <w:r w:rsidR="00276741" w:rsidRPr="009218F9">
        <w:t xml:space="preserve"> order to be able to better track the project’s progress, estimates of expenditures to be committed per year should be provided. Please fill out the table below with the annual estimated budget figures</w:t>
      </w:r>
      <w:r w:rsidR="3033B184" w:rsidRPr="009218F9">
        <w:t xml:space="preserve"> by object class</w:t>
      </w:r>
      <w:r w:rsidR="00276741" w:rsidRPr="009218F9">
        <w:t>, which should derive from table 1.1 above.</w:t>
      </w:r>
    </w:p>
    <w:p w14:paraId="36221B16" w14:textId="508C8495" w:rsidR="04D8A980" w:rsidRPr="009218F9" w:rsidRDefault="04D8A980" w:rsidP="00C96661">
      <w:pPr>
        <w:pStyle w:val="BodyText"/>
      </w:pPr>
    </w:p>
    <w:tbl>
      <w:tblPr>
        <w:tblW w:w="0" w:type="auto"/>
        <w:tblLayout w:type="fixed"/>
        <w:tblLook w:val="04A0" w:firstRow="1" w:lastRow="0" w:firstColumn="1" w:lastColumn="0" w:noHBand="0" w:noVBand="1"/>
      </w:tblPr>
      <w:tblGrid>
        <w:gridCol w:w="1395"/>
        <w:gridCol w:w="1200"/>
        <w:gridCol w:w="1200"/>
        <w:gridCol w:w="1200"/>
        <w:gridCol w:w="1200"/>
        <w:gridCol w:w="1215"/>
        <w:gridCol w:w="1200"/>
      </w:tblGrid>
      <w:tr w:rsidR="009C1516" w:rsidRPr="009218F9" w14:paraId="4879BD64" w14:textId="77777777" w:rsidTr="3E07271C">
        <w:trPr>
          <w:trHeight w:val="345"/>
        </w:trPr>
        <w:tc>
          <w:tcPr>
            <w:tcW w:w="13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vAlign w:val="center"/>
          </w:tcPr>
          <w:p w14:paraId="5C411A6B" w14:textId="14DC4FCA" w:rsidR="04D8A980" w:rsidRPr="009218F9" w:rsidRDefault="000800BA" w:rsidP="04D8A980">
            <w:pPr>
              <w:rPr>
                <w:b/>
                <w:bCs/>
                <w:color w:val="000000" w:themeColor="text1"/>
                <w:sz w:val="16"/>
                <w:szCs w:val="16"/>
                <w:lang w:val="en-ZA"/>
              </w:rPr>
            </w:pPr>
            <w:r w:rsidRPr="009218F9">
              <w:rPr>
                <w:b/>
                <w:bCs/>
                <w:color w:val="000000" w:themeColor="text1"/>
                <w:sz w:val="16"/>
                <w:szCs w:val="16"/>
                <w:lang w:val="en-ZA"/>
              </w:rPr>
              <w:t>Budget Class</w:t>
            </w:r>
          </w:p>
        </w:tc>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vAlign w:val="center"/>
          </w:tcPr>
          <w:p w14:paraId="524DFBB1" w14:textId="0CE65311" w:rsidR="04D8A980" w:rsidRPr="009218F9" w:rsidRDefault="04D8A980" w:rsidP="00AB5C46">
            <w:pPr>
              <w:jc w:val="center"/>
              <w:rPr>
                <w:b/>
                <w:bCs/>
                <w:color w:val="000000" w:themeColor="text1"/>
                <w:sz w:val="16"/>
                <w:szCs w:val="16"/>
                <w:lang w:val="en-ZA"/>
              </w:rPr>
            </w:pPr>
            <w:r w:rsidRPr="009218F9">
              <w:rPr>
                <w:b/>
                <w:bCs/>
                <w:color w:val="000000" w:themeColor="text1"/>
                <w:sz w:val="16"/>
                <w:szCs w:val="16"/>
                <w:lang w:val="en-ZA"/>
              </w:rPr>
              <w:t>Y1</w:t>
            </w:r>
          </w:p>
        </w:tc>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vAlign w:val="center"/>
          </w:tcPr>
          <w:p w14:paraId="45C7225F" w14:textId="0805A25F" w:rsidR="04D8A980" w:rsidRPr="009218F9" w:rsidRDefault="04D8A980" w:rsidP="00AB5C46">
            <w:pPr>
              <w:jc w:val="center"/>
              <w:rPr>
                <w:b/>
                <w:bCs/>
                <w:color w:val="000000" w:themeColor="text1"/>
                <w:sz w:val="16"/>
                <w:szCs w:val="16"/>
                <w:lang w:val="en-ZA"/>
              </w:rPr>
            </w:pPr>
            <w:r w:rsidRPr="009218F9">
              <w:rPr>
                <w:b/>
                <w:bCs/>
                <w:color w:val="000000" w:themeColor="text1"/>
                <w:sz w:val="16"/>
                <w:szCs w:val="16"/>
                <w:lang w:val="en-ZA"/>
              </w:rPr>
              <w:t>Y2</w:t>
            </w:r>
          </w:p>
        </w:tc>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vAlign w:val="center"/>
          </w:tcPr>
          <w:p w14:paraId="55960B78" w14:textId="604D15A0" w:rsidR="04D8A980" w:rsidRPr="009218F9" w:rsidRDefault="04D8A980" w:rsidP="00AB5C46">
            <w:pPr>
              <w:jc w:val="center"/>
              <w:rPr>
                <w:b/>
                <w:bCs/>
                <w:color w:val="000000" w:themeColor="text1"/>
                <w:sz w:val="16"/>
                <w:szCs w:val="16"/>
                <w:lang w:val="en-ZA"/>
              </w:rPr>
            </w:pPr>
            <w:r w:rsidRPr="009218F9">
              <w:rPr>
                <w:b/>
                <w:bCs/>
                <w:color w:val="000000" w:themeColor="text1"/>
                <w:sz w:val="16"/>
                <w:szCs w:val="16"/>
                <w:lang w:val="en-ZA"/>
              </w:rPr>
              <w:t>Y3</w:t>
            </w:r>
          </w:p>
        </w:tc>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vAlign w:val="center"/>
          </w:tcPr>
          <w:p w14:paraId="4F09DBBE" w14:textId="6B525CA5" w:rsidR="04D8A980" w:rsidRPr="009218F9" w:rsidRDefault="04D8A980" w:rsidP="00AB5C46">
            <w:pPr>
              <w:jc w:val="center"/>
              <w:rPr>
                <w:b/>
                <w:bCs/>
                <w:color w:val="000000" w:themeColor="text1"/>
                <w:sz w:val="16"/>
                <w:szCs w:val="16"/>
                <w:lang w:val="en-ZA"/>
              </w:rPr>
            </w:pPr>
            <w:r w:rsidRPr="009218F9">
              <w:rPr>
                <w:b/>
                <w:bCs/>
                <w:color w:val="000000" w:themeColor="text1"/>
                <w:sz w:val="16"/>
                <w:szCs w:val="16"/>
                <w:lang w:val="en-ZA"/>
              </w:rPr>
              <w:t>Y4</w:t>
            </w:r>
          </w:p>
        </w:tc>
        <w:tc>
          <w:tcPr>
            <w:tcW w:w="12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vAlign w:val="center"/>
          </w:tcPr>
          <w:p w14:paraId="27158227" w14:textId="3CD76590" w:rsidR="04D8A980" w:rsidRPr="009218F9" w:rsidRDefault="04D8A980" w:rsidP="00AB5C46">
            <w:pPr>
              <w:jc w:val="center"/>
              <w:rPr>
                <w:b/>
                <w:bCs/>
                <w:color w:val="000000" w:themeColor="text1"/>
                <w:sz w:val="16"/>
                <w:szCs w:val="16"/>
                <w:lang w:val="en-ZA"/>
              </w:rPr>
            </w:pPr>
            <w:r w:rsidRPr="009218F9">
              <w:rPr>
                <w:b/>
                <w:bCs/>
                <w:color w:val="000000" w:themeColor="text1"/>
                <w:sz w:val="16"/>
                <w:szCs w:val="16"/>
                <w:lang w:val="en-ZA"/>
              </w:rPr>
              <w:t>Total</w:t>
            </w:r>
          </w:p>
        </w:tc>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vAlign w:val="center"/>
          </w:tcPr>
          <w:p w14:paraId="78F1CB1E" w14:textId="35EDC4D0" w:rsidR="04D8A980" w:rsidRPr="009218F9" w:rsidRDefault="04D8A980" w:rsidP="00AB5C46">
            <w:pPr>
              <w:jc w:val="center"/>
              <w:rPr>
                <w:b/>
                <w:bCs/>
                <w:color w:val="000000" w:themeColor="text1"/>
                <w:sz w:val="16"/>
                <w:szCs w:val="16"/>
                <w:lang w:val="en-ZA"/>
              </w:rPr>
            </w:pPr>
            <w:r w:rsidRPr="009218F9">
              <w:rPr>
                <w:b/>
                <w:bCs/>
                <w:color w:val="000000" w:themeColor="text1"/>
                <w:sz w:val="16"/>
                <w:szCs w:val="16"/>
                <w:lang w:val="en-ZA"/>
              </w:rPr>
              <w:t>%</w:t>
            </w:r>
          </w:p>
        </w:tc>
      </w:tr>
      <w:tr w:rsidR="009C1516" w:rsidRPr="009218F9" w14:paraId="43F0F2A8" w14:textId="77777777" w:rsidTr="009B7C82">
        <w:trPr>
          <w:trHeight w:val="405"/>
        </w:trPr>
        <w:tc>
          <w:tcPr>
            <w:tcW w:w="1395" w:type="dxa"/>
            <w:tcBorders>
              <w:top w:val="single" w:sz="8" w:space="0" w:color="000000" w:themeColor="text1"/>
              <w:left w:val="single" w:sz="8" w:space="0" w:color="auto"/>
              <w:bottom w:val="single" w:sz="8" w:space="0" w:color="auto"/>
              <w:right w:val="single" w:sz="8" w:space="0" w:color="auto"/>
            </w:tcBorders>
            <w:shd w:val="clear" w:color="auto" w:fill="FFFFFF" w:themeFill="background1"/>
            <w:vAlign w:val="center"/>
          </w:tcPr>
          <w:p w14:paraId="12DE282C" w14:textId="10F74930" w:rsidR="04D8A980" w:rsidRPr="009218F9" w:rsidRDefault="04D8A980">
            <w:r w:rsidRPr="009218F9">
              <w:rPr>
                <w:color w:val="000000" w:themeColor="text1"/>
                <w:sz w:val="16"/>
                <w:szCs w:val="16"/>
                <w:lang w:val="en-ZA"/>
              </w:rPr>
              <w:t>Consultants (105)</w:t>
            </w:r>
          </w:p>
        </w:tc>
        <w:tc>
          <w:tcPr>
            <w:tcW w:w="1200" w:type="dxa"/>
            <w:tcBorders>
              <w:top w:val="single" w:sz="8" w:space="0" w:color="000000" w:themeColor="text1"/>
              <w:left w:val="single" w:sz="8" w:space="0" w:color="auto"/>
              <w:bottom w:val="single" w:sz="8" w:space="0" w:color="auto"/>
              <w:right w:val="single" w:sz="8" w:space="0" w:color="auto"/>
            </w:tcBorders>
            <w:shd w:val="clear" w:color="auto" w:fill="FFFFFF" w:themeFill="background1"/>
            <w:vAlign w:val="center"/>
          </w:tcPr>
          <w:p w14:paraId="2070724F" w14:textId="45AF2990" w:rsidR="04D8A980" w:rsidRPr="009218F9" w:rsidRDefault="04D8A980" w:rsidP="00AB5C46">
            <w:pPr>
              <w:jc w:val="center"/>
              <w:rPr>
                <w:color w:val="000000" w:themeColor="text1"/>
                <w:sz w:val="16"/>
                <w:szCs w:val="16"/>
              </w:rPr>
            </w:pPr>
            <w:r w:rsidRPr="009218F9">
              <w:rPr>
                <w:color w:val="000000" w:themeColor="text1"/>
                <w:sz w:val="16"/>
                <w:szCs w:val="16"/>
              </w:rPr>
              <w:t xml:space="preserve"> $ </w:t>
            </w:r>
            <w:proofErr w:type="gramStart"/>
            <w:r w:rsidRPr="009218F9">
              <w:rPr>
                <w:color w:val="000000" w:themeColor="text1"/>
                <w:sz w:val="16"/>
                <w:szCs w:val="16"/>
              </w:rPr>
              <w:t>X,XXX</w:t>
            </w:r>
            <w:proofErr w:type="gramEnd"/>
          </w:p>
        </w:tc>
        <w:tc>
          <w:tcPr>
            <w:tcW w:w="1200" w:type="dxa"/>
            <w:tcBorders>
              <w:top w:val="single" w:sz="8" w:space="0" w:color="000000" w:themeColor="text1"/>
              <w:left w:val="single" w:sz="8" w:space="0" w:color="auto"/>
              <w:bottom w:val="single" w:sz="8" w:space="0" w:color="auto"/>
              <w:right w:val="single" w:sz="8" w:space="0" w:color="auto"/>
            </w:tcBorders>
            <w:shd w:val="clear" w:color="auto" w:fill="FFFFFF" w:themeFill="background1"/>
            <w:vAlign w:val="center"/>
          </w:tcPr>
          <w:p w14:paraId="50F3EA6F" w14:textId="0996E90A" w:rsidR="04D8A980" w:rsidRPr="009218F9" w:rsidRDefault="04D8A980" w:rsidP="00AB5C46">
            <w:pPr>
              <w:jc w:val="center"/>
              <w:rPr>
                <w:color w:val="000000" w:themeColor="text1"/>
                <w:sz w:val="16"/>
                <w:szCs w:val="16"/>
              </w:rPr>
            </w:pPr>
            <w:r w:rsidRPr="009218F9">
              <w:rPr>
                <w:color w:val="000000" w:themeColor="text1"/>
                <w:sz w:val="16"/>
                <w:szCs w:val="16"/>
              </w:rPr>
              <w:t xml:space="preserve">$ </w:t>
            </w:r>
            <w:proofErr w:type="gramStart"/>
            <w:r w:rsidRPr="009218F9">
              <w:rPr>
                <w:color w:val="000000" w:themeColor="text1"/>
                <w:sz w:val="16"/>
                <w:szCs w:val="16"/>
              </w:rPr>
              <w:t>X,XXX</w:t>
            </w:r>
            <w:proofErr w:type="gramEnd"/>
          </w:p>
        </w:tc>
        <w:tc>
          <w:tcPr>
            <w:tcW w:w="1200" w:type="dxa"/>
            <w:tcBorders>
              <w:top w:val="single" w:sz="8" w:space="0" w:color="000000" w:themeColor="text1"/>
              <w:left w:val="single" w:sz="8" w:space="0" w:color="auto"/>
              <w:bottom w:val="single" w:sz="8" w:space="0" w:color="auto"/>
              <w:right w:val="single" w:sz="8" w:space="0" w:color="auto"/>
            </w:tcBorders>
            <w:shd w:val="clear" w:color="auto" w:fill="FFFFFF" w:themeFill="background1"/>
            <w:vAlign w:val="center"/>
          </w:tcPr>
          <w:p w14:paraId="3545441D" w14:textId="787F3374" w:rsidR="04D8A980" w:rsidRPr="009218F9" w:rsidRDefault="04D8A980" w:rsidP="00AB5C46">
            <w:pPr>
              <w:jc w:val="center"/>
              <w:rPr>
                <w:color w:val="000000" w:themeColor="text1"/>
                <w:sz w:val="16"/>
                <w:szCs w:val="16"/>
              </w:rPr>
            </w:pPr>
            <w:r w:rsidRPr="009218F9">
              <w:rPr>
                <w:color w:val="000000" w:themeColor="text1"/>
                <w:sz w:val="16"/>
                <w:szCs w:val="16"/>
              </w:rPr>
              <w:t xml:space="preserve">$ </w:t>
            </w:r>
            <w:proofErr w:type="gramStart"/>
            <w:r w:rsidRPr="009218F9">
              <w:rPr>
                <w:color w:val="000000" w:themeColor="text1"/>
                <w:sz w:val="16"/>
                <w:szCs w:val="16"/>
              </w:rPr>
              <w:t>X,XXX</w:t>
            </w:r>
            <w:proofErr w:type="gramEnd"/>
            <w:r w:rsidRPr="009218F9">
              <w:rPr>
                <w:color w:val="000000" w:themeColor="text1"/>
                <w:sz w:val="16"/>
                <w:szCs w:val="16"/>
              </w:rPr>
              <w:t xml:space="preserve"> </w:t>
            </w:r>
          </w:p>
        </w:tc>
        <w:tc>
          <w:tcPr>
            <w:tcW w:w="1200" w:type="dxa"/>
            <w:tcBorders>
              <w:top w:val="single" w:sz="8" w:space="0" w:color="000000" w:themeColor="text1"/>
              <w:left w:val="single" w:sz="8" w:space="0" w:color="auto"/>
              <w:bottom w:val="single" w:sz="8" w:space="0" w:color="auto"/>
              <w:right w:val="single" w:sz="8" w:space="0" w:color="auto"/>
            </w:tcBorders>
            <w:shd w:val="clear" w:color="auto" w:fill="FFFFFF" w:themeFill="background1"/>
            <w:vAlign w:val="center"/>
          </w:tcPr>
          <w:p w14:paraId="07340AD2" w14:textId="4613FA26" w:rsidR="04D8A980" w:rsidRPr="009218F9" w:rsidRDefault="04D8A980" w:rsidP="00AB5C46">
            <w:pPr>
              <w:jc w:val="center"/>
              <w:rPr>
                <w:color w:val="000000" w:themeColor="text1"/>
                <w:sz w:val="16"/>
                <w:szCs w:val="16"/>
              </w:rPr>
            </w:pPr>
            <w:r w:rsidRPr="009218F9">
              <w:rPr>
                <w:color w:val="000000" w:themeColor="text1"/>
                <w:sz w:val="16"/>
                <w:szCs w:val="16"/>
              </w:rPr>
              <w:t xml:space="preserve">$ </w:t>
            </w:r>
            <w:proofErr w:type="gramStart"/>
            <w:r w:rsidRPr="009218F9">
              <w:rPr>
                <w:color w:val="000000" w:themeColor="text1"/>
                <w:sz w:val="16"/>
                <w:szCs w:val="16"/>
              </w:rPr>
              <w:t>X,XXX</w:t>
            </w:r>
            <w:proofErr w:type="gramEnd"/>
            <w:r w:rsidRPr="009218F9">
              <w:rPr>
                <w:color w:val="000000" w:themeColor="text1"/>
                <w:sz w:val="16"/>
                <w:szCs w:val="16"/>
              </w:rPr>
              <w:t xml:space="preserve"> </w:t>
            </w:r>
          </w:p>
        </w:tc>
        <w:tc>
          <w:tcPr>
            <w:tcW w:w="1215" w:type="dxa"/>
            <w:tcBorders>
              <w:top w:val="single" w:sz="8" w:space="0" w:color="000000" w:themeColor="text1"/>
              <w:left w:val="single" w:sz="8" w:space="0" w:color="auto"/>
              <w:bottom w:val="single" w:sz="8" w:space="0" w:color="auto"/>
              <w:right w:val="single" w:sz="8" w:space="0" w:color="auto"/>
            </w:tcBorders>
            <w:shd w:val="clear" w:color="auto" w:fill="FFFFFF" w:themeFill="background1"/>
            <w:vAlign w:val="center"/>
          </w:tcPr>
          <w:p w14:paraId="6E232BA2" w14:textId="083BF0D7" w:rsidR="04D8A980" w:rsidRPr="009218F9" w:rsidRDefault="04D8A980" w:rsidP="00AB5C46">
            <w:pPr>
              <w:jc w:val="center"/>
              <w:rPr>
                <w:color w:val="000000" w:themeColor="text1"/>
                <w:sz w:val="16"/>
                <w:szCs w:val="16"/>
              </w:rPr>
            </w:pPr>
            <w:r w:rsidRPr="009218F9">
              <w:rPr>
                <w:color w:val="000000" w:themeColor="text1"/>
                <w:sz w:val="16"/>
                <w:szCs w:val="16"/>
              </w:rPr>
              <w:t xml:space="preserve">$ </w:t>
            </w:r>
            <w:proofErr w:type="gramStart"/>
            <w:r w:rsidRPr="009218F9">
              <w:rPr>
                <w:color w:val="000000" w:themeColor="text1"/>
                <w:sz w:val="16"/>
                <w:szCs w:val="16"/>
              </w:rPr>
              <w:t>X,XXX</w:t>
            </w:r>
            <w:proofErr w:type="gramEnd"/>
            <w:r w:rsidRPr="009218F9">
              <w:rPr>
                <w:color w:val="000000" w:themeColor="text1"/>
                <w:sz w:val="16"/>
                <w:szCs w:val="16"/>
              </w:rPr>
              <w:t xml:space="preserve"> </w:t>
            </w:r>
          </w:p>
        </w:tc>
        <w:tc>
          <w:tcPr>
            <w:tcW w:w="1200" w:type="dxa"/>
            <w:tcBorders>
              <w:top w:val="single" w:sz="8" w:space="0" w:color="000000" w:themeColor="text1"/>
              <w:left w:val="single" w:sz="8" w:space="0" w:color="auto"/>
              <w:bottom w:val="single" w:sz="8" w:space="0" w:color="auto"/>
              <w:right w:val="single" w:sz="8" w:space="0" w:color="auto"/>
            </w:tcBorders>
            <w:shd w:val="clear" w:color="auto" w:fill="FFFFFF" w:themeFill="background1"/>
            <w:vAlign w:val="center"/>
          </w:tcPr>
          <w:p w14:paraId="775F2324" w14:textId="345ACAFC" w:rsidR="04D8A980" w:rsidRPr="009218F9" w:rsidRDefault="04D8A980" w:rsidP="00AB5C46">
            <w:pPr>
              <w:jc w:val="right"/>
              <w:rPr>
                <w:b/>
                <w:bCs/>
                <w:color w:val="000000" w:themeColor="text1"/>
                <w:sz w:val="16"/>
                <w:szCs w:val="16"/>
              </w:rPr>
            </w:pPr>
            <w:proofErr w:type="gramStart"/>
            <w:r w:rsidRPr="009218F9">
              <w:rPr>
                <w:b/>
                <w:bCs/>
                <w:color w:val="000000" w:themeColor="text1"/>
                <w:sz w:val="16"/>
                <w:szCs w:val="16"/>
              </w:rPr>
              <w:t>X,XX</w:t>
            </w:r>
            <w:proofErr w:type="gramEnd"/>
            <w:r w:rsidRPr="009218F9">
              <w:rPr>
                <w:b/>
                <w:bCs/>
                <w:color w:val="000000" w:themeColor="text1"/>
                <w:sz w:val="16"/>
                <w:szCs w:val="16"/>
              </w:rPr>
              <w:t xml:space="preserve"> % </w:t>
            </w:r>
          </w:p>
        </w:tc>
      </w:tr>
      <w:tr w:rsidR="009C1516" w:rsidRPr="009218F9" w14:paraId="5C4106AF" w14:textId="77777777" w:rsidTr="3E07271C">
        <w:trPr>
          <w:trHeight w:val="405"/>
        </w:trPr>
        <w:tc>
          <w:tcPr>
            <w:tcW w:w="13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2DF7447" w14:textId="49B7DD6D" w:rsidR="04D8A980" w:rsidRPr="009218F9" w:rsidRDefault="04D8A980">
            <w:r w:rsidRPr="009218F9">
              <w:rPr>
                <w:color w:val="000000" w:themeColor="text1"/>
                <w:sz w:val="16"/>
                <w:szCs w:val="16"/>
                <w:lang w:val="en-ZA"/>
              </w:rPr>
              <w:t>Travel of staff (115)</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1E4BB92E" w14:textId="355308D2" w:rsidR="04D8A980" w:rsidRPr="009218F9" w:rsidRDefault="04D8A980" w:rsidP="00AB5C46">
            <w:pPr>
              <w:jc w:val="center"/>
              <w:rPr>
                <w:color w:val="000000" w:themeColor="text1"/>
                <w:sz w:val="16"/>
                <w:szCs w:val="16"/>
              </w:rPr>
            </w:pPr>
            <w:r w:rsidRPr="009218F9">
              <w:rPr>
                <w:color w:val="000000" w:themeColor="text1"/>
                <w:sz w:val="16"/>
                <w:szCs w:val="16"/>
              </w:rPr>
              <w:t xml:space="preserve"> </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1F59B577" w14:textId="0C28F59D" w:rsidR="04D8A980" w:rsidRPr="009218F9" w:rsidRDefault="04D8A980" w:rsidP="00AB5C46">
            <w:pPr>
              <w:jc w:val="center"/>
              <w:rPr>
                <w:color w:val="000000" w:themeColor="text1"/>
                <w:sz w:val="16"/>
                <w:szCs w:val="16"/>
              </w:rPr>
            </w:pPr>
            <w:r w:rsidRPr="009218F9">
              <w:rPr>
                <w:color w:val="000000" w:themeColor="text1"/>
                <w:sz w:val="16"/>
                <w:szCs w:val="16"/>
              </w:rPr>
              <w:t xml:space="preserve"> </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5169DE5" w14:textId="2D68BA95" w:rsidR="04D8A980" w:rsidRPr="009218F9" w:rsidRDefault="04D8A980" w:rsidP="00AB5C46">
            <w:pPr>
              <w:jc w:val="center"/>
              <w:rPr>
                <w:color w:val="000000" w:themeColor="text1"/>
                <w:sz w:val="16"/>
                <w:szCs w:val="16"/>
              </w:rPr>
            </w:pPr>
            <w:r w:rsidRPr="009218F9">
              <w:rPr>
                <w:color w:val="000000" w:themeColor="text1"/>
                <w:sz w:val="16"/>
                <w:szCs w:val="16"/>
              </w:rPr>
              <w:t xml:space="preserve"> </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EDDF6DB" w14:textId="12A789B0" w:rsidR="04D8A980" w:rsidRPr="009218F9" w:rsidRDefault="04D8A980" w:rsidP="00AB5C46">
            <w:pPr>
              <w:jc w:val="center"/>
              <w:rPr>
                <w:color w:val="000000" w:themeColor="text1"/>
                <w:sz w:val="16"/>
                <w:szCs w:val="16"/>
              </w:rPr>
            </w:pPr>
            <w:r w:rsidRPr="009218F9">
              <w:rPr>
                <w:color w:val="000000" w:themeColor="text1"/>
                <w:sz w:val="16"/>
                <w:szCs w:val="16"/>
              </w:rPr>
              <w:t xml:space="preserve"> </w:t>
            </w:r>
          </w:p>
        </w:tc>
        <w:tc>
          <w:tcPr>
            <w:tcW w:w="121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2C4E2F9" w14:textId="35204AF1" w:rsidR="04D8A980" w:rsidRPr="009218F9" w:rsidRDefault="04D8A980" w:rsidP="00AB5C46">
            <w:pPr>
              <w:jc w:val="center"/>
              <w:rPr>
                <w:color w:val="000000" w:themeColor="text1"/>
                <w:sz w:val="16"/>
                <w:szCs w:val="16"/>
              </w:rPr>
            </w:pPr>
            <w:r w:rsidRPr="009218F9">
              <w:rPr>
                <w:color w:val="000000" w:themeColor="text1"/>
                <w:sz w:val="16"/>
                <w:szCs w:val="16"/>
              </w:rPr>
              <w:t xml:space="preserve"> </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0A25E2F" w14:textId="4E3933D3" w:rsidR="04D8A980" w:rsidRPr="009218F9" w:rsidRDefault="04D8A980" w:rsidP="00AB5C46">
            <w:pPr>
              <w:jc w:val="right"/>
              <w:rPr>
                <w:b/>
                <w:bCs/>
                <w:color w:val="000000" w:themeColor="text1"/>
                <w:sz w:val="16"/>
                <w:szCs w:val="16"/>
              </w:rPr>
            </w:pPr>
            <w:r w:rsidRPr="009218F9">
              <w:rPr>
                <w:b/>
                <w:bCs/>
                <w:color w:val="000000" w:themeColor="text1"/>
                <w:sz w:val="16"/>
                <w:szCs w:val="16"/>
              </w:rPr>
              <w:t xml:space="preserve"> </w:t>
            </w:r>
          </w:p>
        </w:tc>
      </w:tr>
      <w:tr w:rsidR="009C1516" w:rsidRPr="009218F9" w14:paraId="544F7F98" w14:textId="77777777" w:rsidTr="3E07271C">
        <w:trPr>
          <w:trHeight w:val="675"/>
        </w:trPr>
        <w:tc>
          <w:tcPr>
            <w:tcW w:w="13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FD50E67" w14:textId="08FDC2D9" w:rsidR="04D8A980" w:rsidRPr="009218F9" w:rsidRDefault="04D8A980">
            <w:r w:rsidRPr="009218F9">
              <w:rPr>
                <w:color w:val="000000" w:themeColor="text1"/>
                <w:sz w:val="16"/>
                <w:szCs w:val="16"/>
                <w:lang w:val="en-ZA"/>
              </w:rPr>
              <w:t>Contractual Services (120)</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114D8552" w14:textId="5B9D70A2" w:rsidR="04D8A980" w:rsidRPr="009218F9" w:rsidRDefault="04D8A980" w:rsidP="00AB5C46">
            <w:pPr>
              <w:jc w:val="center"/>
              <w:rPr>
                <w:color w:val="000000" w:themeColor="text1"/>
                <w:sz w:val="16"/>
                <w:szCs w:val="16"/>
              </w:rPr>
            </w:pPr>
            <w:r w:rsidRPr="009218F9">
              <w:rPr>
                <w:color w:val="000000" w:themeColor="text1"/>
                <w:sz w:val="16"/>
                <w:szCs w:val="16"/>
              </w:rPr>
              <w:t xml:space="preserve"> </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A9672CB" w14:textId="4BA5B451" w:rsidR="04D8A980" w:rsidRPr="009218F9" w:rsidRDefault="04D8A980" w:rsidP="00AB5C46">
            <w:pPr>
              <w:jc w:val="center"/>
              <w:rPr>
                <w:color w:val="000000" w:themeColor="text1"/>
                <w:sz w:val="16"/>
                <w:szCs w:val="16"/>
              </w:rPr>
            </w:pPr>
            <w:r w:rsidRPr="009218F9">
              <w:rPr>
                <w:color w:val="000000" w:themeColor="text1"/>
                <w:sz w:val="16"/>
                <w:szCs w:val="16"/>
              </w:rPr>
              <w:t xml:space="preserve"> </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2939370" w14:textId="09214971" w:rsidR="04D8A980" w:rsidRPr="009218F9" w:rsidRDefault="04D8A980" w:rsidP="00AB5C46">
            <w:pPr>
              <w:jc w:val="center"/>
              <w:rPr>
                <w:color w:val="000000" w:themeColor="text1"/>
                <w:sz w:val="16"/>
                <w:szCs w:val="16"/>
              </w:rPr>
            </w:pPr>
            <w:r w:rsidRPr="009218F9">
              <w:rPr>
                <w:color w:val="000000" w:themeColor="text1"/>
                <w:sz w:val="16"/>
                <w:szCs w:val="16"/>
              </w:rPr>
              <w:t xml:space="preserve"> </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57905AD5" w14:textId="3A49BAB3" w:rsidR="04D8A980" w:rsidRPr="009218F9" w:rsidRDefault="04D8A980" w:rsidP="00AB5C46">
            <w:pPr>
              <w:jc w:val="center"/>
              <w:rPr>
                <w:color w:val="000000" w:themeColor="text1"/>
                <w:sz w:val="16"/>
                <w:szCs w:val="16"/>
              </w:rPr>
            </w:pPr>
            <w:r w:rsidRPr="009218F9">
              <w:rPr>
                <w:color w:val="000000" w:themeColor="text1"/>
                <w:sz w:val="16"/>
                <w:szCs w:val="16"/>
              </w:rPr>
              <w:t xml:space="preserve"> </w:t>
            </w:r>
          </w:p>
        </w:tc>
        <w:tc>
          <w:tcPr>
            <w:tcW w:w="121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547D4CB1" w14:textId="0D61C8A8" w:rsidR="04D8A980" w:rsidRPr="009218F9" w:rsidRDefault="04D8A980" w:rsidP="00AB5C46">
            <w:pPr>
              <w:jc w:val="center"/>
              <w:rPr>
                <w:color w:val="000000" w:themeColor="text1"/>
                <w:sz w:val="16"/>
                <w:szCs w:val="16"/>
              </w:rPr>
            </w:pPr>
            <w:r w:rsidRPr="009218F9">
              <w:rPr>
                <w:color w:val="000000" w:themeColor="text1"/>
                <w:sz w:val="16"/>
                <w:szCs w:val="16"/>
              </w:rPr>
              <w:t xml:space="preserve"> </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6BF038E" w14:textId="4231C5ED" w:rsidR="04D8A980" w:rsidRPr="009218F9" w:rsidRDefault="04D8A980" w:rsidP="00AB5C46">
            <w:pPr>
              <w:jc w:val="right"/>
              <w:rPr>
                <w:b/>
                <w:bCs/>
                <w:color w:val="000000" w:themeColor="text1"/>
                <w:sz w:val="16"/>
                <w:szCs w:val="16"/>
              </w:rPr>
            </w:pPr>
            <w:r w:rsidRPr="009218F9">
              <w:rPr>
                <w:b/>
                <w:bCs/>
                <w:color w:val="000000" w:themeColor="text1"/>
                <w:sz w:val="16"/>
                <w:szCs w:val="16"/>
              </w:rPr>
              <w:t xml:space="preserve"> </w:t>
            </w:r>
          </w:p>
        </w:tc>
      </w:tr>
      <w:tr w:rsidR="009C1516" w:rsidRPr="009218F9" w14:paraId="586BB0A1" w14:textId="77777777" w:rsidTr="3E07271C">
        <w:trPr>
          <w:trHeight w:val="600"/>
        </w:trPr>
        <w:tc>
          <w:tcPr>
            <w:tcW w:w="13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C8EAB81" w14:textId="580B5C5F" w:rsidR="04D8A980" w:rsidRPr="009218F9" w:rsidRDefault="04D8A980">
            <w:r w:rsidRPr="009218F9">
              <w:rPr>
                <w:color w:val="000000" w:themeColor="text1"/>
                <w:sz w:val="16"/>
                <w:szCs w:val="16"/>
                <w:lang w:val="en-ZA"/>
              </w:rPr>
              <w:t>General operating expenses (125)</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83F24F3" w14:textId="6D9324B4" w:rsidR="04D8A980" w:rsidRPr="009218F9" w:rsidRDefault="04D8A980" w:rsidP="00AB5C46">
            <w:pPr>
              <w:jc w:val="center"/>
              <w:rPr>
                <w:color w:val="000000" w:themeColor="text1"/>
                <w:sz w:val="16"/>
                <w:szCs w:val="16"/>
              </w:rPr>
            </w:pPr>
            <w:r w:rsidRPr="009218F9">
              <w:rPr>
                <w:color w:val="000000" w:themeColor="text1"/>
                <w:sz w:val="16"/>
                <w:szCs w:val="16"/>
              </w:rPr>
              <w:t xml:space="preserve"> </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6F8E80F" w14:textId="5A09A205" w:rsidR="04D8A980" w:rsidRPr="009218F9" w:rsidRDefault="04D8A980" w:rsidP="00AB5C46">
            <w:pPr>
              <w:jc w:val="center"/>
              <w:rPr>
                <w:color w:val="000000" w:themeColor="text1"/>
                <w:sz w:val="16"/>
                <w:szCs w:val="16"/>
              </w:rPr>
            </w:pPr>
            <w:r w:rsidRPr="009218F9">
              <w:rPr>
                <w:color w:val="000000" w:themeColor="text1"/>
                <w:sz w:val="16"/>
                <w:szCs w:val="16"/>
              </w:rPr>
              <w:t xml:space="preserve"> </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F057DBC" w14:textId="62C63A8C" w:rsidR="04D8A980" w:rsidRPr="009218F9" w:rsidRDefault="04D8A980" w:rsidP="00AB5C46">
            <w:pPr>
              <w:jc w:val="center"/>
              <w:rPr>
                <w:color w:val="000000" w:themeColor="text1"/>
                <w:sz w:val="16"/>
                <w:szCs w:val="16"/>
              </w:rPr>
            </w:pPr>
            <w:r w:rsidRPr="009218F9">
              <w:rPr>
                <w:color w:val="000000" w:themeColor="text1"/>
                <w:sz w:val="16"/>
                <w:szCs w:val="16"/>
              </w:rPr>
              <w:t xml:space="preserve"> </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FEA01E6" w14:textId="2281D0B5" w:rsidR="04D8A980" w:rsidRPr="009218F9" w:rsidRDefault="04D8A980" w:rsidP="00AB5C46">
            <w:pPr>
              <w:jc w:val="center"/>
              <w:rPr>
                <w:color w:val="000000" w:themeColor="text1"/>
                <w:sz w:val="16"/>
                <w:szCs w:val="16"/>
              </w:rPr>
            </w:pPr>
            <w:r w:rsidRPr="009218F9">
              <w:rPr>
                <w:color w:val="000000" w:themeColor="text1"/>
                <w:sz w:val="16"/>
                <w:szCs w:val="16"/>
              </w:rPr>
              <w:t xml:space="preserve"> </w:t>
            </w:r>
          </w:p>
        </w:tc>
        <w:tc>
          <w:tcPr>
            <w:tcW w:w="121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ED7EADD" w14:textId="3F40C436" w:rsidR="04D8A980" w:rsidRPr="009218F9" w:rsidRDefault="04D8A980" w:rsidP="00AB5C46">
            <w:pPr>
              <w:jc w:val="center"/>
              <w:rPr>
                <w:color w:val="000000" w:themeColor="text1"/>
                <w:sz w:val="16"/>
                <w:szCs w:val="16"/>
              </w:rPr>
            </w:pPr>
            <w:r w:rsidRPr="009218F9">
              <w:rPr>
                <w:color w:val="000000" w:themeColor="text1"/>
                <w:sz w:val="16"/>
                <w:szCs w:val="16"/>
              </w:rPr>
              <w:t xml:space="preserve"> </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5B7C7FA8" w14:textId="572E31D0" w:rsidR="04D8A980" w:rsidRPr="009218F9" w:rsidRDefault="04D8A980" w:rsidP="00AB5C46">
            <w:pPr>
              <w:jc w:val="right"/>
              <w:rPr>
                <w:b/>
                <w:bCs/>
                <w:color w:val="000000" w:themeColor="text1"/>
                <w:sz w:val="16"/>
                <w:szCs w:val="16"/>
              </w:rPr>
            </w:pPr>
            <w:r w:rsidRPr="009218F9">
              <w:rPr>
                <w:b/>
                <w:bCs/>
                <w:color w:val="000000" w:themeColor="text1"/>
                <w:sz w:val="16"/>
                <w:szCs w:val="16"/>
              </w:rPr>
              <w:t xml:space="preserve"> </w:t>
            </w:r>
          </w:p>
        </w:tc>
      </w:tr>
      <w:tr w:rsidR="009C1516" w:rsidRPr="009218F9" w14:paraId="1C1E5A21" w14:textId="77777777" w:rsidTr="3E07271C">
        <w:trPr>
          <w:trHeight w:val="600"/>
        </w:trPr>
        <w:tc>
          <w:tcPr>
            <w:tcW w:w="13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E33DAFC" w14:textId="0782A247" w:rsidR="04D8A980" w:rsidRPr="009218F9" w:rsidRDefault="04D8A980">
            <w:r w:rsidRPr="009218F9">
              <w:rPr>
                <w:color w:val="000000" w:themeColor="text1"/>
                <w:sz w:val="16"/>
                <w:szCs w:val="16"/>
                <w:lang w:val="en-ZA"/>
              </w:rPr>
              <w:t>Grants and contributions (145)</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B647816" w14:textId="5791A410" w:rsidR="04D8A980" w:rsidRPr="009218F9" w:rsidRDefault="04D8A980" w:rsidP="00AB5C46">
            <w:pPr>
              <w:jc w:val="center"/>
              <w:rPr>
                <w:color w:val="000000" w:themeColor="text1"/>
                <w:sz w:val="16"/>
                <w:szCs w:val="16"/>
              </w:rPr>
            </w:pPr>
            <w:r w:rsidRPr="009218F9">
              <w:rPr>
                <w:color w:val="000000" w:themeColor="text1"/>
                <w:sz w:val="16"/>
                <w:szCs w:val="16"/>
              </w:rPr>
              <w:t xml:space="preserve"> </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579FE961" w14:textId="0974D4DC" w:rsidR="04D8A980" w:rsidRPr="009218F9" w:rsidRDefault="04D8A980" w:rsidP="00AB5C46">
            <w:pPr>
              <w:jc w:val="center"/>
              <w:rPr>
                <w:color w:val="000000" w:themeColor="text1"/>
                <w:sz w:val="16"/>
                <w:szCs w:val="16"/>
              </w:rPr>
            </w:pPr>
            <w:r w:rsidRPr="009218F9">
              <w:rPr>
                <w:color w:val="000000" w:themeColor="text1"/>
                <w:sz w:val="16"/>
                <w:szCs w:val="16"/>
              </w:rPr>
              <w:t xml:space="preserve"> </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11B9BD7E" w14:textId="251EA4E7" w:rsidR="04D8A980" w:rsidRPr="009218F9" w:rsidRDefault="04D8A980" w:rsidP="00AB5C46">
            <w:pPr>
              <w:jc w:val="center"/>
              <w:rPr>
                <w:color w:val="000000" w:themeColor="text1"/>
                <w:sz w:val="16"/>
                <w:szCs w:val="16"/>
              </w:rPr>
            </w:pPr>
            <w:r w:rsidRPr="009218F9">
              <w:rPr>
                <w:color w:val="000000" w:themeColor="text1"/>
                <w:sz w:val="16"/>
                <w:szCs w:val="16"/>
              </w:rPr>
              <w:t xml:space="preserve"> </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F932142" w14:textId="75264A7A" w:rsidR="04D8A980" w:rsidRPr="009218F9" w:rsidRDefault="04D8A980" w:rsidP="00AB5C46">
            <w:pPr>
              <w:jc w:val="center"/>
              <w:rPr>
                <w:color w:val="000000" w:themeColor="text1"/>
                <w:sz w:val="16"/>
                <w:szCs w:val="16"/>
              </w:rPr>
            </w:pPr>
            <w:r w:rsidRPr="009218F9">
              <w:rPr>
                <w:color w:val="000000" w:themeColor="text1"/>
                <w:sz w:val="16"/>
                <w:szCs w:val="16"/>
              </w:rPr>
              <w:t xml:space="preserve"> </w:t>
            </w:r>
          </w:p>
        </w:tc>
        <w:tc>
          <w:tcPr>
            <w:tcW w:w="121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0F3CF70" w14:textId="28F49AB9" w:rsidR="04D8A980" w:rsidRPr="009218F9" w:rsidRDefault="04D8A980" w:rsidP="00AB5C46">
            <w:pPr>
              <w:jc w:val="center"/>
              <w:rPr>
                <w:color w:val="000000" w:themeColor="text1"/>
                <w:sz w:val="16"/>
                <w:szCs w:val="16"/>
              </w:rPr>
            </w:pPr>
            <w:r w:rsidRPr="009218F9">
              <w:rPr>
                <w:color w:val="000000" w:themeColor="text1"/>
                <w:sz w:val="16"/>
                <w:szCs w:val="16"/>
              </w:rPr>
              <w:t xml:space="preserve"> </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8666462" w14:textId="1F6C9C56" w:rsidR="04D8A980" w:rsidRPr="009218F9" w:rsidRDefault="04D8A980" w:rsidP="00AB5C46">
            <w:pPr>
              <w:jc w:val="right"/>
              <w:rPr>
                <w:b/>
                <w:bCs/>
                <w:color w:val="000000" w:themeColor="text1"/>
                <w:sz w:val="16"/>
                <w:szCs w:val="16"/>
              </w:rPr>
            </w:pPr>
            <w:r w:rsidRPr="009218F9">
              <w:rPr>
                <w:b/>
                <w:bCs/>
                <w:color w:val="000000" w:themeColor="text1"/>
                <w:sz w:val="16"/>
                <w:szCs w:val="16"/>
              </w:rPr>
              <w:t xml:space="preserve"> </w:t>
            </w:r>
          </w:p>
        </w:tc>
      </w:tr>
      <w:tr w:rsidR="009C1516" w:rsidRPr="009218F9" w14:paraId="5FA9D237" w14:textId="77777777" w:rsidTr="3E07271C">
        <w:trPr>
          <w:trHeight w:val="405"/>
        </w:trPr>
        <w:tc>
          <w:tcPr>
            <w:tcW w:w="13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5D4CEE2B" w14:textId="3ED172FA" w:rsidR="04D8A980" w:rsidRPr="009218F9" w:rsidRDefault="04D8A980">
            <w:r w:rsidRPr="009218F9">
              <w:rPr>
                <w:color w:val="000000" w:themeColor="text1"/>
                <w:sz w:val="16"/>
                <w:szCs w:val="16"/>
                <w:lang w:val="en-ZA"/>
              </w:rPr>
              <w:t>Other staff costs (15)</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8209B64" w14:textId="05951F98" w:rsidR="04D8A980" w:rsidRPr="009218F9" w:rsidRDefault="04D8A980" w:rsidP="00AB5C46">
            <w:pPr>
              <w:jc w:val="center"/>
              <w:rPr>
                <w:color w:val="000000" w:themeColor="text1"/>
                <w:sz w:val="16"/>
                <w:szCs w:val="16"/>
              </w:rPr>
            </w:pPr>
            <w:r w:rsidRPr="009218F9">
              <w:rPr>
                <w:color w:val="000000" w:themeColor="text1"/>
                <w:sz w:val="16"/>
                <w:szCs w:val="16"/>
              </w:rPr>
              <w:t xml:space="preserve"> </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DF754E1" w14:textId="74873090" w:rsidR="04D8A980" w:rsidRPr="009218F9" w:rsidRDefault="04D8A980" w:rsidP="00AB5C46">
            <w:pPr>
              <w:jc w:val="center"/>
              <w:rPr>
                <w:color w:val="000000" w:themeColor="text1"/>
                <w:sz w:val="16"/>
                <w:szCs w:val="16"/>
              </w:rPr>
            </w:pPr>
            <w:r w:rsidRPr="009218F9">
              <w:rPr>
                <w:color w:val="000000" w:themeColor="text1"/>
                <w:sz w:val="16"/>
                <w:szCs w:val="16"/>
              </w:rPr>
              <w:t xml:space="preserve"> </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2FC4D47" w14:textId="34951566" w:rsidR="04D8A980" w:rsidRPr="009218F9" w:rsidRDefault="04D8A980" w:rsidP="00AB5C46">
            <w:pPr>
              <w:jc w:val="center"/>
              <w:rPr>
                <w:color w:val="000000" w:themeColor="text1"/>
                <w:sz w:val="16"/>
                <w:szCs w:val="16"/>
              </w:rPr>
            </w:pPr>
            <w:r w:rsidRPr="009218F9">
              <w:rPr>
                <w:color w:val="000000" w:themeColor="text1"/>
                <w:sz w:val="16"/>
                <w:szCs w:val="16"/>
              </w:rPr>
              <w:t xml:space="preserve"> </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E478D26" w14:textId="074A887E" w:rsidR="04D8A980" w:rsidRPr="009218F9" w:rsidRDefault="04D8A980" w:rsidP="00AB5C46">
            <w:pPr>
              <w:jc w:val="center"/>
              <w:rPr>
                <w:color w:val="000000" w:themeColor="text1"/>
                <w:sz w:val="16"/>
                <w:szCs w:val="16"/>
              </w:rPr>
            </w:pPr>
            <w:r w:rsidRPr="009218F9">
              <w:rPr>
                <w:color w:val="000000" w:themeColor="text1"/>
                <w:sz w:val="16"/>
                <w:szCs w:val="16"/>
              </w:rPr>
              <w:t xml:space="preserve"> </w:t>
            </w:r>
          </w:p>
        </w:tc>
        <w:tc>
          <w:tcPr>
            <w:tcW w:w="121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A2C3319" w14:textId="6982340C" w:rsidR="04D8A980" w:rsidRPr="009218F9" w:rsidRDefault="04D8A980" w:rsidP="00AB5C46">
            <w:pPr>
              <w:jc w:val="center"/>
              <w:rPr>
                <w:color w:val="000000" w:themeColor="text1"/>
                <w:sz w:val="16"/>
                <w:szCs w:val="16"/>
              </w:rPr>
            </w:pPr>
            <w:r w:rsidRPr="009218F9">
              <w:rPr>
                <w:color w:val="000000" w:themeColor="text1"/>
                <w:sz w:val="16"/>
                <w:szCs w:val="16"/>
              </w:rPr>
              <w:t xml:space="preserve"> </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6476B36" w14:textId="233CC4AD" w:rsidR="04D8A980" w:rsidRPr="009218F9" w:rsidRDefault="04D8A980" w:rsidP="00AB5C46">
            <w:pPr>
              <w:jc w:val="right"/>
              <w:rPr>
                <w:b/>
                <w:bCs/>
                <w:color w:val="000000" w:themeColor="text1"/>
                <w:sz w:val="16"/>
                <w:szCs w:val="16"/>
              </w:rPr>
            </w:pPr>
            <w:r w:rsidRPr="009218F9">
              <w:rPr>
                <w:b/>
                <w:bCs/>
                <w:color w:val="000000" w:themeColor="text1"/>
                <w:sz w:val="16"/>
                <w:szCs w:val="16"/>
              </w:rPr>
              <w:t xml:space="preserve"> </w:t>
            </w:r>
          </w:p>
        </w:tc>
      </w:tr>
      <w:tr w:rsidR="009C1516" w:rsidRPr="009218F9" w14:paraId="3FA8ECF8" w14:textId="77777777" w:rsidTr="3E07271C">
        <w:trPr>
          <w:trHeight w:val="405"/>
        </w:trPr>
        <w:tc>
          <w:tcPr>
            <w:tcW w:w="13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6A08D73" w14:textId="617353FF" w:rsidR="04D8A980" w:rsidRPr="009218F9" w:rsidRDefault="04D8A980">
            <w:r w:rsidRPr="009218F9">
              <w:rPr>
                <w:b/>
                <w:bCs/>
                <w:color w:val="000000" w:themeColor="text1"/>
                <w:sz w:val="16"/>
                <w:szCs w:val="16"/>
                <w:lang w:val="en-ZA"/>
              </w:rPr>
              <w:t>Total project cost</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714069F" w14:textId="1B466CBC" w:rsidR="04D8A980" w:rsidRPr="009218F9" w:rsidRDefault="04D8A980">
            <w:r w:rsidRPr="009218F9">
              <w:rPr>
                <w:color w:val="000000" w:themeColor="text1"/>
                <w:sz w:val="16"/>
                <w:szCs w:val="16"/>
              </w:rPr>
              <w:t xml:space="preserve"> </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636D899" w14:textId="115E6CAE" w:rsidR="04D8A980" w:rsidRPr="009218F9" w:rsidRDefault="04D8A980">
            <w:r w:rsidRPr="009218F9">
              <w:rPr>
                <w:color w:val="000000" w:themeColor="text1"/>
                <w:sz w:val="16"/>
                <w:szCs w:val="16"/>
              </w:rPr>
              <w:t xml:space="preserve"> </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FDD5622" w14:textId="61E1F2F7" w:rsidR="04D8A980" w:rsidRPr="009218F9" w:rsidRDefault="04D8A980">
            <w:r w:rsidRPr="009218F9">
              <w:rPr>
                <w:color w:val="000000" w:themeColor="text1"/>
                <w:sz w:val="16"/>
                <w:szCs w:val="16"/>
              </w:rPr>
              <w:t xml:space="preserve"> </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8E46F61" w14:textId="3DDDE260" w:rsidR="04D8A980" w:rsidRPr="009218F9" w:rsidRDefault="04D8A980">
            <w:r w:rsidRPr="009218F9">
              <w:rPr>
                <w:color w:val="000000" w:themeColor="text1"/>
                <w:sz w:val="16"/>
                <w:szCs w:val="16"/>
              </w:rPr>
              <w:t xml:space="preserve"> </w:t>
            </w:r>
          </w:p>
        </w:tc>
        <w:tc>
          <w:tcPr>
            <w:tcW w:w="121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FD5DC7A" w14:textId="435203F4" w:rsidR="04D8A980" w:rsidRPr="009218F9" w:rsidRDefault="04D8A980">
            <w:r w:rsidRPr="009218F9">
              <w:rPr>
                <w:color w:val="000000" w:themeColor="text1"/>
                <w:sz w:val="16"/>
                <w:szCs w:val="16"/>
              </w:rPr>
              <w:t xml:space="preserve"> </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51D4338" w14:textId="2B7D4F09" w:rsidR="04D8A980" w:rsidRPr="009218F9" w:rsidRDefault="04D8A980" w:rsidP="00AB5C46">
            <w:pPr>
              <w:jc w:val="right"/>
              <w:rPr>
                <w:b/>
                <w:bCs/>
                <w:color w:val="000000" w:themeColor="text1"/>
                <w:sz w:val="16"/>
                <w:szCs w:val="16"/>
              </w:rPr>
            </w:pPr>
            <w:r w:rsidRPr="009218F9">
              <w:rPr>
                <w:b/>
                <w:bCs/>
                <w:color w:val="000000" w:themeColor="text1"/>
                <w:sz w:val="16"/>
                <w:szCs w:val="16"/>
              </w:rPr>
              <w:t xml:space="preserve"> </w:t>
            </w:r>
          </w:p>
        </w:tc>
      </w:tr>
      <w:tr w:rsidR="00B445F3" w:rsidRPr="009218F9" w14:paraId="061FBCCD" w14:textId="77777777" w:rsidTr="3E07271C">
        <w:trPr>
          <w:trHeight w:val="405"/>
        </w:trPr>
        <w:tc>
          <w:tcPr>
            <w:tcW w:w="13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93DFF11" w14:textId="574771BD" w:rsidR="04D8A980" w:rsidRPr="009218F9" w:rsidRDefault="04D8A980">
            <w:r w:rsidRPr="009218F9">
              <w:rPr>
                <w:b/>
                <w:bCs/>
                <w:color w:val="000000" w:themeColor="text1"/>
                <w:sz w:val="16"/>
                <w:szCs w:val="16"/>
                <w:lang w:val="en-ZA"/>
              </w:rPr>
              <w:t xml:space="preserve">Cumulative percentage </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0D022F4" w14:textId="5ADC00B2" w:rsidR="04D8A980" w:rsidRPr="009218F9" w:rsidRDefault="04D8A980" w:rsidP="00AB5C46">
            <w:pPr>
              <w:jc w:val="right"/>
              <w:rPr>
                <w:b/>
                <w:bCs/>
                <w:color w:val="000000" w:themeColor="text1"/>
                <w:sz w:val="16"/>
                <w:szCs w:val="16"/>
              </w:rPr>
            </w:pPr>
            <w:r w:rsidRPr="009218F9">
              <w:rPr>
                <w:b/>
                <w:bCs/>
                <w:color w:val="000000" w:themeColor="text1"/>
                <w:sz w:val="16"/>
                <w:szCs w:val="16"/>
              </w:rPr>
              <w:t xml:space="preserve"> </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CBD3AD1" w14:textId="5BA30F02" w:rsidR="04D8A980" w:rsidRPr="009218F9" w:rsidRDefault="04D8A980" w:rsidP="00AB5C46">
            <w:pPr>
              <w:jc w:val="right"/>
              <w:rPr>
                <w:b/>
                <w:bCs/>
                <w:color w:val="000000" w:themeColor="text1"/>
                <w:sz w:val="16"/>
                <w:szCs w:val="16"/>
              </w:rPr>
            </w:pPr>
            <w:r w:rsidRPr="009218F9">
              <w:rPr>
                <w:b/>
                <w:bCs/>
                <w:color w:val="000000" w:themeColor="text1"/>
                <w:sz w:val="16"/>
                <w:szCs w:val="16"/>
              </w:rPr>
              <w:t xml:space="preserve"> </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5D1E0A9" w14:textId="7C93550F" w:rsidR="04D8A980" w:rsidRPr="009218F9" w:rsidRDefault="04D8A980" w:rsidP="00AB5C46">
            <w:pPr>
              <w:jc w:val="right"/>
              <w:rPr>
                <w:b/>
                <w:bCs/>
                <w:color w:val="000000" w:themeColor="text1"/>
                <w:sz w:val="16"/>
                <w:szCs w:val="16"/>
              </w:rPr>
            </w:pPr>
            <w:r w:rsidRPr="009218F9">
              <w:rPr>
                <w:b/>
                <w:bCs/>
                <w:color w:val="000000" w:themeColor="text1"/>
                <w:sz w:val="16"/>
                <w:szCs w:val="16"/>
              </w:rPr>
              <w:t xml:space="preserve"> </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0A2C320" w14:textId="7BCFFAA7" w:rsidR="04D8A980" w:rsidRPr="009218F9" w:rsidRDefault="04D8A980" w:rsidP="00AB5C46">
            <w:pPr>
              <w:jc w:val="right"/>
              <w:rPr>
                <w:b/>
                <w:bCs/>
                <w:color w:val="000000" w:themeColor="text1"/>
                <w:sz w:val="16"/>
                <w:szCs w:val="16"/>
              </w:rPr>
            </w:pPr>
            <w:r w:rsidRPr="009218F9">
              <w:rPr>
                <w:b/>
                <w:bCs/>
                <w:color w:val="000000" w:themeColor="text1"/>
                <w:sz w:val="16"/>
                <w:szCs w:val="16"/>
              </w:rPr>
              <w:t xml:space="preserve"> </w:t>
            </w:r>
          </w:p>
        </w:tc>
        <w:tc>
          <w:tcPr>
            <w:tcW w:w="121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1935D31" w14:textId="3F0A89D0" w:rsidR="04D8A980" w:rsidRPr="009218F9" w:rsidRDefault="04D8A980">
            <w:r w:rsidRPr="009218F9">
              <w:rPr>
                <w:b/>
                <w:bCs/>
                <w:color w:val="000000" w:themeColor="text1"/>
                <w:sz w:val="16"/>
                <w:szCs w:val="16"/>
              </w:rPr>
              <w:t xml:space="preserve"> </w:t>
            </w:r>
          </w:p>
        </w:tc>
        <w:tc>
          <w:tcPr>
            <w:tcW w:w="120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009B47D" w14:textId="6F038B11" w:rsidR="04D8A980" w:rsidRPr="009218F9" w:rsidRDefault="04D8A980" w:rsidP="04D8A980">
            <w:pPr>
              <w:rPr>
                <w:b/>
                <w:bCs/>
                <w:color w:val="000000" w:themeColor="text1"/>
                <w:sz w:val="16"/>
                <w:szCs w:val="16"/>
              </w:rPr>
            </w:pPr>
          </w:p>
        </w:tc>
      </w:tr>
    </w:tbl>
    <w:p w14:paraId="52766602" w14:textId="783E80F2" w:rsidR="04D8A980" w:rsidRPr="009218F9" w:rsidRDefault="04D8A980" w:rsidP="04D8A980">
      <w:pPr>
        <w:pStyle w:val="Heading1"/>
        <w:spacing w:before="47"/>
        <w:ind w:firstLine="0"/>
        <w:jc w:val="both"/>
      </w:pPr>
    </w:p>
    <w:p w14:paraId="0263DE02" w14:textId="77777777" w:rsidR="00AE1870" w:rsidRPr="009218F9" w:rsidRDefault="00AE1870">
      <w:pPr>
        <w:rPr>
          <w:b/>
          <w:bCs/>
          <w:sz w:val="26"/>
          <w:szCs w:val="26"/>
        </w:rPr>
      </w:pPr>
      <w:r w:rsidRPr="009218F9">
        <w:br w:type="page"/>
      </w:r>
    </w:p>
    <w:p w14:paraId="47020E1F" w14:textId="2A34BD80" w:rsidR="00265821" w:rsidRPr="009218F9" w:rsidRDefault="00276741" w:rsidP="00C53216">
      <w:pPr>
        <w:pStyle w:val="Heading1"/>
        <w:spacing w:before="47"/>
        <w:ind w:firstLine="0"/>
        <w:jc w:val="both"/>
      </w:pPr>
      <w:bookmarkStart w:id="11" w:name="_Toc107576945"/>
      <w:r w:rsidRPr="009218F9">
        <w:lastRenderedPageBreak/>
        <w:t>ANNEX 2: DETAILED JUSTIFICATION BY CODE</w:t>
      </w:r>
      <w:bookmarkEnd w:id="11"/>
    </w:p>
    <w:p w14:paraId="4CCFC8EC" w14:textId="77777777" w:rsidR="00C53216" w:rsidRPr="009218F9" w:rsidRDefault="00C53216">
      <w:pPr>
        <w:pStyle w:val="BodyText"/>
        <w:ind w:left="179" w:right="361"/>
        <w:jc w:val="both"/>
      </w:pPr>
    </w:p>
    <w:p w14:paraId="34E49879" w14:textId="4456B0F7" w:rsidR="00265821" w:rsidRPr="009218F9" w:rsidRDefault="00276741">
      <w:pPr>
        <w:pStyle w:val="BodyText"/>
        <w:ind w:left="179" w:right="361"/>
        <w:jc w:val="both"/>
      </w:pPr>
      <w:r w:rsidRPr="009218F9">
        <w:t>A detailed description of the budgetary requirements by budget class should be developed in this section. For each budget class, details should be provided on the link to the project outputs. When possible, costs and work months should be disaggregated by output.</w:t>
      </w:r>
    </w:p>
    <w:p w14:paraId="40BA324C" w14:textId="77777777" w:rsidR="00265821" w:rsidRPr="009218F9" w:rsidRDefault="00265821">
      <w:pPr>
        <w:pStyle w:val="BodyText"/>
        <w:spacing w:before="6"/>
        <w:rPr>
          <w:sz w:val="19"/>
        </w:rPr>
      </w:pPr>
    </w:p>
    <w:p w14:paraId="42286D5E" w14:textId="77777777" w:rsidR="00265821" w:rsidRPr="009218F9" w:rsidRDefault="00276741">
      <w:pPr>
        <w:pStyle w:val="Heading3"/>
        <w:numPr>
          <w:ilvl w:val="0"/>
          <w:numId w:val="5"/>
        </w:numPr>
        <w:tabs>
          <w:tab w:val="left" w:pos="900"/>
          <w:tab w:val="left" w:pos="4454"/>
        </w:tabs>
        <w:spacing w:before="1"/>
        <w:ind w:hanging="361"/>
      </w:pPr>
      <w:r w:rsidRPr="009218F9">
        <w:rPr>
          <w:u w:val="single"/>
        </w:rPr>
        <w:t xml:space="preserve">Other staff costs - </w:t>
      </w:r>
      <w:r w:rsidRPr="009218F9">
        <w:rPr>
          <w:b w:val="0"/>
          <w:i/>
          <w:u w:val="single"/>
        </w:rPr>
        <w:t xml:space="preserve">GTA </w:t>
      </w:r>
      <w:r w:rsidRPr="009218F9">
        <w:rPr>
          <w:u w:val="single"/>
        </w:rPr>
        <w:t xml:space="preserve">(015) </w:t>
      </w:r>
      <w:r w:rsidRPr="009218F9">
        <w:t>$</w:t>
      </w:r>
      <w:r w:rsidRPr="009218F9">
        <w:rPr>
          <w:u w:val="single"/>
        </w:rPr>
        <w:tab/>
      </w:r>
      <w:r w:rsidRPr="009218F9">
        <w:t>(Total)</w:t>
      </w:r>
    </w:p>
    <w:p w14:paraId="23F88E3C" w14:textId="77777777" w:rsidR="00265821" w:rsidRPr="009218F9" w:rsidRDefault="00276741">
      <w:pPr>
        <w:pStyle w:val="BodyText"/>
        <w:tabs>
          <w:tab w:val="left" w:pos="4440"/>
          <w:tab w:val="left" w:pos="5554"/>
          <w:tab w:val="left" w:pos="6950"/>
        </w:tabs>
        <w:spacing w:before="120" w:line="276" w:lineRule="auto"/>
        <w:ind w:left="863" w:right="2498" w:hanging="51"/>
      </w:pPr>
      <w:r w:rsidRPr="009218F9">
        <w:t>Temporary assistance to perform the tasks of</w:t>
      </w:r>
      <w:r w:rsidRPr="009218F9">
        <w:rPr>
          <w:u w:val="single"/>
        </w:rPr>
        <w:tab/>
      </w:r>
      <w:r w:rsidRPr="009218F9">
        <w:t>, in support of outputs: OP</w:t>
      </w:r>
      <w:proofErr w:type="gramStart"/>
      <w:r w:rsidRPr="009218F9">
        <w:t>#.#</w:t>
      </w:r>
      <w:proofErr w:type="gramEnd"/>
      <w:r w:rsidRPr="009218F9">
        <w:t xml:space="preserve"> (no. of work months) x ( $</w:t>
      </w:r>
      <w:r w:rsidRPr="009218F9">
        <w:rPr>
          <w:u w:val="single"/>
        </w:rPr>
        <w:tab/>
      </w:r>
      <w:r w:rsidRPr="009218F9">
        <w:t>per work month) = $</w:t>
      </w:r>
      <w:r w:rsidRPr="009218F9">
        <w:rPr>
          <w:u w:val="single"/>
        </w:rPr>
        <w:tab/>
      </w:r>
      <w:r w:rsidRPr="009218F9">
        <w:t>.</w:t>
      </w:r>
    </w:p>
    <w:p w14:paraId="11755A88" w14:textId="77777777" w:rsidR="00265821" w:rsidRPr="009218F9" w:rsidRDefault="00276741">
      <w:pPr>
        <w:pStyle w:val="BodyText"/>
        <w:tabs>
          <w:tab w:val="left" w:pos="4389"/>
          <w:tab w:val="left" w:pos="6900"/>
        </w:tabs>
        <w:spacing w:line="276" w:lineRule="auto"/>
        <w:ind w:left="813" w:right="3161"/>
      </w:pPr>
      <w:r w:rsidRPr="009218F9">
        <w:t>OP</w:t>
      </w:r>
      <w:proofErr w:type="gramStart"/>
      <w:r w:rsidRPr="009218F9">
        <w:t>#.#</w:t>
      </w:r>
      <w:proofErr w:type="gramEnd"/>
      <w:r w:rsidRPr="009218F9">
        <w:t xml:space="preserve"> (no. of work months) x ( $</w:t>
      </w:r>
      <w:r w:rsidRPr="009218F9">
        <w:rPr>
          <w:u w:val="single"/>
        </w:rPr>
        <w:tab/>
      </w:r>
      <w:r w:rsidRPr="009218F9">
        <w:t>per work month) = $</w:t>
      </w:r>
      <w:r w:rsidRPr="009218F9">
        <w:rPr>
          <w:u w:val="single"/>
        </w:rPr>
        <w:tab/>
      </w:r>
      <w:r w:rsidRPr="009218F9">
        <w:t>. OP</w:t>
      </w:r>
      <w:proofErr w:type="gramStart"/>
      <w:r w:rsidRPr="009218F9">
        <w:t>#.#</w:t>
      </w:r>
      <w:proofErr w:type="gramEnd"/>
      <w:r w:rsidRPr="009218F9">
        <w:t xml:space="preserve"> etc.</w:t>
      </w:r>
    </w:p>
    <w:p w14:paraId="5E1ED8DD" w14:textId="77777777" w:rsidR="00265821" w:rsidRPr="009218F9" w:rsidRDefault="00265821">
      <w:pPr>
        <w:pStyle w:val="BodyText"/>
        <w:spacing w:before="3"/>
        <w:rPr>
          <w:sz w:val="25"/>
        </w:rPr>
      </w:pPr>
    </w:p>
    <w:p w14:paraId="60727EBC" w14:textId="202A84CD" w:rsidR="00265821" w:rsidRPr="009218F9" w:rsidRDefault="00276741">
      <w:pPr>
        <w:pStyle w:val="Heading3"/>
        <w:numPr>
          <w:ilvl w:val="0"/>
          <w:numId w:val="5"/>
        </w:numPr>
        <w:tabs>
          <w:tab w:val="left" w:pos="900"/>
          <w:tab w:val="left" w:pos="4617"/>
        </w:tabs>
        <w:ind w:hanging="361"/>
        <w:jc w:val="both"/>
      </w:pPr>
      <w:r w:rsidRPr="009218F9">
        <w:rPr>
          <w:u w:val="single"/>
        </w:rPr>
        <w:t>Consultants (105)</w:t>
      </w:r>
      <w:r w:rsidRPr="009218F9">
        <w:t>: $</w:t>
      </w:r>
      <w:r w:rsidRPr="009218F9">
        <w:rPr>
          <w:u w:val="single"/>
        </w:rPr>
        <w:tab/>
      </w:r>
      <w:r w:rsidRPr="009218F9">
        <w:t>(Total)</w:t>
      </w:r>
    </w:p>
    <w:p w14:paraId="2374D415" w14:textId="76B40247" w:rsidR="00265821" w:rsidRPr="009218F9" w:rsidRDefault="00276741">
      <w:pPr>
        <w:pStyle w:val="BodyText"/>
        <w:spacing w:before="120"/>
        <w:ind w:left="813" w:right="117"/>
        <w:jc w:val="both"/>
      </w:pPr>
      <w:r w:rsidRPr="009218F9">
        <w:t>(A separate breakdown by national/regional consultants and international consultants should be provided)</w:t>
      </w:r>
    </w:p>
    <w:p w14:paraId="53F8DEAD" w14:textId="4193D04D" w:rsidR="00265821" w:rsidRPr="009218F9" w:rsidRDefault="00276741">
      <w:pPr>
        <w:pStyle w:val="ListParagraph"/>
        <w:numPr>
          <w:ilvl w:val="0"/>
          <w:numId w:val="4"/>
        </w:numPr>
        <w:tabs>
          <w:tab w:val="left" w:pos="900"/>
        </w:tabs>
        <w:spacing w:before="121"/>
        <w:ind w:hanging="361"/>
        <w:rPr>
          <w:b/>
          <w:bCs/>
          <w:i/>
        </w:rPr>
      </w:pPr>
      <w:r w:rsidRPr="009218F9">
        <w:rPr>
          <w:b/>
          <w:bCs/>
          <w:i/>
        </w:rPr>
        <w:t>International consultants</w:t>
      </w:r>
    </w:p>
    <w:p w14:paraId="19EF06BB" w14:textId="63731632" w:rsidR="007715A4" w:rsidRPr="009218F9" w:rsidRDefault="007715A4">
      <w:pPr>
        <w:pStyle w:val="BodyText"/>
        <w:tabs>
          <w:tab w:val="left" w:pos="5320"/>
          <w:tab w:val="left" w:pos="7284"/>
          <w:tab w:val="left" w:pos="9291"/>
        </w:tabs>
        <w:spacing w:before="79"/>
        <w:ind w:left="813" w:right="116"/>
        <w:jc w:val="both"/>
        <w:rPr>
          <w:i/>
        </w:rPr>
      </w:pPr>
      <w:r w:rsidRPr="009218F9">
        <w:rPr>
          <w:i/>
        </w:rPr>
        <w:t>Total cost of international consultants:</w:t>
      </w:r>
      <w:r w:rsidR="00326291" w:rsidRPr="009218F9">
        <w:rPr>
          <w:i/>
        </w:rPr>
        <w:t xml:space="preserve"> </w:t>
      </w:r>
      <w:r w:rsidRPr="009218F9">
        <w:rPr>
          <w:i/>
        </w:rPr>
        <w:t>$____</w:t>
      </w:r>
    </w:p>
    <w:p w14:paraId="5ECFD61C" w14:textId="21A73166" w:rsidR="007715A4" w:rsidRPr="009218F9" w:rsidRDefault="007715A4">
      <w:pPr>
        <w:pStyle w:val="BodyText"/>
        <w:tabs>
          <w:tab w:val="left" w:pos="5320"/>
          <w:tab w:val="left" w:pos="7284"/>
          <w:tab w:val="left" w:pos="9291"/>
        </w:tabs>
        <w:spacing w:before="79"/>
        <w:ind w:left="813" w:right="116"/>
        <w:jc w:val="both"/>
      </w:pPr>
      <w:r w:rsidRPr="009218F9">
        <w:rPr>
          <w:i/>
        </w:rPr>
        <w:t>Total number of work months for international consultants: _____</w:t>
      </w:r>
    </w:p>
    <w:p w14:paraId="0D8383C5" w14:textId="1C418DF1" w:rsidR="00265821" w:rsidRPr="009218F9" w:rsidRDefault="006271F3">
      <w:pPr>
        <w:pStyle w:val="BodyText"/>
        <w:tabs>
          <w:tab w:val="left" w:pos="5320"/>
          <w:tab w:val="left" w:pos="7284"/>
          <w:tab w:val="left" w:pos="9291"/>
        </w:tabs>
        <w:spacing w:before="79"/>
        <w:ind w:left="813" w:right="116"/>
        <w:jc w:val="both"/>
      </w:pPr>
      <w:proofErr w:type="gramStart"/>
      <w:r w:rsidRPr="009218F9">
        <w:t>_</w:t>
      </w:r>
      <w:r w:rsidR="00755FD0" w:rsidRPr="009218F9">
        <w:t>[</w:t>
      </w:r>
      <w:proofErr w:type="gramEnd"/>
      <w:r w:rsidR="00755FD0" w:rsidRPr="009218F9">
        <w:t xml:space="preserve">Total </w:t>
      </w:r>
      <w:r w:rsidR="00F61DAC" w:rsidRPr="009218F9">
        <w:t>#</w:t>
      </w:r>
      <w:r w:rsidR="00755FD0" w:rsidRPr="009218F9">
        <w:t xml:space="preserve"> of]_</w:t>
      </w:r>
      <w:r w:rsidRPr="009218F9">
        <w:t xml:space="preserve"> </w:t>
      </w:r>
      <w:r w:rsidR="00276741" w:rsidRPr="009218F9">
        <w:t>International consultants for the task(s) of</w:t>
      </w:r>
      <w:r w:rsidR="00276741" w:rsidRPr="009218F9">
        <w:rPr>
          <w:u w:val="single"/>
        </w:rPr>
        <w:tab/>
      </w:r>
      <w:r w:rsidR="00276741" w:rsidRPr="009218F9">
        <w:t>, in support of outputs: OP#.# (no. of work-months), OP#.#(no. of work-months) and OP#.#. (no. of work months) x ($</w:t>
      </w:r>
      <w:r w:rsidR="00276741" w:rsidRPr="009218F9">
        <w:rPr>
          <w:u w:val="single"/>
        </w:rPr>
        <w:tab/>
      </w:r>
      <w:r w:rsidR="00276741" w:rsidRPr="009218F9">
        <w:t>per month) = $</w:t>
      </w:r>
      <w:r w:rsidR="00276741" w:rsidRPr="009218F9">
        <w:rPr>
          <w:u w:val="single"/>
        </w:rPr>
        <w:tab/>
      </w:r>
      <w:r w:rsidR="00276741" w:rsidRPr="009218F9">
        <w:t>.</w:t>
      </w:r>
    </w:p>
    <w:p w14:paraId="2D4A3963" w14:textId="40B4CB4A" w:rsidR="00265821" w:rsidRPr="009218F9" w:rsidRDefault="00276741">
      <w:pPr>
        <w:pStyle w:val="ListParagraph"/>
        <w:numPr>
          <w:ilvl w:val="0"/>
          <w:numId w:val="4"/>
        </w:numPr>
        <w:tabs>
          <w:tab w:val="left" w:pos="900"/>
        </w:tabs>
        <w:spacing w:before="121"/>
        <w:ind w:hanging="361"/>
        <w:rPr>
          <w:b/>
          <w:bCs/>
          <w:i/>
        </w:rPr>
      </w:pPr>
      <w:r w:rsidRPr="009218F9">
        <w:rPr>
          <w:b/>
          <w:bCs/>
          <w:i/>
        </w:rPr>
        <w:t>National consultants</w:t>
      </w:r>
    </w:p>
    <w:p w14:paraId="15D32C72" w14:textId="1B5D4029" w:rsidR="007715A4" w:rsidRPr="009218F9" w:rsidRDefault="007715A4">
      <w:pPr>
        <w:pStyle w:val="BodyText"/>
        <w:tabs>
          <w:tab w:val="left" w:pos="4504"/>
          <w:tab w:val="left" w:pos="6386"/>
          <w:tab w:val="left" w:pos="8398"/>
        </w:tabs>
        <w:spacing w:before="80"/>
        <w:ind w:left="813" w:right="115"/>
        <w:jc w:val="both"/>
        <w:rPr>
          <w:i/>
        </w:rPr>
      </w:pPr>
      <w:r w:rsidRPr="009218F9">
        <w:rPr>
          <w:i/>
        </w:rPr>
        <w:t>Total cost of national consultants:</w:t>
      </w:r>
      <w:r w:rsidR="00326291" w:rsidRPr="009218F9">
        <w:rPr>
          <w:i/>
        </w:rPr>
        <w:t xml:space="preserve"> </w:t>
      </w:r>
      <w:r w:rsidRPr="009218F9">
        <w:rPr>
          <w:i/>
        </w:rPr>
        <w:t>$____</w:t>
      </w:r>
    </w:p>
    <w:p w14:paraId="71F978E3" w14:textId="512769EF" w:rsidR="007715A4" w:rsidRPr="009218F9" w:rsidRDefault="007715A4">
      <w:pPr>
        <w:pStyle w:val="BodyText"/>
        <w:tabs>
          <w:tab w:val="left" w:pos="4504"/>
          <w:tab w:val="left" w:pos="6386"/>
          <w:tab w:val="left" w:pos="8398"/>
        </w:tabs>
        <w:spacing w:before="80"/>
        <w:ind w:left="813" w:right="115"/>
        <w:jc w:val="both"/>
      </w:pPr>
      <w:r w:rsidRPr="009218F9">
        <w:rPr>
          <w:i/>
        </w:rPr>
        <w:t>Total number of work months for national consultants:</w:t>
      </w:r>
      <w:r w:rsidR="00326291" w:rsidRPr="009218F9">
        <w:rPr>
          <w:i/>
        </w:rPr>
        <w:t xml:space="preserve"> </w:t>
      </w:r>
      <w:r w:rsidRPr="009218F9">
        <w:rPr>
          <w:i/>
        </w:rPr>
        <w:t>_____</w:t>
      </w:r>
    </w:p>
    <w:p w14:paraId="1388597E" w14:textId="3C75FF62" w:rsidR="00265821" w:rsidRPr="009218F9" w:rsidRDefault="00F61DAC">
      <w:pPr>
        <w:pStyle w:val="BodyText"/>
        <w:tabs>
          <w:tab w:val="left" w:pos="4504"/>
          <w:tab w:val="left" w:pos="6386"/>
          <w:tab w:val="left" w:pos="8398"/>
        </w:tabs>
        <w:spacing w:before="80"/>
        <w:ind w:left="813" w:right="115"/>
        <w:jc w:val="both"/>
      </w:pPr>
      <w:proofErr w:type="gramStart"/>
      <w:r w:rsidRPr="009218F9">
        <w:t>_</w:t>
      </w:r>
      <w:r w:rsidR="00835C15" w:rsidRPr="009218F9">
        <w:t>[</w:t>
      </w:r>
      <w:proofErr w:type="gramEnd"/>
      <w:r w:rsidR="00835C15" w:rsidRPr="009218F9">
        <w:t xml:space="preserve">Total </w:t>
      </w:r>
      <w:r w:rsidRPr="009218F9">
        <w:t>#</w:t>
      </w:r>
      <w:r w:rsidR="00835C15" w:rsidRPr="009218F9">
        <w:t xml:space="preserve"> of]</w:t>
      </w:r>
      <w:r w:rsidRPr="009218F9">
        <w:t xml:space="preserve">__ </w:t>
      </w:r>
      <w:r w:rsidR="00276741" w:rsidRPr="009218F9">
        <w:t>National consultants for task(s) of</w:t>
      </w:r>
      <w:r w:rsidR="00276741" w:rsidRPr="009218F9">
        <w:rPr>
          <w:u w:val="single"/>
        </w:rPr>
        <w:tab/>
      </w:r>
      <w:r w:rsidR="00276741" w:rsidRPr="009218F9">
        <w:t>, in support of outputs OP#.# (no. of work-months), OP#.# (no. of work-months) and OP#.#. (no. of work months) x ($</w:t>
      </w:r>
      <w:r w:rsidR="00276741" w:rsidRPr="009218F9">
        <w:rPr>
          <w:u w:val="single"/>
        </w:rPr>
        <w:tab/>
      </w:r>
      <w:r w:rsidR="00276741" w:rsidRPr="009218F9">
        <w:t>per month) = $</w:t>
      </w:r>
      <w:r w:rsidR="00276741" w:rsidRPr="009218F9">
        <w:rPr>
          <w:u w:val="single"/>
        </w:rPr>
        <w:tab/>
      </w:r>
      <w:r w:rsidR="00276741" w:rsidRPr="009218F9">
        <w:t>.</w:t>
      </w:r>
    </w:p>
    <w:p w14:paraId="70DDF809" w14:textId="77777777" w:rsidR="00265821" w:rsidRPr="009218F9" w:rsidRDefault="00276741">
      <w:pPr>
        <w:pStyle w:val="ListParagraph"/>
        <w:numPr>
          <w:ilvl w:val="0"/>
          <w:numId w:val="4"/>
        </w:numPr>
        <w:tabs>
          <w:tab w:val="left" w:pos="900"/>
        </w:tabs>
        <w:spacing w:before="120"/>
        <w:ind w:hanging="361"/>
        <w:rPr>
          <w:i/>
        </w:rPr>
      </w:pPr>
      <w:r w:rsidRPr="009218F9">
        <w:rPr>
          <w:i/>
        </w:rPr>
        <w:t>Consultant travel</w:t>
      </w:r>
    </w:p>
    <w:p w14:paraId="0E815321" w14:textId="2982DAF1" w:rsidR="00265821" w:rsidRPr="009218F9" w:rsidRDefault="00276741">
      <w:pPr>
        <w:pStyle w:val="BodyText"/>
        <w:tabs>
          <w:tab w:val="left" w:pos="2598"/>
          <w:tab w:val="left" w:pos="6074"/>
          <w:tab w:val="left" w:pos="7670"/>
        </w:tabs>
        <w:spacing w:before="80"/>
        <w:ind w:left="813" w:right="115"/>
        <w:jc w:val="both"/>
      </w:pPr>
      <w:r w:rsidRPr="009218F9">
        <w:t>(</w:t>
      </w:r>
      <w:r w:rsidR="00097C1B" w:rsidRPr="009218F9">
        <w:t xml:space="preserve">Total </w:t>
      </w:r>
      <w:r w:rsidR="006C27C4" w:rsidRPr="009218F9">
        <w:t>#</w:t>
      </w:r>
      <w:r w:rsidRPr="009218F9">
        <w:t xml:space="preserve"> of missions) by consultants for the purpose of</w:t>
      </w:r>
      <w:r w:rsidRPr="009218F9">
        <w:rPr>
          <w:u w:val="single"/>
        </w:rPr>
        <w:tab/>
      </w:r>
      <w:r w:rsidRPr="009218F9">
        <w:t>(if possible indicate countries), in support of outputs OP</w:t>
      </w:r>
      <w:proofErr w:type="gramStart"/>
      <w:r w:rsidRPr="009218F9">
        <w:t>#.#</w:t>
      </w:r>
      <w:proofErr w:type="gramEnd"/>
      <w:r w:rsidRPr="009218F9">
        <w:t xml:space="preserve"> (</w:t>
      </w:r>
      <w:r w:rsidR="006C27C4" w:rsidRPr="009218F9">
        <w:t>#</w:t>
      </w:r>
      <w:r w:rsidRPr="009218F9">
        <w:t xml:space="preserve"> of missions), OP#.# (</w:t>
      </w:r>
      <w:r w:rsidR="006C27C4" w:rsidRPr="009218F9">
        <w:t>#</w:t>
      </w:r>
      <w:r w:rsidRPr="009218F9">
        <w:t xml:space="preserve"> of missions), OP#.# (</w:t>
      </w:r>
      <w:r w:rsidR="006C27C4" w:rsidRPr="009218F9">
        <w:t>#</w:t>
      </w:r>
      <w:r w:rsidRPr="009218F9">
        <w:t>. of missions), and OP</w:t>
      </w:r>
      <w:proofErr w:type="gramStart"/>
      <w:r w:rsidRPr="009218F9">
        <w:t>#.#</w:t>
      </w:r>
      <w:proofErr w:type="gramEnd"/>
      <w:r w:rsidRPr="009218F9">
        <w:t xml:space="preserve"> (</w:t>
      </w:r>
      <w:r w:rsidR="006C27C4" w:rsidRPr="009218F9">
        <w:t>#</w:t>
      </w:r>
      <w:r w:rsidRPr="009218F9">
        <w:t xml:space="preserve"> of missions). ($</w:t>
      </w:r>
      <w:r w:rsidRPr="009218F9">
        <w:rPr>
          <w:u w:val="single"/>
        </w:rPr>
        <w:tab/>
      </w:r>
      <w:r w:rsidRPr="009218F9">
        <w:t>average mission cost) x (total no. of missions) = $</w:t>
      </w:r>
      <w:r w:rsidRPr="009218F9">
        <w:rPr>
          <w:u w:val="single"/>
        </w:rPr>
        <w:tab/>
      </w:r>
      <w:r w:rsidRPr="009218F9">
        <w:t>.</w:t>
      </w:r>
    </w:p>
    <w:p w14:paraId="125ED529" w14:textId="77777777" w:rsidR="00265821" w:rsidRPr="009218F9" w:rsidRDefault="00265821">
      <w:pPr>
        <w:pStyle w:val="BodyText"/>
        <w:spacing w:before="7"/>
      </w:pPr>
    </w:p>
    <w:p w14:paraId="5B2433E6" w14:textId="77777777" w:rsidR="00265821" w:rsidRPr="009218F9" w:rsidRDefault="00276741">
      <w:pPr>
        <w:pStyle w:val="Heading3"/>
        <w:numPr>
          <w:ilvl w:val="0"/>
          <w:numId w:val="5"/>
        </w:numPr>
        <w:tabs>
          <w:tab w:val="left" w:pos="900"/>
          <w:tab w:val="left" w:pos="3695"/>
        </w:tabs>
        <w:spacing w:before="56"/>
        <w:ind w:hanging="361"/>
      </w:pPr>
      <w:r w:rsidRPr="009218F9">
        <w:rPr>
          <w:u w:val="single"/>
        </w:rPr>
        <w:t>Travel of Staff (115)</w:t>
      </w:r>
      <w:r w:rsidRPr="009218F9">
        <w:t>: $</w:t>
      </w:r>
      <w:r w:rsidRPr="009218F9">
        <w:rPr>
          <w:u w:val="single"/>
        </w:rPr>
        <w:tab/>
      </w:r>
      <w:r w:rsidRPr="009218F9">
        <w:t>(Total)</w:t>
      </w:r>
    </w:p>
    <w:p w14:paraId="5A6D8972" w14:textId="4BCD6185" w:rsidR="00265821" w:rsidRPr="009218F9" w:rsidRDefault="00276741">
      <w:pPr>
        <w:pStyle w:val="ListParagraph"/>
        <w:numPr>
          <w:ilvl w:val="0"/>
          <w:numId w:val="3"/>
        </w:numPr>
        <w:tabs>
          <w:tab w:val="left" w:pos="900"/>
        </w:tabs>
        <w:spacing w:before="40"/>
        <w:ind w:hanging="361"/>
        <w:rPr>
          <w:i/>
        </w:rPr>
      </w:pPr>
      <w:r w:rsidRPr="009218F9">
        <w:rPr>
          <w:i/>
        </w:rPr>
        <w:t xml:space="preserve">UN Staff from the </w:t>
      </w:r>
      <w:r w:rsidR="43A22F40" w:rsidRPr="009218F9">
        <w:rPr>
          <w:i/>
          <w:iCs/>
        </w:rPr>
        <w:t>lead</w:t>
      </w:r>
      <w:r w:rsidRPr="009218F9">
        <w:rPr>
          <w:i/>
        </w:rPr>
        <w:t xml:space="preserve"> entity</w:t>
      </w:r>
    </w:p>
    <w:p w14:paraId="373EB3A8" w14:textId="77777777" w:rsidR="00265821" w:rsidRPr="009218F9" w:rsidRDefault="00276741">
      <w:pPr>
        <w:pStyle w:val="BodyText"/>
        <w:tabs>
          <w:tab w:val="left" w:pos="5897"/>
        </w:tabs>
        <w:spacing w:before="80"/>
        <w:ind w:left="813" w:right="116"/>
        <w:jc w:val="both"/>
      </w:pPr>
      <w:r w:rsidRPr="009218F9">
        <w:t>(No. of missions) by UN staff for the purpose of (</w:t>
      </w:r>
      <w:r w:rsidRPr="009218F9">
        <w:rPr>
          <w:u w:val="single"/>
        </w:rPr>
        <w:tab/>
      </w:r>
      <w:r w:rsidRPr="009218F9">
        <w:t>) (if possible indicate countries), in support of outputs OP</w:t>
      </w:r>
      <w:proofErr w:type="gramStart"/>
      <w:r w:rsidRPr="009218F9">
        <w:t>#.#</w:t>
      </w:r>
      <w:proofErr w:type="gramEnd"/>
      <w:r w:rsidRPr="009218F9">
        <w:t xml:space="preserve"> (no. of missions), OP#.# (no. of missions), OP#.# (no. of missions), and OP#.# (no. of missions).</w:t>
      </w:r>
    </w:p>
    <w:p w14:paraId="7B7EF451" w14:textId="77777777" w:rsidR="00265821" w:rsidRPr="009218F9" w:rsidRDefault="00276741">
      <w:pPr>
        <w:pStyle w:val="BodyText"/>
        <w:tabs>
          <w:tab w:val="left" w:pos="1655"/>
          <w:tab w:val="left" w:pos="6727"/>
        </w:tabs>
        <w:spacing w:before="39"/>
        <w:ind w:left="813"/>
        <w:jc w:val="both"/>
      </w:pPr>
      <w:r w:rsidRPr="009218F9">
        <w:t>($</w:t>
      </w:r>
      <w:r w:rsidRPr="009218F9">
        <w:rPr>
          <w:u w:val="single"/>
        </w:rPr>
        <w:tab/>
      </w:r>
      <w:r w:rsidRPr="009218F9">
        <w:t>average mission cost) x (total no. of missions) = $</w:t>
      </w:r>
      <w:r w:rsidRPr="009218F9">
        <w:rPr>
          <w:u w:val="single"/>
        </w:rPr>
        <w:tab/>
      </w:r>
      <w:r w:rsidRPr="009218F9">
        <w:t>.</w:t>
      </w:r>
    </w:p>
    <w:p w14:paraId="506FC1C8" w14:textId="212301B6" w:rsidR="00265821" w:rsidRPr="009218F9" w:rsidRDefault="00276741">
      <w:pPr>
        <w:pStyle w:val="ListParagraph"/>
        <w:numPr>
          <w:ilvl w:val="0"/>
          <w:numId w:val="3"/>
        </w:numPr>
        <w:tabs>
          <w:tab w:val="left" w:pos="900"/>
        </w:tabs>
        <w:spacing w:before="122"/>
        <w:ind w:hanging="361"/>
        <w:rPr>
          <w:i/>
        </w:rPr>
      </w:pPr>
      <w:r w:rsidRPr="009218F9">
        <w:rPr>
          <w:i/>
          <w:iCs/>
        </w:rPr>
        <w:t xml:space="preserve">Staff from other UN </w:t>
      </w:r>
      <w:r w:rsidR="386AB955" w:rsidRPr="009218F9">
        <w:rPr>
          <w:i/>
          <w:iCs/>
        </w:rPr>
        <w:t xml:space="preserve">DA implementing </w:t>
      </w:r>
      <w:r w:rsidRPr="009218F9">
        <w:rPr>
          <w:i/>
          <w:iCs/>
        </w:rPr>
        <w:t xml:space="preserve">entities </w:t>
      </w:r>
      <w:r w:rsidR="4BD32619" w:rsidRPr="009218F9">
        <w:rPr>
          <w:i/>
          <w:iCs/>
        </w:rPr>
        <w:t xml:space="preserve">and </w:t>
      </w:r>
      <w:r w:rsidRPr="009218F9">
        <w:rPr>
          <w:i/>
          <w:iCs/>
        </w:rPr>
        <w:t xml:space="preserve">collaborating </w:t>
      </w:r>
      <w:r w:rsidR="5C6D2DBC" w:rsidRPr="009218F9">
        <w:rPr>
          <w:i/>
          <w:iCs/>
        </w:rPr>
        <w:t xml:space="preserve">entities within the UN Secretariat and System partnering </w:t>
      </w:r>
      <w:r w:rsidR="6D5E4F8E" w:rsidRPr="009218F9">
        <w:rPr>
          <w:i/>
          <w:iCs/>
        </w:rPr>
        <w:t>on</w:t>
      </w:r>
      <w:r w:rsidRPr="009218F9">
        <w:rPr>
          <w:i/>
          <w:iCs/>
        </w:rPr>
        <w:t xml:space="preserve"> </w:t>
      </w:r>
      <w:r w:rsidR="5526D1B0" w:rsidRPr="009218F9">
        <w:rPr>
          <w:i/>
          <w:iCs/>
        </w:rPr>
        <w:t xml:space="preserve">the </w:t>
      </w:r>
      <w:r w:rsidRPr="009218F9">
        <w:rPr>
          <w:i/>
          <w:iCs/>
        </w:rPr>
        <w:t>project</w:t>
      </w:r>
    </w:p>
    <w:p w14:paraId="6A6A0752" w14:textId="77777777" w:rsidR="00265821" w:rsidRPr="009218F9" w:rsidRDefault="00276741">
      <w:pPr>
        <w:pStyle w:val="BodyText"/>
        <w:tabs>
          <w:tab w:val="left" w:pos="6247"/>
        </w:tabs>
        <w:spacing w:before="77"/>
        <w:ind w:left="813" w:right="115"/>
        <w:jc w:val="both"/>
      </w:pPr>
      <w:r w:rsidRPr="009218F9">
        <w:t>(No. of missions) by other UN staff for the purpose of (</w:t>
      </w:r>
      <w:r w:rsidRPr="009218F9">
        <w:rPr>
          <w:u w:val="single"/>
        </w:rPr>
        <w:tab/>
      </w:r>
      <w:r w:rsidRPr="009218F9">
        <w:t>) (if possible indicate countries), in support of outputs OP</w:t>
      </w:r>
      <w:proofErr w:type="gramStart"/>
      <w:r w:rsidRPr="009218F9">
        <w:t>#.#</w:t>
      </w:r>
      <w:proofErr w:type="gramEnd"/>
      <w:r w:rsidRPr="009218F9">
        <w:t xml:space="preserve"> (no. of missions), OP#.# (no. of missions), OP#.# (no. of missions) and OP#.# (no. of missions).</w:t>
      </w:r>
    </w:p>
    <w:p w14:paraId="00A7C3B0" w14:textId="77777777" w:rsidR="00265821" w:rsidRPr="009218F9" w:rsidRDefault="00276741">
      <w:pPr>
        <w:pStyle w:val="BodyText"/>
        <w:tabs>
          <w:tab w:val="left" w:pos="1655"/>
          <w:tab w:val="left" w:pos="6727"/>
        </w:tabs>
        <w:spacing w:before="42"/>
        <w:ind w:left="813"/>
        <w:jc w:val="both"/>
      </w:pPr>
      <w:r w:rsidRPr="009218F9">
        <w:lastRenderedPageBreak/>
        <w:t>($</w:t>
      </w:r>
      <w:r w:rsidRPr="009218F9">
        <w:rPr>
          <w:u w:val="single"/>
        </w:rPr>
        <w:tab/>
      </w:r>
      <w:r w:rsidRPr="009218F9">
        <w:t>average mission cost) x (total no. of missions) = $</w:t>
      </w:r>
      <w:r w:rsidRPr="009218F9">
        <w:rPr>
          <w:u w:val="single"/>
        </w:rPr>
        <w:tab/>
      </w:r>
      <w:r w:rsidRPr="009218F9">
        <w:t>.</w:t>
      </w:r>
    </w:p>
    <w:p w14:paraId="3F0AE3D2" w14:textId="77777777" w:rsidR="00265821" w:rsidRPr="009218F9" w:rsidRDefault="00265821">
      <w:pPr>
        <w:pStyle w:val="BodyText"/>
        <w:rPr>
          <w:sz w:val="20"/>
        </w:rPr>
      </w:pPr>
    </w:p>
    <w:p w14:paraId="1FD2C190" w14:textId="77777777" w:rsidR="00265821" w:rsidRPr="009218F9" w:rsidRDefault="00276741">
      <w:pPr>
        <w:pStyle w:val="Heading3"/>
        <w:numPr>
          <w:ilvl w:val="0"/>
          <w:numId w:val="5"/>
        </w:numPr>
        <w:tabs>
          <w:tab w:val="left" w:pos="900"/>
          <w:tab w:val="left" w:pos="4259"/>
        </w:tabs>
        <w:spacing w:before="183"/>
        <w:ind w:hanging="361"/>
      </w:pPr>
      <w:r w:rsidRPr="009218F9">
        <w:rPr>
          <w:u w:val="single"/>
        </w:rPr>
        <w:t xml:space="preserve">Contractual services (120): </w:t>
      </w:r>
      <w:r w:rsidRPr="009218F9">
        <w:t>$</w:t>
      </w:r>
      <w:r w:rsidRPr="009218F9">
        <w:rPr>
          <w:u w:val="single"/>
        </w:rPr>
        <w:tab/>
      </w:r>
      <w:r w:rsidRPr="009218F9">
        <w:t>(Total)</w:t>
      </w:r>
    </w:p>
    <w:p w14:paraId="7358812F" w14:textId="77777777" w:rsidR="00265821" w:rsidRPr="009218F9" w:rsidRDefault="00276741">
      <w:pPr>
        <w:pStyle w:val="BodyText"/>
        <w:tabs>
          <w:tab w:val="left" w:pos="2999"/>
          <w:tab w:val="left" w:pos="5128"/>
        </w:tabs>
        <w:spacing w:before="121"/>
        <w:ind w:left="813" w:right="116"/>
      </w:pPr>
      <w:r w:rsidRPr="009218F9">
        <w:t>A provision of $</w:t>
      </w:r>
      <w:r w:rsidRPr="009218F9">
        <w:rPr>
          <w:u w:val="single"/>
        </w:rPr>
        <w:tab/>
      </w:r>
      <w:r w:rsidRPr="009218F9">
        <w:t>is required for</w:t>
      </w:r>
      <w:r w:rsidRPr="009218F9">
        <w:rPr>
          <w:u w:val="single"/>
        </w:rPr>
        <w:tab/>
      </w:r>
      <w:r w:rsidRPr="009218F9">
        <w:t>services in support of outputs OP</w:t>
      </w:r>
      <w:proofErr w:type="gramStart"/>
      <w:r w:rsidRPr="009218F9">
        <w:t>#.#</w:t>
      </w:r>
      <w:proofErr w:type="gramEnd"/>
      <w:r w:rsidRPr="009218F9">
        <w:t xml:space="preserve"> : description of services, duration and cost of each contract and if possible recipient country.</w:t>
      </w:r>
    </w:p>
    <w:p w14:paraId="2560DA0B" w14:textId="77777777" w:rsidR="00265821" w:rsidRPr="009218F9" w:rsidRDefault="00265821">
      <w:pPr>
        <w:pStyle w:val="BodyText"/>
      </w:pPr>
    </w:p>
    <w:p w14:paraId="0F99961D" w14:textId="77777777" w:rsidR="00265821" w:rsidRPr="009218F9" w:rsidRDefault="00276741">
      <w:pPr>
        <w:pStyle w:val="Heading3"/>
        <w:numPr>
          <w:ilvl w:val="0"/>
          <w:numId w:val="5"/>
        </w:numPr>
        <w:tabs>
          <w:tab w:val="left" w:pos="900"/>
          <w:tab w:val="left" w:pos="4965"/>
        </w:tabs>
        <w:spacing w:before="159"/>
        <w:ind w:hanging="361"/>
      </w:pPr>
      <w:r w:rsidRPr="009218F9">
        <w:rPr>
          <w:u w:val="single"/>
        </w:rPr>
        <w:t>General operating expenses (125)</w:t>
      </w:r>
      <w:r w:rsidRPr="009218F9">
        <w:t>: $</w:t>
      </w:r>
      <w:r w:rsidRPr="009218F9">
        <w:rPr>
          <w:u w:val="single"/>
        </w:rPr>
        <w:tab/>
      </w:r>
      <w:r w:rsidRPr="009218F9">
        <w:t>(Total)</w:t>
      </w:r>
    </w:p>
    <w:p w14:paraId="1220A045" w14:textId="77777777" w:rsidR="00265821" w:rsidRPr="009218F9" w:rsidRDefault="00276741">
      <w:pPr>
        <w:pStyle w:val="ListParagraph"/>
        <w:numPr>
          <w:ilvl w:val="0"/>
          <w:numId w:val="2"/>
        </w:numPr>
        <w:tabs>
          <w:tab w:val="left" w:pos="900"/>
        </w:tabs>
        <w:spacing w:before="121"/>
        <w:ind w:hanging="361"/>
        <w:rPr>
          <w:i/>
        </w:rPr>
      </w:pPr>
      <w:r w:rsidRPr="009218F9">
        <w:rPr>
          <w:i/>
        </w:rPr>
        <w:t>Communications</w:t>
      </w:r>
    </w:p>
    <w:p w14:paraId="08B1205B" w14:textId="77777777" w:rsidR="00265821" w:rsidRPr="009218F9" w:rsidRDefault="00276741">
      <w:pPr>
        <w:pStyle w:val="BodyText"/>
        <w:tabs>
          <w:tab w:val="left" w:pos="5272"/>
        </w:tabs>
        <w:spacing w:before="81"/>
        <w:ind w:left="813"/>
      </w:pPr>
      <w:r w:rsidRPr="009218F9">
        <w:t>In support of OP</w:t>
      </w:r>
      <w:proofErr w:type="gramStart"/>
      <w:r w:rsidRPr="009218F9">
        <w:t>#.#</w:t>
      </w:r>
      <w:proofErr w:type="gramEnd"/>
      <w:r w:rsidRPr="009218F9">
        <w:t>, OP#.#, and OP#.#. = $</w:t>
      </w:r>
      <w:r w:rsidRPr="009218F9">
        <w:rPr>
          <w:u w:val="single"/>
        </w:rPr>
        <w:tab/>
      </w:r>
      <w:r w:rsidRPr="009218F9">
        <w:t>.</w:t>
      </w:r>
    </w:p>
    <w:p w14:paraId="0E32F9C2" w14:textId="77777777" w:rsidR="00265821" w:rsidRPr="009218F9" w:rsidRDefault="00276741">
      <w:pPr>
        <w:pStyle w:val="ListParagraph"/>
        <w:numPr>
          <w:ilvl w:val="0"/>
          <w:numId w:val="2"/>
        </w:numPr>
        <w:tabs>
          <w:tab w:val="left" w:pos="900"/>
        </w:tabs>
        <w:spacing w:before="121"/>
        <w:ind w:hanging="361"/>
        <w:rPr>
          <w:i/>
        </w:rPr>
      </w:pPr>
      <w:r w:rsidRPr="009218F9">
        <w:rPr>
          <w:i/>
        </w:rPr>
        <w:t>Other general operating expenses</w:t>
      </w:r>
    </w:p>
    <w:p w14:paraId="54A451E1" w14:textId="77777777" w:rsidR="00265821" w:rsidRPr="009218F9" w:rsidRDefault="00276741">
      <w:pPr>
        <w:pStyle w:val="BodyText"/>
        <w:tabs>
          <w:tab w:val="left" w:pos="5272"/>
        </w:tabs>
        <w:spacing w:before="79"/>
        <w:ind w:left="813"/>
      </w:pPr>
      <w:r w:rsidRPr="009218F9">
        <w:t>In support of OP</w:t>
      </w:r>
      <w:proofErr w:type="gramStart"/>
      <w:r w:rsidRPr="009218F9">
        <w:t>#.#</w:t>
      </w:r>
      <w:proofErr w:type="gramEnd"/>
      <w:r w:rsidRPr="009218F9">
        <w:t>, OP#.#, and OP#.#. = $</w:t>
      </w:r>
      <w:r w:rsidRPr="009218F9">
        <w:rPr>
          <w:u w:val="single"/>
        </w:rPr>
        <w:tab/>
      </w:r>
      <w:r w:rsidRPr="009218F9">
        <w:t>.</w:t>
      </w:r>
    </w:p>
    <w:p w14:paraId="3EE60CBD" w14:textId="77777777" w:rsidR="00265821" w:rsidRPr="009218F9" w:rsidRDefault="00276741">
      <w:pPr>
        <w:pStyle w:val="Heading3"/>
        <w:spacing w:before="120"/>
        <w:ind w:left="813" w:firstLine="0"/>
      </w:pPr>
      <w:r w:rsidRPr="009218F9">
        <w:t>(Conference related costs, including venue rental for trainings/workshops/EGMs should be listed in this budget class)</w:t>
      </w:r>
    </w:p>
    <w:p w14:paraId="1A838CFF" w14:textId="77777777" w:rsidR="00265821" w:rsidRPr="009218F9" w:rsidRDefault="00265821">
      <w:pPr>
        <w:pStyle w:val="BodyText"/>
        <w:spacing w:before="7"/>
        <w:rPr>
          <w:b/>
          <w:sz w:val="28"/>
        </w:rPr>
      </w:pPr>
    </w:p>
    <w:p w14:paraId="43C4E06A" w14:textId="77777777" w:rsidR="00265821" w:rsidRPr="009218F9" w:rsidRDefault="00276741">
      <w:pPr>
        <w:pStyle w:val="Heading3"/>
        <w:numPr>
          <w:ilvl w:val="0"/>
          <w:numId w:val="5"/>
        </w:numPr>
        <w:tabs>
          <w:tab w:val="left" w:pos="900"/>
          <w:tab w:val="left" w:pos="4720"/>
        </w:tabs>
        <w:ind w:hanging="361"/>
      </w:pPr>
      <w:r w:rsidRPr="009218F9">
        <w:rPr>
          <w:u w:val="single"/>
        </w:rPr>
        <w:t>Grants and Contributions (145):</w:t>
      </w:r>
      <w:r w:rsidRPr="009218F9">
        <w:t xml:space="preserve"> $</w:t>
      </w:r>
      <w:r w:rsidRPr="009218F9">
        <w:rPr>
          <w:u w:val="single"/>
        </w:rPr>
        <w:tab/>
      </w:r>
      <w:r w:rsidRPr="009218F9">
        <w:t>(Total)</w:t>
      </w:r>
    </w:p>
    <w:p w14:paraId="72E20AD0" w14:textId="77777777" w:rsidR="00265821" w:rsidRPr="009218F9" w:rsidRDefault="00276741">
      <w:pPr>
        <w:pStyle w:val="ListParagraph"/>
        <w:numPr>
          <w:ilvl w:val="0"/>
          <w:numId w:val="1"/>
        </w:numPr>
        <w:tabs>
          <w:tab w:val="left" w:pos="900"/>
        </w:tabs>
        <w:spacing w:before="121"/>
        <w:ind w:hanging="361"/>
        <w:rPr>
          <w:i/>
          <w:iCs/>
        </w:rPr>
      </w:pPr>
      <w:r w:rsidRPr="009218F9">
        <w:rPr>
          <w:i/>
          <w:iCs/>
        </w:rPr>
        <w:t>Workshops, seminars &amp; Expert Group Meetings*</w:t>
      </w:r>
    </w:p>
    <w:p w14:paraId="64C5B244" w14:textId="77777777" w:rsidR="00265821" w:rsidRPr="009218F9" w:rsidRDefault="00276741">
      <w:pPr>
        <w:pStyle w:val="BodyText"/>
        <w:tabs>
          <w:tab w:val="left" w:pos="6091"/>
        </w:tabs>
        <w:spacing w:before="79"/>
        <w:ind w:left="813"/>
      </w:pPr>
      <w:r w:rsidRPr="009218F9">
        <w:t>Seminar / Workshop on (title of seminar) in country</w:t>
      </w:r>
      <w:r w:rsidRPr="009218F9">
        <w:rPr>
          <w:u w:val="single"/>
        </w:rPr>
        <w:tab/>
      </w:r>
      <w:r w:rsidRPr="009218F9">
        <w:t>, in support of OP#.#. Duration of workshop:</w:t>
      </w:r>
    </w:p>
    <w:p w14:paraId="0F54B957" w14:textId="77777777" w:rsidR="00265821" w:rsidRPr="009218F9" w:rsidRDefault="00276741">
      <w:pPr>
        <w:pStyle w:val="BodyText"/>
        <w:tabs>
          <w:tab w:val="left" w:pos="1475"/>
          <w:tab w:val="left" w:pos="2821"/>
        </w:tabs>
        <w:ind w:left="813" w:right="117"/>
      </w:pPr>
      <w:r w:rsidRPr="009218F9">
        <w:rPr>
          <w:u w:val="single"/>
        </w:rPr>
        <w:t xml:space="preserve"> </w:t>
      </w:r>
      <w:r w:rsidRPr="009218F9">
        <w:rPr>
          <w:u w:val="single"/>
        </w:rPr>
        <w:tab/>
      </w:r>
      <w:proofErr w:type="gramStart"/>
      <w:r w:rsidRPr="009218F9">
        <w:t>days;</w:t>
      </w:r>
      <w:proofErr w:type="gramEnd"/>
      <w:r w:rsidRPr="009218F9">
        <w:t xml:space="preserve"> ($</w:t>
      </w:r>
      <w:r w:rsidRPr="009218F9">
        <w:rPr>
          <w:u w:val="single"/>
        </w:rPr>
        <w:tab/>
      </w:r>
      <w:r w:rsidRPr="009218F9">
        <w:t>per participant) x (no. of participants) x (no. of workshops) (ideally the number of participants should be a multiple of the number of target countries)</w:t>
      </w:r>
    </w:p>
    <w:p w14:paraId="405701E4" w14:textId="77777777" w:rsidR="00265821" w:rsidRPr="009218F9" w:rsidRDefault="00276741">
      <w:pPr>
        <w:pStyle w:val="BodyText"/>
        <w:spacing w:before="39"/>
        <w:ind w:left="813"/>
      </w:pPr>
      <w:r w:rsidRPr="009218F9">
        <w:t>Please include information regarding the length of each workshop/seminars/Expert Group Meetings in number of days.</w:t>
      </w:r>
    </w:p>
    <w:p w14:paraId="64F06603" w14:textId="77777777" w:rsidR="00265821" w:rsidRPr="009218F9" w:rsidRDefault="00276741">
      <w:pPr>
        <w:pStyle w:val="ListParagraph"/>
        <w:numPr>
          <w:ilvl w:val="0"/>
          <w:numId w:val="1"/>
        </w:numPr>
        <w:tabs>
          <w:tab w:val="left" w:pos="900"/>
        </w:tabs>
        <w:spacing w:before="123"/>
        <w:ind w:hanging="361"/>
        <w:rPr>
          <w:i/>
          <w:iCs/>
        </w:rPr>
      </w:pPr>
      <w:r w:rsidRPr="009218F9">
        <w:rPr>
          <w:i/>
          <w:iCs/>
        </w:rPr>
        <w:t>Study Tours*</w:t>
      </w:r>
    </w:p>
    <w:p w14:paraId="7586674A" w14:textId="77777777" w:rsidR="00265821" w:rsidRPr="009218F9" w:rsidRDefault="00276741">
      <w:pPr>
        <w:pStyle w:val="BodyText"/>
        <w:tabs>
          <w:tab w:val="left" w:pos="4377"/>
          <w:tab w:val="left" w:pos="6149"/>
        </w:tabs>
        <w:spacing w:before="77"/>
        <w:ind w:left="813"/>
      </w:pPr>
      <w:r w:rsidRPr="009218F9">
        <w:t>Study tours for the purpose of (</w:t>
      </w:r>
      <w:r w:rsidRPr="009218F9">
        <w:rPr>
          <w:u w:val="single"/>
        </w:rPr>
        <w:tab/>
      </w:r>
      <w:r w:rsidRPr="009218F9">
        <w:t>) in country</w:t>
      </w:r>
      <w:r w:rsidRPr="009218F9">
        <w:rPr>
          <w:u w:val="single"/>
        </w:rPr>
        <w:tab/>
      </w:r>
      <w:r w:rsidRPr="009218F9">
        <w:t>, in support of OP#.#. Study tour duration:</w:t>
      </w:r>
    </w:p>
    <w:p w14:paraId="403578CB" w14:textId="77777777" w:rsidR="00265821" w:rsidRPr="009218F9" w:rsidRDefault="00276741">
      <w:pPr>
        <w:pStyle w:val="BodyText"/>
        <w:tabs>
          <w:tab w:val="left" w:pos="1475"/>
          <w:tab w:val="left" w:pos="2824"/>
          <w:tab w:val="left" w:pos="8907"/>
        </w:tabs>
        <w:spacing w:before="1"/>
        <w:ind w:left="813" w:right="115"/>
      </w:pPr>
      <w:r w:rsidRPr="009218F9">
        <w:rPr>
          <w:u w:val="single"/>
        </w:rPr>
        <w:t xml:space="preserve"> </w:t>
      </w:r>
      <w:r w:rsidRPr="009218F9">
        <w:rPr>
          <w:u w:val="single"/>
        </w:rPr>
        <w:tab/>
      </w:r>
      <w:r w:rsidRPr="009218F9">
        <w:t>days; ($</w:t>
      </w:r>
      <w:r w:rsidRPr="009218F9">
        <w:rPr>
          <w:u w:val="single"/>
        </w:rPr>
        <w:tab/>
      </w:r>
      <w:r w:rsidRPr="009218F9">
        <w:t>per study tour) x (no. of participants) x (no of study tours) = $</w:t>
      </w:r>
      <w:r w:rsidRPr="009218F9">
        <w:rPr>
          <w:u w:val="single"/>
        </w:rPr>
        <w:tab/>
      </w:r>
      <w:r w:rsidRPr="009218F9">
        <w:t>. (Ideally the number of participants should be a multiple of the number of target countries)</w:t>
      </w:r>
    </w:p>
    <w:p w14:paraId="5E67E7C6" w14:textId="77777777" w:rsidR="00265821" w:rsidRPr="009218F9" w:rsidRDefault="00265821">
      <w:pPr>
        <w:pStyle w:val="BodyText"/>
        <w:spacing w:before="7"/>
        <w:rPr>
          <w:sz w:val="28"/>
        </w:rPr>
      </w:pPr>
    </w:p>
    <w:p w14:paraId="53338393" w14:textId="77777777" w:rsidR="00265821" w:rsidRPr="009218F9" w:rsidRDefault="00276741">
      <w:pPr>
        <w:pStyle w:val="Heading3"/>
        <w:ind w:left="813" w:firstLine="0"/>
      </w:pPr>
      <w:r w:rsidRPr="009218F9">
        <w:t>*Please note that this budget class can NOT cover costs associated with Conference services (interpretation, venue rental etc.). It is only for participant travel cost.</w:t>
      </w:r>
    </w:p>
    <w:p w14:paraId="43A7994E" w14:textId="77777777" w:rsidR="00C4715D" w:rsidRPr="009218F9" w:rsidRDefault="00C4715D" w:rsidP="5EE34C48">
      <w:pPr>
        <w:pStyle w:val="Heading3"/>
        <w:ind w:left="813" w:firstLine="0"/>
      </w:pPr>
    </w:p>
    <w:p w14:paraId="62358702" w14:textId="77777777" w:rsidR="00837B2F" w:rsidRPr="009218F9" w:rsidRDefault="00837B2F" w:rsidP="5EE34C48">
      <w:pPr>
        <w:pStyle w:val="Heading3"/>
        <w:ind w:left="813" w:firstLine="0"/>
      </w:pPr>
    </w:p>
    <w:p w14:paraId="20184E9B" w14:textId="77777777" w:rsidR="00613D58" w:rsidRPr="009218F9" w:rsidRDefault="00613D58">
      <w:pPr>
        <w:rPr>
          <w:b/>
          <w:bCs/>
          <w:sz w:val="26"/>
          <w:szCs w:val="26"/>
        </w:rPr>
      </w:pPr>
      <w:r w:rsidRPr="009218F9">
        <w:br w:type="page"/>
      </w:r>
    </w:p>
    <w:p w14:paraId="2ADEDA4F" w14:textId="251E8D1D" w:rsidR="0F1C8F27" w:rsidRPr="009218F9" w:rsidRDefault="0F1C8F27" w:rsidP="00A6163E">
      <w:pPr>
        <w:pStyle w:val="Heading1"/>
      </w:pPr>
      <w:bookmarkStart w:id="12" w:name="_Toc107576946"/>
      <w:r w:rsidRPr="009218F9">
        <w:lastRenderedPageBreak/>
        <w:t>ANNEX 3: BREAK</w:t>
      </w:r>
      <w:r w:rsidR="5762727B" w:rsidRPr="009218F9">
        <w:t>DOWN OF EXPENSES BY ENTITY</w:t>
      </w:r>
      <w:r w:rsidR="00F94EFF" w:rsidRPr="009218F9">
        <w:t xml:space="preserve"> AND </w:t>
      </w:r>
      <w:r w:rsidR="00997540" w:rsidRPr="009218F9">
        <w:t>COST CENTERS</w:t>
      </w:r>
      <w:bookmarkEnd w:id="12"/>
    </w:p>
    <w:p w14:paraId="4117F5B6" w14:textId="1BDC0F6B" w:rsidR="04D8A980" w:rsidRPr="009218F9" w:rsidRDefault="04D8A980" w:rsidP="004F0BBF"/>
    <w:p w14:paraId="536B4CD2" w14:textId="75559681" w:rsidR="04D8A980" w:rsidRPr="009218F9" w:rsidRDefault="13FB7BCD" w:rsidP="004F0BBF">
      <w:r w:rsidRPr="009218F9">
        <w:t>Please provide a breakdown of the expenses by entity, indicating the cost cent</w:t>
      </w:r>
      <w:r w:rsidR="00613D58" w:rsidRPr="009218F9">
        <w:t>er</w:t>
      </w:r>
      <w:r w:rsidRPr="009218F9">
        <w:t xml:space="preserve"> and functional area for each implementing entity. Kindly include only one cost </w:t>
      </w:r>
      <w:r w:rsidR="001C1140" w:rsidRPr="009218F9">
        <w:t>cent</w:t>
      </w:r>
      <w:r w:rsidR="00613D58" w:rsidRPr="009218F9">
        <w:t>er</w:t>
      </w:r>
      <w:r w:rsidRPr="009218F9">
        <w:t xml:space="preserve"> and functional area per entity.  Once the project is approved and created in IPMR</w:t>
      </w:r>
      <w:r w:rsidR="00613D58" w:rsidRPr="009218F9">
        <w:t>,</w:t>
      </w:r>
      <w:r w:rsidRPr="009218F9">
        <w:t xml:space="preserve"> please share the WBS </w:t>
      </w:r>
      <w:r w:rsidR="002979B4" w:rsidRPr="009218F9">
        <w:t xml:space="preserve">with the DA Team </w:t>
      </w:r>
      <w:r w:rsidRPr="009218F9">
        <w:t xml:space="preserve">to allow project allocations. </w:t>
      </w:r>
      <w:r w:rsidR="04D8A980" w:rsidRPr="009218F9">
        <w:br/>
      </w:r>
      <w:r w:rsidR="04D8A980" w:rsidRPr="009218F9">
        <w:br/>
      </w:r>
      <w:r w:rsidRPr="009218F9">
        <w:rPr>
          <w:i/>
          <w:iCs/>
        </w:rPr>
        <w:t>For joint projects only</w:t>
      </w:r>
      <w:r w:rsidRPr="009218F9">
        <w:t xml:space="preserve">, please include a breakdown of the budget by object class for each implementing entity. </w:t>
      </w:r>
      <w:r w:rsidR="006423DA" w:rsidRPr="009218F9">
        <w:br/>
      </w:r>
    </w:p>
    <w:tbl>
      <w:tblPr>
        <w:tblStyle w:val="TableGrid"/>
        <w:tblW w:w="10219" w:type="dxa"/>
        <w:tblLayout w:type="fixed"/>
        <w:tblLook w:val="04A0" w:firstRow="1" w:lastRow="0" w:firstColumn="1" w:lastColumn="0" w:noHBand="0" w:noVBand="1"/>
      </w:tblPr>
      <w:tblGrid>
        <w:gridCol w:w="1021"/>
        <w:gridCol w:w="1022"/>
        <w:gridCol w:w="1022"/>
        <w:gridCol w:w="1022"/>
        <w:gridCol w:w="1022"/>
        <w:gridCol w:w="1022"/>
        <w:gridCol w:w="1022"/>
        <w:gridCol w:w="1022"/>
        <w:gridCol w:w="1022"/>
        <w:gridCol w:w="1022"/>
      </w:tblGrid>
      <w:tr w:rsidR="04D8A980" w:rsidRPr="009218F9" w14:paraId="01FF85DC" w14:textId="77777777" w:rsidTr="003B66AE">
        <w:trPr>
          <w:trHeight w:val="285"/>
        </w:trPr>
        <w:tc>
          <w:tcPr>
            <w:tcW w:w="10219" w:type="dxa"/>
            <w:gridSpan w:val="10"/>
            <w:tcBorders>
              <w:top w:val="single" w:sz="8" w:space="0" w:color="auto"/>
              <w:left w:val="single" w:sz="8" w:space="0" w:color="auto"/>
              <w:bottom w:val="nil"/>
              <w:right w:val="single" w:sz="8" w:space="0" w:color="000000" w:themeColor="text1"/>
            </w:tcBorders>
            <w:shd w:val="clear" w:color="auto" w:fill="D9D9D9" w:themeFill="background1" w:themeFillShade="D9"/>
            <w:vAlign w:val="center"/>
          </w:tcPr>
          <w:p w14:paraId="7462D2C8" w14:textId="23834B23" w:rsidR="04D8A980" w:rsidRPr="009218F9" w:rsidRDefault="04D8A980" w:rsidP="00AB5C46">
            <w:pPr>
              <w:jc w:val="center"/>
              <w:rPr>
                <w:b/>
                <w:bCs/>
                <w:color w:val="000000" w:themeColor="text1"/>
                <w:sz w:val="20"/>
                <w:szCs w:val="20"/>
                <w:lang w:val="en-ZA"/>
              </w:rPr>
            </w:pPr>
            <w:r w:rsidRPr="009218F9">
              <w:rPr>
                <w:b/>
                <w:bCs/>
                <w:color w:val="000000" w:themeColor="text1"/>
                <w:sz w:val="20"/>
                <w:szCs w:val="20"/>
                <w:lang w:val="en-ZA"/>
              </w:rPr>
              <w:t xml:space="preserve">PROPOSED BUDGET </w:t>
            </w:r>
          </w:p>
        </w:tc>
      </w:tr>
      <w:tr w:rsidR="00190640" w:rsidRPr="009218F9" w14:paraId="703B9CD8" w14:textId="77777777" w:rsidTr="00BE101A">
        <w:trPr>
          <w:trHeight w:val="825"/>
        </w:trPr>
        <w:tc>
          <w:tcPr>
            <w:tcW w:w="1021" w:type="dxa"/>
            <w:tcBorders>
              <w:top w:val="single" w:sz="4" w:space="0" w:color="auto"/>
              <w:left w:val="single" w:sz="8" w:space="0" w:color="auto"/>
              <w:bottom w:val="single" w:sz="4" w:space="0" w:color="auto"/>
              <w:right w:val="single" w:sz="4" w:space="0" w:color="000000" w:themeColor="text1"/>
            </w:tcBorders>
            <w:vAlign w:val="center"/>
          </w:tcPr>
          <w:p w14:paraId="7C41F078" w14:textId="7DFDE1E8" w:rsidR="04D8A980" w:rsidRPr="009218F9" w:rsidRDefault="04D8A980" w:rsidP="00AB5C46">
            <w:pPr>
              <w:jc w:val="center"/>
              <w:rPr>
                <w:color w:val="000000" w:themeColor="text1"/>
                <w:sz w:val="18"/>
                <w:szCs w:val="18"/>
                <w:lang w:val="en-ZA"/>
              </w:rPr>
            </w:pPr>
            <w:r w:rsidRPr="009218F9">
              <w:rPr>
                <w:color w:val="000000" w:themeColor="text1"/>
                <w:sz w:val="18"/>
                <w:szCs w:val="18"/>
                <w:lang w:val="en-ZA"/>
              </w:rPr>
              <w:t xml:space="preserve">Entity </w:t>
            </w:r>
          </w:p>
        </w:tc>
        <w:tc>
          <w:tcPr>
            <w:tcW w:w="1022" w:type="dxa"/>
            <w:tcBorders>
              <w:top w:val="single" w:sz="4" w:space="0" w:color="auto"/>
              <w:left w:val="single" w:sz="4" w:space="0" w:color="auto"/>
              <w:bottom w:val="single" w:sz="4" w:space="0" w:color="auto"/>
              <w:right w:val="single" w:sz="4" w:space="0" w:color="auto"/>
            </w:tcBorders>
            <w:vAlign w:val="center"/>
          </w:tcPr>
          <w:p w14:paraId="18639892" w14:textId="130C13A3" w:rsidR="04D8A980" w:rsidRPr="009218F9" w:rsidRDefault="04D8A980" w:rsidP="00AB5C46">
            <w:pPr>
              <w:jc w:val="center"/>
              <w:rPr>
                <w:color w:val="000000" w:themeColor="text1"/>
                <w:sz w:val="18"/>
                <w:szCs w:val="18"/>
                <w:lang w:val="en-ZA"/>
              </w:rPr>
            </w:pPr>
            <w:r w:rsidRPr="009218F9">
              <w:rPr>
                <w:color w:val="000000" w:themeColor="text1"/>
                <w:sz w:val="18"/>
                <w:szCs w:val="18"/>
                <w:lang w:val="en-ZA"/>
              </w:rPr>
              <w:t>Cost cent</w:t>
            </w:r>
            <w:r w:rsidR="00613D58" w:rsidRPr="009218F9">
              <w:rPr>
                <w:color w:val="000000" w:themeColor="text1"/>
                <w:sz w:val="18"/>
                <w:szCs w:val="18"/>
                <w:lang w:val="en-ZA"/>
              </w:rPr>
              <w:t>er</w:t>
            </w:r>
          </w:p>
        </w:tc>
        <w:tc>
          <w:tcPr>
            <w:tcW w:w="1022" w:type="dxa"/>
            <w:tcBorders>
              <w:top w:val="single" w:sz="4" w:space="0" w:color="auto"/>
              <w:left w:val="single" w:sz="4" w:space="0" w:color="auto"/>
              <w:bottom w:val="single" w:sz="4" w:space="0" w:color="auto"/>
              <w:right w:val="single" w:sz="4" w:space="0" w:color="auto"/>
            </w:tcBorders>
            <w:vAlign w:val="center"/>
          </w:tcPr>
          <w:p w14:paraId="63D962D7" w14:textId="026519AE" w:rsidR="04D8A980" w:rsidRPr="009218F9" w:rsidRDefault="04D8A980" w:rsidP="00AB5C46">
            <w:pPr>
              <w:jc w:val="center"/>
              <w:rPr>
                <w:color w:val="000000" w:themeColor="text1"/>
                <w:sz w:val="18"/>
                <w:szCs w:val="18"/>
                <w:lang w:val="en-ZA"/>
              </w:rPr>
            </w:pPr>
            <w:r w:rsidRPr="009218F9">
              <w:rPr>
                <w:color w:val="000000" w:themeColor="text1"/>
                <w:sz w:val="18"/>
                <w:szCs w:val="18"/>
                <w:lang w:val="en-ZA"/>
              </w:rPr>
              <w:t>Functional area</w:t>
            </w:r>
          </w:p>
        </w:tc>
        <w:tc>
          <w:tcPr>
            <w:tcW w:w="1022" w:type="dxa"/>
            <w:tcBorders>
              <w:top w:val="single" w:sz="4" w:space="0" w:color="auto"/>
              <w:left w:val="single" w:sz="4" w:space="0" w:color="auto"/>
              <w:bottom w:val="single" w:sz="4" w:space="0" w:color="auto"/>
              <w:right w:val="single" w:sz="4" w:space="0" w:color="auto"/>
            </w:tcBorders>
            <w:vAlign w:val="center"/>
          </w:tcPr>
          <w:p w14:paraId="7AD8C537" w14:textId="23134B2B" w:rsidR="04D8A980" w:rsidRPr="009218F9" w:rsidRDefault="04D8A980" w:rsidP="00AB5C46">
            <w:pPr>
              <w:jc w:val="center"/>
              <w:rPr>
                <w:color w:val="000000" w:themeColor="text1"/>
                <w:sz w:val="18"/>
                <w:szCs w:val="18"/>
                <w:lang w:val="en-ZA"/>
              </w:rPr>
            </w:pPr>
            <w:r w:rsidRPr="009218F9">
              <w:rPr>
                <w:color w:val="000000" w:themeColor="text1"/>
                <w:sz w:val="18"/>
                <w:szCs w:val="18"/>
                <w:lang w:val="en-ZA"/>
              </w:rPr>
              <w:t>Other Staff costs</w:t>
            </w:r>
            <w:r w:rsidR="008F5DD6" w:rsidRPr="009218F9">
              <w:rPr>
                <w:color w:val="000000" w:themeColor="text1"/>
                <w:sz w:val="18"/>
                <w:szCs w:val="18"/>
                <w:lang w:val="en-ZA"/>
              </w:rPr>
              <w:t xml:space="preserve"> (15)</w:t>
            </w:r>
          </w:p>
        </w:tc>
        <w:tc>
          <w:tcPr>
            <w:tcW w:w="1022" w:type="dxa"/>
            <w:tcBorders>
              <w:top w:val="single" w:sz="4" w:space="0" w:color="auto"/>
              <w:left w:val="single" w:sz="4" w:space="0" w:color="auto"/>
              <w:bottom w:val="single" w:sz="4" w:space="0" w:color="auto"/>
              <w:right w:val="single" w:sz="4" w:space="0" w:color="auto"/>
            </w:tcBorders>
            <w:vAlign w:val="center"/>
          </w:tcPr>
          <w:p w14:paraId="15A35474" w14:textId="030B0E00" w:rsidR="04D8A980" w:rsidRPr="009218F9" w:rsidRDefault="04D8A980" w:rsidP="00BE101A">
            <w:pPr>
              <w:ind w:left="-68"/>
              <w:jc w:val="center"/>
              <w:rPr>
                <w:color w:val="000000" w:themeColor="text1"/>
                <w:sz w:val="18"/>
                <w:szCs w:val="18"/>
                <w:lang w:val="en-ZA"/>
              </w:rPr>
            </w:pPr>
            <w:r w:rsidRPr="009218F9">
              <w:rPr>
                <w:color w:val="000000" w:themeColor="text1"/>
                <w:sz w:val="18"/>
                <w:szCs w:val="18"/>
                <w:lang w:val="en-ZA"/>
              </w:rPr>
              <w:t xml:space="preserve">Consultants </w:t>
            </w:r>
            <w:r w:rsidR="435FEAB2" w:rsidRPr="009218F9">
              <w:rPr>
                <w:color w:val="000000" w:themeColor="text1"/>
                <w:sz w:val="18"/>
                <w:szCs w:val="18"/>
                <w:lang w:val="en-ZA"/>
              </w:rPr>
              <w:t xml:space="preserve">(105) </w:t>
            </w:r>
          </w:p>
        </w:tc>
        <w:tc>
          <w:tcPr>
            <w:tcW w:w="1022" w:type="dxa"/>
            <w:tcBorders>
              <w:top w:val="single" w:sz="4" w:space="0" w:color="auto"/>
              <w:left w:val="single" w:sz="4" w:space="0" w:color="auto"/>
              <w:bottom w:val="single" w:sz="4" w:space="0" w:color="auto"/>
              <w:right w:val="single" w:sz="4" w:space="0" w:color="auto"/>
            </w:tcBorders>
            <w:vAlign w:val="center"/>
          </w:tcPr>
          <w:p w14:paraId="4772875D" w14:textId="4A39677F" w:rsidR="04D8A980" w:rsidRPr="009218F9" w:rsidRDefault="04D8A980" w:rsidP="00AB5C46">
            <w:pPr>
              <w:jc w:val="center"/>
              <w:rPr>
                <w:color w:val="000000" w:themeColor="text1"/>
                <w:sz w:val="18"/>
                <w:szCs w:val="18"/>
                <w:lang w:val="en-ZA"/>
              </w:rPr>
            </w:pPr>
            <w:r w:rsidRPr="009218F9">
              <w:rPr>
                <w:color w:val="000000" w:themeColor="text1"/>
                <w:sz w:val="18"/>
                <w:szCs w:val="18"/>
                <w:lang w:val="en-ZA"/>
              </w:rPr>
              <w:t>Travel of staff</w:t>
            </w:r>
            <w:r w:rsidR="435FEAB2" w:rsidRPr="009218F9">
              <w:rPr>
                <w:color w:val="000000" w:themeColor="text1"/>
                <w:sz w:val="18"/>
                <w:szCs w:val="18"/>
                <w:lang w:val="en-ZA"/>
              </w:rPr>
              <w:t xml:space="preserve"> (115)</w:t>
            </w:r>
          </w:p>
        </w:tc>
        <w:tc>
          <w:tcPr>
            <w:tcW w:w="1022" w:type="dxa"/>
            <w:tcBorders>
              <w:top w:val="single" w:sz="4" w:space="0" w:color="auto"/>
              <w:left w:val="single" w:sz="4" w:space="0" w:color="auto"/>
              <w:bottom w:val="single" w:sz="4" w:space="0" w:color="auto"/>
              <w:right w:val="single" w:sz="4" w:space="0" w:color="auto"/>
            </w:tcBorders>
            <w:vAlign w:val="center"/>
          </w:tcPr>
          <w:p w14:paraId="7777F6BA" w14:textId="20B89BB8" w:rsidR="04D8A980" w:rsidRPr="009218F9" w:rsidRDefault="04D8A980" w:rsidP="00AB5C46">
            <w:pPr>
              <w:jc w:val="center"/>
              <w:rPr>
                <w:color w:val="000000" w:themeColor="text1"/>
                <w:sz w:val="18"/>
                <w:szCs w:val="18"/>
                <w:lang w:val="en-ZA"/>
              </w:rPr>
            </w:pPr>
            <w:r w:rsidRPr="009218F9">
              <w:rPr>
                <w:color w:val="000000" w:themeColor="text1"/>
                <w:sz w:val="18"/>
                <w:szCs w:val="18"/>
                <w:lang w:val="en-ZA"/>
              </w:rPr>
              <w:t>Contractual services</w:t>
            </w:r>
            <w:r w:rsidR="435FEAB2" w:rsidRPr="009218F9">
              <w:rPr>
                <w:color w:val="000000" w:themeColor="text1"/>
                <w:sz w:val="18"/>
                <w:szCs w:val="18"/>
                <w:lang w:val="en-ZA"/>
              </w:rPr>
              <w:t xml:space="preserve"> (120)</w:t>
            </w:r>
          </w:p>
        </w:tc>
        <w:tc>
          <w:tcPr>
            <w:tcW w:w="1022" w:type="dxa"/>
            <w:tcBorders>
              <w:top w:val="single" w:sz="4" w:space="0" w:color="auto"/>
              <w:left w:val="single" w:sz="4" w:space="0" w:color="auto"/>
              <w:bottom w:val="single" w:sz="4" w:space="0" w:color="auto"/>
              <w:right w:val="single" w:sz="4" w:space="0" w:color="auto"/>
            </w:tcBorders>
            <w:vAlign w:val="center"/>
          </w:tcPr>
          <w:p w14:paraId="6084E124" w14:textId="54FD087E" w:rsidR="04D8A980" w:rsidRPr="009218F9" w:rsidRDefault="04D8A980" w:rsidP="00AB5C46">
            <w:pPr>
              <w:jc w:val="center"/>
              <w:rPr>
                <w:color w:val="000000" w:themeColor="text1"/>
                <w:sz w:val="18"/>
                <w:szCs w:val="18"/>
                <w:lang w:val="en-ZA"/>
              </w:rPr>
            </w:pPr>
            <w:r w:rsidRPr="009218F9">
              <w:rPr>
                <w:color w:val="000000" w:themeColor="text1"/>
                <w:sz w:val="18"/>
                <w:szCs w:val="18"/>
                <w:lang w:val="en-ZA"/>
              </w:rPr>
              <w:t>General Operating Expenses</w:t>
            </w:r>
            <w:r w:rsidR="435FEAB2" w:rsidRPr="009218F9">
              <w:rPr>
                <w:color w:val="000000" w:themeColor="text1"/>
                <w:sz w:val="18"/>
                <w:szCs w:val="18"/>
                <w:lang w:val="en-ZA"/>
              </w:rPr>
              <w:t xml:space="preserve"> (125)</w:t>
            </w:r>
          </w:p>
        </w:tc>
        <w:tc>
          <w:tcPr>
            <w:tcW w:w="1022" w:type="dxa"/>
            <w:tcBorders>
              <w:top w:val="single" w:sz="4" w:space="0" w:color="auto"/>
              <w:left w:val="single" w:sz="4" w:space="0" w:color="auto"/>
              <w:bottom w:val="single" w:sz="4" w:space="0" w:color="auto"/>
              <w:right w:val="single" w:sz="4" w:space="0" w:color="auto"/>
            </w:tcBorders>
            <w:vAlign w:val="center"/>
          </w:tcPr>
          <w:p w14:paraId="3FE6BBBA" w14:textId="70FA593F" w:rsidR="04D8A980" w:rsidRPr="009218F9" w:rsidRDefault="04D8A980" w:rsidP="13FB7BCD">
            <w:pPr>
              <w:jc w:val="center"/>
              <w:rPr>
                <w:color w:val="000000" w:themeColor="text1"/>
                <w:sz w:val="18"/>
                <w:szCs w:val="18"/>
                <w:lang w:val="en-ZA"/>
              </w:rPr>
            </w:pPr>
            <w:r w:rsidRPr="009218F9">
              <w:rPr>
                <w:color w:val="000000" w:themeColor="text1"/>
                <w:sz w:val="18"/>
                <w:szCs w:val="18"/>
                <w:lang w:val="en-ZA"/>
              </w:rPr>
              <w:t>Grants</w:t>
            </w:r>
          </w:p>
          <w:p w14:paraId="784DB4EB" w14:textId="44583042" w:rsidR="04D8A980" w:rsidRPr="009218F9" w:rsidRDefault="13FB7BCD" w:rsidP="00AB5C46">
            <w:pPr>
              <w:jc w:val="center"/>
              <w:rPr>
                <w:color w:val="000000" w:themeColor="text1"/>
                <w:sz w:val="18"/>
                <w:szCs w:val="18"/>
                <w:lang w:val="en-ZA"/>
              </w:rPr>
            </w:pPr>
            <w:r w:rsidRPr="009218F9">
              <w:rPr>
                <w:color w:val="000000" w:themeColor="text1"/>
                <w:sz w:val="18"/>
                <w:szCs w:val="18"/>
                <w:lang w:val="en-ZA"/>
              </w:rPr>
              <w:t>(145)</w:t>
            </w:r>
          </w:p>
        </w:tc>
        <w:tc>
          <w:tcPr>
            <w:tcW w:w="1022" w:type="dxa"/>
            <w:tcBorders>
              <w:top w:val="single" w:sz="4" w:space="0" w:color="auto"/>
              <w:left w:val="single" w:sz="4" w:space="0" w:color="auto"/>
              <w:bottom w:val="single" w:sz="4" w:space="0" w:color="auto"/>
              <w:right w:val="single" w:sz="8" w:space="0" w:color="000000" w:themeColor="text1"/>
            </w:tcBorders>
            <w:vAlign w:val="center"/>
          </w:tcPr>
          <w:p w14:paraId="661A42E1" w14:textId="102113E3" w:rsidR="04D8A980" w:rsidRPr="009218F9" w:rsidRDefault="04D8A980" w:rsidP="00AB5C46">
            <w:pPr>
              <w:jc w:val="center"/>
              <w:rPr>
                <w:color w:val="000000" w:themeColor="text1"/>
                <w:sz w:val="18"/>
                <w:szCs w:val="18"/>
                <w:lang w:val="en-ZA"/>
              </w:rPr>
            </w:pPr>
            <w:r w:rsidRPr="009218F9">
              <w:rPr>
                <w:color w:val="000000" w:themeColor="text1"/>
                <w:sz w:val="18"/>
                <w:szCs w:val="18"/>
                <w:lang w:val="en-ZA"/>
              </w:rPr>
              <w:t>Total Budget</w:t>
            </w:r>
          </w:p>
        </w:tc>
      </w:tr>
      <w:tr w:rsidR="04D8A980" w:rsidRPr="009218F9" w14:paraId="1DD5DDD8" w14:textId="77777777" w:rsidTr="00BE101A">
        <w:trPr>
          <w:trHeight w:val="300"/>
        </w:trPr>
        <w:tc>
          <w:tcPr>
            <w:tcW w:w="1021" w:type="dxa"/>
            <w:tcBorders>
              <w:top w:val="single" w:sz="4" w:space="0" w:color="auto"/>
              <w:left w:val="single" w:sz="4" w:space="0" w:color="auto"/>
              <w:bottom w:val="single" w:sz="4" w:space="0" w:color="auto"/>
              <w:right w:val="single" w:sz="4" w:space="0" w:color="auto"/>
            </w:tcBorders>
            <w:vAlign w:val="center"/>
          </w:tcPr>
          <w:p w14:paraId="12D399EC" w14:textId="2F5438B2" w:rsidR="04D8A980" w:rsidRPr="009218F9" w:rsidRDefault="04D8A980">
            <w:pPr>
              <w:rPr>
                <w:b/>
                <w:bCs/>
                <w:color w:val="000000" w:themeColor="text1"/>
                <w:sz w:val="16"/>
                <w:szCs w:val="16"/>
                <w:lang w:val="en-ZA"/>
              </w:rPr>
            </w:pPr>
            <w:r w:rsidRPr="009218F9">
              <w:rPr>
                <w:b/>
                <w:bCs/>
                <w:color w:val="000000" w:themeColor="text1"/>
                <w:sz w:val="16"/>
                <w:szCs w:val="16"/>
                <w:lang w:val="en-ZA"/>
              </w:rPr>
              <w:t xml:space="preserve"> </w:t>
            </w:r>
          </w:p>
        </w:tc>
        <w:tc>
          <w:tcPr>
            <w:tcW w:w="1022" w:type="dxa"/>
            <w:tcBorders>
              <w:top w:val="single" w:sz="4" w:space="0" w:color="auto"/>
              <w:left w:val="single" w:sz="4" w:space="0" w:color="auto"/>
              <w:bottom w:val="single" w:sz="4" w:space="0" w:color="auto"/>
              <w:right w:val="single" w:sz="4" w:space="0" w:color="auto"/>
            </w:tcBorders>
            <w:vAlign w:val="center"/>
          </w:tcPr>
          <w:p w14:paraId="6782337A" w14:textId="50127737" w:rsidR="04D8A980" w:rsidRPr="009218F9" w:rsidRDefault="04D8A980">
            <w:pPr>
              <w:rPr>
                <w:b/>
                <w:bCs/>
                <w:color w:val="000000" w:themeColor="text1"/>
                <w:sz w:val="16"/>
                <w:szCs w:val="16"/>
                <w:lang w:val="en-ZA"/>
              </w:rPr>
            </w:pPr>
            <w:r w:rsidRPr="009218F9">
              <w:rPr>
                <w:b/>
                <w:bCs/>
                <w:color w:val="000000" w:themeColor="text1"/>
                <w:sz w:val="16"/>
                <w:szCs w:val="16"/>
                <w:lang w:val="en-ZA"/>
              </w:rPr>
              <w:t xml:space="preserve"> </w:t>
            </w:r>
          </w:p>
        </w:tc>
        <w:tc>
          <w:tcPr>
            <w:tcW w:w="1022" w:type="dxa"/>
            <w:tcBorders>
              <w:top w:val="single" w:sz="4" w:space="0" w:color="auto"/>
              <w:left w:val="single" w:sz="4" w:space="0" w:color="auto"/>
              <w:bottom w:val="single" w:sz="4" w:space="0" w:color="auto"/>
              <w:right w:val="single" w:sz="4" w:space="0" w:color="auto"/>
            </w:tcBorders>
            <w:vAlign w:val="center"/>
          </w:tcPr>
          <w:p w14:paraId="4A3E5F2D" w14:textId="2ADE1692" w:rsidR="04D8A980" w:rsidRPr="009218F9" w:rsidRDefault="04D8A980">
            <w:pPr>
              <w:rPr>
                <w:b/>
                <w:bCs/>
                <w:color w:val="000000" w:themeColor="text1"/>
                <w:sz w:val="16"/>
                <w:szCs w:val="16"/>
                <w:lang w:val="en-ZA"/>
              </w:rPr>
            </w:pPr>
            <w:r w:rsidRPr="009218F9">
              <w:rPr>
                <w:b/>
                <w:bCs/>
                <w:color w:val="000000" w:themeColor="text1"/>
                <w:sz w:val="16"/>
                <w:szCs w:val="16"/>
                <w:lang w:val="en-ZA"/>
              </w:rPr>
              <w:t xml:space="preserve"> </w:t>
            </w:r>
          </w:p>
        </w:tc>
        <w:tc>
          <w:tcPr>
            <w:tcW w:w="1022" w:type="dxa"/>
            <w:tcBorders>
              <w:top w:val="single" w:sz="4" w:space="0" w:color="auto"/>
              <w:left w:val="single" w:sz="4" w:space="0" w:color="auto"/>
              <w:bottom w:val="single" w:sz="4" w:space="0" w:color="auto"/>
              <w:right w:val="single" w:sz="4" w:space="0" w:color="auto"/>
            </w:tcBorders>
            <w:vAlign w:val="center"/>
          </w:tcPr>
          <w:p w14:paraId="4DB25268" w14:textId="34367DF1" w:rsidR="04D8A980" w:rsidRPr="009218F9" w:rsidRDefault="04D8A980" w:rsidP="00AB5C46">
            <w:pPr>
              <w:jc w:val="center"/>
              <w:rPr>
                <w:color w:val="000000" w:themeColor="text1"/>
                <w:sz w:val="16"/>
                <w:szCs w:val="16"/>
                <w:lang w:val="en-ZA"/>
              </w:rPr>
            </w:pPr>
          </w:p>
        </w:tc>
        <w:tc>
          <w:tcPr>
            <w:tcW w:w="1022" w:type="dxa"/>
            <w:tcBorders>
              <w:top w:val="single" w:sz="4" w:space="0" w:color="auto"/>
              <w:left w:val="single" w:sz="4" w:space="0" w:color="auto"/>
              <w:bottom w:val="single" w:sz="4" w:space="0" w:color="auto"/>
              <w:right w:val="single" w:sz="4" w:space="0" w:color="auto"/>
            </w:tcBorders>
            <w:vAlign w:val="center"/>
          </w:tcPr>
          <w:p w14:paraId="60997AC3" w14:textId="4DA6CAD8" w:rsidR="04D8A980" w:rsidRPr="009218F9" w:rsidRDefault="04D8A980" w:rsidP="00AB5C46">
            <w:pPr>
              <w:jc w:val="center"/>
              <w:rPr>
                <w:color w:val="000000" w:themeColor="text1"/>
                <w:sz w:val="16"/>
                <w:szCs w:val="16"/>
                <w:lang w:val="en-ZA"/>
              </w:rPr>
            </w:pPr>
          </w:p>
        </w:tc>
        <w:tc>
          <w:tcPr>
            <w:tcW w:w="1022" w:type="dxa"/>
            <w:tcBorders>
              <w:top w:val="single" w:sz="4" w:space="0" w:color="auto"/>
              <w:left w:val="single" w:sz="4" w:space="0" w:color="auto"/>
              <w:bottom w:val="single" w:sz="4" w:space="0" w:color="auto"/>
              <w:right w:val="single" w:sz="4" w:space="0" w:color="auto"/>
            </w:tcBorders>
            <w:vAlign w:val="center"/>
          </w:tcPr>
          <w:p w14:paraId="34FD09F9" w14:textId="5D1855DB" w:rsidR="04D8A980" w:rsidRPr="009218F9" w:rsidRDefault="04D8A980" w:rsidP="00AB5C46">
            <w:pPr>
              <w:jc w:val="center"/>
              <w:rPr>
                <w:color w:val="000000" w:themeColor="text1"/>
                <w:sz w:val="16"/>
                <w:szCs w:val="16"/>
                <w:lang w:val="en-ZA"/>
              </w:rPr>
            </w:pPr>
          </w:p>
        </w:tc>
        <w:tc>
          <w:tcPr>
            <w:tcW w:w="1022" w:type="dxa"/>
            <w:tcBorders>
              <w:top w:val="single" w:sz="4" w:space="0" w:color="auto"/>
              <w:left w:val="single" w:sz="4" w:space="0" w:color="auto"/>
              <w:bottom w:val="single" w:sz="4" w:space="0" w:color="auto"/>
              <w:right w:val="single" w:sz="4" w:space="0" w:color="auto"/>
            </w:tcBorders>
            <w:vAlign w:val="center"/>
          </w:tcPr>
          <w:p w14:paraId="61906AD2" w14:textId="15E8F7FB" w:rsidR="04D8A980" w:rsidRPr="009218F9" w:rsidRDefault="04D8A980" w:rsidP="00AB5C46">
            <w:pPr>
              <w:jc w:val="center"/>
              <w:rPr>
                <w:color w:val="000000" w:themeColor="text1"/>
                <w:sz w:val="16"/>
                <w:szCs w:val="16"/>
                <w:lang w:val="en-ZA"/>
              </w:rPr>
            </w:pPr>
          </w:p>
        </w:tc>
        <w:tc>
          <w:tcPr>
            <w:tcW w:w="1022" w:type="dxa"/>
            <w:tcBorders>
              <w:top w:val="single" w:sz="4" w:space="0" w:color="auto"/>
              <w:left w:val="single" w:sz="4" w:space="0" w:color="auto"/>
              <w:bottom w:val="single" w:sz="4" w:space="0" w:color="auto"/>
              <w:right w:val="single" w:sz="4" w:space="0" w:color="auto"/>
            </w:tcBorders>
            <w:vAlign w:val="center"/>
          </w:tcPr>
          <w:p w14:paraId="4FC4116A" w14:textId="6A24F4E8" w:rsidR="04D8A980" w:rsidRPr="009218F9" w:rsidRDefault="04D8A980" w:rsidP="00AB5C46">
            <w:pPr>
              <w:jc w:val="center"/>
              <w:rPr>
                <w:color w:val="000000" w:themeColor="text1"/>
                <w:sz w:val="16"/>
                <w:szCs w:val="16"/>
                <w:lang w:val="en-ZA"/>
              </w:rPr>
            </w:pPr>
          </w:p>
        </w:tc>
        <w:tc>
          <w:tcPr>
            <w:tcW w:w="1022" w:type="dxa"/>
            <w:tcBorders>
              <w:top w:val="single" w:sz="4" w:space="0" w:color="auto"/>
              <w:left w:val="single" w:sz="4" w:space="0" w:color="auto"/>
              <w:bottom w:val="single" w:sz="4" w:space="0" w:color="auto"/>
              <w:right w:val="single" w:sz="4" w:space="0" w:color="auto"/>
            </w:tcBorders>
            <w:vAlign w:val="center"/>
          </w:tcPr>
          <w:p w14:paraId="76F44A90" w14:textId="015F2E2E" w:rsidR="04D8A980" w:rsidRPr="009218F9" w:rsidRDefault="04D8A980" w:rsidP="00AB5C46">
            <w:pPr>
              <w:jc w:val="center"/>
              <w:rPr>
                <w:color w:val="000000" w:themeColor="text1"/>
                <w:sz w:val="16"/>
                <w:szCs w:val="16"/>
                <w:lang w:val="en-ZA"/>
              </w:rPr>
            </w:pPr>
          </w:p>
        </w:tc>
        <w:tc>
          <w:tcPr>
            <w:tcW w:w="1022" w:type="dxa"/>
            <w:tcBorders>
              <w:top w:val="single" w:sz="4" w:space="0" w:color="auto"/>
              <w:left w:val="single" w:sz="4" w:space="0" w:color="auto"/>
              <w:bottom w:val="single" w:sz="4" w:space="0" w:color="auto"/>
              <w:right w:val="single" w:sz="4" w:space="0" w:color="auto"/>
            </w:tcBorders>
            <w:vAlign w:val="center"/>
          </w:tcPr>
          <w:p w14:paraId="1C6A497C" w14:textId="76A19FD0" w:rsidR="04D8A980" w:rsidRPr="009218F9" w:rsidRDefault="04D8A980">
            <w:pPr>
              <w:rPr>
                <w:b/>
                <w:bCs/>
                <w:color w:val="000000" w:themeColor="text1"/>
                <w:sz w:val="16"/>
                <w:szCs w:val="16"/>
                <w:lang w:val="en-ZA"/>
              </w:rPr>
            </w:pPr>
            <w:r w:rsidRPr="009218F9">
              <w:rPr>
                <w:b/>
                <w:bCs/>
                <w:color w:val="000000" w:themeColor="text1"/>
                <w:sz w:val="16"/>
                <w:szCs w:val="16"/>
                <w:lang w:val="en-ZA"/>
              </w:rPr>
              <w:t xml:space="preserve"> </w:t>
            </w:r>
          </w:p>
        </w:tc>
      </w:tr>
      <w:tr w:rsidR="04D8A980" w:rsidRPr="009218F9" w14:paraId="342F89B4" w14:textId="77777777" w:rsidTr="00BE101A">
        <w:trPr>
          <w:trHeight w:val="285"/>
        </w:trPr>
        <w:tc>
          <w:tcPr>
            <w:tcW w:w="1021" w:type="dxa"/>
            <w:tcBorders>
              <w:top w:val="single" w:sz="4" w:space="0" w:color="auto"/>
              <w:left w:val="single" w:sz="4" w:space="0" w:color="auto"/>
              <w:bottom w:val="single" w:sz="4" w:space="0" w:color="auto"/>
              <w:right w:val="single" w:sz="4" w:space="0" w:color="auto"/>
            </w:tcBorders>
            <w:vAlign w:val="center"/>
          </w:tcPr>
          <w:p w14:paraId="07B2C3F4" w14:textId="7B3AC2CA" w:rsidR="04D8A980" w:rsidRPr="009218F9" w:rsidRDefault="04D8A980">
            <w:pPr>
              <w:rPr>
                <w:color w:val="000000" w:themeColor="text1"/>
                <w:sz w:val="20"/>
                <w:szCs w:val="20"/>
              </w:rPr>
            </w:pPr>
            <w:r w:rsidRPr="009218F9">
              <w:rPr>
                <w:color w:val="000000" w:themeColor="text1"/>
                <w:sz w:val="20"/>
                <w:szCs w:val="20"/>
              </w:rPr>
              <w:t xml:space="preserve"> </w:t>
            </w:r>
          </w:p>
        </w:tc>
        <w:tc>
          <w:tcPr>
            <w:tcW w:w="1022" w:type="dxa"/>
            <w:tcBorders>
              <w:top w:val="single" w:sz="4" w:space="0" w:color="auto"/>
              <w:left w:val="single" w:sz="4" w:space="0" w:color="auto"/>
              <w:bottom w:val="single" w:sz="4" w:space="0" w:color="auto"/>
              <w:right w:val="single" w:sz="4" w:space="0" w:color="auto"/>
            </w:tcBorders>
            <w:vAlign w:val="center"/>
          </w:tcPr>
          <w:p w14:paraId="7681EFEC" w14:textId="37EDCF30" w:rsidR="04D8A980" w:rsidRPr="009218F9" w:rsidRDefault="04D8A980"/>
        </w:tc>
        <w:tc>
          <w:tcPr>
            <w:tcW w:w="1022" w:type="dxa"/>
            <w:tcBorders>
              <w:top w:val="single" w:sz="4" w:space="0" w:color="auto"/>
              <w:left w:val="single" w:sz="4" w:space="0" w:color="auto"/>
              <w:bottom w:val="single" w:sz="4" w:space="0" w:color="auto"/>
              <w:right w:val="single" w:sz="4" w:space="0" w:color="auto"/>
            </w:tcBorders>
            <w:vAlign w:val="center"/>
          </w:tcPr>
          <w:p w14:paraId="0FA6244C" w14:textId="59956497" w:rsidR="04D8A980" w:rsidRPr="009218F9" w:rsidRDefault="04D8A980"/>
        </w:tc>
        <w:tc>
          <w:tcPr>
            <w:tcW w:w="1022" w:type="dxa"/>
            <w:tcBorders>
              <w:top w:val="single" w:sz="4" w:space="0" w:color="auto"/>
              <w:left w:val="single" w:sz="4" w:space="0" w:color="auto"/>
              <w:bottom w:val="single" w:sz="4" w:space="0" w:color="auto"/>
              <w:right w:val="single" w:sz="4" w:space="0" w:color="auto"/>
            </w:tcBorders>
            <w:vAlign w:val="center"/>
          </w:tcPr>
          <w:p w14:paraId="2E0E2D53" w14:textId="44AE0569" w:rsidR="04D8A980" w:rsidRPr="009218F9" w:rsidRDefault="04D8A980"/>
        </w:tc>
        <w:tc>
          <w:tcPr>
            <w:tcW w:w="1022" w:type="dxa"/>
            <w:tcBorders>
              <w:top w:val="single" w:sz="4" w:space="0" w:color="auto"/>
              <w:left w:val="single" w:sz="4" w:space="0" w:color="auto"/>
              <w:bottom w:val="single" w:sz="4" w:space="0" w:color="auto"/>
              <w:right w:val="single" w:sz="4" w:space="0" w:color="auto"/>
            </w:tcBorders>
            <w:vAlign w:val="center"/>
          </w:tcPr>
          <w:p w14:paraId="5E53A5CE" w14:textId="4F318EDB" w:rsidR="04D8A980" w:rsidRPr="009218F9" w:rsidRDefault="04D8A980"/>
        </w:tc>
        <w:tc>
          <w:tcPr>
            <w:tcW w:w="1022" w:type="dxa"/>
            <w:tcBorders>
              <w:top w:val="single" w:sz="4" w:space="0" w:color="auto"/>
              <w:left w:val="single" w:sz="4" w:space="0" w:color="auto"/>
              <w:bottom w:val="single" w:sz="4" w:space="0" w:color="auto"/>
              <w:right w:val="single" w:sz="4" w:space="0" w:color="auto"/>
            </w:tcBorders>
            <w:vAlign w:val="center"/>
          </w:tcPr>
          <w:p w14:paraId="3A7F121C" w14:textId="76B78168" w:rsidR="04D8A980" w:rsidRPr="009218F9" w:rsidRDefault="04D8A980"/>
        </w:tc>
        <w:tc>
          <w:tcPr>
            <w:tcW w:w="1022" w:type="dxa"/>
            <w:tcBorders>
              <w:top w:val="single" w:sz="4" w:space="0" w:color="auto"/>
              <w:left w:val="single" w:sz="4" w:space="0" w:color="auto"/>
              <w:bottom w:val="single" w:sz="4" w:space="0" w:color="auto"/>
              <w:right w:val="single" w:sz="4" w:space="0" w:color="auto"/>
            </w:tcBorders>
            <w:vAlign w:val="center"/>
          </w:tcPr>
          <w:p w14:paraId="05AA5AE4" w14:textId="0F5BEC11" w:rsidR="04D8A980" w:rsidRPr="009218F9" w:rsidRDefault="04D8A980"/>
        </w:tc>
        <w:tc>
          <w:tcPr>
            <w:tcW w:w="1022" w:type="dxa"/>
            <w:tcBorders>
              <w:top w:val="single" w:sz="4" w:space="0" w:color="auto"/>
              <w:left w:val="single" w:sz="4" w:space="0" w:color="auto"/>
              <w:bottom w:val="single" w:sz="4" w:space="0" w:color="auto"/>
              <w:right w:val="single" w:sz="4" w:space="0" w:color="auto"/>
            </w:tcBorders>
            <w:vAlign w:val="center"/>
          </w:tcPr>
          <w:p w14:paraId="119F71E0" w14:textId="7F790700" w:rsidR="04D8A980" w:rsidRPr="009218F9" w:rsidRDefault="04D8A980"/>
        </w:tc>
        <w:tc>
          <w:tcPr>
            <w:tcW w:w="1022" w:type="dxa"/>
            <w:tcBorders>
              <w:top w:val="single" w:sz="4" w:space="0" w:color="auto"/>
              <w:left w:val="single" w:sz="4" w:space="0" w:color="auto"/>
              <w:bottom w:val="single" w:sz="4" w:space="0" w:color="auto"/>
              <w:right w:val="single" w:sz="4" w:space="0" w:color="auto"/>
            </w:tcBorders>
            <w:vAlign w:val="center"/>
          </w:tcPr>
          <w:p w14:paraId="20A7ED4D" w14:textId="6F07966E" w:rsidR="04D8A980" w:rsidRPr="009218F9" w:rsidRDefault="04D8A980"/>
        </w:tc>
        <w:tc>
          <w:tcPr>
            <w:tcW w:w="1022" w:type="dxa"/>
            <w:tcBorders>
              <w:top w:val="single" w:sz="4" w:space="0" w:color="auto"/>
              <w:left w:val="single" w:sz="4" w:space="0" w:color="auto"/>
              <w:bottom w:val="single" w:sz="4" w:space="0" w:color="auto"/>
              <w:right w:val="single" w:sz="4" w:space="0" w:color="auto"/>
            </w:tcBorders>
            <w:vAlign w:val="center"/>
          </w:tcPr>
          <w:p w14:paraId="21CDBA4C" w14:textId="27591E24" w:rsidR="04D8A980" w:rsidRPr="009218F9" w:rsidRDefault="04D8A980" w:rsidP="00AB5C46">
            <w:pPr>
              <w:jc w:val="right"/>
              <w:rPr>
                <w:color w:val="000000" w:themeColor="text1"/>
                <w:sz w:val="20"/>
                <w:szCs w:val="20"/>
              </w:rPr>
            </w:pPr>
            <w:r w:rsidRPr="009218F9">
              <w:rPr>
                <w:color w:val="000000" w:themeColor="text1"/>
                <w:sz w:val="20"/>
                <w:szCs w:val="20"/>
              </w:rPr>
              <w:t xml:space="preserve"> </w:t>
            </w:r>
          </w:p>
        </w:tc>
      </w:tr>
      <w:tr w:rsidR="04D8A980" w:rsidRPr="009218F9" w14:paraId="3D00952A" w14:textId="77777777" w:rsidTr="00BE101A">
        <w:trPr>
          <w:trHeight w:val="285"/>
        </w:trPr>
        <w:tc>
          <w:tcPr>
            <w:tcW w:w="1021" w:type="dxa"/>
            <w:tcBorders>
              <w:top w:val="single" w:sz="4" w:space="0" w:color="auto"/>
              <w:left w:val="single" w:sz="4" w:space="0" w:color="auto"/>
              <w:bottom w:val="single" w:sz="4" w:space="0" w:color="auto"/>
              <w:right w:val="single" w:sz="4" w:space="0" w:color="auto"/>
            </w:tcBorders>
            <w:vAlign w:val="center"/>
          </w:tcPr>
          <w:p w14:paraId="02B90ED0" w14:textId="10E2034D" w:rsidR="04D8A980" w:rsidRPr="009218F9" w:rsidRDefault="04D8A980">
            <w:pPr>
              <w:rPr>
                <w:color w:val="000000" w:themeColor="text1"/>
                <w:sz w:val="20"/>
                <w:szCs w:val="20"/>
              </w:rPr>
            </w:pPr>
            <w:r w:rsidRPr="009218F9">
              <w:rPr>
                <w:color w:val="000000" w:themeColor="text1"/>
                <w:sz w:val="20"/>
                <w:szCs w:val="20"/>
              </w:rPr>
              <w:t xml:space="preserve"> </w:t>
            </w:r>
          </w:p>
        </w:tc>
        <w:tc>
          <w:tcPr>
            <w:tcW w:w="1022" w:type="dxa"/>
            <w:tcBorders>
              <w:top w:val="single" w:sz="4" w:space="0" w:color="auto"/>
              <w:left w:val="single" w:sz="4" w:space="0" w:color="auto"/>
              <w:bottom w:val="single" w:sz="4" w:space="0" w:color="auto"/>
              <w:right w:val="single" w:sz="4" w:space="0" w:color="auto"/>
            </w:tcBorders>
            <w:vAlign w:val="center"/>
          </w:tcPr>
          <w:p w14:paraId="50EFE958" w14:textId="35423261" w:rsidR="04D8A980" w:rsidRPr="009218F9" w:rsidRDefault="04D8A980"/>
        </w:tc>
        <w:tc>
          <w:tcPr>
            <w:tcW w:w="1022" w:type="dxa"/>
            <w:tcBorders>
              <w:top w:val="single" w:sz="4" w:space="0" w:color="auto"/>
              <w:left w:val="single" w:sz="4" w:space="0" w:color="auto"/>
              <w:bottom w:val="single" w:sz="4" w:space="0" w:color="auto"/>
              <w:right w:val="single" w:sz="4" w:space="0" w:color="auto"/>
            </w:tcBorders>
            <w:vAlign w:val="center"/>
          </w:tcPr>
          <w:p w14:paraId="10528FAE" w14:textId="4213C643" w:rsidR="04D8A980" w:rsidRPr="009218F9" w:rsidRDefault="04D8A980"/>
        </w:tc>
        <w:tc>
          <w:tcPr>
            <w:tcW w:w="1022" w:type="dxa"/>
            <w:tcBorders>
              <w:top w:val="single" w:sz="4" w:space="0" w:color="auto"/>
              <w:left w:val="single" w:sz="4" w:space="0" w:color="auto"/>
              <w:bottom w:val="single" w:sz="4" w:space="0" w:color="auto"/>
              <w:right w:val="single" w:sz="4" w:space="0" w:color="auto"/>
            </w:tcBorders>
            <w:vAlign w:val="center"/>
          </w:tcPr>
          <w:p w14:paraId="5C154D99" w14:textId="782887EC" w:rsidR="04D8A980" w:rsidRPr="009218F9" w:rsidRDefault="04D8A980"/>
        </w:tc>
        <w:tc>
          <w:tcPr>
            <w:tcW w:w="1022" w:type="dxa"/>
            <w:tcBorders>
              <w:top w:val="single" w:sz="4" w:space="0" w:color="auto"/>
              <w:left w:val="single" w:sz="4" w:space="0" w:color="auto"/>
              <w:bottom w:val="single" w:sz="4" w:space="0" w:color="auto"/>
              <w:right w:val="single" w:sz="4" w:space="0" w:color="auto"/>
            </w:tcBorders>
            <w:vAlign w:val="center"/>
          </w:tcPr>
          <w:p w14:paraId="63A9197D" w14:textId="3E676DA7" w:rsidR="04D8A980" w:rsidRPr="009218F9" w:rsidRDefault="04D8A980"/>
        </w:tc>
        <w:tc>
          <w:tcPr>
            <w:tcW w:w="1022" w:type="dxa"/>
            <w:tcBorders>
              <w:top w:val="single" w:sz="4" w:space="0" w:color="auto"/>
              <w:left w:val="single" w:sz="4" w:space="0" w:color="auto"/>
              <w:bottom w:val="single" w:sz="4" w:space="0" w:color="auto"/>
              <w:right w:val="single" w:sz="4" w:space="0" w:color="auto"/>
            </w:tcBorders>
            <w:vAlign w:val="center"/>
          </w:tcPr>
          <w:p w14:paraId="616C7763" w14:textId="3E510E63" w:rsidR="04D8A980" w:rsidRPr="009218F9" w:rsidRDefault="04D8A980"/>
        </w:tc>
        <w:tc>
          <w:tcPr>
            <w:tcW w:w="1022" w:type="dxa"/>
            <w:tcBorders>
              <w:top w:val="single" w:sz="4" w:space="0" w:color="auto"/>
              <w:left w:val="single" w:sz="4" w:space="0" w:color="auto"/>
              <w:bottom w:val="single" w:sz="4" w:space="0" w:color="auto"/>
              <w:right w:val="single" w:sz="4" w:space="0" w:color="auto"/>
            </w:tcBorders>
            <w:vAlign w:val="center"/>
          </w:tcPr>
          <w:p w14:paraId="7098AD68" w14:textId="339FB174" w:rsidR="04D8A980" w:rsidRPr="009218F9" w:rsidRDefault="04D8A980"/>
        </w:tc>
        <w:tc>
          <w:tcPr>
            <w:tcW w:w="1022" w:type="dxa"/>
            <w:tcBorders>
              <w:top w:val="single" w:sz="4" w:space="0" w:color="auto"/>
              <w:left w:val="single" w:sz="4" w:space="0" w:color="auto"/>
              <w:bottom w:val="single" w:sz="4" w:space="0" w:color="auto"/>
              <w:right w:val="single" w:sz="4" w:space="0" w:color="auto"/>
            </w:tcBorders>
            <w:vAlign w:val="center"/>
          </w:tcPr>
          <w:p w14:paraId="00F08F16" w14:textId="482F27E2" w:rsidR="04D8A980" w:rsidRPr="009218F9" w:rsidRDefault="04D8A980"/>
        </w:tc>
        <w:tc>
          <w:tcPr>
            <w:tcW w:w="1022" w:type="dxa"/>
            <w:tcBorders>
              <w:top w:val="single" w:sz="4" w:space="0" w:color="auto"/>
              <w:left w:val="single" w:sz="4" w:space="0" w:color="auto"/>
              <w:bottom w:val="single" w:sz="4" w:space="0" w:color="auto"/>
              <w:right w:val="single" w:sz="4" w:space="0" w:color="auto"/>
            </w:tcBorders>
            <w:vAlign w:val="center"/>
          </w:tcPr>
          <w:p w14:paraId="02FE9DF2" w14:textId="2F25CC3F" w:rsidR="04D8A980" w:rsidRPr="009218F9" w:rsidRDefault="04D8A980"/>
        </w:tc>
        <w:tc>
          <w:tcPr>
            <w:tcW w:w="1022" w:type="dxa"/>
            <w:tcBorders>
              <w:top w:val="single" w:sz="4" w:space="0" w:color="auto"/>
              <w:left w:val="single" w:sz="4" w:space="0" w:color="auto"/>
              <w:bottom w:val="single" w:sz="4" w:space="0" w:color="auto"/>
              <w:right w:val="single" w:sz="4" w:space="0" w:color="auto"/>
            </w:tcBorders>
            <w:vAlign w:val="center"/>
          </w:tcPr>
          <w:p w14:paraId="610F3951" w14:textId="31477AE6" w:rsidR="04D8A980" w:rsidRPr="009218F9" w:rsidRDefault="04D8A980" w:rsidP="00AB5C46">
            <w:pPr>
              <w:jc w:val="right"/>
              <w:rPr>
                <w:color w:val="000000" w:themeColor="text1"/>
                <w:sz w:val="20"/>
                <w:szCs w:val="20"/>
              </w:rPr>
            </w:pPr>
            <w:r w:rsidRPr="009218F9">
              <w:rPr>
                <w:color w:val="000000" w:themeColor="text1"/>
                <w:sz w:val="20"/>
                <w:szCs w:val="20"/>
              </w:rPr>
              <w:t xml:space="preserve"> </w:t>
            </w:r>
          </w:p>
        </w:tc>
      </w:tr>
      <w:tr w:rsidR="04D8A980" w:rsidRPr="009218F9" w14:paraId="754801F8" w14:textId="77777777" w:rsidTr="00BE101A">
        <w:trPr>
          <w:trHeight w:val="285"/>
        </w:trPr>
        <w:tc>
          <w:tcPr>
            <w:tcW w:w="1021" w:type="dxa"/>
            <w:tcBorders>
              <w:top w:val="single" w:sz="4" w:space="0" w:color="auto"/>
              <w:left w:val="single" w:sz="4" w:space="0" w:color="auto"/>
              <w:bottom w:val="single" w:sz="4" w:space="0" w:color="auto"/>
              <w:right w:val="single" w:sz="4" w:space="0" w:color="auto"/>
            </w:tcBorders>
            <w:vAlign w:val="center"/>
          </w:tcPr>
          <w:p w14:paraId="63FF518A" w14:textId="641FDA72" w:rsidR="04D8A980" w:rsidRPr="009218F9" w:rsidRDefault="04D8A980">
            <w:pPr>
              <w:rPr>
                <w:color w:val="000000" w:themeColor="text1"/>
                <w:sz w:val="20"/>
                <w:szCs w:val="20"/>
              </w:rPr>
            </w:pPr>
            <w:r w:rsidRPr="009218F9">
              <w:rPr>
                <w:color w:val="000000" w:themeColor="text1"/>
                <w:sz w:val="20"/>
                <w:szCs w:val="20"/>
              </w:rPr>
              <w:t xml:space="preserve"> </w:t>
            </w:r>
          </w:p>
        </w:tc>
        <w:tc>
          <w:tcPr>
            <w:tcW w:w="1022" w:type="dxa"/>
            <w:tcBorders>
              <w:top w:val="single" w:sz="4" w:space="0" w:color="auto"/>
              <w:left w:val="single" w:sz="4" w:space="0" w:color="auto"/>
              <w:bottom w:val="single" w:sz="4" w:space="0" w:color="auto"/>
              <w:right w:val="single" w:sz="4" w:space="0" w:color="auto"/>
            </w:tcBorders>
            <w:vAlign w:val="center"/>
          </w:tcPr>
          <w:p w14:paraId="076BF65B" w14:textId="0B6D2525" w:rsidR="04D8A980" w:rsidRPr="009218F9" w:rsidRDefault="04D8A980"/>
        </w:tc>
        <w:tc>
          <w:tcPr>
            <w:tcW w:w="1022" w:type="dxa"/>
            <w:tcBorders>
              <w:top w:val="single" w:sz="4" w:space="0" w:color="auto"/>
              <w:left w:val="single" w:sz="4" w:space="0" w:color="auto"/>
              <w:bottom w:val="single" w:sz="4" w:space="0" w:color="auto"/>
              <w:right w:val="single" w:sz="4" w:space="0" w:color="auto"/>
            </w:tcBorders>
            <w:vAlign w:val="center"/>
          </w:tcPr>
          <w:p w14:paraId="3D7DEF9C" w14:textId="46EAE501" w:rsidR="04D8A980" w:rsidRPr="009218F9" w:rsidRDefault="04D8A980"/>
        </w:tc>
        <w:tc>
          <w:tcPr>
            <w:tcW w:w="1022" w:type="dxa"/>
            <w:tcBorders>
              <w:top w:val="single" w:sz="4" w:space="0" w:color="auto"/>
              <w:left w:val="single" w:sz="4" w:space="0" w:color="auto"/>
              <w:bottom w:val="single" w:sz="4" w:space="0" w:color="auto"/>
              <w:right w:val="single" w:sz="4" w:space="0" w:color="auto"/>
            </w:tcBorders>
            <w:vAlign w:val="center"/>
          </w:tcPr>
          <w:p w14:paraId="3FE7D494" w14:textId="5FBE94A1" w:rsidR="04D8A980" w:rsidRPr="009218F9" w:rsidRDefault="04D8A980"/>
        </w:tc>
        <w:tc>
          <w:tcPr>
            <w:tcW w:w="1022" w:type="dxa"/>
            <w:tcBorders>
              <w:top w:val="single" w:sz="4" w:space="0" w:color="auto"/>
              <w:left w:val="single" w:sz="4" w:space="0" w:color="auto"/>
              <w:bottom w:val="single" w:sz="4" w:space="0" w:color="auto"/>
              <w:right w:val="single" w:sz="4" w:space="0" w:color="auto"/>
            </w:tcBorders>
            <w:vAlign w:val="center"/>
          </w:tcPr>
          <w:p w14:paraId="5A84DC0C" w14:textId="16DD759F" w:rsidR="04D8A980" w:rsidRPr="009218F9" w:rsidRDefault="04D8A980"/>
        </w:tc>
        <w:tc>
          <w:tcPr>
            <w:tcW w:w="1022" w:type="dxa"/>
            <w:tcBorders>
              <w:top w:val="single" w:sz="4" w:space="0" w:color="auto"/>
              <w:left w:val="single" w:sz="4" w:space="0" w:color="auto"/>
              <w:bottom w:val="single" w:sz="4" w:space="0" w:color="auto"/>
              <w:right w:val="single" w:sz="4" w:space="0" w:color="auto"/>
            </w:tcBorders>
            <w:vAlign w:val="center"/>
          </w:tcPr>
          <w:p w14:paraId="74138C0C" w14:textId="7E7F7CDD" w:rsidR="04D8A980" w:rsidRPr="009218F9" w:rsidRDefault="04D8A980"/>
        </w:tc>
        <w:tc>
          <w:tcPr>
            <w:tcW w:w="1022" w:type="dxa"/>
            <w:tcBorders>
              <w:top w:val="single" w:sz="4" w:space="0" w:color="auto"/>
              <w:left w:val="single" w:sz="4" w:space="0" w:color="auto"/>
              <w:bottom w:val="single" w:sz="4" w:space="0" w:color="auto"/>
              <w:right w:val="single" w:sz="4" w:space="0" w:color="auto"/>
            </w:tcBorders>
            <w:vAlign w:val="center"/>
          </w:tcPr>
          <w:p w14:paraId="01AD1281" w14:textId="3FBE5603" w:rsidR="04D8A980" w:rsidRPr="009218F9" w:rsidRDefault="04D8A980"/>
        </w:tc>
        <w:tc>
          <w:tcPr>
            <w:tcW w:w="1022" w:type="dxa"/>
            <w:tcBorders>
              <w:top w:val="single" w:sz="4" w:space="0" w:color="auto"/>
              <w:left w:val="single" w:sz="4" w:space="0" w:color="auto"/>
              <w:bottom w:val="single" w:sz="4" w:space="0" w:color="auto"/>
              <w:right w:val="single" w:sz="4" w:space="0" w:color="auto"/>
            </w:tcBorders>
            <w:vAlign w:val="center"/>
          </w:tcPr>
          <w:p w14:paraId="19091F3D" w14:textId="15A66168" w:rsidR="04D8A980" w:rsidRPr="009218F9" w:rsidRDefault="04D8A980"/>
        </w:tc>
        <w:tc>
          <w:tcPr>
            <w:tcW w:w="1022" w:type="dxa"/>
            <w:tcBorders>
              <w:top w:val="single" w:sz="4" w:space="0" w:color="auto"/>
              <w:left w:val="single" w:sz="4" w:space="0" w:color="auto"/>
              <w:bottom w:val="single" w:sz="4" w:space="0" w:color="auto"/>
              <w:right w:val="single" w:sz="4" w:space="0" w:color="auto"/>
            </w:tcBorders>
            <w:vAlign w:val="center"/>
          </w:tcPr>
          <w:p w14:paraId="4B211C0E" w14:textId="5CD09E9D" w:rsidR="04D8A980" w:rsidRPr="009218F9" w:rsidRDefault="04D8A980"/>
        </w:tc>
        <w:tc>
          <w:tcPr>
            <w:tcW w:w="1022" w:type="dxa"/>
            <w:tcBorders>
              <w:top w:val="single" w:sz="4" w:space="0" w:color="auto"/>
              <w:left w:val="single" w:sz="4" w:space="0" w:color="auto"/>
              <w:bottom w:val="single" w:sz="4" w:space="0" w:color="auto"/>
              <w:right w:val="single" w:sz="4" w:space="0" w:color="auto"/>
            </w:tcBorders>
            <w:vAlign w:val="center"/>
          </w:tcPr>
          <w:p w14:paraId="73A4A482" w14:textId="1DF9B9EC" w:rsidR="04D8A980" w:rsidRPr="009218F9" w:rsidRDefault="04D8A980" w:rsidP="00AB5C46">
            <w:pPr>
              <w:jc w:val="right"/>
              <w:rPr>
                <w:color w:val="000000" w:themeColor="text1"/>
                <w:sz w:val="20"/>
                <w:szCs w:val="20"/>
              </w:rPr>
            </w:pPr>
            <w:r w:rsidRPr="009218F9">
              <w:rPr>
                <w:color w:val="000000" w:themeColor="text1"/>
                <w:sz w:val="20"/>
                <w:szCs w:val="20"/>
              </w:rPr>
              <w:t xml:space="preserve"> </w:t>
            </w:r>
          </w:p>
        </w:tc>
      </w:tr>
      <w:tr w:rsidR="04D8A980" w14:paraId="01E40694" w14:textId="77777777" w:rsidTr="00BE101A">
        <w:trPr>
          <w:trHeight w:val="300"/>
        </w:trPr>
        <w:tc>
          <w:tcPr>
            <w:tcW w:w="1021" w:type="dxa"/>
            <w:tcBorders>
              <w:top w:val="single" w:sz="4" w:space="0" w:color="auto"/>
              <w:left w:val="single" w:sz="4" w:space="0" w:color="auto"/>
              <w:bottom w:val="single" w:sz="4" w:space="0" w:color="auto"/>
              <w:right w:val="single" w:sz="4" w:space="0" w:color="auto"/>
            </w:tcBorders>
            <w:vAlign w:val="center"/>
          </w:tcPr>
          <w:p w14:paraId="6C834309" w14:textId="2809E7C9" w:rsidR="04D8A980" w:rsidRDefault="04D8A980">
            <w:pPr>
              <w:rPr>
                <w:b/>
                <w:bCs/>
                <w:color w:val="000000" w:themeColor="text1"/>
                <w:sz w:val="20"/>
                <w:szCs w:val="20"/>
                <w:lang w:val="en-ZA"/>
              </w:rPr>
            </w:pPr>
            <w:r w:rsidRPr="009218F9">
              <w:rPr>
                <w:b/>
                <w:bCs/>
                <w:color w:val="000000" w:themeColor="text1"/>
                <w:sz w:val="20"/>
                <w:szCs w:val="20"/>
                <w:lang w:val="en-ZA"/>
              </w:rPr>
              <w:t>TOTAL</w:t>
            </w:r>
            <w:r w:rsidRPr="04D8A980">
              <w:rPr>
                <w:b/>
                <w:bCs/>
                <w:color w:val="000000" w:themeColor="text1"/>
                <w:sz w:val="20"/>
                <w:szCs w:val="20"/>
                <w:lang w:val="en-ZA"/>
              </w:rPr>
              <w:t xml:space="preserve"> </w:t>
            </w:r>
          </w:p>
        </w:tc>
        <w:tc>
          <w:tcPr>
            <w:tcW w:w="1022" w:type="dxa"/>
            <w:tcBorders>
              <w:top w:val="single" w:sz="4" w:space="0" w:color="auto"/>
              <w:left w:val="single" w:sz="4" w:space="0" w:color="auto"/>
              <w:bottom w:val="single" w:sz="4" w:space="0" w:color="auto"/>
              <w:right w:val="single" w:sz="4" w:space="0" w:color="auto"/>
            </w:tcBorders>
            <w:vAlign w:val="center"/>
          </w:tcPr>
          <w:p w14:paraId="4479CDAE" w14:textId="4F9A6340" w:rsidR="04D8A980" w:rsidRDefault="04D8A980">
            <w:pPr>
              <w:rPr>
                <w:b/>
                <w:bCs/>
                <w:color w:val="000000" w:themeColor="text1"/>
                <w:sz w:val="20"/>
                <w:szCs w:val="20"/>
              </w:rPr>
            </w:pPr>
            <w:r w:rsidRPr="04D8A980">
              <w:rPr>
                <w:b/>
                <w:bCs/>
                <w:color w:val="000000" w:themeColor="text1"/>
                <w:sz w:val="20"/>
                <w:szCs w:val="20"/>
              </w:rPr>
              <w:t xml:space="preserve"> </w:t>
            </w:r>
          </w:p>
        </w:tc>
        <w:tc>
          <w:tcPr>
            <w:tcW w:w="1022" w:type="dxa"/>
            <w:tcBorders>
              <w:top w:val="single" w:sz="4" w:space="0" w:color="auto"/>
              <w:left w:val="single" w:sz="4" w:space="0" w:color="auto"/>
              <w:bottom w:val="single" w:sz="4" w:space="0" w:color="auto"/>
              <w:right w:val="single" w:sz="4" w:space="0" w:color="auto"/>
            </w:tcBorders>
            <w:vAlign w:val="center"/>
          </w:tcPr>
          <w:p w14:paraId="53D1F8F3" w14:textId="45982559" w:rsidR="04D8A980" w:rsidRDefault="04D8A980">
            <w:pPr>
              <w:rPr>
                <w:b/>
                <w:bCs/>
                <w:color w:val="000000" w:themeColor="text1"/>
                <w:sz w:val="20"/>
                <w:szCs w:val="20"/>
              </w:rPr>
            </w:pPr>
            <w:r w:rsidRPr="04D8A980">
              <w:rPr>
                <w:b/>
                <w:bCs/>
                <w:color w:val="000000" w:themeColor="text1"/>
                <w:sz w:val="20"/>
                <w:szCs w:val="20"/>
              </w:rPr>
              <w:t xml:space="preserve"> </w:t>
            </w:r>
          </w:p>
        </w:tc>
        <w:tc>
          <w:tcPr>
            <w:tcW w:w="1022" w:type="dxa"/>
            <w:tcBorders>
              <w:top w:val="single" w:sz="4" w:space="0" w:color="auto"/>
              <w:left w:val="single" w:sz="4" w:space="0" w:color="auto"/>
              <w:bottom w:val="single" w:sz="4" w:space="0" w:color="auto"/>
              <w:right w:val="single" w:sz="4" w:space="0" w:color="auto"/>
            </w:tcBorders>
            <w:vAlign w:val="center"/>
          </w:tcPr>
          <w:p w14:paraId="39ED1BB7" w14:textId="025E7AB0" w:rsidR="04D8A980" w:rsidRDefault="04D8A980" w:rsidP="00AB5C46">
            <w:pPr>
              <w:jc w:val="right"/>
              <w:rPr>
                <w:b/>
                <w:bCs/>
                <w:color w:val="000000" w:themeColor="text1"/>
                <w:sz w:val="20"/>
                <w:szCs w:val="20"/>
              </w:rPr>
            </w:pPr>
            <w:r w:rsidRPr="04D8A980">
              <w:rPr>
                <w:b/>
                <w:bCs/>
                <w:color w:val="000000" w:themeColor="text1"/>
                <w:sz w:val="20"/>
                <w:szCs w:val="20"/>
              </w:rPr>
              <w:t xml:space="preserve"> </w:t>
            </w:r>
          </w:p>
        </w:tc>
        <w:tc>
          <w:tcPr>
            <w:tcW w:w="1022" w:type="dxa"/>
            <w:tcBorders>
              <w:top w:val="single" w:sz="4" w:space="0" w:color="auto"/>
              <w:left w:val="single" w:sz="4" w:space="0" w:color="auto"/>
              <w:bottom w:val="single" w:sz="4" w:space="0" w:color="auto"/>
              <w:right w:val="single" w:sz="4" w:space="0" w:color="auto"/>
            </w:tcBorders>
            <w:vAlign w:val="center"/>
          </w:tcPr>
          <w:p w14:paraId="73209B12" w14:textId="6B648BD5" w:rsidR="04D8A980" w:rsidRDefault="04D8A980" w:rsidP="00AB5C46">
            <w:pPr>
              <w:jc w:val="right"/>
              <w:rPr>
                <w:b/>
                <w:bCs/>
                <w:color w:val="000000" w:themeColor="text1"/>
                <w:sz w:val="20"/>
                <w:szCs w:val="20"/>
              </w:rPr>
            </w:pPr>
            <w:r w:rsidRPr="04D8A980">
              <w:rPr>
                <w:b/>
                <w:bCs/>
                <w:color w:val="000000" w:themeColor="text1"/>
                <w:sz w:val="20"/>
                <w:szCs w:val="20"/>
              </w:rPr>
              <w:t xml:space="preserve"> </w:t>
            </w:r>
          </w:p>
        </w:tc>
        <w:tc>
          <w:tcPr>
            <w:tcW w:w="1022" w:type="dxa"/>
            <w:tcBorders>
              <w:top w:val="single" w:sz="4" w:space="0" w:color="auto"/>
              <w:left w:val="single" w:sz="4" w:space="0" w:color="auto"/>
              <w:bottom w:val="single" w:sz="4" w:space="0" w:color="auto"/>
              <w:right w:val="single" w:sz="4" w:space="0" w:color="auto"/>
            </w:tcBorders>
            <w:vAlign w:val="center"/>
          </w:tcPr>
          <w:p w14:paraId="4D82C32A" w14:textId="2B5EF335" w:rsidR="04D8A980" w:rsidRDefault="04D8A980" w:rsidP="00AB5C46">
            <w:pPr>
              <w:jc w:val="right"/>
              <w:rPr>
                <w:b/>
                <w:bCs/>
                <w:color w:val="000000" w:themeColor="text1"/>
                <w:sz w:val="20"/>
                <w:szCs w:val="20"/>
              </w:rPr>
            </w:pPr>
            <w:r w:rsidRPr="04D8A980">
              <w:rPr>
                <w:b/>
                <w:bCs/>
                <w:color w:val="000000" w:themeColor="text1"/>
                <w:sz w:val="20"/>
                <w:szCs w:val="20"/>
              </w:rPr>
              <w:t xml:space="preserve"> </w:t>
            </w:r>
          </w:p>
        </w:tc>
        <w:tc>
          <w:tcPr>
            <w:tcW w:w="1022" w:type="dxa"/>
            <w:tcBorders>
              <w:top w:val="single" w:sz="4" w:space="0" w:color="auto"/>
              <w:left w:val="single" w:sz="4" w:space="0" w:color="auto"/>
              <w:bottom w:val="single" w:sz="4" w:space="0" w:color="auto"/>
              <w:right w:val="single" w:sz="4" w:space="0" w:color="auto"/>
            </w:tcBorders>
            <w:vAlign w:val="center"/>
          </w:tcPr>
          <w:p w14:paraId="5BBCC7EC" w14:textId="1485F046" w:rsidR="04D8A980" w:rsidRDefault="04D8A980" w:rsidP="00AB5C46">
            <w:pPr>
              <w:jc w:val="right"/>
              <w:rPr>
                <w:b/>
                <w:bCs/>
                <w:color w:val="000000" w:themeColor="text1"/>
                <w:sz w:val="20"/>
                <w:szCs w:val="20"/>
              </w:rPr>
            </w:pPr>
            <w:r w:rsidRPr="04D8A980">
              <w:rPr>
                <w:b/>
                <w:bCs/>
                <w:color w:val="000000" w:themeColor="text1"/>
                <w:sz w:val="20"/>
                <w:szCs w:val="20"/>
              </w:rPr>
              <w:t xml:space="preserve"> </w:t>
            </w:r>
          </w:p>
        </w:tc>
        <w:tc>
          <w:tcPr>
            <w:tcW w:w="1022" w:type="dxa"/>
            <w:tcBorders>
              <w:top w:val="single" w:sz="4" w:space="0" w:color="auto"/>
              <w:left w:val="single" w:sz="4" w:space="0" w:color="auto"/>
              <w:bottom w:val="single" w:sz="4" w:space="0" w:color="auto"/>
              <w:right w:val="single" w:sz="4" w:space="0" w:color="auto"/>
            </w:tcBorders>
            <w:vAlign w:val="center"/>
          </w:tcPr>
          <w:p w14:paraId="311E08CA" w14:textId="5EFCECF0" w:rsidR="04D8A980" w:rsidRDefault="04D8A980" w:rsidP="00AB5C46">
            <w:pPr>
              <w:jc w:val="right"/>
              <w:rPr>
                <w:b/>
                <w:bCs/>
                <w:color w:val="000000" w:themeColor="text1"/>
                <w:sz w:val="20"/>
                <w:szCs w:val="20"/>
              </w:rPr>
            </w:pPr>
            <w:r w:rsidRPr="04D8A980">
              <w:rPr>
                <w:b/>
                <w:bCs/>
                <w:color w:val="000000" w:themeColor="text1"/>
                <w:sz w:val="20"/>
                <w:szCs w:val="20"/>
              </w:rPr>
              <w:t xml:space="preserve"> </w:t>
            </w:r>
          </w:p>
        </w:tc>
        <w:tc>
          <w:tcPr>
            <w:tcW w:w="1022" w:type="dxa"/>
            <w:tcBorders>
              <w:top w:val="single" w:sz="4" w:space="0" w:color="auto"/>
              <w:left w:val="single" w:sz="4" w:space="0" w:color="auto"/>
              <w:bottom w:val="single" w:sz="4" w:space="0" w:color="auto"/>
              <w:right w:val="single" w:sz="4" w:space="0" w:color="auto"/>
            </w:tcBorders>
            <w:vAlign w:val="center"/>
          </w:tcPr>
          <w:p w14:paraId="579EA731" w14:textId="6491D6F7" w:rsidR="04D8A980" w:rsidRDefault="04D8A980" w:rsidP="00AB5C46">
            <w:pPr>
              <w:jc w:val="right"/>
              <w:rPr>
                <w:b/>
                <w:bCs/>
                <w:color w:val="000000" w:themeColor="text1"/>
                <w:sz w:val="20"/>
                <w:szCs w:val="20"/>
              </w:rPr>
            </w:pPr>
            <w:r w:rsidRPr="04D8A980">
              <w:rPr>
                <w:b/>
                <w:bCs/>
                <w:color w:val="000000" w:themeColor="text1"/>
                <w:sz w:val="20"/>
                <w:szCs w:val="20"/>
              </w:rPr>
              <w:t xml:space="preserve"> </w:t>
            </w:r>
          </w:p>
        </w:tc>
        <w:tc>
          <w:tcPr>
            <w:tcW w:w="1022" w:type="dxa"/>
            <w:tcBorders>
              <w:top w:val="single" w:sz="4" w:space="0" w:color="auto"/>
              <w:left w:val="single" w:sz="4" w:space="0" w:color="auto"/>
              <w:bottom w:val="single" w:sz="4" w:space="0" w:color="auto"/>
              <w:right w:val="single" w:sz="4" w:space="0" w:color="auto"/>
            </w:tcBorders>
            <w:vAlign w:val="center"/>
          </w:tcPr>
          <w:p w14:paraId="5DEECB5B" w14:textId="0ABE24FA" w:rsidR="04D8A980" w:rsidRDefault="04D8A980" w:rsidP="00AB5C46">
            <w:pPr>
              <w:jc w:val="right"/>
              <w:rPr>
                <w:b/>
                <w:bCs/>
                <w:color w:val="000000" w:themeColor="text1"/>
                <w:sz w:val="20"/>
                <w:szCs w:val="20"/>
              </w:rPr>
            </w:pPr>
          </w:p>
        </w:tc>
      </w:tr>
    </w:tbl>
    <w:p w14:paraId="0FA98BB3" w14:textId="005A9DA5" w:rsidR="04D8A980" w:rsidRDefault="04D8A980" w:rsidP="04D8A980"/>
    <w:p w14:paraId="139AA4F2" w14:textId="7640451B" w:rsidR="04D8A980" w:rsidRDefault="04D8A980"/>
    <w:p w14:paraId="58393171" w14:textId="302EC923" w:rsidR="04D8A980" w:rsidRDefault="04D8A980"/>
    <w:p w14:paraId="2AB09E7A" w14:textId="4934231C" w:rsidR="04D8A980" w:rsidRDefault="04D8A980"/>
    <w:p w14:paraId="0F7521F8" w14:textId="6FDE8041" w:rsidR="04D8A980" w:rsidRDefault="04D8A980"/>
    <w:p w14:paraId="776A60F6" w14:textId="4F58A8E7" w:rsidR="04D8A980" w:rsidRDefault="04D8A980"/>
    <w:p w14:paraId="33AFBDE7" w14:textId="2910725F" w:rsidR="04D8A980" w:rsidRDefault="04D8A980" w:rsidP="04D8A980">
      <w:pPr>
        <w:pStyle w:val="Heading3"/>
        <w:ind w:left="0" w:firstLine="0"/>
      </w:pPr>
    </w:p>
    <w:sectPr w:rsidR="04D8A980">
      <w:footerReference w:type="default" r:id="rId15"/>
      <w:pgSz w:w="12240" w:h="15840"/>
      <w:pgMar w:top="1140" w:right="1080" w:bottom="1280" w:left="1040" w:header="0" w:footer="10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0F902B" w14:textId="77777777" w:rsidR="004541E2" w:rsidRDefault="004541E2">
      <w:r>
        <w:separator/>
      </w:r>
    </w:p>
  </w:endnote>
  <w:endnote w:type="continuationSeparator" w:id="0">
    <w:p w14:paraId="40FBD8DA" w14:textId="77777777" w:rsidR="004541E2" w:rsidRDefault="004541E2">
      <w:r>
        <w:continuationSeparator/>
      </w:r>
    </w:p>
  </w:endnote>
  <w:endnote w:type="continuationNotice" w:id="1">
    <w:p w14:paraId="56F1E64E" w14:textId="77777777" w:rsidR="004541E2" w:rsidRDefault="004541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Roboto">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BBB41" w14:textId="04DC2FEA" w:rsidR="00276741" w:rsidRDefault="00FA5410">
    <w:pPr>
      <w:pStyle w:val="BodyText"/>
      <w:spacing w:line="14" w:lineRule="auto"/>
      <w:rPr>
        <w:sz w:val="14"/>
      </w:rPr>
    </w:pPr>
    <w:r>
      <w:rPr>
        <w:noProof/>
        <w:color w:val="2B579A"/>
        <w:shd w:val="clear" w:color="auto" w:fill="E6E6E6"/>
      </w:rPr>
      <mc:AlternateContent>
        <mc:Choice Requires="wps">
          <w:drawing>
            <wp:anchor distT="0" distB="0" distL="114300" distR="114300" simplePos="0" relativeHeight="251658240" behindDoc="1" locked="0" layoutInCell="1" allowOverlap="1" wp14:anchorId="1C6A9DF4" wp14:editId="2E7B1481">
              <wp:simplePos x="0" y="0"/>
              <wp:positionH relativeFrom="page">
                <wp:posOffset>3783330</wp:posOffset>
              </wp:positionH>
              <wp:positionV relativeFrom="page">
                <wp:posOffset>9230360</wp:posOffset>
              </wp:positionV>
              <wp:extent cx="232410" cy="165735"/>
              <wp:effectExtent l="0" t="0" r="0" b="0"/>
              <wp:wrapNone/>
              <wp:docPr id="5"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E38623" w14:textId="77777777" w:rsidR="00276741" w:rsidRPr="00724D3F" w:rsidRDefault="00276741">
                          <w:pPr>
                            <w:pStyle w:val="BodyText"/>
                            <w:spacing w:line="245" w:lineRule="exact"/>
                            <w:ind w:left="60"/>
                          </w:pPr>
                          <w:r w:rsidRPr="00724D3F">
                            <w:rPr>
                              <w:color w:val="2B579A"/>
                            </w:rPr>
                            <w:fldChar w:fldCharType="begin"/>
                          </w:r>
                          <w:r w:rsidRPr="00724D3F">
                            <w:instrText xml:space="preserve"> PAGE </w:instrText>
                          </w:r>
                          <w:r w:rsidRPr="00724D3F">
                            <w:rPr>
                              <w:color w:val="2B579A"/>
                            </w:rPr>
                            <w:fldChar w:fldCharType="separate"/>
                          </w:r>
                          <w:r w:rsidRPr="00724D3F">
                            <w:t>10</w:t>
                          </w:r>
                          <w:r w:rsidRPr="00724D3F">
                            <w:rPr>
                              <w:color w:val="2B579A"/>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6A9DF4" id="_x0000_t202" coordsize="21600,21600" o:spt="202" path="m,l,21600r21600,l21600,xe">
              <v:stroke joinstyle="miter"/>
              <v:path gradientshapeok="t" o:connecttype="rect"/>
            </v:shapetype>
            <v:shape id="docshape4" o:spid="_x0000_s1030" type="#_x0000_t202" style="position:absolute;margin-left:297.9pt;margin-top:726.8pt;width:18.3pt;height:13.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" filled="f" stroked="f">
              <v:textbox inset="0,0,0,0">
                <w:txbxContent>
                  <w:p w14:paraId="0BE38623" w14:textId="77777777" w:rsidR="00276741" w:rsidRPr="00724D3F" w:rsidRDefault="00276741">
                    <w:pPr>
                      <w:pStyle w:val="BodyText"/>
                      <w:spacing w:line="245" w:lineRule="exact"/>
                      <w:ind w:left="60"/>
                    </w:pPr>
                    <w:r w:rsidRPr="00724D3F">
                      <w:rPr>
                        <w:color w:val="2B579A"/>
                      </w:rPr>
                      <w:fldChar w:fldCharType="begin"/>
                    </w:r>
                    <w:r w:rsidRPr="00724D3F">
                      <w:instrText xml:space="preserve"> PAGE </w:instrText>
                    </w:r>
                    <w:r w:rsidRPr="00724D3F">
                      <w:rPr>
                        <w:color w:val="2B579A"/>
                      </w:rPr>
                      <w:fldChar w:fldCharType="separate"/>
                    </w:r>
                    <w:r w:rsidRPr="00724D3F">
                      <w:t>10</w:t>
                    </w:r>
                    <w:r w:rsidRPr="00724D3F">
                      <w:rPr>
                        <w:color w:val="2B579A"/>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D4587B" w14:textId="77777777" w:rsidR="004541E2" w:rsidRDefault="004541E2">
      <w:r>
        <w:separator/>
      </w:r>
    </w:p>
  </w:footnote>
  <w:footnote w:type="continuationSeparator" w:id="0">
    <w:p w14:paraId="1F943E35" w14:textId="77777777" w:rsidR="004541E2" w:rsidRDefault="004541E2">
      <w:r>
        <w:continuationSeparator/>
      </w:r>
    </w:p>
  </w:footnote>
  <w:footnote w:type="continuationNotice" w:id="1">
    <w:p w14:paraId="026FEAFF" w14:textId="77777777" w:rsidR="004541E2" w:rsidRDefault="004541E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3070"/>
    <w:multiLevelType w:val="hybridMultilevel"/>
    <w:tmpl w:val="002E3346"/>
    <w:lvl w:ilvl="0" w:tplc="5100043A">
      <w:start w:val="1"/>
      <w:numFmt w:val="lowerLetter"/>
      <w:lvlText w:val="(%1)"/>
      <w:lvlJc w:val="left"/>
      <w:pPr>
        <w:ind w:left="899" w:hanging="360"/>
      </w:pPr>
      <w:rPr>
        <w:rFonts w:ascii="Calibri" w:eastAsia="Calibri" w:hAnsi="Calibri" w:cs="Calibri" w:hint="default"/>
        <w:b w:val="0"/>
        <w:bCs w:val="0"/>
        <w:i w:val="0"/>
        <w:iCs w:val="0"/>
        <w:spacing w:val="-3"/>
        <w:w w:val="100"/>
        <w:sz w:val="22"/>
        <w:szCs w:val="22"/>
        <w:lang w:val="en-US" w:eastAsia="en-US" w:bidi="ar-SA"/>
      </w:rPr>
    </w:lvl>
    <w:lvl w:ilvl="1" w:tplc="7960F3DE">
      <w:numFmt w:val="bullet"/>
      <w:lvlText w:val="•"/>
      <w:lvlJc w:val="left"/>
      <w:pPr>
        <w:ind w:left="1822" w:hanging="360"/>
      </w:pPr>
      <w:rPr>
        <w:rFonts w:hint="default"/>
        <w:lang w:val="en-US" w:eastAsia="en-US" w:bidi="ar-SA"/>
      </w:rPr>
    </w:lvl>
    <w:lvl w:ilvl="2" w:tplc="3E3E5ABA">
      <w:numFmt w:val="bullet"/>
      <w:lvlText w:val="•"/>
      <w:lvlJc w:val="left"/>
      <w:pPr>
        <w:ind w:left="2744" w:hanging="360"/>
      </w:pPr>
      <w:rPr>
        <w:rFonts w:hint="default"/>
        <w:lang w:val="en-US" w:eastAsia="en-US" w:bidi="ar-SA"/>
      </w:rPr>
    </w:lvl>
    <w:lvl w:ilvl="3" w:tplc="E3549BEC">
      <w:numFmt w:val="bullet"/>
      <w:lvlText w:val="•"/>
      <w:lvlJc w:val="left"/>
      <w:pPr>
        <w:ind w:left="3666" w:hanging="360"/>
      </w:pPr>
      <w:rPr>
        <w:rFonts w:hint="default"/>
        <w:lang w:val="en-US" w:eastAsia="en-US" w:bidi="ar-SA"/>
      </w:rPr>
    </w:lvl>
    <w:lvl w:ilvl="4" w:tplc="1AAEEF9C">
      <w:numFmt w:val="bullet"/>
      <w:lvlText w:val="•"/>
      <w:lvlJc w:val="left"/>
      <w:pPr>
        <w:ind w:left="4588" w:hanging="360"/>
      </w:pPr>
      <w:rPr>
        <w:rFonts w:hint="default"/>
        <w:lang w:val="en-US" w:eastAsia="en-US" w:bidi="ar-SA"/>
      </w:rPr>
    </w:lvl>
    <w:lvl w:ilvl="5" w:tplc="F1B2C57E">
      <w:numFmt w:val="bullet"/>
      <w:lvlText w:val="•"/>
      <w:lvlJc w:val="left"/>
      <w:pPr>
        <w:ind w:left="5510" w:hanging="360"/>
      </w:pPr>
      <w:rPr>
        <w:rFonts w:hint="default"/>
        <w:lang w:val="en-US" w:eastAsia="en-US" w:bidi="ar-SA"/>
      </w:rPr>
    </w:lvl>
    <w:lvl w:ilvl="6" w:tplc="0DFE4B76">
      <w:numFmt w:val="bullet"/>
      <w:lvlText w:val="•"/>
      <w:lvlJc w:val="left"/>
      <w:pPr>
        <w:ind w:left="6432" w:hanging="360"/>
      </w:pPr>
      <w:rPr>
        <w:rFonts w:hint="default"/>
        <w:lang w:val="en-US" w:eastAsia="en-US" w:bidi="ar-SA"/>
      </w:rPr>
    </w:lvl>
    <w:lvl w:ilvl="7" w:tplc="64B4C1E0">
      <w:numFmt w:val="bullet"/>
      <w:lvlText w:val="•"/>
      <w:lvlJc w:val="left"/>
      <w:pPr>
        <w:ind w:left="7354" w:hanging="360"/>
      </w:pPr>
      <w:rPr>
        <w:rFonts w:hint="default"/>
        <w:lang w:val="en-US" w:eastAsia="en-US" w:bidi="ar-SA"/>
      </w:rPr>
    </w:lvl>
    <w:lvl w:ilvl="8" w:tplc="26A0455A">
      <w:numFmt w:val="bullet"/>
      <w:lvlText w:val="•"/>
      <w:lvlJc w:val="left"/>
      <w:pPr>
        <w:ind w:left="8276" w:hanging="360"/>
      </w:pPr>
      <w:rPr>
        <w:rFonts w:hint="default"/>
        <w:lang w:val="en-US" w:eastAsia="en-US" w:bidi="ar-SA"/>
      </w:rPr>
    </w:lvl>
  </w:abstractNum>
  <w:abstractNum w:abstractNumId="1" w15:restartNumberingAfterBreak="0">
    <w:nsid w:val="08A857B1"/>
    <w:multiLevelType w:val="hybridMultilevel"/>
    <w:tmpl w:val="6860A8A4"/>
    <w:lvl w:ilvl="0" w:tplc="2E028784">
      <w:start w:val="1"/>
      <w:numFmt w:val="lowerLetter"/>
      <w:lvlText w:val="(%1)"/>
      <w:lvlJc w:val="left"/>
      <w:pPr>
        <w:ind w:left="899" w:hanging="360"/>
      </w:pPr>
      <w:rPr>
        <w:rFonts w:ascii="Calibri" w:eastAsia="Calibri" w:hAnsi="Calibri" w:cs="Calibri" w:hint="default"/>
        <w:b/>
        <w:bCs/>
        <w:i w:val="0"/>
        <w:iCs w:val="0"/>
        <w:spacing w:val="-3"/>
        <w:w w:val="100"/>
        <w:sz w:val="22"/>
        <w:szCs w:val="22"/>
        <w:lang w:val="en-US" w:eastAsia="en-US" w:bidi="ar-SA"/>
      </w:rPr>
    </w:lvl>
    <w:lvl w:ilvl="1" w:tplc="217C119E">
      <w:numFmt w:val="bullet"/>
      <w:lvlText w:val="•"/>
      <w:lvlJc w:val="left"/>
      <w:pPr>
        <w:ind w:left="1822" w:hanging="360"/>
      </w:pPr>
      <w:rPr>
        <w:rFonts w:hint="default"/>
        <w:lang w:val="en-US" w:eastAsia="en-US" w:bidi="ar-SA"/>
      </w:rPr>
    </w:lvl>
    <w:lvl w:ilvl="2" w:tplc="51C0C982">
      <w:numFmt w:val="bullet"/>
      <w:lvlText w:val="•"/>
      <w:lvlJc w:val="left"/>
      <w:pPr>
        <w:ind w:left="2744" w:hanging="360"/>
      </w:pPr>
      <w:rPr>
        <w:rFonts w:hint="default"/>
        <w:lang w:val="en-US" w:eastAsia="en-US" w:bidi="ar-SA"/>
      </w:rPr>
    </w:lvl>
    <w:lvl w:ilvl="3" w:tplc="23B2ADFA">
      <w:numFmt w:val="bullet"/>
      <w:lvlText w:val="•"/>
      <w:lvlJc w:val="left"/>
      <w:pPr>
        <w:ind w:left="3666" w:hanging="360"/>
      </w:pPr>
      <w:rPr>
        <w:rFonts w:hint="default"/>
        <w:lang w:val="en-US" w:eastAsia="en-US" w:bidi="ar-SA"/>
      </w:rPr>
    </w:lvl>
    <w:lvl w:ilvl="4" w:tplc="E1F4E4FC">
      <w:numFmt w:val="bullet"/>
      <w:lvlText w:val="•"/>
      <w:lvlJc w:val="left"/>
      <w:pPr>
        <w:ind w:left="4588" w:hanging="360"/>
      </w:pPr>
      <w:rPr>
        <w:rFonts w:hint="default"/>
        <w:lang w:val="en-US" w:eastAsia="en-US" w:bidi="ar-SA"/>
      </w:rPr>
    </w:lvl>
    <w:lvl w:ilvl="5" w:tplc="29BECA0E">
      <w:numFmt w:val="bullet"/>
      <w:lvlText w:val="•"/>
      <w:lvlJc w:val="left"/>
      <w:pPr>
        <w:ind w:left="5510" w:hanging="360"/>
      </w:pPr>
      <w:rPr>
        <w:rFonts w:hint="default"/>
        <w:lang w:val="en-US" w:eastAsia="en-US" w:bidi="ar-SA"/>
      </w:rPr>
    </w:lvl>
    <w:lvl w:ilvl="6" w:tplc="F3B4EEFE">
      <w:numFmt w:val="bullet"/>
      <w:lvlText w:val="•"/>
      <w:lvlJc w:val="left"/>
      <w:pPr>
        <w:ind w:left="6432" w:hanging="360"/>
      </w:pPr>
      <w:rPr>
        <w:rFonts w:hint="default"/>
        <w:lang w:val="en-US" w:eastAsia="en-US" w:bidi="ar-SA"/>
      </w:rPr>
    </w:lvl>
    <w:lvl w:ilvl="7" w:tplc="2802196A">
      <w:numFmt w:val="bullet"/>
      <w:lvlText w:val="•"/>
      <w:lvlJc w:val="left"/>
      <w:pPr>
        <w:ind w:left="7354" w:hanging="360"/>
      </w:pPr>
      <w:rPr>
        <w:rFonts w:hint="default"/>
        <w:lang w:val="en-US" w:eastAsia="en-US" w:bidi="ar-SA"/>
      </w:rPr>
    </w:lvl>
    <w:lvl w:ilvl="8" w:tplc="53C65B32">
      <w:numFmt w:val="bullet"/>
      <w:lvlText w:val="•"/>
      <w:lvlJc w:val="left"/>
      <w:pPr>
        <w:ind w:left="8276" w:hanging="360"/>
      </w:pPr>
      <w:rPr>
        <w:rFonts w:hint="default"/>
        <w:lang w:val="en-US" w:eastAsia="en-US" w:bidi="ar-SA"/>
      </w:rPr>
    </w:lvl>
  </w:abstractNum>
  <w:abstractNum w:abstractNumId="2" w15:restartNumberingAfterBreak="0">
    <w:nsid w:val="0C5967F3"/>
    <w:multiLevelType w:val="hybridMultilevel"/>
    <w:tmpl w:val="4C70D008"/>
    <w:lvl w:ilvl="0" w:tplc="55BC72DE">
      <w:numFmt w:val="bullet"/>
      <w:lvlText w:val="•"/>
      <w:lvlJc w:val="left"/>
      <w:pPr>
        <w:ind w:left="635" w:hanging="272"/>
      </w:pPr>
      <w:rPr>
        <w:rFonts w:ascii="Verdana" w:eastAsia="Verdana" w:hAnsi="Verdana" w:cs="Verdana" w:hint="default"/>
        <w:b w:val="0"/>
        <w:bCs w:val="0"/>
        <w:i w:val="0"/>
        <w:iCs w:val="0"/>
        <w:w w:val="100"/>
        <w:sz w:val="18"/>
        <w:szCs w:val="18"/>
        <w:lang w:val="en-US" w:eastAsia="en-US" w:bidi="ar-SA"/>
      </w:rPr>
    </w:lvl>
    <w:lvl w:ilvl="1" w:tplc="37B8183E">
      <w:numFmt w:val="bullet"/>
      <w:lvlText w:val="•"/>
      <w:lvlJc w:val="left"/>
      <w:pPr>
        <w:ind w:left="1588" w:hanging="272"/>
      </w:pPr>
      <w:rPr>
        <w:rFonts w:hint="default"/>
        <w:lang w:val="en-US" w:eastAsia="en-US" w:bidi="ar-SA"/>
      </w:rPr>
    </w:lvl>
    <w:lvl w:ilvl="2" w:tplc="73CA9274">
      <w:numFmt w:val="bullet"/>
      <w:lvlText w:val="•"/>
      <w:lvlJc w:val="left"/>
      <w:pPr>
        <w:ind w:left="2536" w:hanging="272"/>
      </w:pPr>
      <w:rPr>
        <w:rFonts w:hint="default"/>
        <w:lang w:val="en-US" w:eastAsia="en-US" w:bidi="ar-SA"/>
      </w:rPr>
    </w:lvl>
    <w:lvl w:ilvl="3" w:tplc="D9F63AA8">
      <w:numFmt w:val="bullet"/>
      <w:lvlText w:val="•"/>
      <w:lvlJc w:val="left"/>
      <w:pPr>
        <w:ind w:left="3484" w:hanging="272"/>
      </w:pPr>
      <w:rPr>
        <w:rFonts w:hint="default"/>
        <w:lang w:val="en-US" w:eastAsia="en-US" w:bidi="ar-SA"/>
      </w:rPr>
    </w:lvl>
    <w:lvl w:ilvl="4" w:tplc="A26C825A">
      <w:numFmt w:val="bullet"/>
      <w:lvlText w:val="•"/>
      <w:lvlJc w:val="left"/>
      <w:pPr>
        <w:ind w:left="4432" w:hanging="272"/>
      </w:pPr>
      <w:rPr>
        <w:rFonts w:hint="default"/>
        <w:lang w:val="en-US" w:eastAsia="en-US" w:bidi="ar-SA"/>
      </w:rPr>
    </w:lvl>
    <w:lvl w:ilvl="5" w:tplc="2722A688">
      <w:numFmt w:val="bullet"/>
      <w:lvlText w:val="•"/>
      <w:lvlJc w:val="left"/>
      <w:pPr>
        <w:ind w:left="5380" w:hanging="272"/>
      </w:pPr>
      <w:rPr>
        <w:rFonts w:hint="default"/>
        <w:lang w:val="en-US" w:eastAsia="en-US" w:bidi="ar-SA"/>
      </w:rPr>
    </w:lvl>
    <w:lvl w:ilvl="6" w:tplc="5F9E8CB2">
      <w:numFmt w:val="bullet"/>
      <w:lvlText w:val="•"/>
      <w:lvlJc w:val="left"/>
      <w:pPr>
        <w:ind w:left="6328" w:hanging="272"/>
      </w:pPr>
      <w:rPr>
        <w:rFonts w:hint="default"/>
        <w:lang w:val="en-US" w:eastAsia="en-US" w:bidi="ar-SA"/>
      </w:rPr>
    </w:lvl>
    <w:lvl w:ilvl="7" w:tplc="1A94FEA0">
      <w:numFmt w:val="bullet"/>
      <w:lvlText w:val="•"/>
      <w:lvlJc w:val="left"/>
      <w:pPr>
        <w:ind w:left="7276" w:hanging="272"/>
      </w:pPr>
      <w:rPr>
        <w:rFonts w:hint="default"/>
        <w:lang w:val="en-US" w:eastAsia="en-US" w:bidi="ar-SA"/>
      </w:rPr>
    </w:lvl>
    <w:lvl w:ilvl="8" w:tplc="D9E0E78C">
      <w:numFmt w:val="bullet"/>
      <w:lvlText w:val="•"/>
      <w:lvlJc w:val="left"/>
      <w:pPr>
        <w:ind w:left="8224" w:hanging="272"/>
      </w:pPr>
      <w:rPr>
        <w:rFonts w:hint="default"/>
        <w:lang w:val="en-US" w:eastAsia="en-US" w:bidi="ar-SA"/>
      </w:rPr>
    </w:lvl>
  </w:abstractNum>
  <w:abstractNum w:abstractNumId="3" w15:restartNumberingAfterBreak="0">
    <w:nsid w:val="0F8A4918"/>
    <w:multiLevelType w:val="multilevel"/>
    <w:tmpl w:val="5DD4002A"/>
    <w:lvl w:ilvl="0">
      <w:start w:val="1"/>
      <w:numFmt w:val="decimal"/>
      <w:lvlText w:val="%1."/>
      <w:lvlJc w:val="left"/>
      <w:pPr>
        <w:ind w:left="539" w:hanging="361"/>
      </w:pPr>
      <w:rPr>
        <w:rFonts w:ascii="Calibri" w:eastAsia="Calibri" w:hAnsi="Calibri" w:cs="Calibri" w:hint="default"/>
        <w:b/>
        <w:bCs/>
        <w:i w:val="0"/>
        <w:iCs w:val="0"/>
        <w:w w:val="99"/>
        <w:sz w:val="26"/>
        <w:szCs w:val="26"/>
        <w:lang w:val="en-US" w:eastAsia="en-US" w:bidi="ar-SA"/>
      </w:rPr>
    </w:lvl>
    <w:lvl w:ilvl="1">
      <w:start w:val="1"/>
      <w:numFmt w:val="decimal"/>
      <w:lvlText w:val="%1.%2"/>
      <w:lvlJc w:val="left"/>
      <w:pPr>
        <w:ind w:left="570" w:hanging="392"/>
      </w:pPr>
      <w:rPr>
        <w:rFonts w:ascii="Calibri" w:eastAsia="Calibri" w:hAnsi="Calibri" w:cs="Calibri" w:hint="default"/>
        <w:b/>
        <w:bCs/>
        <w:i w:val="0"/>
        <w:iCs w:val="0"/>
        <w:w w:val="99"/>
        <w:sz w:val="26"/>
        <w:szCs w:val="26"/>
        <w:lang w:val="en-US" w:eastAsia="en-US" w:bidi="ar-SA"/>
      </w:rPr>
    </w:lvl>
    <w:lvl w:ilvl="2">
      <w:numFmt w:val="bullet"/>
      <w:lvlText w:val=""/>
      <w:lvlJc w:val="left"/>
      <w:pPr>
        <w:ind w:left="760" w:hanging="360"/>
      </w:pPr>
      <w:rPr>
        <w:rFonts w:ascii="Symbol" w:eastAsia="Symbol" w:hAnsi="Symbol" w:cs="Symbol" w:hint="default"/>
        <w:b/>
        <w:bCs/>
        <w:i w:val="0"/>
        <w:iCs w:val="0"/>
        <w:w w:val="100"/>
        <w:sz w:val="22"/>
        <w:szCs w:val="22"/>
        <w:lang w:val="en-US" w:eastAsia="en-US" w:bidi="ar-SA"/>
      </w:rPr>
    </w:lvl>
    <w:lvl w:ilvl="3">
      <w:numFmt w:val="bullet"/>
      <w:lvlText w:val="•"/>
      <w:lvlJc w:val="left"/>
      <w:pPr>
        <w:ind w:left="1930" w:hanging="360"/>
      </w:pPr>
      <w:rPr>
        <w:rFonts w:hint="default"/>
        <w:lang w:val="en-US" w:eastAsia="en-US" w:bidi="ar-SA"/>
      </w:rPr>
    </w:lvl>
    <w:lvl w:ilvl="4">
      <w:numFmt w:val="bullet"/>
      <w:lvlText w:val="•"/>
      <w:lvlJc w:val="left"/>
      <w:pPr>
        <w:ind w:left="3100" w:hanging="360"/>
      </w:pPr>
      <w:rPr>
        <w:rFonts w:hint="default"/>
        <w:lang w:val="en-US" w:eastAsia="en-US" w:bidi="ar-SA"/>
      </w:rPr>
    </w:lvl>
    <w:lvl w:ilvl="5">
      <w:numFmt w:val="bullet"/>
      <w:lvlText w:val="•"/>
      <w:lvlJc w:val="left"/>
      <w:pPr>
        <w:ind w:left="4270" w:hanging="360"/>
      </w:pPr>
      <w:rPr>
        <w:rFonts w:hint="default"/>
        <w:lang w:val="en-US" w:eastAsia="en-US" w:bidi="ar-SA"/>
      </w:rPr>
    </w:lvl>
    <w:lvl w:ilvl="6">
      <w:numFmt w:val="bullet"/>
      <w:lvlText w:val="•"/>
      <w:lvlJc w:val="left"/>
      <w:pPr>
        <w:ind w:left="5440" w:hanging="360"/>
      </w:pPr>
      <w:rPr>
        <w:rFonts w:hint="default"/>
        <w:lang w:val="en-US" w:eastAsia="en-US" w:bidi="ar-SA"/>
      </w:rPr>
    </w:lvl>
    <w:lvl w:ilvl="7">
      <w:numFmt w:val="bullet"/>
      <w:lvlText w:val="•"/>
      <w:lvlJc w:val="left"/>
      <w:pPr>
        <w:ind w:left="6610" w:hanging="360"/>
      </w:pPr>
      <w:rPr>
        <w:rFonts w:hint="default"/>
        <w:lang w:val="en-US" w:eastAsia="en-US" w:bidi="ar-SA"/>
      </w:rPr>
    </w:lvl>
    <w:lvl w:ilvl="8">
      <w:numFmt w:val="bullet"/>
      <w:lvlText w:val="•"/>
      <w:lvlJc w:val="left"/>
      <w:pPr>
        <w:ind w:left="7780" w:hanging="360"/>
      </w:pPr>
      <w:rPr>
        <w:rFonts w:hint="default"/>
        <w:lang w:val="en-US" w:eastAsia="en-US" w:bidi="ar-SA"/>
      </w:rPr>
    </w:lvl>
  </w:abstractNum>
  <w:abstractNum w:abstractNumId="4" w15:restartNumberingAfterBreak="0">
    <w:nsid w:val="10EC5529"/>
    <w:multiLevelType w:val="hybridMultilevel"/>
    <w:tmpl w:val="96BE79E8"/>
    <w:lvl w:ilvl="0" w:tplc="270AF61E">
      <w:start w:val="1"/>
      <w:numFmt w:val="lowerLetter"/>
      <w:lvlText w:val="(%1)"/>
      <w:lvlJc w:val="left"/>
      <w:pPr>
        <w:ind w:left="899" w:hanging="360"/>
      </w:pPr>
      <w:rPr>
        <w:rFonts w:ascii="Calibri" w:eastAsia="Calibri" w:hAnsi="Calibri" w:cs="Calibri" w:hint="default"/>
        <w:b w:val="0"/>
        <w:bCs w:val="0"/>
        <w:i w:val="0"/>
        <w:iCs w:val="0"/>
        <w:spacing w:val="-3"/>
        <w:w w:val="100"/>
        <w:sz w:val="22"/>
        <w:szCs w:val="22"/>
        <w:lang w:val="en-US" w:eastAsia="en-US" w:bidi="ar-SA"/>
      </w:rPr>
    </w:lvl>
    <w:lvl w:ilvl="1" w:tplc="9A7C1E42">
      <w:numFmt w:val="bullet"/>
      <w:lvlText w:val="•"/>
      <w:lvlJc w:val="left"/>
      <w:pPr>
        <w:ind w:left="1822" w:hanging="360"/>
      </w:pPr>
      <w:rPr>
        <w:rFonts w:hint="default"/>
        <w:lang w:val="en-US" w:eastAsia="en-US" w:bidi="ar-SA"/>
      </w:rPr>
    </w:lvl>
    <w:lvl w:ilvl="2" w:tplc="2D883ACE">
      <w:numFmt w:val="bullet"/>
      <w:lvlText w:val="•"/>
      <w:lvlJc w:val="left"/>
      <w:pPr>
        <w:ind w:left="2744" w:hanging="360"/>
      </w:pPr>
      <w:rPr>
        <w:rFonts w:hint="default"/>
        <w:lang w:val="en-US" w:eastAsia="en-US" w:bidi="ar-SA"/>
      </w:rPr>
    </w:lvl>
    <w:lvl w:ilvl="3" w:tplc="84F87D04">
      <w:numFmt w:val="bullet"/>
      <w:lvlText w:val="•"/>
      <w:lvlJc w:val="left"/>
      <w:pPr>
        <w:ind w:left="3666" w:hanging="360"/>
      </w:pPr>
      <w:rPr>
        <w:rFonts w:hint="default"/>
        <w:lang w:val="en-US" w:eastAsia="en-US" w:bidi="ar-SA"/>
      </w:rPr>
    </w:lvl>
    <w:lvl w:ilvl="4" w:tplc="5E24E310">
      <w:numFmt w:val="bullet"/>
      <w:lvlText w:val="•"/>
      <w:lvlJc w:val="left"/>
      <w:pPr>
        <w:ind w:left="4588" w:hanging="360"/>
      </w:pPr>
      <w:rPr>
        <w:rFonts w:hint="default"/>
        <w:lang w:val="en-US" w:eastAsia="en-US" w:bidi="ar-SA"/>
      </w:rPr>
    </w:lvl>
    <w:lvl w:ilvl="5" w:tplc="9642D2E0">
      <w:numFmt w:val="bullet"/>
      <w:lvlText w:val="•"/>
      <w:lvlJc w:val="left"/>
      <w:pPr>
        <w:ind w:left="5510" w:hanging="360"/>
      </w:pPr>
      <w:rPr>
        <w:rFonts w:hint="default"/>
        <w:lang w:val="en-US" w:eastAsia="en-US" w:bidi="ar-SA"/>
      </w:rPr>
    </w:lvl>
    <w:lvl w:ilvl="6" w:tplc="6FFA57DA">
      <w:numFmt w:val="bullet"/>
      <w:lvlText w:val="•"/>
      <w:lvlJc w:val="left"/>
      <w:pPr>
        <w:ind w:left="6432" w:hanging="360"/>
      </w:pPr>
      <w:rPr>
        <w:rFonts w:hint="default"/>
        <w:lang w:val="en-US" w:eastAsia="en-US" w:bidi="ar-SA"/>
      </w:rPr>
    </w:lvl>
    <w:lvl w:ilvl="7" w:tplc="D24058B6">
      <w:numFmt w:val="bullet"/>
      <w:lvlText w:val="•"/>
      <w:lvlJc w:val="left"/>
      <w:pPr>
        <w:ind w:left="7354" w:hanging="360"/>
      </w:pPr>
      <w:rPr>
        <w:rFonts w:hint="default"/>
        <w:lang w:val="en-US" w:eastAsia="en-US" w:bidi="ar-SA"/>
      </w:rPr>
    </w:lvl>
    <w:lvl w:ilvl="8" w:tplc="A38EF782">
      <w:numFmt w:val="bullet"/>
      <w:lvlText w:val="•"/>
      <w:lvlJc w:val="left"/>
      <w:pPr>
        <w:ind w:left="8276" w:hanging="360"/>
      </w:pPr>
      <w:rPr>
        <w:rFonts w:hint="default"/>
        <w:lang w:val="en-US" w:eastAsia="en-US" w:bidi="ar-SA"/>
      </w:rPr>
    </w:lvl>
  </w:abstractNum>
  <w:abstractNum w:abstractNumId="5" w15:restartNumberingAfterBreak="0">
    <w:nsid w:val="122E1FBA"/>
    <w:multiLevelType w:val="hybridMultilevel"/>
    <w:tmpl w:val="E59AE3BE"/>
    <w:lvl w:ilvl="0" w:tplc="7172B6E2">
      <w:start w:val="1"/>
      <w:numFmt w:val="bullet"/>
      <w:lvlText w:val=""/>
      <w:lvlJc w:val="left"/>
      <w:pPr>
        <w:ind w:left="720" w:hanging="360"/>
      </w:pPr>
      <w:rPr>
        <w:rFonts w:ascii="Symbol" w:hAnsi="Symbol" w:hint="default"/>
      </w:rPr>
    </w:lvl>
    <w:lvl w:ilvl="1" w:tplc="B2447EDA">
      <w:start w:val="1"/>
      <w:numFmt w:val="bullet"/>
      <w:lvlText w:val="o"/>
      <w:lvlJc w:val="left"/>
      <w:pPr>
        <w:ind w:left="1440" w:hanging="360"/>
      </w:pPr>
      <w:rPr>
        <w:rFonts w:ascii="Courier New" w:hAnsi="Courier New" w:hint="default"/>
      </w:rPr>
    </w:lvl>
    <w:lvl w:ilvl="2" w:tplc="06F681F8">
      <w:start w:val="1"/>
      <w:numFmt w:val="bullet"/>
      <w:lvlText w:val=""/>
      <w:lvlJc w:val="left"/>
      <w:pPr>
        <w:ind w:left="2160" w:hanging="360"/>
      </w:pPr>
      <w:rPr>
        <w:rFonts w:ascii="Wingdings" w:hAnsi="Wingdings" w:hint="default"/>
      </w:rPr>
    </w:lvl>
    <w:lvl w:ilvl="3" w:tplc="74C07012">
      <w:start w:val="1"/>
      <w:numFmt w:val="bullet"/>
      <w:lvlText w:val=""/>
      <w:lvlJc w:val="left"/>
      <w:pPr>
        <w:ind w:left="2880" w:hanging="360"/>
      </w:pPr>
      <w:rPr>
        <w:rFonts w:ascii="Symbol" w:hAnsi="Symbol" w:hint="default"/>
      </w:rPr>
    </w:lvl>
    <w:lvl w:ilvl="4" w:tplc="028C34A6">
      <w:start w:val="1"/>
      <w:numFmt w:val="bullet"/>
      <w:lvlText w:val="o"/>
      <w:lvlJc w:val="left"/>
      <w:pPr>
        <w:ind w:left="3600" w:hanging="360"/>
      </w:pPr>
      <w:rPr>
        <w:rFonts w:ascii="Courier New" w:hAnsi="Courier New" w:hint="default"/>
      </w:rPr>
    </w:lvl>
    <w:lvl w:ilvl="5" w:tplc="0CA454D8">
      <w:start w:val="1"/>
      <w:numFmt w:val="bullet"/>
      <w:lvlText w:val=""/>
      <w:lvlJc w:val="left"/>
      <w:pPr>
        <w:ind w:left="4320" w:hanging="360"/>
      </w:pPr>
      <w:rPr>
        <w:rFonts w:ascii="Wingdings" w:hAnsi="Wingdings" w:hint="default"/>
      </w:rPr>
    </w:lvl>
    <w:lvl w:ilvl="6" w:tplc="520276FC">
      <w:start w:val="1"/>
      <w:numFmt w:val="bullet"/>
      <w:lvlText w:val=""/>
      <w:lvlJc w:val="left"/>
      <w:pPr>
        <w:ind w:left="5040" w:hanging="360"/>
      </w:pPr>
      <w:rPr>
        <w:rFonts w:ascii="Symbol" w:hAnsi="Symbol" w:hint="default"/>
      </w:rPr>
    </w:lvl>
    <w:lvl w:ilvl="7" w:tplc="047C615C">
      <w:start w:val="1"/>
      <w:numFmt w:val="bullet"/>
      <w:lvlText w:val="o"/>
      <w:lvlJc w:val="left"/>
      <w:pPr>
        <w:ind w:left="5760" w:hanging="360"/>
      </w:pPr>
      <w:rPr>
        <w:rFonts w:ascii="Courier New" w:hAnsi="Courier New" w:hint="default"/>
      </w:rPr>
    </w:lvl>
    <w:lvl w:ilvl="8" w:tplc="8C9230CA">
      <w:start w:val="1"/>
      <w:numFmt w:val="bullet"/>
      <w:lvlText w:val=""/>
      <w:lvlJc w:val="left"/>
      <w:pPr>
        <w:ind w:left="6480" w:hanging="360"/>
      </w:pPr>
      <w:rPr>
        <w:rFonts w:ascii="Wingdings" w:hAnsi="Wingdings" w:hint="default"/>
      </w:rPr>
    </w:lvl>
  </w:abstractNum>
  <w:abstractNum w:abstractNumId="6" w15:restartNumberingAfterBreak="0">
    <w:nsid w:val="164924BC"/>
    <w:multiLevelType w:val="hybridMultilevel"/>
    <w:tmpl w:val="08E8E784"/>
    <w:lvl w:ilvl="0" w:tplc="76DEAABC">
      <w:numFmt w:val="bullet"/>
      <w:lvlText w:val=""/>
      <w:lvlJc w:val="left"/>
      <w:pPr>
        <w:ind w:left="899" w:hanging="360"/>
      </w:pPr>
      <w:rPr>
        <w:rFonts w:ascii="Symbol" w:eastAsia="Symbol" w:hAnsi="Symbol" w:cs="Symbol" w:hint="default"/>
        <w:b w:val="0"/>
        <w:bCs w:val="0"/>
        <w:i w:val="0"/>
        <w:iCs w:val="0"/>
        <w:w w:val="100"/>
        <w:sz w:val="22"/>
        <w:szCs w:val="22"/>
        <w:lang w:val="en-US" w:eastAsia="en-US" w:bidi="ar-SA"/>
      </w:rPr>
    </w:lvl>
    <w:lvl w:ilvl="1" w:tplc="846EFB08">
      <w:numFmt w:val="bullet"/>
      <w:lvlText w:val="•"/>
      <w:lvlJc w:val="left"/>
      <w:pPr>
        <w:ind w:left="1822" w:hanging="360"/>
      </w:pPr>
      <w:rPr>
        <w:rFonts w:hint="default"/>
        <w:lang w:val="en-US" w:eastAsia="en-US" w:bidi="ar-SA"/>
      </w:rPr>
    </w:lvl>
    <w:lvl w:ilvl="2" w:tplc="15F842BA">
      <w:numFmt w:val="bullet"/>
      <w:lvlText w:val="•"/>
      <w:lvlJc w:val="left"/>
      <w:pPr>
        <w:ind w:left="2744" w:hanging="360"/>
      </w:pPr>
      <w:rPr>
        <w:rFonts w:hint="default"/>
        <w:lang w:val="en-US" w:eastAsia="en-US" w:bidi="ar-SA"/>
      </w:rPr>
    </w:lvl>
    <w:lvl w:ilvl="3" w:tplc="393C117E">
      <w:numFmt w:val="bullet"/>
      <w:lvlText w:val="•"/>
      <w:lvlJc w:val="left"/>
      <w:pPr>
        <w:ind w:left="3666" w:hanging="360"/>
      </w:pPr>
      <w:rPr>
        <w:rFonts w:hint="default"/>
        <w:lang w:val="en-US" w:eastAsia="en-US" w:bidi="ar-SA"/>
      </w:rPr>
    </w:lvl>
    <w:lvl w:ilvl="4" w:tplc="6D80318E">
      <w:numFmt w:val="bullet"/>
      <w:lvlText w:val="•"/>
      <w:lvlJc w:val="left"/>
      <w:pPr>
        <w:ind w:left="4588" w:hanging="360"/>
      </w:pPr>
      <w:rPr>
        <w:rFonts w:hint="default"/>
        <w:lang w:val="en-US" w:eastAsia="en-US" w:bidi="ar-SA"/>
      </w:rPr>
    </w:lvl>
    <w:lvl w:ilvl="5" w:tplc="A268E100">
      <w:numFmt w:val="bullet"/>
      <w:lvlText w:val="•"/>
      <w:lvlJc w:val="left"/>
      <w:pPr>
        <w:ind w:left="5510" w:hanging="360"/>
      </w:pPr>
      <w:rPr>
        <w:rFonts w:hint="default"/>
        <w:lang w:val="en-US" w:eastAsia="en-US" w:bidi="ar-SA"/>
      </w:rPr>
    </w:lvl>
    <w:lvl w:ilvl="6" w:tplc="60FE88E4">
      <w:numFmt w:val="bullet"/>
      <w:lvlText w:val="•"/>
      <w:lvlJc w:val="left"/>
      <w:pPr>
        <w:ind w:left="6432" w:hanging="360"/>
      </w:pPr>
      <w:rPr>
        <w:rFonts w:hint="default"/>
        <w:lang w:val="en-US" w:eastAsia="en-US" w:bidi="ar-SA"/>
      </w:rPr>
    </w:lvl>
    <w:lvl w:ilvl="7" w:tplc="0FA0DA94">
      <w:numFmt w:val="bullet"/>
      <w:lvlText w:val="•"/>
      <w:lvlJc w:val="left"/>
      <w:pPr>
        <w:ind w:left="7354" w:hanging="360"/>
      </w:pPr>
      <w:rPr>
        <w:rFonts w:hint="default"/>
        <w:lang w:val="en-US" w:eastAsia="en-US" w:bidi="ar-SA"/>
      </w:rPr>
    </w:lvl>
    <w:lvl w:ilvl="8" w:tplc="DF9628CA">
      <w:numFmt w:val="bullet"/>
      <w:lvlText w:val="•"/>
      <w:lvlJc w:val="left"/>
      <w:pPr>
        <w:ind w:left="8276" w:hanging="360"/>
      </w:pPr>
      <w:rPr>
        <w:rFonts w:hint="default"/>
        <w:lang w:val="en-US" w:eastAsia="en-US" w:bidi="ar-SA"/>
      </w:rPr>
    </w:lvl>
  </w:abstractNum>
  <w:abstractNum w:abstractNumId="7" w15:restartNumberingAfterBreak="0">
    <w:nsid w:val="1AFB3259"/>
    <w:multiLevelType w:val="hybridMultilevel"/>
    <w:tmpl w:val="7AB27A72"/>
    <w:lvl w:ilvl="0" w:tplc="FC2A7D16">
      <w:start w:val="1"/>
      <w:numFmt w:val="decimal"/>
      <w:lvlText w:val="%1."/>
      <w:lvlJc w:val="left"/>
      <w:pPr>
        <w:ind w:left="734" w:hanging="360"/>
      </w:pPr>
      <w:rPr>
        <w:rFonts w:hint="default"/>
        <w:b w:val="0"/>
        <w:bCs w:val="0"/>
        <w:w w:val="100"/>
        <w:lang w:val="en-US" w:eastAsia="en-US" w:bidi="ar-SA"/>
      </w:rPr>
    </w:lvl>
    <w:lvl w:ilvl="1" w:tplc="DC08C94C">
      <w:numFmt w:val="bullet"/>
      <w:lvlText w:val=""/>
      <w:lvlJc w:val="left"/>
      <w:pPr>
        <w:ind w:left="1079" w:hanging="360"/>
      </w:pPr>
      <w:rPr>
        <w:rFonts w:ascii="Symbol" w:eastAsia="Symbol" w:hAnsi="Symbol" w:cs="Symbol" w:hint="default"/>
        <w:b w:val="0"/>
        <w:bCs w:val="0"/>
        <w:i w:val="0"/>
        <w:iCs w:val="0"/>
        <w:w w:val="100"/>
        <w:sz w:val="22"/>
        <w:szCs w:val="22"/>
        <w:lang w:val="en-US" w:eastAsia="en-US" w:bidi="ar-SA"/>
      </w:rPr>
    </w:lvl>
    <w:lvl w:ilvl="2" w:tplc="DEB0CAA4">
      <w:numFmt w:val="bullet"/>
      <w:lvlText w:val="•"/>
      <w:lvlJc w:val="left"/>
      <w:pPr>
        <w:ind w:left="2084" w:hanging="360"/>
      </w:pPr>
      <w:rPr>
        <w:rFonts w:hint="default"/>
        <w:lang w:val="en-US" w:eastAsia="en-US" w:bidi="ar-SA"/>
      </w:rPr>
    </w:lvl>
    <w:lvl w:ilvl="3" w:tplc="89FAE6E0">
      <w:numFmt w:val="bullet"/>
      <w:lvlText w:val="•"/>
      <w:lvlJc w:val="left"/>
      <w:pPr>
        <w:ind w:left="3088" w:hanging="360"/>
      </w:pPr>
      <w:rPr>
        <w:rFonts w:hint="default"/>
        <w:lang w:val="en-US" w:eastAsia="en-US" w:bidi="ar-SA"/>
      </w:rPr>
    </w:lvl>
    <w:lvl w:ilvl="4" w:tplc="D94CEB2E">
      <w:numFmt w:val="bullet"/>
      <w:lvlText w:val="•"/>
      <w:lvlJc w:val="left"/>
      <w:pPr>
        <w:ind w:left="4093" w:hanging="360"/>
      </w:pPr>
      <w:rPr>
        <w:rFonts w:hint="default"/>
        <w:lang w:val="en-US" w:eastAsia="en-US" w:bidi="ar-SA"/>
      </w:rPr>
    </w:lvl>
    <w:lvl w:ilvl="5" w:tplc="E0EC65DA">
      <w:numFmt w:val="bullet"/>
      <w:lvlText w:val="•"/>
      <w:lvlJc w:val="left"/>
      <w:pPr>
        <w:ind w:left="5097" w:hanging="360"/>
      </w:pPr>
      <w:rPr>
        <w:rFonts w:hint="default"/>
        <w:lang w:val="en-US" w:eastAsia="en-US" w:bidi="ar-SA"/>
      </w:rPr>
    </w:lvl>
    <w:lvl w:ilvl="6" w:tplc="C1404122">
      <w:numFmt w:val="bullet"/>
      <w:lvlText w:val="•"/>
      <w:lvlJc w:val="left"/>
      <w:pPr>
        <w:ind w:left="6102" w:hanging="360"/>
      </w:pPr>
      <w:rPr>
        <w:rFonts w:hint="default"/>
        <w:lang w:val="en-US" w:eastAsia="en-US" w:bidi="ar-SA"/>
      </w:rPr>
    </w:lvl>
    <w:lvl w:ilvl="7" w:tplc="1F86D776">
      <w:numFmt w:val="bullet"/>
      <w:lvlText w:val="•"/>
      <w:lvlJc w:val="left"/>
      <w:pPr>
        <w:ind w:left="7106" w:hanging="360"/>
      </w:pPr>
      <w:rPr>
        <w:rFonts w:hint="default"/>
        <w:lang w:val="en-US" w:eastAsia="en-US" w:bidi="ar-SA"/>
      </w:rPr>
    </w:lvl>
    <w:lvl w:ilvl="8" w:tplc="5BC2BC28">
      <w:numFmt w:val="bullet"/>
      <w:lvlText w:val="•"/>
      <w:lvlJc w:val="left"/>
      <w:pPr>
        <w:ind w:left="8111" w:hanging="360"/>
      </w:pPr>
      <w:rPr>
        <w:rFonts w:hint="default"/>
        <w:lang w:val="en-US" w:eastAsia="en-US" w:bidi="ar-SA"/>
      </w:rPr>
    </w:lvl>
  </w:abstractNum>
  <w:abstractNum w:abstractNumId="8" w15:restartNumberingAfterBreak="0">
    <w:nsid w:val="1D7D0207"/>
    <w:multiLevelType w:val="hybridMultilevel"/>
    <w:tmpl w:val="DF8C8200"/>
    <w:lvl w:ilvl="0" w:tplc="BC603CD0">
      <w:start w:val="1"/>
      <w:numFmt w:val="lowerLetter"/>
      <w:lvlText w:val="(%1)"/>
      <w:lvlJc w:val="left"/>
      <w:pPr>
        <w:ind w:left="695" w:hanging="372"/>
      </w:pPr>
      <w:rPr>
        <w:rFonts w:ascii="Verdana" w:eastAsia="Verdana" w:hAnsi="Verdana" w:cs="Verdana" w:hint="default"/>
        <w:b w:val="0"/>
        <w:bCs w:val="0"/>
        <w:i w:val="0"/>
        <w:iCs w:val="0"/>
        <w:spacing w:val="-3"/>
        <w:w w:val="99"/>
        <w:sz w:val="20"/>
        <w:szCs w:val="20"/>
        <w:lang w:val="en-US" w:eastAsia="en-US" w:bidi="ar-SA"/>
      </w:rPr>
    </w:lvl>
    <w:lvl w:ilvl="1" w:tplc="539CF8C0">
      <w:numFmt w:val="bullet"/>
      <w:lvlText w:val="•"/>
      <w:lvlJc w:val="left"/>
      <w:pPr>
        <w:ind w:left="1642" w:hanging="372"/>
      </w:pPr>
      <w:rPr>
        <w:rFonts w:hint="default"/>
        <w:lang w:val="en-US" w:eastAsia="en-US" w:bidi="ar-SA"/>
      </w:rPr>
    </w:lvl>
    <w:lvl w:ilvl="2" w:tplc="90A6D12C">
      <w:numFmt w:val="bullet"/>
      <w:lvlText w:val="•"/>
      <w:lvlJc w:val="left"/>
      <w:pPr>
        <w:ind w:left="2584" w:hanging="372"/>
      </w:pPr>
      <w:rPr>
        <w:rFonts w:hint="default"/>
        <w:lang w:val="en-US" w:eastAsia="en-US" w:bidi="ar-SA"/>
      </w:rPr>
    </w:lvl>
    <w:lvl w:ilvl="3" w:tplc="276CB4AE">
      <w:numFmt w:val="bullet"/>
      <w:lvlText w:val="•"/>
      <w:lvlJc w:val="left"/>
      <w:pPr>
        <w:ind w:left="3526" w:hanging="372"/>
      </w:pPr>
      <w:rPr>
        <w:rFonts w:hint="default"/>
        <w:lang w:val="en-US" w:eastAsia="en-US" w:bidi="ar-SA"/>
      </w:rPr>
    </w:lvl>
    <w:lvl w:ilvl="4" w:tplc="EA28A318">
      <w:numFmt w:val="bullet"/>
      <w:lvlText w:val="•"/>
      <w:lvlJc w:val="left"/>
      <w:pPr>
        <w:ind w:left="4468" w:hanging="372"/>
      </w:pPr>
      <w:rPr>
        <w:rFonts w:hint="default"/>
        <w:lang w:val="en-US" w:eastAsia="en-US" w:bidi="ar-SA"/>
      </w:rPr>
    </w:lvl>
    <w:lvl w:ilvl="5" w:tplc="6570E6F4">
      <w:numFmt w:val="bullet"/>
      <w:lvlText w:val="•"/>
      <w:lvlJc w:val="left"/>
      <w:pPr>
        <w:ind w:left="5410" w:hanging="372"/>
      </w:pPr>
      <w:rPr>
        <w:rFonts w:hint="default"/>
        <w:lang w:val="en-US" w:eastAsia="en-US" w:bidi="ar-SA"/>
      </w:rPr>
    </w:lvl>
    <w:lvl w:ilvl="6" w:tplc="D47C1138">
      <w:numFmt w:val="bullet"/>
      <w:lvlText w:val="•"/>
      <w:lvlJc w:val="left"/>
      <w:pPr>
        <w:ind w:left="6352" w:hanging="372"/>
      </w:pPr>
      <w:rPr>
        <w:rFonts w:hint="default"/>
        <w:lang w:val="en-US" w:eastAsia="en-US" w:bidi="ar-SA"/>
      </w:rPr>
    </w:lvl>
    <w:lvl w:ilvl="7" w:tplc="0AC205E8">
      <w:numFmt w:val="bullet"/>
      <w:lvlText w:val="•"/>
      <w:lvlJc w:val="left"/>
      <w:pPr>
        <w:ind w:left="7294" w:hanging="372"/>
      </w:pPr>
      <w:rPr>
        <w:rFonts w:hint="default"/>
        <w:lang w:val="en-US" w:eastAsia="en-US" w:bidi="ar-SA"/>
      </w:rPr>
    </w:lvl>
    <w:lvl w:ilvl="8" w:tplc="EDB499BE">
      <w:numFmt w:val="bullet"/>
      <w:lvlText w:val="•"/>
      <w:lvlJc w:val="left"/>
      <w:pPr>
        <w:ind w:left="8236" w:hanging="372"/>
      </w:pPr>
      <w:rPr>
        <w:rFonts w:hint="default"/>
        <w:lang w:val="en-US" w:eastAsia="en-US" w:bidi="ar-SA"/>
      </w:rPr>
    </w:lvl>
  </w:abstractNum>
  <w:abstractNum w:abstractNumId="9" w15:restartNumberingAfterBreak="0">
    <w:nsid w:val="1DA86A5B"/>
    <w:multiLevelType w:val="hybridMultilevel"/>
    <w:tmpl w:val="FFFFFFFF"/>
    <w:lvl w:ilvl="0" w:tplc="F0189112">
      <w:start w:val="1"/>
      <w:numFmt w:val="bullet"/>
      <w:lvlText w:val=""/>
      <w:lvlJc w:val="left"/>
      <w:pPr>
        <w:ind w:left="720" w:hanging="360"/>
      </w:pPr>
      <w:rPr>
        <w:rFonts w:ascii="Symbol" w:hAnsi="Symbol" w:hint="default"/>
      </w:rPr>
    </w:lvl>
    <w:lvl w:ilvl="1" w:tplc="CAF25184">
      <w:start w:val="1"/>
      <w:numFmt w:val="bullet"/>
      <w:lvlText w:val="-"/>
      <w:lvlJc w:val="left"/>
      <w:pPr>
        <w:ind w:left="1440" w:hanging="360"/>
      </w:pPr>
      <w:rPr>
        <w:rFonts w:ascii="Calibri" w:hAnsi="Calibri" w:hint="default"/>
      </w:rPr>
    </w:lvl>
    <w:lvl w:ilvl="2" w:tplc="A4DC1F74">
      <w:start w:val="1"/>
      <w:numFmt w:val="bullet"/>
      <w:lvlText w:val=""/>
      <w:lvlJc w:val="left"/>
      <w:pPr>
        <w:ind w:left="2160" w:hanging="360"/>
      </w:pPr>
      <w:rPr>
        <w:rFonts w:ascii="Wingdings" w:hAnsi="Wingdings" w:hint="default"/>
      </w:rPr>
    </w:lvl>
    <w:lvl w:ilvl="3" w:tplc="1E1EC59C">
      <w:start w:val="1"/>
      <w:numFmt w:val="bullet"/>
      <w:lvlText w:val=""/>
      <w:lvlJc w:val="left"/>
      <w:pPr>
        <w:ind w:left="2880" w:hanging="360"/>
      </w:pPr>
      <w:rPr>
        <w:rFonts w:ascii="Symbol" w:hAnsi="Symbol" w:hint="default"/>
      </w:rPr>
    </w:lvl>
    <w:lvl w:ilvl="4" w:tplc="6B9E0642">
      <w:start w:val="1"/>
      <w:numFmt w:val="bullet"/>
      <w:lvlText w:val="o"/>
      <w:lvlJc w:val="left"/>
      <w:pPr>
        <w:ind w:left="3600" w:hanging="360"/>
      </w:pPr>
      <w:rPr>
        <w:rFonts w:ascii="Courier New" w:hAnsi="Courier New" w:hint="default"/>
      </w:rPr>
    </w:lvl>
    <w:lvl w:ilvl="5" w:tplc="4B8CC486">
      <w:start w:val="1"/>
      <w:numFmt w:val="bullet"/>
      <w:lvlText w:val=""/>
      <w:lvlJc w:val="left"/>
      <w:pPr>
        <w:ind w:left="4320" w:hanging="360"/>
      </w:pPr>
      <w:rPr>
        <w:rFonts w:ascii="Wingdings" w:hAnsi="Wingdings" w:hint="default"/>
      </w:rPr>
    </w:lvl>
    <w:lvl w:ilvl="6" w:tplc="FAF2C79E">
      <w:start w:val="1"/>
      <w:numFmt w:val="bullet"/>
      <w:lvlText w:val=""/>
      <w:lvlJc w:val="left"/>
      <w:pPr>
        <w:ind w:left="5040" w:hanging="360"/>
      </w:pPr>
      <w:rPr>
        <w:rFonts w:ascii="Symbol" w:hAnsi="Symbol" w:hint="default"/>
      </w:rPr>
    </w:lvl>
    <w:lvl w:ilvl="7" w:tplc="8B9C793E">
      <w:start w:val="1"/>
      <w:numFmt w:val="bullet"/>
      <w:lvlText w:val="o"/>
      <w:lvlJc w:val="left"/>
      <w:pPr>
        <w:ind w:left="5760" w:hanging="360"/>
      </w:pPr>
      <w:rPr>
        <w:rFonts w:ascii="Courier New" w:hAnsi="Courier New" w:hint="default"/>
      </w:rPr>
    </w:lvl>
    <w:lvl w:ilvl="8" w:tplc="D2AEE1B8">
      <w:start w:val="1"/>
      <w:numFmt w:val="bullet"/>
      <w:lvlText w:val=""/>
      <w:lvlJc w:val="left"/>
      <w:pPr>
        <w:ind w:left="6480" w:hanging="360"/>
      </w:pPr>
      <w:rPr>
        <w:rFonts w:ascii="Wingdings" w:hAnsi="Wingdings" w:hint="default"/>
      </w:rPr>
    </w:lvl>
  </w:abstractNum>
  <w:abstractNum w:abstractNumId="10" w15:restartNumberingAfterBreak="0">
    <w:nsid w:val="2558672E"/>
    <w:multiLevelType w:val="hybridMultilevel"/>
    <w:tmpl w:val="4B300868"/>
    <w:lvl w:ilvl="0" w:tplc="E356F92A">
      <w:start w:val="2"/>
      <w:numFmt w:val="bullet"/>
      <w:lvlText w:val=""/>
      <w:lvlJc w:val="left"/>
      <w:pPr>
        <w:ind w:left="540" w:hanging="360"/>
      </w:pPr>
      <w:rPr>
        <w:rFonts w:ascii="Symbol" w:eastAsia="Calibri" w:hAnsi="Symbol"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2A2C1579"/>
    <w:multiLevelType w:val="hybridMultilevel"/>
    <w:tmpl w:val="0E7038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A937BC1"/>
    <w:multiLevelType w:val="hybridMultilevel"/>
    <w:tmpl w:val="F50C7E38"/>
    <w:lvl w:ilvl="0" w:tplc="94E22E0E">
      <w:start w:val="1"/>
      <w:numFmt w:val="lowerLetter"/>
      <w:lvlText w:val="(%1)"/>
      <w:lvlJc w:val="left"/>
      <w:pPr>
        <w:ind w:left="899" w:hanging="360"/>
      </w:pPr>
      <w:rPr>
        <w:rFonts w:ascii="Calibri" w:eastAsia="Calibri" w:hAnsi="Calibri" w:cs="Calibri" w:hint="default"/>
        <w:b w:val="0"/>
        <w:bCs w:val="0"/>
        <w:i w:val="0"/>
        <w:iCs w:val="0"/>
        <w:spacing w:val="-3"/>
        <w:w w:val="100"/>
        <w:sz w:val="22"/>
        <w:szCs w:val="22"/>
        <w:lang w:val="en-US" w:eastAsia="en-US" w:bidi="ar-SA"/>
      </w:rPr>
    </w:lvl>
    <w:lvl w:ilvl="1" w:tplc="2F74FDAA">
      <w:numFmt w:val="bullet"/>
      <w:lvlText w:val="•"/>
      <w:lvlJc w:val="left"/>
      <w:pPr>
        <w:ind w:left="1822" w:hanging="360"/>
      </w:pPr>
      <w:rPr>
        <w:rFonts w:hint="default"/>
        <w:lang w:val="en-US" w:eastAsia="en-US" w:bidi="ar-SA"/>
      </w:rPr>
    </w:lvl>
    <w:lvl w:ilvl="2" w:tplc="1572210A">
      <w:numFmt w:val="bullet"/>
      <w:lvlText w:val="•"/>
      <w:lvlJc w:val="left"/>
      <w:pPr>
        <w:ind w:left="2744" w:hanging="360"/>
      </w:pPr>
      <w:rPr>
        <w:rFonts w:hint="default"/>
        <w:lang w:val="en-US" w:eastAsia="en-US" w:bidi="ar-SA"/>
      </w:rPr>
    </w:lvl>
    <w:lvl w:ilvl="3" w:tplc="C4B4B744">
      <w:numFmt w:val="bullet"/>
      <w:lvlText w:val="•"/>
      <w:lvlJc w:val="left"/>
      <w:pPr>
        <w:ind w:left="3666" w:hanging="360"/>
      </w:pPr>
      <w:rPr>
        <w:rFonts w:hint="default"/>
        <w:lang w:val="en-US" w:eastAsia="en-US" w:bidi="ar-SA"/>
      </w:rPr>
    </w:lvl>
    <w:lvl w:ilvl="4" w:tplc="469C514A">
      <w:numFmt w:val="bullet"/>
      <w:lvlText w:val="•"/>
      <w:lvlJc w:val="left"/>
      <w:pPr>
        <w:ind w:left="4588" w:hanging="360"/>
      </w:pPr>
      <w:rPr>
        <w:rFonts w:hint="default"/>
        <w:lang w:val="en-US" w:eastAsia="en-US" w:bidi="ar-SA"/>
      </w:rPr>
    </w:lvl>
    <w:lvl w:ilvl="5" w:tplc="E042F51A">
      <w:numFmt w:val="bullet"/>
      <w:lvlText w:val="•"/>
      <w:lvlJc w:val="left"/>
      <w:pPr>
        <w:ind w:left="5510" w:hanging="360"/>
      </w:pPr>
      <w:rPr>
        <w:rFonts w:hint="default"/>
        <w:lang w:val="en-US" w:eastAsia="en-US" w:bidi="ar-SA"/>
      </w:rPr>
    </w:lvl>
    <w:lvl w:ilvl="6" w:tplc="6E9481B8">
      <w:numFmt w:val="bullet"/>
      <w:lvlText w:val="•"/>
      <w:lvlJc w:val="left"/>
      <w:pPr>
        <w:ind w:left="6432" w:hanging="360"/>
      </w:pPr>
      <w:rPr>
        <w:rFonts w:hint="default"/>
        <w:lang w:val="en-US" w:eastAsia="en-US" w:bidi="ar-SA"/>
      </w:rPr>
    </w:lvl>
    <w:lvl w:ilvl="7" w:tplc="070EE3DE">
      <w:numFmt w:val="bullet"/>
      <w:lvlText w:val="•"/>
      <w:lvlJc w:val="left"/>
      <w:pPr>
        <w:ind w:left="7354" w:hanging="360"/>
      </w:pPr>
      <w:rPr>
        <w:rFonts w:hint="default"/>
        <w:lang w:val="en-US" w:eastAsia="en-US" w:bidi="ar-SA"/>
      </w:rPr>
    </w:lvl>
    <w:lvl w:ilvl="8" w:tplc="36AA6536">
      <w:numFmt w:val="bullet"/>
      <w:lvlText w:val="•"/>
      <w:lvlJc w:val="left"/>
      <w:pPr>
        <w:ind w:left="8276" w:hanging="360"/>
      </w:pPr>
      <w:rPr>
        <w:rFonts w:hint="default"/>
        <w:lang w:val="en-US" w:eastAsia="en-US" w:bidi="ar-SA"/>
      </w:rPr>
    </w:lvl>
  </w:abstractNum>
  <w:abstractNum w:abstractNumId="13" w15:restartNumberingAfterBreak="0">
    <w:nsid w:val="2B8A0FF3"/>
    <w:multiLevelType w:val="hybridMultilevel"/>
    <w:tmpl w:val="32403144"/>
    <w:lvl w:ilvl="0" w:tplc="6BAE52B4">
      <w:numFmt w:val="bullet"/>
      <w:lvlText w:val="•"/>
      <w:lvlJc w:val="left"/>
      <w:pPr>
        <w:ind w:left="635" w:hanging="272"/>
      </w:pPr>
      <w:rPr>
        <w:rFonts w:ascii="Verdana" w:eastAsia="Verdana" w:hAnsi="Verdana" w:cs="Verdana" w:hint="default"/>
        <w:b w:val="0"/>
        <w:bCs w:val="0"/>
        <w:i w:val="0"/>
        <w:iCs w:val="0"/>
        <w:w w:val="100"/>
        <w:sz w:val="18"/>
        <w:szCs w:val="18"/>
        <w:lang w:val="en-US" w:eastAsia="en-US" w:bidi="ar-SA"/>
      </w:rPr>
    </w:lvl>
    <w:lvl w:ilvl="1" w:tplc="4394DD0C">
      <w:numFmt w:val="bullet"/>
      <w:lvlText w:val="•"/>
      <w:lvlJc w:val="left"/>
      <w:pPr>
        <w:ind w:left="1588" w:hanging="272"/>
      </w:pPr>
      <w:rPr>
        <w:rFonts w:hint="default"/>
        <w:lang w:val="en-US" w:eastAsia="en-US" w:bidi="ar-SA"/>
      </w:rPr>
    </w:lvl>
    <w:lvl w:ilvl="2" w:tplc="C69CDA28">
      <w:numFmt w:val="bullet"/>
      <w:lvlText w:val="•"/>
      <w:lvlJc w:val="left"/>
      <w:pPr>
        <w:ind w:left="2536" w:hanging="272"/>
      </w:pPr>
      <w:rPr>
        <w:rFonts w:hint="default"/>
        <w:lang w:val="en-US" w:eastAsia="en-US" w:bidi="ar-SA"/>
      </w:rPr>
    </w:lvl>
    <w:lvl w:ilvl="3" w:tplc="AFC6ED0E">
      <w:numFmt w:val="bullet"/>
      <w:lvlText w:val="•"/>
      <w:lvlJc w:val="left"/>
      <w:pPr>
        <w:ind w:left="3484" w:hanging="272"/>
      </w:pPr>
      <w:rPr>
        <w:rFonts w:hint="default"/>
        <w:lang w:val="en-US" w:eastAsia="en-US" w:bidi="ar-SA"/>
      </w:rPr>
    </w:lvl>
    <w:lvl w:ilvl="4" w:tplc="EFFC46C6">
      <w:numFmt w:val="bullet"/>
      <w:lvlText w:val="•"/>
      <w:lvlJc w:val="left"/>
      <w:pPr>
        <w:ind w:left="4432" w:hanging="272"/>
      </w:pPr>
      <w:rPr>
        <w:rFonts w:hint="default"/>
        <w:lang w:val="en-US" w:eastAsia="en-US" w:bidi="ar-SA"/>
      </w:rPr>
    </w:lvl>
    <w:lvl w:ilvl="5" w:tplc="88D828C8">
      <w:numFmt w:val="bullet"/>
      <w:lvlText w:val="•"/>
      <w:lvlJc w:val="left"/>
      <w:pPr>
        <w:ind w:left="5380" w:hanging="272"/>
      </w:pPr>
      <w:rPr>
        <w:rFonts w:hint="default"/>
        <w:lang w:val="en-US" w:eastAsia="en-US" w:bidi="ar-SA"/>
      </w:rPr>
    </w:lvl>
    <w:lvl w:ilvl="6" w:tplc="EAF2D4B8">
      <w:numFmt w:val="bullet"/>
      <w:lvlText w:val="•"/>
      <w:lvlJc w:val="left"/>
      <w:pPr>
        <w:ind w:left="6328" w:hanging="272"/>
      </w:pPr>
      <w:rPr>
        <w:rFonts w:hint="default"/>
        <w:lang w:val="en-US" w:eastAsia="en-US" w:bidi="ar-SA"/>
      </w:rPr>
    </w:lvl>
    <w:lvl w:ilvl="7" w:tplc="2A706212">
      <w:numFmt w:val="bullet"/>
      <w:lvlText w:val="•"/>
      <w:lvlJc w:val="left"/>
      <w:pPr>
        <w:ind w:left="7276" w:hanging="272"/>
      </w:pPr>
      <w:rPr>
        <w:rFonts w:hint="default"/>
        <w:lang w:val="en-US" w:eastAsia="en-US" w:bidi="ar-SA"/>
      </w:rPr>
    </w:lvl>
    <w:lvl w:ilvl="8" w:tplc="C602BC2E">
      <w:numFmt w:val="bullet"/>
      <w:lvlText w:val="•"/>
      <w:lvlJc w:val="left"/>
      <w:pPr>
        <w:ind w:left="8224" w:hanging="272"/>
      </w:pPr>
      <w:rPr>
        <w:rFonts w:hint="default"/>
        <w:lang w:val="en-US" w:eastAsia="en-US" w:bidi="ar-SA"/>
      </w:rPr>
    </w:lvl>
  </w:abstractNum>
  <w:abstractNum w:abstractNumId="14" w15:restartNumberingAfterBreak="0">
    <w:nsid w:val="2E006F08"/>
    <w:multiLevelType w:val="multilevel"/>
    <w:tmpl w:val="DCAC2B1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2E7D407C"/>
    <w:multiLevelType w:val="multilevel"/>
    <w:tmpl w:val="24869AC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2"/>
      <w:numFmt w:val="decimal"/>
      <w:lvlText w:val="2.%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554234B"/>
    <w:multiLevelType w:val="hybridMultilevel"/>
    <w:tmpl w:val="FFFFFFFF"/>
    <w:lvl w:ilvl="0" w:tplc="68EA789E">
      <w:start w:val="1"/>
      <w:numFmt w:val="bullet"/>
      <w:lvlText w:val=""/>
      <w:lvlJc w:val="left"/>
      <w:pPr>
        <w:ind w:left="720" w:hanging="360"/>
      </w:pPr>
      <w:rPr>
        <w:rFonts w:ascii="Symbol" w:hAnsi="Symbol" w:hint="default"/>
      </w:rPr>
    </w:lvl>
    <w:lvl w:ilvl="1" w:tplc="C5FABA40">
      <w:start w:val="1"/>
      <w:numFmt w:val="bullet"/>
      <w:lvlText w:val="-"/>
      <w:lvlJc w:val="left"/>
      <w:pPr>
        <w:ind w:left="1440" w:hanging="360"/>
      </w:pPr>
      <w:rPr>
        <w:rFonts w:ascii="Calibri" w:hAnsi="Calibri" w:hint="default"/>
      </w:rPr>
    </w:lvl>
    <w:lvl w:ilvl="2" w:tplc="9B020DC6">
      <w:start w:val="1"/>
      <w:numFmt w:val="bullet"/>
      <w:lvlText w:val=""/>
      <w:lvlJc w:val="left"/>
      <w:pPr>
        <w:ind w:left="2160" w:hanging="360"/>
      </w:pPr>
      <w:rPr>
        <w:rFonts w:ascii="Wingdings" w:hAnsi="Wingdings" w:hint="default"/>
      </w:rPr>
    </w:lvl>
    <w:lvl w:ilvl="3" w:tplc="A9886DA0">
      <w:start w:val="1"/>
      <w:numFmt w:val="bullet"/>
      <w:lvlText w:val=""/>
      <w:lvlJc w:val="left"/>
      <w:pPr>
        <w:ind w:left="2880" w:hanging="360"/>
      </w:pPr>
      <w:rPr>
        <w:rFonts w:ascii="Symbol" w:hAnsi="Symbol" w:hint="default"/>
      </w:rPr>
    </w:lvl>
    <w:lvl w:ilvl="4" w:tplc="15A0078A">
      <w:start w:val="1"/>
      <w:numFmt w:val="bullet"/>
      <w:lvlText w:val="o"/>
      <w:lvlJc w:val="left"/>
      <w:pPr>
        <w:ind w:left="3600" w:hanging="360"/>
      </w:pPr>
      <w:rPr>
        <w:rFonts w:ascii="Courier New" w:hAnsi="Courier New" w:hint="default"/>
      </w:rPr>
    </w:lvl>
    <w:lvl w:ilvl="5" w:tplc="BC8CC9FE">
      <w:start w:val="1"/>
      <w:numFmt w:val="bullet"/>
      <w:lvlText w:val=""/>
      <w:lvlJc w:val="left"/>
      <w:pPr>
        <w:ind w:left="4320" w:hanging="360"/>
      </w:pPr>
      <w:rPr>
        <w:rFonts w:ascii="Wingdings" w:hAnsi="Wingdings" w:hint="default"/>
      </w:rPr>
    </w:lvl>
    <w:lvl w:ilvl="6" w:tplc="AF82949A">
      <w:start w:val="1"/>
      <w:numFmt w:val="bullet"/>
      <w:lvlText w:val=""/>
      <w:lvlJc w:val="left"/>
      <w:pPr>
        <w:ind w:left="5040" w:hanging="360"/>
      </w:pPr>
      <w:rPr>
        <w:rFonts w:ascii="Symbol" w:hAnsi="Symbol" w:hint="default"/>
      </w:rPr>
    </w:lvl>
    <w:lvl w:ilvl="7" w:tplc="759C8592">
      <w:start w:val="1"/>
      <w:numFmt w:val="bullet"/>
      <w:lvlText w:val="o"/>
      <w:lvlJc w:val="left"/>
      <w:pPr>
        <w:ind w:left="5760" w:hanging="360"/>
      </w:pPr>
      <w:rPr>
        <w:rFonts w:ascii="Courier New" w:hAnsi="Courier New" w:hint="default"/>
      </w:rPr>
    </w:lvl>
    <w:lvl w:ilvl="8" w:tplc="9FAE43F4">
      <w:start w:val="1"/>
      <w:numFmt w:val="bullet"/>
      <w:lvlText w:val=""/>
      <w:lvlJc w:val="left"/>
      <w:pPr>
        <w:ind w:left="6480" w:hanging="360"/>
      </w:pPr>
      <w:rPr>
        <w:rFonts w:ascii="Wingdings" w:hAnsi="Wingdings" w:hint="default"/>
      </w:rPr>
    </w:lvl>
  </w:abstractNum>
  <w:abstractNum w:abstractNumId="17" w15:restartNumberingAfterBreak="0">
    <w:nsid w:val="38543E12"/>
    <w:multiLevelType w:val="hybridMultilevel"/>
    <w:tmpl w:val="F2CADD12"/>
    <w:lvl w:ilvl="0" w:tplc="872C42DA">
      <w:numFmt w:val="bullet"/>
      <w:lvlText w:val="•"/>
      <w:lvlJc w:val="left"/>
      <w:pPr>
        <w:ind w:left="635" w:hanging="272"/>
      </w:pPr>
      <w:rPr>
        <w:rFonts w:ascii="Calibri" w:eastAsia="Calibri" w:hAnsi="Calibri" w:cs="Calibri" w:hint="default"/>
        <w:b w:val="0"/>
        <w:bCs w:val="0"/>
        <w:i w:val="0"/>
        <w:iCs w:val="0"/>
        <w:w w:val="100"/>
        <w:sz w:val="22"/>
        <w:szCs w:val="22"/>
        <w:lang w:val="en-US" w:eastAsia="en-US" w:bidi="ar-SA"/>
      </w:rPr>
    </w:lvl>
    <w:lvl w:ilvl="1" w:tplc="2ADCAD46">
      <w:numFmt w:val="bullet"/>
      <w:lvlText w:val="•"/>
      <w:lvlJc w:val="left"/>
      <w:pPr>
        <w:ind w:left="1588" w:hanging="272"/>
      </w:pPr>
      <w:rPr>
        <w:rFonts w:hint="default"/>
        <w:lang w:val="en-US" w:eastAsia="en-US" w:bidi="ar-SA"/>
      </w:rPr>
    </w:lvl>
    <w:lvl w:ilvl="2" w:tplc="CBB6B8E4">
      <w:numFmt w:val="bullet"/>
      <w:lvlText w:val="•"/>
      <w:lvlJc w:val="left"/>
      <w:pPr>
        <w:ind w:left="2536" w:hanging="272"/>
      </w:pPr>
      <w:rPr>
        <w:rFonts w:hint="default"/>
        <w:lang w:val="en-US" w:eastAsia="en-US" w:bidi="ar-SA"/>
      </w:rPr>
    </w:lvl>
    <w:lvl w:ilvl="3" w:tplc="AECEC5B6">
      <w:numFmt w:val="bullet"/>
      <w:lvlText w:val="•"/>
      <w:lvlJc w:val="left"/>
      <w:pPr>
        <w:ind w:left="3484" w:hanging="272"/>
      </w:pPr>
      <w:rPr>
        <w:rFonts w:hint="default"/>
        <w:lang w:val="en-US" w:eastAsia="en-US" w:bidi="ar-SA"/>
      </w:rPr>
    </w:lvl>
    <w:lvl w:ilvl="4" w:tplc="8C74E618">
      <w:numFmt w:val="bullet"/>
      <w:lvlText w:val="•"/>
      <w:lvlJc w:val="left"/>
      <w:pPr>
        <w:ind w:left="4432" w:hanging="272"/>
      </w:pPr>
      <w:rPr>
        <w:rFonts w:hint="default"/>
        <w:lang w:val="en-US" w:eastAsia="en-US" w:bidi="ar-SA"/>
      </w:rPr>
    </w:lvl>
    <w:lvl w:ilvl="5" w:tplc="EC0ABB7A">
      <w:numFmt w:val="bullet"/>
      <w:lvlText w:val="•"/>
      <w:lvlJc w:val="left"/>
      <w:pPr>
        <w:ind w:left="5380" w:hanging="272"/>
      </w:pPr>
      <w:rPr>
        <w:rFonts w:hint="default"/>
        <w:lang w:val="en-US" w:eastAsia="en-US" w:bidi="ar-SA"/>
      </w:rPr>
    </w:lvl>
    <w:lvl w:ilvl="6" w:tplc="C45ECC00">
      <w:numFmt w:val="bullet"/>
      <w:lvlText w:val="•"/>
      <w:lvlJc w:val="left"/>
      <w:pPr>
        <w:ind w:left="6328" w:hanging="272"/>
      </w:pPr>
      <w:rPr>
        <w:rFonts w:hint="default"/>
        <w:lang w:val="en-US" w:eastAsia="en-US" w:bidi="ar-SA"/>
      </w:rPr>
    </w:lvl>
    <w:lvl w:ilvl="7" w:tplc="9000DA16">
      <w:numFmt w:val="bullet"/>
      <w:lvlText w:val="•"/>
      <w:lvlJc w:val="left"/>
      <w:pPr>
        <w:ind w:left="7276" w:hanging="272"/>
      </w:pPr>
      <w:rPr>
        <w:rFonts w:hint="default"/>
        <w:lang w:val="en-US" w:eastAsia="en-US" w:bidi="ar-SA"/>
      </w:rPr>
    </w:lvl>
    <w:lvl w:ilvl="8" w:tplc="FA1A5DCE">
      <w:numFmt w:val="bullet"/>
      <w:lvlText w:val="•"/>
      <w:lvlJc w:val="left"/>
      <w:pPr>
        <w:ind w:left="8224" w:hanging="272"/>
      </w:pPr>
      <w:rPr>
        <w:rFonts w:hint="default"/>
        <w:lang w:val="en-US" w:eastAsia="en-US" w:bidi="ar-SA"/>
      </w:rPr>
    </w:lvl>
  </w:abstractNum>
  <w:abstractNum w:abstractNumId="18" w15:restartNumberingAfterBreak="0">
    <w:nsid w:val="3B2F36D3"/>
    <w:multiLevelType w:val="hybridMultilevel"/>
    <w:tmpl w:val="4EC2D6F4"/>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3CB7F52"/>
    <w:multiLevelType w:val="hybridMultilevel"/>
    <w:tmpl w:val="74DA4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DF045D6"/>
    <w:multiLevelType w:val="hybridMultilevel"/>
    <w:tmpl w:val="B24EC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8F7E38"/>
    <w:multiLevelType w:val="multilevel"/>
    <w:tmpl w:val="F782D6C4"/>
    <w:lvl w:ilvl="0">
      <w:start w:val="2"/>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53CF7DB6"/>
    <w:multiLevelType w:val="hybridMultilevel"/>
    <w:tmpl w:val="EA36DDF8"/>
    <w:lvl w:ilvl="0" w:tplc="EE12DC86">
      <w:numFmt w:val="bullet"/>
      <w:lvlText w:val=""/>
      <w:lvlJc w:val="left"/>
      <w:pPr>
        <w:ind w:left="1046" w:hanging="360"/>
      </w:pPr>
      <w:rPr>
        <w:rFonts w:ascii="Wingdings" w:eastAsia="Wingdings" w:hAnsi="Wingdings" w:cs="Wingdings" w:hint="default"/>
        <w:b w:val="0"/>
        <w:bCs w:val="0"/>
        <w:i w:val="0"/>
        <w:iCs w:val="0"/>
        <w:w w:val="100"/>
        <w:sz w:val="22"/>
        <w:szCs w:val="22"/>
        <w:lang w:val="en-US" w:eastAsia="en-US" w:bidi="ar-SA"/>
      </w:rPr>
    </w:lvl>
    <w:lvl w:ilvl="1" w:tplc="A2B0A784">
      <w:numFmt w:val="bullet"/>
      <w:lvlText w:val=""/>
      <w:lvlJc w:val="left"/>
      <w:pPr>
        <w:ind w:left="1766" w:hanging="360"/>
      </w:pPr>
      <w:rPr>
        <w:rFonts w:ascii="Wingdings" w:eastAsia="Wingdings" w:hAnsi="Wingdings" w:cs="Wingdings" w:hint="default"/>
        <w:b w:val="0"/>
        <w:bCs w:val="0"/>
        <w:i w:val="0"/>
        <w:iCs w:val="0"/>
        <w:w w:val="100"/>
        <w:sz w:val="18"/>
        <w:szCs w:val="18"/>
        <w:lang w:val="en-US" w:eastAsia="en-US" w:bidi="ar-SA"/>
      </w:rPr>
    </w:lvl>
    <w:lvl w:ilvl="2" w:tplc="EF7616CE">
      <w:numFmt w:val="bullet"/>
      <w:lvlText w:val="•"/>
      <w:lvlJc w:val="left"/>
      <w:pPr>
        <w:ind w:left="2688" w:hanging="360"/>
      </w:pPr>
      <w:rPr>
        <w:rFonts w:hint="default"/>
        <w:lang w:val="en-US" w:eastAsia="en-US" w:bidi="ar-SA"/>
      </w:rPr>
    </w:lvl>
    <w:lvl w:ilvl="3" w:tplc="5AA499D2">
      <w:numFmt w:val="bullet"/>
      <w:lvlText w:val="•"/>
      <w:lvlJc w:val="left"/>
      <w:pPr>
        <w:ind w:left="3617" w:hanging="360"/>
      </w:pPr>
      <w:rPr>
        <w:rFonts w:hint="default"/>
        <w:lang w:val="en-US" w:eastAsia="en-US" w:bidi="ar-SA"/>
      </w:rPr>
    </w:lvl>
    <w:lvl w:ilvl="4" w:tplc="B670909C">
      <w:numFmt w:val="bullet"/>
      <w:lvlText w:val="•"/>
      <w:lvlJc w:val="left"/>
      <w:pPr>
        <w:ind w:left="4546" w:hanging="360"/>
      </w:pPr>
      <w:rPr>
        <w:rFonts w:hint="default"/>
        <w:lang w:val="en-US" w:eastAsia="en-US" w:bidi="ar-SA"/>
      </w:rPr>
    </w:lvl>
    <w:lvl w:ilvl="5" w:tplc="59DE310A">
      <w:numFmt w:val="bullet"/>
      <w:lvlText w:val="•"/>
      <w:lvlJc w:val="left"/>
      <w:pPr>
        <w:ind w:left="5475" w:hanging="360"/>
      </w:pPr>
      <w:rPr>
        <w:rFonts w:hint="default"/>
        <w:lang w:val="en-US" w:eastAsia="en-US" w:bidi="ar-SA"/>
      </w:rPr>
    </w:lvl>
    <w:lvl w:ilvl="6" w:tplc="9A9CDF8A">
      <w:numFmt w:val="bullet"/>
      <w:lvlText w:val="•"/>
      <w:lvlJc w:val="left"/>
      <w:pPr>
        <w:ind w:left="6404" w:hanging="360"/>
      </w:pPr>
      <w:rPr>
        <w:rFonts w:hint="default"/>
        <w:lang w:val="en-US" w:eastAsia="en-US" w:bidi="ar-SA"/>
      </w:rPr>
    </w:lvl>
    <w:lvl w:ilvl="7" w:tplc="356E1F28">
      <w:numFmt w:val="bullet"/>
      <w:lvlText w:val="•"/>
      <w:lvlJc w:val="left"/>
      <w:pPr>
        <w:ind w:left="7333" w:hanging="360"/>
      </w:pPr>
      <w:rPr>
        <w:rFonts w:hint="default"/>
        <w:lang w:val="en-US" w:eastAsia="en-US" w:bidi="ar-SA"/>
      </w:rPr>
    </w:lvl>
    <w:lvl w:ilvl="8" w:tplc="BB74C61C">
      <w:numFmt w:val="bullet"/>
      <w:lvlText w:val="•"/>
      <w:lvlJc w:val="left"/>
      <w:pPr>
        <w:ind w:left="8262" w:hanging="360"/>
      </w:pPr>
      <w:rPr>
        <w:rFonts w:hint="default"/>
        <w:lang w:val="en-US" w:eastAsia="en-US" w:bidi="ar-SA"/>
      </w:rPr>
    </w:lvl>
  </w:abstractNum>
  <w:abstractNum w:abstractNumId="23" w15:restartNumberingAfterBreak="0">
    <w:nsid w:val="54CD12B0"/>
    <w:multiLevelType w:val="hybridMultilevel"/>
    <w:tmpl w:val="FE140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551997"/>
    <w:multiLevelType w:val="multilevel"/>
    <w:tmpl w:val="01D49CD0"/>
    <w:lvl w:ilvl="0">
      <w:start w:val="2"/>
      <w:numFmt w:val="decimal"/>
      <w:lvlText w:val="%1"/>
      <w:lvlJc w:val="left"/>
      <w:pPr>
        <w:ind w:left="450" w:hanging="450"/>
      </w:pPr>
      <w:rPr>
        <w:rFonts w:hint="default"/>
        <w:b/>
      </w:rPr>
    </w:lvl>
    <w:lvl w:ilvl="1">
      <w:start w:val="1"/>
      <w:numFmt w:val="decimal"/>
      <w:lvlText w:val="%1.%2"/>
      <w:lvlJc w:val="left"/>
      <w:pPr>
        <w:ind w:left="450" w:hanging="450"/>
      </w:pPr>
      <w:rPr>
        <w:rFonts w:hint="default"/>
        <w:b/>
      </w:rPr>
    </w:lvl>
    <w:lvl w:ilvl="2">
      <w:start w:val="2"/>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5" w15:restartNumberingAfterBreak="0">
    <w:nsid w:val="68D91044"/>
    <w:multiLevelType w:val="hybridMultilevel"/>
    <w:tmpl w:val="7E840B16"/>
    <w:lvl w:ilvl="0" w:tplc="99864492">
      <w:numFmt w:val="bullet"/>
      <w:lvlText w:val=""/>
      <w:lvlJc w:val="left"/>
      <w:pPr>
        <w:ind w:left="895" w:hanging="360"/>
      </w:pPr>
      <w:rPr>
        <w:rFonts w:ascii="Symbol" w:eastAsia="Symbol" w:hAnsi="Symbol" w:cs="Symbol" w:hint="default"/>
        <w:b w:val="0"/>
        <w:bCs w:val="0"/>
        <w:i w:val="0"/>
        <w:iCs w:val="0"/>
        <w:w w:val="100"/>
        <w:sz w:val="22"/>
        <w:szCs w:val="22"/>
        <w:lang w:val="en-US" w:eastAsia="en-US" w:bidi="ar-SA"/>
      </w:rPr>
    </w:lvl>
    <w:lvl w:ilvl="1" w:tplc="07386E00">
      <w:numFmt w:val="bullet"/>
      <w:lvlText w:val="•"/>
      <w:lvlJc w:val="left"/>
      <w:pPr>
        <w:ind w:left="1792" w:hanging="360"/>
      </w:pPr>
      <w:rPr>
        <w:rFonts w:hint="default"/>
        <w:lang w:val="en-US" w:eastAsia="en-US" w:bidi="ar-SA"/>
      </w:rPr>
    </w:lvl>
    <w:lvl w:ilvl="2" w:tplc="4EC09FB4">
      <w:numFmt w:val="bullet"/>
      <w:lvlText w:val="•"/>
      <w:lvlJc w:val="left"/>
      <w:pPr>
        <w:ind w:left="2685" w:hanging="360"/>
      </w:pPr>
      <w:rPr>
        <w:rFonts w:hint="default"/>
        <w:lang w:val="en-US" w:eastAsia="en-US" w:bidi="ar-SA"/>
      </w:rPr>
    </w:lvl>
    <w:lvl w:ilvl="3" w:tplc="4E56CF7E">
      <w:numFmt w:val="bullet"/>
      <w:lvlText w:val="•"/>
      <w:lvlJc w:val="left"/>
      <w:pPr>
        <w:ind w:left="3577" w:hanging="360"/>
      </w:pPr>
      <w:rPr>
        <w:rFonts w:hint="default"/>
        <w:lang w:val="en-US" w:eastAsia="en-US" w:bidi="ar-SA"/>
      </w:rPr>
    </w:lvl>
    <w:lvl w:ilvl="4" w:tplc="BFC8EAA2">
      <w:numFmt w:val="bullet"/>
      <w:lvlText w:val="•"/>
      <w:lvlJc w:val="left"/>
      <w:pPr>
        <w:ind w:left="4470" w:hanging="360"/>
      </w:pPr>
      <w:rPr>
        <w:rFonts w:hint="default"/>
        <w:lang w:val="en-US" w:eastAsia="en-US" w:bidi="ar-SA"/>
      </w:rPr>
    </w:lvl>
    <w:lvl w:ilvl="5" w:tplc="EDC643B0">
      <w:numFmt w:val="bullet"/>
      <w:lvlText w:val="•"/>
      <w:lvlJc w:val="left"/>
      <w:pPr>
        <w:ind w:left="5362" w:hanging="360"/>
      </w:pPr>
      <w:rPr>
        <w:rFonts w:hint="default"/>
        <w:lang w:val="en-US" w:eastAsia="en-US" w:bidi="ar-SA"/>
      </w:rPr>
    </w:lvl>
    <w:lvl w:ilvl="6" w:tplc="422E36AC">
      <w:numFmt w:val="bullet"/>
      <w:lvlText w:val="•"/>
      <w:lvlJc w:val="left"/>
      <w:pPr>
        <w:ind w:left="6255" w:hanging="360"/>
      </w:pPr>
      <w:rPr>
        <w:rFonts w:hint="default"/>
        <w:lang w:val="en-US" w:eastAsia="en-US" w:bidi="ar-SA"/>
      </w:rPr>
    </w:lvl>
    <w:lvl w:ilvl="7" w:tplc="E3C8FC40">
      <w:numFmt w:val="bullet"/>
      <w:lvlText w:val="•"/>
      <w:lvlJc w:val="left"/>
      <w:pPr>
        <w:ind w:left="7147" w:hanging="360"/>
      </w:pPr>
      <w:rPr>
        <w:rFonts w:hint="default"/>
        <w:lang w:val="en-US" w:eastAsia="en-US" w:bidi="ar-SA"/>
      </w:rPr>
    </w:lvl>
    <w:lvl w:ilvl="8" w:tplc="D18EF3F8">
      <w:numFmt w:val="bullet"/>
      <w:lvlText w:val="•"/>
      <w:lvlJc w:val="left"/>
      <w:pPr>
        <w:ind w:left="8040" w:hanging="360"/>
      </w:pPr>
      <w:rPr>
        <w:rFonts w:hint="default"/>
        <w:lang w:val="en-US" w:eastAsia="en-US" w:bidi="ar-SA"/>
      </w:rPr>
    </w:lvl>
  </w:abstractNum>
  <w:abstractNum w:abstractNumId="26" w15:restartNumberingAfterBreak="0">
    <w:nsid w:val="697E54D3"/>
    <w:multiLevelType w:val="hybridMultilevel"/>
    <w:tmpl w:val="B01EEE6C"/>
    <w:lvl w:ilvl="0" w:tplc="6EAEA0AE">
      <w:numFmt w:val="bullet"/>
      <w:lvlText w:val="•"/>
      <w:lvlJc w:val="left"/>
      <w:pPr>
        <w:ind w:left="635" w:hanging="272"/>
      </w:pPr>
      <w:rPr>
        <w:rFonts w:ascii="Calibri" w:eastAsia="Calibri" w:hAnsi="Calibri" w:cs="Calibri" w:hint="default"/>
        <w:b w:val="0"/>
        <w:bCs w:val="0"/>
        <w:i w:val="0"/>
        <w:iCs w:val="0"/>
        <w:w w:val="100"/>
        <w:sz w:val="22"/>
        <w:szCs w:val="22"/>
        <w:lang w:val="en-US" w:eastAsia="en-US" w:bidi="ar-SA"/>
      </w:rPr>
    </w:lvl>
    <w:lvl w:ilvl="1" w:tplc="C19E50CC">
      <w:numFmt w:val="bullet"/>
      <w:lvlText w:val="•"/>
      <w:lvlJc w:val="left"/>
      <w:pPr>
        <w:ind w:left="1588" w:hanging="272"/>
      </w:pPr>
      <w:rPr>
        <w:rFonts w:hint="default"/>
        <w:lang w:val="en-US" w:eastAsia="en-US" w:bidi="ar-SA"/>
      </w:rPr>
    </w:lvl>
    <w:lvl w:ilvl="2" w:tplc="256CF0E0">
      <w:numFmt w:val="bullet"/>
      <w:lvlText w:val="•"/>
      <w:lvlJc w:val="left"/>
      <w:pPr>
        <w:ind w:left="2536" w:hanging="272"/>
      </w:pPr>
      <w:rPr>
        <w:rFonts w:hint="default"/>
        <w:lang w:val="en-US" w:eastAsia="en-US" w:bidi="ar-SA"/>
      </w:rPr>
    </w:lvl>
    <w:lvl w:ilvl="3" w:tplc="87A09486">
      <w:numFmt w:val="bullet"/>
      <w:lvlText w:val="•"/>
      <w:lvlJc w:val="left"/>
      <w:pPr>
        <w:ind w:left="3484" w:hanging="272"/>
      </w:pPr>
      <w:rPr>
        <w:rFonts w:hint="default"/>
        <w:lang w:val="en-US" w:eastAsia="en-US" w:bidi="ar-SA"/>
      </w:rPr>
    </w:lvl>
    <w:lvl w:ilvl="4" w:tplc="5310E574">
      <w:numFmt w:val="bullet"/>
      <w:lvlText w:val="•"/>
      <w:lvlJc w:val="left"/>
      <w:pPr>
        <w:ind w:left="4432" w:hanging="272"/>
      </w:pPr>
      <w:rPr>
        <w:rFonts w:hint="default"/>
        <w:lang w:val="en-US" w:eastAsia="en-US" w:bidi="ar-SA"/>
      </w:rPr>
    </w:lvl>
    <w:lvl w:ilvl="5" w:tplc="50649E46">
      <w:numFmt w:val="bullet"/>
      <w:lvlText w:val="•"/>
      <w:lvlJc w:val="left"/>
      <w:pPr>
        <w:ind w:left="5380" w:hanging="272"/>
      </w:pPr>
      <w:rPr>
        <w:rFonts w:hint="default"/>
        <w:lang w:val="en-US" w:eastAsia="en-US" w:bidi="ar-SA"/>
      </w:rPr>
    </w:lvl>
    <w:lvl w:ilvl="6" w:tplc="8722C0BC">
      <w:numFmt w:val="bullet"/>
      <w:lvlText w:val="•"/>
      <w:lvlJc w:val="left"/>
      <w:pPr>
        <w:ind w:left="6328" w:hanging="272"/>
      </w:pPr>
      <w:rPr>
        <w:rFonts w:hint="default"/>
        <w:lang w:val="en-US" w:eastAsia="en-US" w:bidi="ar-SA"/>
      </w:rPr>
    </w:lvl>
    <w:lvl w:ilvl="7" w:tplc="6972C566">
      <w:numFmt w:val="bullet"/>
      <w:lvlText w:val="•"/>
      <w:lvlJc w:val="left"/>
      <w:pPr>
        <w:ind w:left="7276" w:hanging="272"/>
      </w:pPr>
      <w:rPr>
        <w:rFonts w:hint="default"/>
        <w:lang w:val="en-US" w:eastAsia="en-US" w:bidi="ar-SA"/>
      </w:rPr>
    </w:lvl>
    <w:lvl w:ilvl="8" w:tplc="536E0BBA">
      <w:numFmt w:val="bullet"/>
      <w:lvlText w:val="•"/>
      <w:lvlJc w:val="left"/>
      <w:pPr>
        <w:ind w:left="8224" w:hanging="272"/>
      </w:pPr>
      <w:rPr>
        <w:rFonts w:hint="default"/>
        <w:lang w:val="en-US" w:eastAsia="en-US" w:bidi="ar-SA"/>
      </w:rPr>
    </w:lvl>
  </w:abstractNum>
  <w:abstractNum w:abstractNumId="27" w15:restartNumberingAfterBreak="0">
    <w:nsid w:val="6A0F03BB"/>
    <w:multiLevelType w:val="hybridMultilevel"/>
    <w:tmpl w:val="DE10A16C"/>
    <w:lvl w:ilvl="0" w:tplc="2986601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BFE3AF9"/>
    <w:multiLevelType w:val="hybridMultilevel"/>
    <w:tmpl w:val="4FACE272"/>
    <w:lvl w:ilvl="0" w:tplc="DEFC0186">
      <w:start w:val="1"/>
      <w:numFmt w:val="decimal"/>
      <w:lvlText w:val="%1."/>
      <w:lvlJc w:val="left"/>
      <w:pPr>
        <w:ind w:left="618" w:hanging="440"/>
      </w:pPr>
      <w:rPr>
        <w:rFonts w:ascii="Calibri" w:eastAsia="Calibri" w:hAnsi="Calibri" w:cs="Calibri" w:hint="default"/>
        <w:b/>
        <w:bCs/>
        <w:i w:val="0"/>
        <w:iCs w:val="0"/>
        <w:spacing w:val="-1"/>
        <w:w w:val="99"/>
        <w:sz w:val="20"/>
        <w:szCs w:val="20"/>
        <w:lang w:val="en-US" w:eastAsia="en-US" w:bidi="ar-SA"/>
      </w:rPr>
    </w:lvl>
    <w:lvl w:ilvl="1" w:tplc="C568A406">
      <w:numFmt w:val="bullet"/>
      <w:lvlText w:val="•"/>
      <w:lvlJc w:val="left"/>
      <w:pPr>
        <w:ind w:left="1570" w:hanging="440"/>
      </w:pPr>
      <w:rPr>
        <w:rFonts w:hint="default"/>
        <w:lang w:val="en-US" w:eastAsia="en-US" w:bidi="ar-SA"/>
      </w:rPr>
    </w:lvl>
    <w:lvl w:ilvl="2" w:tplc="ECBEF212">
      <w:numFmt w:val="bullet"/>
      <w:lvlText w:val="•"/>
      <w:lvlJc w:val="left"/>
      <w:pPr>
        <w:ind w:left="2520" w:hanging="440"/>
      </w:pPr>
      <w:rPr>
        <w:rFonts w:hint="default"/>
        <w:lang w:val="en-US" w:eastAsia="en-US" w:bidi="ar-SA"/>
      </w:rPr>
    </w:lvl>
    <w:lvl w:ilvl="3" w:tplc="43C0757E">
      <w:numFmt w:val="bullet"/>
      <w:lvlText w:val="•"/>
      <w:lvlJc w:val="left"/>
      <w:pPr>
        <w:ind w:left="3470" w:hanging="440"/>
      </w:pPr>
      <w:rPr>
        <w:rFonts w:hint="default"/>
        <w:lang w:val="en-US" w:eastAsia="en-US" w:bidi="ar-SA"/>
      </w:rPr>
    </w:lvl>
    <w:lvl w:ilvl="4" w:tplc="DBE4663A">
      <w:numFmt w:val="bullet"/>
      <w:lvlText w:val="•"/>
      <w:lvlJc w:val="left"/>
      <w:pPr>
        <w:ind w:left="4420" w:hanging="440"/>
      </w:pPr>
      <w:rPr>
        <w:rFonts w:hint="default"/>
        <w:lang w:val="en-US" w:eastAsia="en-US" w:bidi="ar-SA"/>
      </w:rPr>
    </w:lvl>
    <w:lvl w:ilvl="5" w:tplc="1AACBB2E">
      <w:numFmt w:val="bullet"/>
      <w:lvlText w:val="•"/>
      <w:lvlJc w:val="left"/>
      <w:pPr>
        <w:ind w:left="5370" w:hanging="440"/>
      </w:pPr>
      <w:rPr>
        <w:rFonts w:hint="default"/>
        <w:lang w:val="en-US" w:eastAsia="en-US" w:bidi="ar-SA"/>
      </w:rPr>
    </w:lvl>
    <w:lvl w:ilvl="6" w:tplc="4BF6930A">
      <w:numFmt w:val="bullet"/>
      <w:lvlText w:val="•"/>
      <w:lvlJc w:val="left"/>
      <w:pPr>
        <w:ind w:left="6320" w:hanging="440"/>
      </w:pPr>
      <w:rPr>
        <w:rFonts w:hint="default"/>
        <w:lang w:val="en-US" w:eastAsia="en-US" w:bidi="ar-SA"/>
      </w:rPr>
    </w:lvl>
    <w:lvl w:ilvl="7" w:tplc="4F3413FA">
      <w:numFmt w:val="bullet"/>
      <w:lvlText w:val="•"/>
      <w:lvlJc w:val="left"/>
      <w:pPr>
        <w:ind w:left="7270" w:hanging="440"/>
      </w:pPr>
      <w:rPr>
        <w:rFonts w:hint="default"/>
        <w:lang w:val="en-US" w:eastAsia="en-US" w:bidi="ar-SA"/>
      </w:rPr>
    </w:lvl>
    <w:lvl w:ilvl="8" w:tplc="CF48AC02">
      <w:numFmt w:val="bullet"/>
      <w:lvlText w:val="•"/>
      <w:lvlJc w:val="left"/>
      <w:pPr>
        <w:ind w:left="8220" w:hanging="440"/>
      </w:pPr>
      <w:rPr>
        <w:rFonts w:hint="default"/>
        <w:lang w:val="en-US" w:eastAsia="en-US" w:bidi="ar-SA"/>
      </w:rPr>
    </w:lvl>
  </w:abstractNum>
  <w:abstractNum w:abstractNumId="29" w15:restartNumberingAfterBreak="0">
    <w:nsid w:val="6CA840B6"/>
    <w:multiLevelType w:val="hybridMultilevel"/>
    <w:tmpl w:val="AD04E528"/>
    <w:lvl w:ilvl="0" w:tplc="B4EA0400">
      <w:numFmt w:val="bullet"/>
      <w:lvlText w:val="•"/>
      <w:lvlJc w:val="left"/>
      <w:pPr>
        <w:ind w:left="635" w:hanging="272"/>
      </w:pPr>
      <w:rPr>
        <w:rFonts w:ascii="Calibri" w:eastAsia="Calibri" w:hAnsi="Calibri" w:cs="Calibri" w:hint="default"/>
        <w:b w:val="0"/>
        <w:bCs w:val="0"/>
        <w:i w:val="0"/>
        <w:iCs w:val="0"/>
        <w:w w:val="100"/>
        <w:sz w:val="22"/>
        <w:szCs w:val="22"/>
        <w:lang w:val="en-US" w:eastAsia="en-US" w:bidi="ar-SA"/>
      </w:rPr>
    </w:lvl>
    <w:lvl w:ilvl="1" w:tplc="BA70F9EE">
      <w:numFmt w:val="bullet"/>
      <w:lvlText w:val="o"/>
      <w:lvlJc w:val="left"/>
      <w:pPr>
        <w:ind w:left="904" w:hanging="269"/>
      </w:pPr>
      <w:rPr>
        <w:rFonts w:ascii="Courier New" w:eastAsia="Courier New" w:hAnsi="Courier New" w:cs="Courier New" w:hint="default"/>
        <w:b w:val="0"/>
        <w:bCs w:val="0"/>
        <w:i w:val="0"/>
        <w:iCs w:val="0"/>
        <w:w w:val="99"/>
        <w:sz w:val="20"/>
        <w:szCs w:val="20"/>
        <w:lang w:val="en-US" w:eastAsia="en-US" w:bidi="ar-SA"/>
      </w:rPr>
    </w:lvl>
    <w:lvl w:ilvl="2" w:tplc="BA8C21C8">
      <w:numFmt w:val="bullet"/>
      <w:lvlText w:val="•"/>
      <w:lvlJc w:val="left"/>
      <w:pPr>
        <w:ind w:left="1924" w:hanging="269"/>
      </w:pPr>
      <w:rPr>
        <w:rFonts w:hint="default"/>
        <w:lang w:val="en-US" w:eastAsia="en-US" w:bidi="ar-SA"/>
      </w:rPr>
    </w:lvl>
    <w:lvl w:ilvl="3" w:tplc="666A6ABE">
      <w:numFmt w:val="bullet"/>
      <w:lvlText w:val="•"/>
      <w:lvlJc w:val="left"/>
      <w:pPr>
        <w:ind w:left="2948" w:hanging="269"/>
      </w:pPr>
      <w:rPr>
        <w:rFonts w:hint="default"/>
        <w:lang w:val="en-US" w:eastAsia="en-US" w:bidi="ar-SA"/>
      </w:rPr>
    </w:lvl>
    <w:lvl w:ilvl="4" w:tplc="78A4C928">
      <w:numFmt w:val="bullet"/>
      <w:lvlText w:val="•"/>
      <w:lvlJc w:val="left"/>
      <w:pPr>
        <w:ind w:left="3973" w:hanging="269"/>
      </w:pPr>
      <w:rPr>
        <w:rFonts w:hint="default"/>
        <w:lang w:val="en-US" w:eastAsia="en-US" w:bidi="ar-SA"/>
      </w:rPr>
    </w:lvl>
    <w:lvl w:ilvl="5" w:tplc="7E98FD20">
      <w:numFmt w:val="bullet"/>
      <w:lvlText w:val="•"/>
      <w:lvlJc w:val="left"/>
      <w:pPr>
        <w:ind w:left="4997" w:hanging="269"/>
      </w:pPr>
      <w:rPr>
        <w:rFonts w:hint="default"/>
        <w:lang w:val="en-US" w:eastAsia="en-US" w:bidi="ar-SA"/>
      </w:rPr>
    </w:lvl>
    <w:lvl w:ilvl="6" w:tplc="3D565E5A">
      <w:numFmt w:val="bullet"/>
      <w:lvlText w:val="•"/>
      <w:lvlJc w:val="left"/>
      <w:pPr>
        <w:ind w:left="6022" w:hanging="269"/>
      </w:pPr>
      <w:rPr>
        <w:rFonts w:hint="default"/>
        <w:lang w:val="en-US" w:eastAsia="en-US" w:bidi="ar-SA"/>
      </w:rPr>
    </w:lvl>
    <w:lvl w:ilvl="7" w:tplc="3392E176">
      <w:numFmt w:val="bullet"/>
      <w:lvlText w:val="•"/>
      <w:lvlJc w:val="left"/>
      <w:pPr>
        <w:ind w:left="7046" w:hanging="269"/>
      </w:pPr>
      <w:rPr>
        <w:rFonts w:hint="default"/>
        <w:lang w:val="en-US" w:eastAsia="en-US" w:bidi="ar-SA"/>
      </w:rPr>
    </w:lvl>
    <w:lvl w:ilvl="8" w:tplc="0C22B00C">
      <w:numFmt w:val="bullet"/>
      <w:lvlText w:val="•"/>
      <w:lvlJc w:val="left"/>
      <w:pPr>
        <w:ind w:left="8071" w:hanging="269"/>
      </w:pPr>
      <w:rPr>
        <w:rFonts w:hint="default"/>
        <w:lang w:val="en-US" w:eastAsia="en-US" w:bidi="ar-SA"/>
      </w:rPr>
    </w:lvl>
  </w:abstractNum>
  <w:abstractNum w:abstractNumId="30" w15:restartNumberingAfterBreak="0">
    <w:nsid w:val="6DC57C1B"/>
    <w:multiLevelType w:val="hybridMultilevel"/>
    <w:tmpl w:val="B48A8F18"/>
    <w:lvl w:ilvl="0" w:tplc="1E0E82B4">
      <w:numFmt w:val="bullet"/>
      <w:lvlText w:val=""/>
      <w:lvlJc w:val="left"/>
      <w:pPr>
        <w:ind w:left="683" w:hanging="360"/>
      </w:pPr>
      <w:rPr>
        <w:rFonts w:ascii="Symbol" w:eastAsia="Symbol" w:hAnsi="Symbol" w:cs="Symbol" w:hint="default"/>
        <w:b w:val="0"/>
        <w:bCs w:val="0"/>
        <w:i w:val="0"/>
        <w:iCs w:val="0"/>
        <w:w w:val="100"/>
        <w:sz w:val="22"/>
        <w:szCs w:val="22"/>
        <w:lang w:val="en-US" w:eastAsia="en-US" w:bidi="ar-SA"/>
      </w:rPr>
    </w:lvl>
    <w:lvl w:ilvl="1" w:tplc="9AD8E0DE">
      <w:numFmt w:val="bullet"/>
      <w:lvlText w:val="•"/>
      <w:lvlJc w:val="left"/>
      <w:pPr>
        <w:ind w:left="1570" w:hanging="360"/>
      </w:pPr>
      <w:rPr>
        <w:rFonts w:hint="default"/>
        <w:lang w:val="en-US" w:eastAsia="en-US" w:bidi="ar-SA"/>
      </w:rPr>
    </w:lvl>
    <w:lvl w:ilvl="2" w:tplc="2EB06C50">
      <w:numFmt w:val="bullet"/>
      <w:lvlText w:val="•"/>
      <w:lvlJc w:val="left"/>
      <w:pPr>
        <w:ind w:left="2461" w:hanging="360"/>
      </w:pPr>
      <w:rPr>
        <w:rFonts w:hint="default"/>
        <w:lang w:val="en-US" w:eastAsia="en-US" w:bidi="ar-SA"/>
      </w:rPr>
    </w:lvl>
    <w:lvl w:ilvl="3" w:tplc="C8C6D788">
      <w:numFmt w:val="bullet"/>
      <w:lvlText w:val="•"/>
      <w:lvlJc w:val="left"/>
      <w:pPr>
        <w:ind w:left="3351" w:hanging="360"/>
      </w:pPr>
      <w:rPr>
        <w:rFonts w:hint="default"/>
        <w:lang w:val="en-US" w:eastAsia="en-US" w:bidi="ar-SA"/>
      </w:rPr>
    </w:lvl>
    <w:lvl w:ilvl="4" w:tplc="3EC0C1DC">
      <w:numFmt w:val="bullet"/>
      <w:lvlText w:val="•"/>
      <w:lvlJc w:val="left"/>
      <w:pPr>
        <w:ind w:left="4242" w:hanging="360"/>
      </w:pPr>
      <w:rPr>
        <w:rFonts w:hint="default"/>
        <w:lang w:val="en-US" w:eastAsia="en-US" w:bidi="ar-SA"/>
      </w:rPr>
    </w:lvl>
    <w:lvl w:ilvl="5" w:tplc="CDE453DA">
      <w:numFmt w:val="bullet"/>
      <w:lvlText w:val="•"/>
      <w:lvlJc w:val="left"/>
      <w:pPr>
        <w:ind w:left="5132" w:hanging="360"/>
      </w:pPr>
      <w:rPr>
        <w:rFonts w:hint="default"/>
        <w:lang w:val="en-US" w:eastAsia="en-US" w:bidi="ar-SA"/>
      </w:rPr>
    </w:lvl>
    <w:lvl w:ilvl="6" w:tplc="22F6B0FA">
      <w:numFmt w:val="bullet"/>
      <w:lvlText w:val="•"/>
      <w:lvlJc w:val="left"/>
      <w:pPr>
        <w:ind w:left="6023" w:hanging="360"/>
      </w:pPr>
      <w:rPr>
        <w:rFonts w:hint="default"/>
        <w:lang w:val="en-US" w:eastAsia="en-US" w:bidi="ar-SA"/>
      </w:rPr>
    </w:lvl>
    <w:lvl w:ilvl="7" w:tplc="1B4817BC">
      <w:numFmt w:val="bullet"/>
      <w:lvlText w:val="•"/>
      <w:lvlJc w:val="left"/>
      <w:pPr>
        <w:ind w:left="6913" w:hanging="360"/>
      </w:pPr>
      <w:rPr>
        <w:rFonts w:hint="default"/>
        <w:lang w:val="en-US" w:eastAsia="en-US" w:bidi="ar-SA"/>
      </w:rPr>
    </w:lvl>
    <w:lvl w:ilvl="8" w:tplc="FF4EEED2">
      <w:numFmt w:val="bullet"/>
      <w:lvlText w:val="•"/>
      <w:lvlJc w:val="left"/>
      <w:pPr>
        <w:ind w:left="7804" w:hanging="360"/>
      </w:pPr>
      <w:rPr>
        <w:rFonts w:hint="default"/>
        <w:lang w:val="en-US" w:eastAsia="en-US" w:bidi="ar-SA"/>
      </w:rPr>
    </w:lvl>
  </w:abstractNum>
  <w:abstractNum w:abstractNumId="31" w15:restartNumberingAfterBreak="0">
    <w:nsid w:val="6F2E773C"/>
    <w:multiLevelType w:val="hybridMultilevel"/>
    <w:tmpl w:val="18087180"/>
    <w:lvl w:ilvl="0" w:tplc="1E5ABC52">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4F19AE"/>
    <w:multiLevelType w:val="hybridMultilevel"/>
    <w:tmpl w:val="CA546D68"/>
    <w:lvl w:ilvl="0" w:tplc="A140C1AC">
      <w:numFmt w:val="bullet"/>
      <w:lvlText w:val=""/>
      <w:lvlJc w:val="left"/>
      <w:pPr>
        <w:ind w:left="684" w:hanging="360"/>
      </w:pPr>
      <w:rPr>
        <w:rFonts w:ascii="Symbol" w:eastAsia="Symbol" w:hAnsi="Symbol" w:cs="Symbol" w:hint="default"/>
        <w:b w:val="0"/>
        <w:bCs w:val="0"/>
        <w:i w:val="0"/>
        <w:iCs w:val="0"/>
        <w:w w:val="100"/>
        <w:sz w:val="22"/>
        <w:szCs w:val="22"/>
        <w:lang w:val="en-US" w:eastAsia="en-US" w:bidi="ar-SA"/>
      </w:rPr>
    </w:lvl>
    <w:lvl w:ilvl="1" w:tplc="85F8F804">
      <w:numFmt w:val="bullet"/>
      <w:lvlText w:val="•"/>
      <w:lvlJc w:val="left"/>
      <w:pPr>
        <w:ind w:left="1288" w:hanging="360"/>
      </w:pPr>
      <w:rPr>
        <w:rFonts w:hint="default"/>
        <w:lang w:val="en-US" w:eastAsia="en-US" w:bidi="ar-SA"/>
      </w:rPr>
    </w:lvl>
    <w:lvl w:ilvl="2" w:tplc="4A423ED0">
      <w:numFmt w:val="bullet"/>
      <w:lvlText w:val="•"/>
      <w:lvlJc w:val="left"/>
      <w:pPr>
        <w:ind w:left="1897" w:hanging="360"/>
      </w:pPr>
      <w:rPr>
        <w:rFonts w:hint="default"/>
        <w:lang w:val="en-US" w:eastAsia="en-US" w:bidi="ar-SA"/>
      </w:rPr>
    </w:lvl>
    <w:lvl w:ilvl="3" w:tplc="188AB41E">
      <w:numFmt w:val="bullet"/>
      <w:lvlText w:val="•"/>
      <w:lvlJc w:val="left"/>
      <w:pPr>
        <w:ind w:left="2505" w:hanging="360"/>
      </w:pPr>
      <w:rPr>
        <w:rFonts w:hint="default"/>
        <w:lang w:val="en-US" w:eastAsia="en-US" w:bidi="ar-SA"/>
      </w:rPr>
    </w:lvl>
    <w:lvl w:ilvl="4" w:tplc="6F3604E4">
      <w:numFmt w:val="bullet"/>
      <w:lvlText w:val="•"/>
      <w:lvlJc w:val="left"/>
      <w:pPr>
        <w:ind w:left="3114" w:hanging="360"/>
      </w:pPr>
      <w:rPr>
        <w:rFonts w:hint="default"/>
        <w:lang w:val="en-US" w:eastAsia="en-US" w:bidi="ar-SA"/>
      </w:rPr>
    </w:lvl>
    <w:lvl w:ilvl="5" w:tplc="04F6B338">
      <w:numFmt w:val="bullet"/>
      <w:lvlText w:val="•"/>
      <w:lvlJc w:val="left"/>
      <w:pPr>
        <w:ind w:left="3722" w:hanging="360"/>
      </w:pPr>
      <w:rPr>
        <w:rFonts w:hint="default"/>
        <w:lang w:val="en-US" w:eastAsia="en-US" w:bidi="ar-SA"/>
      </w:rPr>
    </w:lvl>
    <w:lvl w:ilvl="6" w:tplc="1AFEFD00">
      <w:numFmt w:val="bullet"/>
      <w:lvlText w:val="•"/>
      <w:lvlJc w:val="left"/>
      <w:pPr>
        <w:ind w:left="4331" w:hanging="360"/>
      </w:pPr>
      <w:rPr>
        <w:rFonts w:hint="default"/>
        <w:lang w:val="en-US" w:eastAsia="en-US" w:bidi="ar-SA"/>
      </w:rPr>
    </w:lvl>
    <w:lvl w:ilvl="7" w:tplc="9A2AB2C4">
      <w:numFmt w:val="bullet"/>
      <w:lvlText w:val="•"/>
      <w:lvlJc w:val="left"/>
      <w:pPr>
        <w:ind w:left="4939" w:hanging="360"/>
      </w:pPr>
      <w:rPr>
        <w:rFonts w:hint="default"/>
        <w:lang w:val="en-US" w:eastAsia="en-US" w:bidi="ar-SA"/>
      </w:rPr>
    </w:lvl>
    <w:lvl w:ilvl="8" w:tplc="B6DCBEBC">
      <w:numFmt w:val="bullet"/>
      <w:lvlText w:val="•"/>
      <w:lvlJc w:val="left"/>
      <w:pPr>
        <w:ind w:left="5548" w:hanging="360"/>
      </w:pPr>
      <w:rPr>
        <w:rFonts w:hint="default"/>
        <w:lang w:val="en-US" w:eastAsia="en-US" w:bidi="ar-SA"/>
      </w:rPr>
    </w:lvl>
  </w:abstractNum>
  <w:abstractNum w:abstractNumId="33" w15:restartNumberingAfterBreak="0">
    <w:nsid w:val="7AA734B6"/>
    <w:multiLevelType w:val="hybridMultilevel"/>
    <w:tmpl w:val="C8C2580C"/>
    <w:lvl w:ilvl="0" w:tplc="60B2F140">
      <w:start w:val="1"/>
      <w:numFmt w:val="decimal"/>
      <w:lvlText w:val="%1."/>
      <w:lvlJc w:val="left"/>
      <w:pPr>
        <w:ind w:left="899" w:hanging="360"/>
      </w:pPr>
      <w:rPr>
        <w:rFonts w:ascii="Calibri" w:eastAsia="Calibri" w:hAnsi="Calibri" w:cs="Calibri" w:hint="default"/>
        <w:b/>
        <w:bCs/>
        <w:i w:val="0"/>
        <w:iCs w:val="0"/>
        <w:w w:val="100"/>
        <w:sz w:val="22"/>
        <w:szCs w:val="22"/>
        <w:lang w:val="en-US" w:eastAsia="en-US" w:bidi="ar-SA"/>
      </w:rPr>
    </w:lvl>
    <w:lvl w:ilvl="1" w:tplc="DC2E5EA8">
      <w:numFmt w:val="bullet"/>
      <w:lvlText w:val="•"/>
      <w:lvlJc w:val="left"/>
      <w:pPr>
        <w:ind w:left="1822" w:hanging="360"/>
      </w:pPr>
      <w:rPr>
        <w:rFonts w:hint="default"/>
        <w:lang w:val="en-US" w:eastAsia="en-US" w:bidi="ar-SA"/>
      </w:rPr>
    </w:lvl>
    <w:lvl w:ilvl="2" w:tplc="EC9EEECE">
      <w:numFmt w:val="bullet"/>
      <w:lvlText w:val="•"/>
      <w:lvlJc w:val="left"/>
      <w:pPr>
        <w:ind w:left="2744" w:hanging="360"/>
      </w:pPr>
      <w:rPr>
        <w:rFonts w:hint="default"/>
        <w:lang w:val="en-US" w:eastAsia="en-US" w:bidi="ar-SA"/>
      </w:rPr>
    </w:lvl>
    <w:lvl w:ilvl="3" w:tplc="EB2A6634">
      <w:numFmt w:val="bullet"/>
      <w:lvlText w:val="•"/>
      <w:lvlJc w:val="left"/>
      <w:pPr>
        <w:ind w:left="3666" w:hanging="360"/>
      </w:pPr>
      <w:rPr>
        <w:rFonts w:hint="default"/>
        <w:lang w:val="en-US" w:eastAsia="en-US" w:bidi="ar-SA"/>
      </w:rPr>
    </w:lvl>
    <w:lvl w:ilvl="4" w:tplc="36BAD788">
      <w:numFmt w:val="bullet"/>
      <w:lvlText w:val="•"/>
      <w:lvlJc w:val="left"/>
      <w:pPr>
        <w:ind w:left="4588" w:hanging="360"/>
      </w:pPr>
      <w:rPr>
        <w:rFonts w:hint="default"/>
        <w:lang w:val="en-US" w:eastAsia="en-US" w:bidi="ar-SA"/>
      </w:rPr>
    </w:lvl>
    <w:lvl w:ilvl="5" w:tplc="1D72FBEC">
      <w:numFmt w:val="bullet"/>
      <w:lvlText w:val="•"/>
      <w:lvlJc w:val="left"/>
      <w:pPr>
        <w:ind w:left="5510" w:hanging="360"/>
      </w:pPr>
      <w:rPr>
        <w:rFonts w:hint="default"/>
        <w:lang w:val="en-US" w:eastAsia="en-US" w:bidi="ar-SA"/>
      </w:rPr>
    </w:lvl>
    <w:lvl w:ilvl="6" w:tplc="139A3AAE">
      <w:numFmt w:val="bullet"/>
      <w:lvlText w:val="•"/>
      <w:lvlJc w:val="left"/>
      <w:pPr>
        <w:ind w:left="6432" w:hanging="360"/>
      </w:pPr>
      <w:rPr>
        <w:rFonts w:hint="default"/>
        <w:lang w:val="en-US" w:eastAsia="en-US" w:bidi="ar-SA"/>
      </w:rPr>
    </w:lvl>
    <w:lvl w:ilvl="7" w:tplc="A2C6FD78">
      <w:numFmt w:val="bullet"/>
      <w:lvlText w:val="•"/>
      <w:lvlJc w:val="left"/>
      <w:pPr>
        <w:ind w:left="7354" w:hanging="360"/>
      </w:pPr>
      <w:rPr>
        <w:rFonts w:hint="default"/>
        <w:lang w:val="en-US" w:eastAsia="en-US" w:bidi="ar-SA"/>
      </w:rPr>
    </w:lvl>
    <w:lvl w:ilvl="8" w:tplc="6E0E6F72">
      <w:numFmt w:val="bullet"/>
      <w:lvlText w:val="•"/>
      <w:lvlJc w:val="left"/>
      <w:pPr>
        <w:ind w:left="8276" w:hanging="360"/>
      </w:pPr>
      <w:rPr>
        <w:rFonts w:hint="default"/>
        <w:lang w:val="en-US" w:eastAsia="en-US" w:bidi="ar-SA"/>
      </w:rPr>
    </w:lvl>
  </w:abstractNum>
  <w:abstractNum w:abstractNumId="34" w15:restartNumberingAfterBreak="0">
    <w:nsid w:val="7FFD624A"/>
    <w:multiLevelType w:val="hybridMultilevel"/>
    <w:tmpl w:val="D74E6146"/>
    <w:lvl w:ilvl="0" w:tplc="33A80C30">
      <w:numFmt w:val="bullet"/>
      <w:lvlText w:val=""/>
      <w:lvlJc w:val="left"/>
      <w:pPr>
        <w:ind w:left="307" w:hanging="180"/>
      </w:pPr>
      <w:rPr>
        <w:rFonts w:ascii="Symbol" w:eastAsia="Symbol" w:hAnsi="Symbol" w:cs="Symbol" w:hint="default"/>
        <w:b w:val="0"/>
        <w:bCs w:val="0"/>
        <w:i w:val="0"/>
        <w:iCs w:val="0"/>
        <w:w w:val="100"/>
        <w:sz w:val="22"/>
        <w:szCs w:val="22"/>
        <w:lang w:val="en-US" w:eastAsia="en-US" w:bidi="ar-SA"/>
      </w:rPr>
    </w:lvl>
    <w:lvl w:ilvl="1" w:tplc="CAD2806C">
      <w:numFmt w:val="bullet"/>
      <w:lvlText w:val="•"/>
      <w:lvlJc w:val="left"/>
      <w:pPr>
        <w:ind w:left="576" w:hanging="180"/>
      </w:pPr>
      <w:rPr>
        <w:rFonts w:hint="default"/>
        <w:lang w:val="en-US" w:eastAsia="en-US" w:bidi="ar-SA"/>
      </w:rPr>
    </w:lvl>
    <w:lvl w:ilvl="2" w:tplc="428A3406">
      <w:numFmt w:val="bullet"/>
      <w:lvlText w:val="•"/>
      <w:lvlJc w:val="left"/>
      <w:pPr>
        <w:ind w:left="852" w:hanging="180"/>
      </w:pPr>
      <w:rPr>
        <w:rFonts w:hint="default"/>
        <w:lang w:val="en-US" w:eastAsia="en-US" w:bidi="ar-SA"/>
      </w:rPr>
    </w:lvl>
    <w:lvl w:ilvl="3" w:tplc="51825854">
      <w:numFmt w:val="bullet"/>
      <w:lvlText w:val="•"/>
      <w:lvlJc w:val="left"/>
      <w:pPr>
        <w:ind w:left="1128" w:hanging="180"/>
      </w:pPr>
      <w:rPr>
        <w:rFonts w:hint="default"/>
        <w:lang w:val="en-US" w:eastAsia="en-US" w:bidi="ar-SA"/>
      </w:rPr>
    </w:lvl>
    <w:lvl w:ilvl="4" w:tplc="E222B7D2">
      <w:numFmt w:val="bullet"/>
      <w:lvlText w:val="•"/>
      <w:lvlJc w:val="left"/>
      <w:pPr>
        <w:ind w:left="1404" w:hanging="180"/>
      </w:pPr>
      <w:rPr>
        <w:rFonts w:hint="default"/>
        <w:lang w:val="en-US" w:eastAsia="en-US" w:bidi="ar-SA"/>
      </w:rPr>
    </w:lvl>
    <w:lvl w:ilvl="5" w:tplc="776AA7C0">
      <w:numFmt w:val="bullet"/>
      <w:lvlText w:val="•"/>
      <w:lvlJc w:val="left"/>
      <w:pPr>
        <w:ind w:left="1680" w:hanging="180"/>
      </w:pPr>
      <w:rPr>
        <w:rFonts w:hint="default"/>
        <w:lang w:val="en-US" w:eastAsia="en-US" w:bidi="ar-SA"/>
      </w:rPr>
    </w:lvl>
    <w:lvl w:ilvl="6" w:tplc="DCEAAA2C">
      <w:numFmt w:val="bullet"/>
      <w:lvlText w:val="•"/>
      <w:lvlJc w:val="left"/>
      <w:pPr>
        <w:ind w:left="1956" w:hanging="180"/>
      </w:pPr>
      <w:rPr>
        <w:rFonts w:hint="default"/>
        <w:lang w:val="en-US" w:eastAsia="en-US" w:bidi="ar-SA"/>
      </w:rPr>
    </w:lvl>
    <w:lvl w:ilvl="7" w:tplc="F392B116">
      <w:numFmt w:val="bullet"/>
      <w:lvlText w:val="•"/>
      <w:lvlJc w:val="left"/>
      <w:pPr>
        <w:ind w:left="2232" w:hanging="180"/>
      </w:pPr>
      <w:rPr>
        <w:rFonts w:hint="default"/>
        <w:lang w:val="en-US" w:eastAsia="en-US" w:bidi="ar-SA"/>
      </w:rPr>
    </w:lvl>
    <w:lvl w:ilvl="8" w:tplc="15DE5598">
      <w:numFmt w:val="bullet"/>
      <w:lvlText w:val="•"/>
      <w:lvlJc w:val="left"/>
      <w:pPr>
        <w:ind w:left="2508" w:hanging="180"/>
      </w:pPr>
      <w:rPr>
        <w:rFonts w:hint="default"/>
        <w:lang w:val="en-US" w:eastAsia="en-US" w:bidi="ar-SA"/>
      </w:rPr>
    </w:lvl>
  </w:abstractNum>
  <w:num w:numId="1">
    <w:abstractNumId w:val="12"/>
  </w:num>
  <w:num w:numId="2">
    <w:abstractNumId w:val="4"/>
  </w:num>
  <w:num w:numId="3">
    <w:abstractNumId w:val="0"/>
  </w:num>
  <w:num w:numId="4">
    <w:abstractNumId w:val="1"/>
  </w:num>
  <w:num w:numId="5">
    <w:abstractNumId w:val="33"/>
  </w:num>
  <w:num w:numId="6">
    <w:abstractNumId w:val="25"/>
  </w:num>
  <w:num w:numId="7">
    <w:abstractNumId w:val="7"/>
  </w:num>
  <w:num w:numId="8">
    <w:abstractNumId w:val="32"/>
  </w:num>
  <w:num w:numId="9">
    <w:abstractNumId w:val="30"/>
  </w:num>
  <w:num w:numId="10">
    <w:abstractNumId w:val="22"/>
  </w:num>
  <w:num w:numId="11">
    <w:abstractNumId w:val="29"/>
  </w:num>
  <w:num w:numId="12">
    <w:abstractNumId w:val="13"/>
  </w:num>
  <w:num w:numId="13">
    <w:abstractNumId w:val="26"/>
  </w:num>
  <w:num w:numId="14">
    <w:abstractNumId w:val="2"/>
  </w:num>
  <w:num w:numId="15">
    <w:abstractNumId w:val="17"/>
  </w:num>
  <w:num w:numId="16">
    <w:abstractNumId w:val="34"/>
  </w:num>
  <w:num w:numId="17">
    <w:abstractNumId w:val="6"/>
  </w:num>
  <w:num w:numId="18">
    <w:abstractNumId w:val="3"/>
  </w:num>
  <w:num w:numId="19">
    <w:abstractNumId w:val="28"/>
  </w:num>
  <w:num w:numId="20">
    <w:abstractNumId w:val="8"/>
  </w:num>
  <w:num w:numId="21">
    <w:abstractNumId w:val="23"/>
  </w:num>
  <w:num w:numId="22">
    <w:abstractNumId w:val="14"/>
  </w:num>
  <w:num w:numId="23">
    <w:abstractNumId w:val="10"/>
  </w:num>
  <w:num w:numId="24">
    <w:abstractNumId w:val="16"/>
  </w:num>
  <w:num w:numId="25">
    <w:abstractNumId w:val="9"/>
  </w:num>
  <w:num w:numId="26">
    <w:abstractNumId w:val="15"/>
  </w:num>
  <w:num w:numId="27">
    <w:abstractNumId w:val="20"/>
  </w:num>
  <w:num w:numId="28">
    <w:abstractNumId w:val="11"/>
  </w:num>
  <w:num w:numId="29">
    <w:abstractNumId w:val="19"/>
  </w:num>
  <w:num w:numId="30">
    <w:abstractNumId w:val="31"/>
  </w:num>
  <w:num w:numId="31">
    <w:abstractNumId w:val="5"/>
  </w:num>
  <w:num w:numId="32">
    <w:abstractNumId w:val="21"/>
  </w:num>
  <w:num w:numId="33">
    <w:abstractNumId w:val="24"/>
  </w:num>
  <w:num w:numId="34">
    <w:abstractNumId w:val="27"/>
  </w:num>
  <w:num w:numId="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821"/>
    <w:rsid w:val="000016E7"/>
    <w:rsid w:val="00001A7B"/>
    <w:rsid w:val="00001FF7"/>
    <w:rsid w:val="0000305A"/>
    <w:rsid w:val="00003BC3"/>
    <w:rsid w:val="00004376"/>
    <w:rsid w:val="00004F1D"/>
    <w:rsid w:val="00006218"/>
    <w:rsid w:val="000101EE"/>
    <w:rsid w:val="000121C8"/>
    <w:rsid w:val="000146FD"/>
    <w:rsid w:val="00015110"/>
    <w:rsid w:val="000158B7"/>
    <w:rsid w:val="00015AD3"/>
    <w:rsid w:val="00017953"/>
    <w:rsid w:val="00020352"/>
    <w:rsid w:val="00022884"/>
    <w:rsid w:val="000228B7"/>
    <w:rsid w:val="00022BF3"/>
    <w:rsid w:val="00023197"/>
    <w:rsid w:val="00023AF7"/>
    <w:rsid w:val="00026C8F"/>
    <w:rsid w:val="00031336"/>
    <w:rsid w:val="000317A5"/>
    <w:rsid w:val="00033F93"/>
    <w:rsid w:val="00034123"/>
    <w:rsid w:val="00034DDC"/>
    <w:rsid w:val="000356DC"/>
    <w:rsid w:val="000367DD"/>
    <w:rsid w:val="00037953"/>
    <w:rsid w:val="00037A90"/>
    <w:rsid w:val="00037F9D"/>
    <w:rsid w:val="000410A3"/>
    <w:rsid w:val="00041696"/>
    <w:rsid w:val="00041E81"/>
    <w:rsid w:val="0005493B"/>
    <w:rsid w:val="0005542F"/>
    <w:rsid w:val="00055DE3"/>
    <w:rsid w:val="00056DD2"/>
    <w:rsid w:val="0006185C"/>
    <w:rsid w:val="00062E55"/>
    <w:rsid w:val="00065014"/>
    <w:rsid w:val="00065193"/>
    <w:rsid w:val="0006681A"/>
    <w:rsid w:val="00067ED4"/>
    <w:rsid w:val="0007145A"/>
    <w:rsid w:val="00074517"/>
    <w:rsid w:val="00075D8C"/>
    <w:rsid w:val="00077306"/>
    <w:rsid w:val="00077819"/>
    <w:rsid w:val="00077CA3"/>
    <w:rsid w:val="000800BA"/>
    <w:rsid w:val="00080970"/>
    <w:rsid w:val="000810F4"/>
    <w:rsid w:val="00082410"/>
    <w:rsid w:val="00082EA4"/>
    <w:rsid w:val="00083EEC"/>
    <w:rsid w:val="00084197"/>
    <w:rsid w:val="0008479B"/>
    <w:rsid w:val="000862DF"/>
    <w:rsid w:val="00094DE3"/>
    <w:rsid w:val="0009523B"/>
    <w:rsid w:val="0009539A"/>
    <w:rsid w:val="00095404"/>
    <w:rsid w:val="000962CD"/>
    <w:rsid w:val="00096BBB"/>
    <w:rsid w:val="00096FC9"/>
    <w:rsid w:val="00097C1B"/>
    <w:rsid w:val="000A0E03"/>
    <w:rsid w:val="000A49BD"/>
    <w:rsid w:val="000A53AF"/>
    <w:rsid w:val="000A58ED"/>
    <w:rsid w:val="000A62E5"/>
    <w:rsid w:val="000B043F"/>
    <w:rsid w:val="000B1DCD"/>
    <w:rsid w:val="000B3759"/>
    <w:rsid w:val="000B5EDC"/>
    <w:rsid w:val="000B6A1E"/>
    <w:rsid w:val="000B6ED5"/>
    <w:rsid w:val="000B7F02"/>
    <w:rsid w:val="000C3090"/>
    <w:rsid w:val="000C31A5"/>
    <w:rsid w:val="000C3E81"/>
    <w:rsid w:val="000C5959"/>
    <w:rsid w:val="000C62C2"/>
    <w:rsid w:val="000C68CD"/>
    <w:rsid w:val="000C6E88"/>
    <w:rsid w:val="000C6EC5"/>
    <w:rsid w:val="000C7268"/>
    <w:rsid w:val="000C7820"/>
    <w:rsid w:val="000D052E"/>
    <w:rsid w:val="000D0F3E"/>
    <w:rsid w:val="000D22DC"/>
    <w:rsid w:val="000D26D5"/>
    <w:rsid w:val="000D492C"/>
    <w:rsid w:val="000D5675"/>
    <w:rsid w:val="000D6227"/>
    <w:rsid w:val="000D65E2"/>
    <w:rsid w:val="000D7177"/>
    <w:rsid w:val="000D772D"/>
    <w:rsid w:val="000E0037"/>
    <w:rsid w:val="000E05C9"/>
    <w:rsid w:val="000E0B72"/>
    <w:rsid w:val="000E1C5C"/>
    <w:rsid w:val="000E225B"/>
    <w:rsid w:val="000E2A90"/>
    <w:rsid w:val="000E31DF"/>
    <w:rsid w:val="000E3AEB"/>
    <w:rsid w:val="000E4229"/>
    <w:rsid w:val="000E5A6E"/>
    <w:rsid w:val="000E5ED5"/>
    <w:rsid w:val="000E7078"/>
    <w:rsid w:val="000E7A42"/>
    <w:rsid w:val="000F0B34"/>
    <w:rsid w:val="000F1556"/>
    <w:rsid w:val="000F24D9"/>
    <w:rsid w:val="000F28A3"/>
    <w:rsid w:val="000F2AAF"/>
    <w:rsid w:val="000F2C78"/>
    <w:rsid w:val="000F43C5"/>
    <w:rsid w:val="000F4765"/>
    <w:rsid w:val="000F5075"/>
    <w:rsid w:val="000F52E8"/>
    <w:rsid w:val="000F5D27"/>
    <w:rsid w:val="000F6FC1"/>
    <w:rsid w:val="000F72A6"/>
    <w:rsid w:val="000F76C7"/>
    <w:rsid w:val="001005BF"/>
    <w:rsid w:val="00100F5C"/>
    <w:rsid w:val="001025D8"/>
    <w:rsid w:val="0010663F"/>
    <w:rsid w:val="00106D06"/>
    <w:rsid w:val="001101D7"/>
    <w:rsid w:val="00110C94"/>
    <w:rsid w:val="00111293"/>
    <w:rsid w:val="00111C77"/>
    <w:rsid w:val="00111DB7"/>
    <w:rsid w:val="001138C6"/>
    <w:rsid w:val="00113AD3"/>
    <w:rsid w:val="0011430D"/>
    <w:rsid w:val="00114623"/>
    <w:rsid w:val="001153D3"/>
    <w:rsid w:val="00120542"/>
    <w:rsid w:val="00120B33"/>
    <w:rsid w:val="00122490"/>
    <w:rsid w:val="00123A53"/>
    <w:rsid w:val="001257ED"/>
    <w:rsid w:val="0012583E"/>
    <w:rsid w:val="00125983"/>
    <w:rsid w:val="00126271"/>
    <w:rsid w:val="0012666E"/>
    <w:rsid w:val="0012683E"/>
    <w:rsid w:val="00130EBB"/>
    <w:rsid w:val="0013150E"/>
    <w:rsid w:val="00135465"/>
    <w:rsid w:val="00140276"/>
    <w:rsid w:val="0014083F"/>
    <w:rsid w:val="0014228D"/>
    <w:rsid w:val="00145646"/>
    <w:rsid w:val="00145B02"/>
    <w:rsid w:val="001464A8"/>
    <w:rsid w:val="001466EC"/>
    <w:rsid w:val="00146E39"/>
    <w:rsid w:val="00150549"/>
    <w:rsid w:val="001509C6"/>
    <w:rsid w:val="00150B45"/>
    <w:rsid w:val="00151454"/>
    <w:rsid w:val="0015224D"/>
    <w:rsid w:val="00153855"/>
    <w:rsid w:val="00154E2E"/>
    <w:rsid w:val="00155C3F"/>
    <w:rsid w:val="001564DB"/>
    <w:rsid w:val="00157D2D"/>
    <w:rsid w:val="001610B4"/>
    <w:rsid w:val="00161321"/>
    <w:rsid w:val="00163C8A"/>
    <w:rsid w:val="0016647A"/>
    <w:rsid w:val="001664AB"/>
    <w:rsid w:val="00166D1D"/>
    <w:rsid w:val="00174E23"/>
    <w:rsid w:val="00175862"/>
    <w:rsid w:val="0017667F"/>
    <w:rsid w:val="00180C91"/>
    <w:rsid w:val="00181012"/>
    <w:rsid w:val="001815E2"/>
    <w:rsid w:val="0018299C"/>
    <w:rsid w:val="00185100"/>
    <w:rsid w:val="00186869"/>
    <w:rsid w:val="001879A4"/>
    <w:rsid w:val="00187BE3"/>
    <w:rsid w:val="00190640"/>
    <w:rsid w:val="001918DE"/>
    <w:rsid w:val="00192903"/>
    <w:rsid w:val="001952C4"/>
    <w:rsid w:val="0019730F"/>
    <w:rsid w:val="00197352"/>
    <w:rsid w:val="001978FB"/>
    <w:rsid w:val="001A0F99"/>
    <w:rsid w:val="001A1E52"/>
    <w:rsid w:val="001A1FA2"/>
    <w:rsid w:val="001A2229"/>
    <w:rsid w:val="001A289C"/>
    <w:rsid w:val="001A2B46"/>
    <w:rsid w:val="001A2EDD"/>
    <w:rsid w:val="001A3311"/>
    <w:rsid w:val="001A5765"/>
    <w:rsid w:val="001B00AB"/>
    <w:rsid w:val="001B10F9"/>
    <w:rsid w:val="001B1D99"/>
    <w:rsid w:val="001B283B"/>
    <w:rsid w:val="001B2B34"/>
    <w:rsid w:val="001B3CC9"/>
    <w:rsid w:val="001B3CFD"/>
    <w:rsid w:val="001B5284"/>
    <w:rsid w:val="001B5599"/>
    <w:rsid w:val="001B7616"/>
    <w:rsid w:val="001C1140"/>
    <w:rsid w:val="001C1CB3"/>
    <w:rsid w:val="001C458F"/>
    <w:rsid w:val="001C49B5"/>
    <w:rsid w:val="001C5367"/>
    <w:rsid w:val="001C5C69"/>
    <w:rsid w:val="001C5CB8"/>
    <w:rsid w:val="001C5D01"/>
    <w:rsid w:val="001C5EF6"/>
    <w:rsid w:val="001C6F86"/>
    <w:rsid w:val="001C72E1"/>
    <w:rsid w:val="001C7D24"/>
    <w:rsid w:val="001D05F5"/>
    <w:rsid w:val="001D077F"/>
    <w:rsid w:val="001D2DB6"/>
    <w:rsid w:val="001D376E"/>
    <w:rsid w:val="001D542A"/>
    <w:rsid w:val="001D564D"/>
    <w:rsid w:val="001D6887"/>
    <w:rsid w:val="001D7F9F"/>
    <w:rsid w:val="001E0278"/>
    <w:rsid w:val="001E1E3E"/>
    <w:rsid w:val="001E31CB"/>
    <w:rsid w:val="001E3791"/>
    <w:rsid w:val="001E4052"/>
    <w:rsid w:val="001E45B6"/>
    <w:rsid w:val="001E6356"/>
    <w:rsid w:val="001E72BD"/>
    <w:rsid w:val="001E73EB"/>
    <w:rsid w:val="001E78F2"/>
    <w:rsid w:val="001F1CE1"/>
    <w:rsid w:val="001F2718"/>
    <w:rsid w:val="001F326A"/>
    <w:rsid w:val="001F411C"/>
    <w:rsid w:val="0020148D"/>
    <w:rsid w:val="00202D84"/>
    <w:rsid w:val="00203E29"/>
    <w:rsid w:val="00205DCD"/>
    <w:rsid w:val="002066E3"/>
    <w:rsid w:val="00206AFF"/>
    <w:rsid w:val="0021031B"/>
    <w:rsid w:val="00212FE1"/>
    <w:rsid w:val="0021313F"/>
    <w:rsid w:val="002139E4"/>
    <w:rsid w:val="0021448B"/>
    <w:rsid w:val="002161B6"/>
    <w:rsid w:val="0021627D"/>
    <w:rsid w:val="00221424"/>
    <w:rsid w:val="00222804"/>
    <w:rsid w:val="00223386"/>
    <w:rsid w:val="002237F6"/>
    <w:rsid w:val="00226938"/>
    <w:rsid w:val="00226C11"/>
    <w:rsid w:val="00227165"/>
    <w:rsid w:val="0023225F"/>
    <w:rsid w:val="002322A8"/>
    <w:rsid w:val="00232640"/>
    <w:rsid w:val="00232B3E"/>
    <w:rsid w:val="00232BBA"/>
    <w:rsid w:val="00233E33"/>
    <w:rsid w:val="0023706C"/>
    <w:rsid w:val="002377AC"/>
    <w:rsid w:val="00241D6B"/>
    <w:rsid w:val="00241EC0"/>
    <w:rsid w:val="0024313F"/>
    <w:rsid w:val="00243A4E"/>
    <w:rsid w:val="002451F6"/>
    <w:rsid w:val="002456EF"/>
    <w:rsid w:val="002463A3"/>
    <w:rsid w:val="00246B90"/>
    <w:rsid w:val="002479F5"/>
    <w:rsid w:val="0025028D"/>
    <w:rsid w:val="00250FF3"/>
    <w:rsid w:val="0025235A"/>
    <w:rsid w:val="0025283A"/>
    <w:rsid w:val="00252952"/>
    <w:rsid w:val="00254BB1"/>
    <w:rsid w:val="00255DE5"/>
    <w:rsid w:val="00256323"/>
    <w:rsid w:val="00256E25"/>
    <w:rsid w:val="00261D48"/>
    <w:rsid w:val="00261F55"/>
    <w:rsid w:val="00262740"/>
    <w:rsid w:val="00262B03"/>
    <w:rsid w:val="00263B72"/>
    <w:rsid w:val="002646D3"/>
    <w:rsid w:val="0026577D"/>
    <w:rsid w:val="00265821"/>
    <w:rsid w:val="002663A5"/>
    <w:rsid w:val="00266D1B"/>
    <w:rsid w:val="00267096"/>
    <w:rsid w:val="00271F10"/>
    <w:rsid w:val="00273807"/>
    <w:rsid w:val="00275740"/>
    <w:rsid w:val="00276741"/>
    <w:rsid w:val="002771C6"/>
    <w:rsid w:val="00277236"/>
    <w:rsid w:val="00280D99"/>
    <w:rsid w:val="00280F24"/>
    <w:rsid w:val="00282068"/>
    <w:rsid w:val="00284132"/>
    <w:rsid w:val="002850EE"/>
    <w:rsid w:val="002856EE"/>
    <w:rsid w:val="002867D1"/>
    <w:rsid w:val="0029023D"/>
    <w:rsid w:val="0029125F"/>
    <w:rsid w:val="002914D2"/>
    <w:rsid w:val="0029189A"/>
    <w:rsid w:val="00291DA8"/>
    <w:rsid w:val="0029206E"/>
    <w:rsid w:val="00292A82"/>
    <w:rsid w:val="0029327F"/>
    <w:rsid w:val="0029365F"/>
    <w:rsid w:val="00295D27"/>
    <w:rsid w:val="00297615"/>
    <w:rsid w:val="002979B4"/>
    <w:rsid w:val="002A25C4"/>
    <w:rsid w:val="002A2BEF"/>
    <w:rsid w:val="002A2F10"/>
    <w:rsid w:val="002A3C00"/>
    <w:rsid w:val="002A5F1B"/>
    <w:rsid w:val="002A61F7"/>
    <w:rsid w:val="002A64C7"/>
    <w:rsid w:val="002A664D"/>
    <w:rsid w:val="002A73B9"/>
    <w:rsid w:val="002B0AC3"/>
    <w:rsid w:val="002B2398"/>
    <w:rsid w:val="002B2600"/>
    <w:rsid w:val="002B2BD1"/>
    <w:rsid w:val="002B324C"/>
    <w:rsid w:val="002B431C"/>
    <w:rsid w:val="002B6557"/>
    <w:rsid w:val="002B66B6"/>
    <w:rsid w:val="002B6C43"/>
    <w:rsid w:val="002C2A48"/>
    <w:rsid w:val="002C3E1A"/>
    <w:rsid w:val="002C3E93"/>
    <w:rsid w:val="002C449F"/>
    <w:rsid w:val="002C4971"/>
    <w:rsid w:val="002C4A2C"/>
    <w:rsid w:val="002C7BE4"/>
    <w:rsid w:val="002D09D4"/>
    <w:rsid w:val="002D1070"/>
    <w:rsid w:val="002D307E"/>
    <w:rsid w:val="002D413D"/>
    <w:rsid w:val="002D6143"/>
    <w:rsid w:val="002D64BC"/>
    <w:rsid w:val="002D664A"/>
    <w:rsid w:val="002D6839"/>
    <w:rsid w:val="002D6870"/>
    <w:rsid w:val="002D6AD8"/>
    <w:rsid w:val="002D7AD9"/>
    <w:rsid w:val="002E11EB"/>
    <w:rsid w:val="002E1CE7"/>
    <w:rsid w:val="002E22F8"/>
    <w:rsid w:val="002E23D0"/>
    <w:rsid w:val="002E2E9B"/>
    <w:rsid w:val="002E308B"/>
    <w:rsid w:val="002E5E5A"/>
    <w:rsid w:val="002E7A89"/>
    <w:rsid w:val="002F0732"/>
    <w:rsid w:val="002F0BFD"/>
    <w:rsid w:val="002F1EF6"/>
    <w:rsid w:val="002F21EC"/>
    <w:rsid w:val="002F26CD"/>
    <w:rsid w:val="002F2827"/>
    <w:rsid w:val="002F358A"/>
    <w:rsid w:val="002F3BA4"/>
    <w:rsid w:val="002F5F90"/>
    <w:rsid w:val="002F6204"/>
    <w:rsid w:val="002F68C3"/>
    <w:rsid w:val="003019C3"/>
    <w:rsid w:val="00302511"/>
    <w:rsid w:val="00302BB4"/>
    <w:rsid w:val="00302D13"/>
    <w:rsid w:val="00302F8E"/>
    <w:rsid w:val="003041D4"/>
    <w:rsid w:val="0030489E"/>
    <w:rsid w:val="00304C68"/>
    <w:rsid w:val="00304CBD"/>
    <w:rsid w:val="00305F97"/>
    <w:rsid w:val="0030865B"/>
    <w:rsid w:val="0031122F"/>
    <w:rsid w:val="003116A5"/>
    <w:rsid w:val="00311E79"/>
    <w:rsid w:val="003138A9"/>
    <w:rsid w:val="003140A9"/>
    <w:rsid w:val="00314D75"/>
    <w:rsid w:val="00316D04"/>
    <w:rsid w:val="00316FE1"/>
    <w:rsid w:val="003172C8"/>
    <w:rsid w:val="003175C0"/>
    <w:rsid w:val="00317CF7"/>
    <w:rsid w:val="00321910"/>
    <w:rsid w:val="00321F54"/>
    <w:rsid w:val="003222B7"/>
    <w:rsid w:val="00322507"/>
    <w:rsid w:val="0032250F"/>
    <w:rsid w:val="00322A83"/>
    <w:rsid w:val="0032489C"/>
    <w:rsid w:val="00324AE9"/>
    <w:rsid w:val="003254A0"/>
    <w:rsid w:val="00325AC9"/>
    <w:rsid w:val="00326275"/>
    <w:rsid w:val="00326291"/>
    <w:rsid w:val="00327802"/>
    <w:rsid w:val="0033025C"/>
    <w:rsid w:val="003303C6"/>
    <w:rsid w:val="003313F5"/>
    <w:rsid w:val="0033148A"/>
    <w:rsid w:val="00332C64"/>
    <w:rsid w:val="003332B5"/>
    <w:rsid w:val="00334521"/>
    <w:rsid w:val="0033478C"/>
    <w:rsid w:val="0033501C"/>
    <w:rsid w:val="00336331"/>
    <w:rsid w:val="003368F6"/>
    <w:rsid w:val="00344061"/>
    <w:rsid w:val="00346C22"/>
    <w:rsid w:val="003476CD"/>
    <w:rsid w:val="00350810"/>
    <w:rsid w:val="00350C84"/>
    <w:rsid w:val="0035300D"/>
    <w:rsid w:val="003567C4"/>
    <w:rsid w:val="00356FE2"/>
    <w:rsid w:val="00360931"/>
    <w:rsid w:val="0036394F"/>
    <w:rsid w:val="00363BE9"/>
    <w:rsid w:val="00364291"/>
    <w:rsid w:val="00364CCC"/>
    <w:rsid w:val="00364FBD"/>
    <w:rsid w:val="00367527"/>
    <w:rsid w:val="00371656"/>
    <w:rsid w:val="00373A18"/>
    <w:rsid w:val="003741AF"/>
    <w:rsid w:val="003746FF"/>
    <w:rsid w:val="0037626D"/>
    <w:rsid w:val="00376A4D"/>
    <w:rsid w:val="00376CD7"/>
    <w:rsid w:val="003800DB"/>
    <w:rsid w:val="00382079"/>
    <w:rsid w:val="003825D5"/>
    <w:rsid w:val="00382701"/>
    <w:rsid w:val="00384C6C"/>
    <w:rsid w:val="00390399"/>
    <w:rsid w:val="00390689"/>
    <w:rsid w:val="00390D17"/>
    <w:rsid w:val="00390E07"/>
    <w:rsid w:val="00391141"/>
    <w:rsid w:val="0039522F"/>
    <w:rsid w:val="0039632E"/>
    <w:rsid w:val="003964D2"/>
    <w:rsid w:val="0039765C"/>
    <w:rsid w:val="00397975"/>
    <w:rsid w:val="003A041C"/>
    <w:rsid w:val="003A0E16"/>
    <w:rsid w:val="003A1E7C"/>
    <w:rsid w:val="003A39CA"/>
    <w:rsid w:val="003A5770"/>
    <w:rsid w:val="003A6214"/>
    <w:rsid w:val="003A7CFF"/>
    <w:rsid w:val="003B097F"/>
    <w:rsid w:val="003B0A0A"/>
    <w:rsid w:val="003B0A68"/>
    <w:rsid w:val="003B12AF"/>
    <w:rsid w:val="003B3CE5"/>
    <w:rsid w:val="003B4F65"/>
    <w:rsid w:val="003B66AE"/>
    <w:rsid w:val="003C0ECF"/>
    <w:rsid w:val="003C3339"/>
    <w:rsid w:val="003C3BB4"/>
    <w:rsid w:val="003C4743"/>
    <w:rsid w:val="003C4A43"/>
    <w:rsid w:val="003D038E"/>
    <w:rsid w:val="003D08EF"/>
    <w:rsid w:val="003D124E"/>
    <w:rsid w:val="003D2797"/>
    <w:rsid w:val="003D2AEE"/>
    <w:rsid w:val="003D343C"/>
    <w:rsid w:val="003D4CCF"/>
    <w:rsid w:val="003D4EB2"/>
    <w:rsid w:val="003D54E2"/>
    <w:rsid w:val="003D5E49"/>
    <w:rsid w:val="003D6C94"/>
    <w:rsid w:val="003E2B57"/>
    <w:rsid w:val="003E3FD3"/>
    <w:rsid w:val="003E4F8F"/>
    <w:rsid w:val="003E657A"/>
    <w:rsid w:val="003E658D"/>
    <w:rsid w:val="003E7289"/>
    <w:rsid w:val="003E74BB"/>
    <w:rsid w:val="003E7747"/>
    <w:rsid w:val="003E788E"/>
    <w:rsid w:val="003F054C"/>
    <w:rsid w:val="003F05D5"/>
    <w:rsid w:val="003F4596"/>
    <w:rsid w:val="003F4702"/>
    <w:rsid w:val="003F498F"/>
    <w:rsid w:val="003F5375"/>
    <w:rsid w:val="003F53D9"/>
    <w:rsid w:val="003F5B83"/>
    <w:rsid w:val="003F61B5"/>
    <w:rsid w:val="003F745B"/>
    <w:rsid w:val="003F76E9"/>
    <w:rsid w:val="003F784C"/>
    <w:rsid w:val="003F7D3C"/>
    <w:rsid w:val="00400308"/>
    <w:rsid w:val="00402B9F"/>
    <w:rsid w:val="00402C34"/>
    <w:rsid w:val="004031D5"/>
    <w:rsid w:val="00404F01"/>
    <w:rsid w:val="00405128"/>
    <w:rsid w:val="0041026E"/>
    <w:rsid w:val="0041043B"/>
    <w:rsid w:val="004106AC"/>
    <w:rsid w:val="00412D33"/>
    <w:rsid w:val="00413185"/>
    <w:rsid w:val="00415AB0"/>
    <w:rsid w:val="00415C9C"/>
    <w:rsid w:val="00417846"/>
    <w:rsid w:val="00420092"/>
    <w:rsid w:val="004205F8"/>
    <w:rsid w:val="00420D4D"/>
    <w:rsid w:val="00422C2B"/>
    <w:rsid w:val="004247BE"/>
    <w:rsid w:val="00424851"/>
    <w:rsid w:val="00424D5F"/>
    <w:rsid w:val="004263E0"/>
    <w:rsid w:val="00430638"/>
    <w:rsid w:val="00432535"/>
    <w:rsid w:val="004328A1"/>
    <w:rsid w:val="00434B10"/>
    <w:rsid w:val="004353AE"/>
    <w:rsid w:val="00435E48"/>
    <w:rsid w:val="004376C7"/>
    <w:rsid w:val="004400AE"/>
    <w:rsid w:val="0044140B"/>
    <w:rsid w:val="0044191C"/>
    <w:rsid w:val="00442AA0"/>
    <w:rsid w:val="00443CC6"/>
    <w:rsid w:val="00443F1B"/>
    <w:rsid w:val="00445820"/>
    <w:rsid w:val="00446757"/>
    <w:rsid w:val="004468BB"/>
    <w:rsid w:val="004469CF"/>
    <w:rsid w:val="004506BA"/>
    <w:rsid w:val="00450A2B"/>
    <w:rsid w:val="00450D00"/>
    <w:rsid w:val="0045222F"/>
    <w:rsid w:val="004541E2"/>
    <w:rsid w:val="00454C75"/>
    <w:rsid w:val="00455E7D"/>
    <w:rsid w:val="00456055"/>
    <w:rsid w:val="00465B9C"/>
    <w:rsid w:val="004660E7"/>
    <w:rsid w:val="004669EA"/>
    <w:rsid w:val="00471782"/>
    <w:rsid w:val="00472C18"/>
    <w:rsid w:val="00473763"/>
    <w:rsid w:val="00473CD0"/>
    <w:rsid w:val="00474425"/>
    <w:rsid w:val="004757D0"/>
    <w:rsid w:val="0047673A"/>
    <w:rsid w:val="00476AD4"/>
    <w:rsid w:val="00477779"/>
    <w:rsid w:val="004804B9"/>
    <w:rsid w:val="00480A2A"/>
    <w:rsid w:val="004812C9"/>
    <w:rsid w:val="00481E5E"/>
    <w:rsid w:val="004821A9"/>
    <w:rsid w:val="004826DF"/>
    <w:rsid w:val="0048794C"/>
    <w:rsid w:val="00490097"/>
    <w:rsid w:val="004913BB"/>
    <w:rsid w:val="00491471"/>
    <w:rsid w:val="004928CC"/>
    <w:rsid w:val="0049441F"/>
    <w:rsid w:val="00494EF3"/>
    <w:rsid w:val="00495E28"/>
    <w:rsid w:val="0049611E"/>
    <w:rsid w:val="00497CFC"/>
    <w:rsid w:val="00497F00"/>
    <w:rsid w:val="004A0160"/>
    <w:rsid w:val="004A07B2"/>
    <w:rsid w:val="004A1DC9"/>
    <w:rsid w:val="004A5D29"/>
    <w:rsid w:val="004A6870"/>
    <w:rsid w:val="004A75C2"/>
    <w:rsid w:val="004A7E78"/>
    <w:rsid w:val="004B1409"/>
    <w:rsid w:val="004B171D"/>
    <w:rsid w:val="004B1D99"/>
    <w:rsid w:val="004B24AF"/>
    <w:rsid w:val="004B274C"/>
    <w:rsid w:val="004B4664"/>
    <w:rsid w:val="004B495B"/>
    <w:rsid w:val="004B6741"/>
    <w:rsid w:val="004B705F"/>
    <w:rsid w:val="004B7D75"/>
    <w:rsid w:val="004C06CB"/>
    <w:rsid w:val="004C0FCE"/>
    <w:rsid w:val="004C27FC"/>
    <w:rsid w:val="004C2924"/>
    <w:rsid w:val="004C356B"/>
    <w:rsid w:val="004C523B"/>
    <w:rsid w:val="004C6C84"/>
    <w:rsid w:val="004C7C35"/>
    <w:rsid w:val="004D0461"/>
    <w:rsid w:val="004D05AA"/>
    <w:rsid w:val="004D17B6"/>
    <w:rsid w:val="004D1E4F"/>
    <w:rsid w:val="004D1EA9"/>
    <w:rsid w:val="004D2294"/>
    <w:rsid w:val="004D2532"/>
    <w:rsid w:val="004D32A7"/>
    <w:rsid w:val="004D3F99"/>
    <w:rsid w:val="004D41F0"/>
    <w:rsid w:val="004D479F"/>
    <w:rsid w:val="004D782E"/>
    <w:rsid w:val="004D7D6D"/>
    <w:rsid w:val="004E0B04"/>
    <w:rsid w:val="004E1486"/>
    <w:rsid w:val="004E20E4"/>
    <w:rsid w:val="004E2164"/>
    <w:rsid w:val="004E4187"/>
    <w:rsid w:val="004E4520"/>
    <w:rsid w:val="004E5457"/>
    <w:rsid w:val="004F0BBF"/>
    <w:rsid w:val="004F15C5"/>
    <w:rsid w:val="004F2398"/>
    <w:rsid w:val="004F2F82"/>
    <w:rsid w:val="004F3427"/>
    <w:rsid w:val="004F379E"/>
    <w:rsid w:val="004F3FB5"/>
    <w:rsid w:val="004F5595"/>
    <w:rsid w:val="004F5B3C"/>
    <w:rsid w:val="00500A53"/>
    <w:rsid w:val="00501019"/>
    <w:rsid w:val="00503031"/>
    <w:rsid w:val="00505947"/>
    <w:rsid w:val="00505D68"/>
    <w:rsid w:val="00506144"/>
    <w:rsid w:val="005066B6"/>
    <w:rsid w:val="0050697C"/>
    <w:rsid w:val="005119AD"/>
    <w:rsid w:val="0051284B"/>
    <w:rsid w:val="00512C40"/>
    <w:rsid w:val="0051335D"/>
    <w:rsid w:val="00513518"/>
    <w:rsid w:val="005143D1"/>
    <w:rsid w:val="005146AF"/>
    <w:rsid w:val="005156A9"/>
    <w:rsid w:val="005162F6"/>
    <w:rsid w:val="00516CCA"/>
    <w:rsid w:val="005177F2"/>
    <w:rsid w:val="005208AC"/>
    <w:rsid w:val="00520D1A"/>
    <w:rsid w:val="005221D7"/>
    <w:rsid w:val="0052536D"/>
    <w:rsid w:val="00526F4F"/>
    <w:rsid w:val="0052740C"/>
    <w:rsid w:val="0052E75C"/>
    <w:rsid w:val="005305DE"/>
    <w:rsid w:val="005310A5"/>
    <w:rsid w:val="0053391A"/>
    <w:rsid w:val="00534B67"/>
    <w:rsid w:val="00534E2C"/>
    <w:rsid w:val="00535928"/>
    <w:rsid w:val="00535FAF"/>
    <w:rsid w:val="005364A1"/>
    <w:rsid w:val="0053707A"/>
    <w:rsid w:val="005377F1"/>
    <w:rsid w:val="0053784B"/>
    <w:rsid w:val="005378AE"/>
    <w:rsid w:val="005414A6"/>
    <w:rsid w:val="00541B80"/>
    <w:rsid w:val="005420EA"/>
    <w:rsid w:val="005435D5"/>
    <w:rsid w:val="00543F23"/>
    <w:rsid w:val="005470E0"/>
    <w:rsid w:val="0054719F"/>
    <w:rsid w:val="00550462"/>
    <w:rsid w:val="00550527"/>
    <w:rsid w:val="00550FDE"/>
    <w:rsid w:val="00551F7A"/>
    <w:rsid w:val="00552EB5"/>
    <w:rsid w:val="00554DA5"/>
    <w:rsid w:val="00557174"/>
    <w:rsid w:val="0055739A"/>
    <w:rsid w:val="00557DEA"/>
    <w:rsid w:val="00557EAD"/>
    <w:rsid w:val="005608D9"/>
    <w:rsid w:val="00560E8E"/>
    <w:rsid w:val="00562AB2"/>
    <w:rsid w:val="00565F53"/>
    <w:rsid w:val="00566150"/>
    <w:rsid w:val="005667DA"/>
    <w:rsid w:val="00567111"/>
    <w:rsid w:val="005708C3"/>
    <w:rsid w:val="00570B38"/>
    <w:rsid w:val="005719C2"/>
    <w:rsid w:val="0057247B"/>
    <w:rsid w:val="00572D5D"/>
    <w:rsid w:val="00572FC2"/>
    <w:rsid w:val="0057319C"/>
    <w:rsid w:val="005735D6"/>
    <w:rsid w:val="00573F84"/>
    <w:rsid w:val="00574A7D"/>
    <w:rsid w:val="00574C08"/>
    <w:rsid w:val="00575A00"/>
    <w:rsid w:val="005763BF"/>
    <w:rsid w:val="00577C49"/>
    <w:rsid w:val="00577D7A"/>
    <w:rsid w:val="00577DBC"/>
    <w:rsid w:val="005807DE"/>
    <w:rsid w:val="00580924"/>
    <w:rsid w:val="00580C26"/>
    <w:rsid w:val="0058111C"/>
    <w:rsid w:val="0058143C"/>
    <w:rsid w:val="00581479"/>
    <w:rsid w:val="00582173"/>
    <w:rsid w:val="005833B1"/>
    <w:rsid w:val="0058467B"/>
    <w:rsid w:val="00584F57"/>
    <w:rsid w:val="005855D1"/>
    <w:rsid w:val="00586691"/>
    <w:rsid w:val="00586BDF"/>
    <w:rsid w:val="005900F9"/>
    <w:rsid w:val="00591A47"/>
    <w:rsid w:val="00592F13"/>
    <w:rsid w:val="00592F3B"/>
    <w:rsid w:val="00594E15"/>
    <w:rsid w:val="00594ECD"/>
    <w:rsid w:val="00595F13"/>
    <w:rsid w:val="00595FD6"/>
    <w:rsid w:val="005972F2"/>
    <w:rsid w:val="005A0121"/>
    <w:rsid w:val="005A150F"/>
    <w:rsid w:val="005A1AF1"/>
    <w:rsid w:val="005A20C4"/>
    <w:rsid w:val="005A2327"/>
    <w:rsid w:val="005A3EB0"/>
    <w:rsid w:val="005A4026"/>
    <w:rsid w:val="005A4BF9"/>
    <w:rsid w:val="005A4C67"/>
    <w:rsid w:val="005A701E"/>
    <w:rsid w:val="005B0DCA"/>
    <w:rsid w:val="005B3D41"/>
    <w:rsid w:val="005B461A"/>
    <w:rsid w:val="005B70D1"/>
    <w:rsid w:val="005C0A34"/>
    <w:rsid w:val="005C23E4"/>
    <w:rsid w:val="005C2F83"/>
    <w:rsid w:val="005C34EA"/>
    <w:rsid w:val="005C352F"/>
    <w:rsid w:val="005C3724"/>
    <w:rsid w:val="005C5D31"/>
    <w:rsid w:val="005C5E16"/>
    <w:rsid w:val="005D0B0B"/>
    <w:rsid w:val="005D192E"/>
    <w:rsid w:val="005D1C4B"/>
    <w:rsid w:val="005D1DD3"/>
    <w:rsid w:val="005D2476"/>
    <w:rsid w:val="005D40DD"/>
    <w:rsid w:val="005D4FEB"/>
    <w:rsid w:val="005D5C66"/>
    <w:rsid w:val="005D6455"/>
    <w:rsid w:val="005D6B8D"/>
    <w:rsid w:val="005D6E44"/>
    <w:rsid w:val="005DF23C"/>
    <w:rsid w:val="005E00ED"/>
    <w:rsid w:val="005E217D"/>
    <w:rsid w:val="005E228D"/>
    <w:rsid w:val="005E3A57"/>
    <w:rsid w:val="005E3F6F"/>
    <w:rsid w:val="005E4FEB"/>
    <w:rsid w:val="005E6FBB"/>
    <w:rsid w:val="005E7470"/>
    <w:rsid w:val="005E7975"/>
    <w:rsid w:val="005E7E60"/>
    <w:rsid w:val="005F0370"/>
    <w:rsid w:val="005F1C31"/>
    <w:rsid w:val="005F2957"/>
    <w:rsid w:val="005F4BE4"/>
    <w:rsid w:val="005F4EE1"/>
    <w:rsid w:val="005F6C22"/>
    <w:rsid w:val="005F7BF0"/>
    <w:rsid w:val="005F7C31"/>
    <w:rsid w:val="0060020C"/>
    <w:rsid w:val="0060120F"/>
    <w:rsid w:val="00601351"/>
    <w:rsid w:val="00602DF9"/>
    <w:rsid w:val="00602E87"/>
    <w:rsid w:val="00603A33"/>
    <w:rsid w:val="00605670"/>
    <w:rsid w:val="00605FB2"/>
    <w:rsid w:val="006071C8"/>
    <w:rsid w:val="00607D9B"/>
    <w:rsid w:val="0061063D"/>
    <w:rsid w:val="00611468"/>
    <w:rsid w:val="00613194"/>
    <w:rsid w:val="00613B9E"/>
    <w:rsid w:val="00613D58"/>
    <w:rsid w:val="00614159"/>
    <w:rsid w:val="006150F9"/>
    <w:rsid w:val="00615E18"/>
    <w:rsid w:val="00622676"/>
    <w:rsid w:val="00623154"/>
    <w:rsid w:val="00623406"/>
    <w:rsid w:val="006238AB"/>
    <w:rsid w:val="00624498"/>
    <w:rsid w:val="00624652"/>
    <w:rsid w:val="006271F3"/>
    <w:rsid w:val="0062799F"/>
    <w:rsid w:val="00632453"/>
    <w:rsid w:val="00632DCE"/>
    <w:rsid w:val="00634151"/>
    <w:rsid w:val="00635C11"/>
    <w:rsid w:val="00636215"/>
    <w:rsid w:val="006367E8"/>
    <w:rsid w:val="00640201"/>
    <w:rsid w:val="006404CD"/>
    <w:rsid w:val="00640876"/>
    <w:rsid w:val="00640AB2"/>
    <w:rsid w:val="00640D33"/>
    <w:rsid w:val="006413F2"/>
    <w:rsid w:val="0064226F"/>
    <w:rsid w:val="006423DA"/>
    <w:rsid w:val="00642825"/>
    <w:rsid w:val="00642E3A"/>
    <w:rsid w:val="00643045"/>
    <w:rsid w:val="0064598D"/>
    <w:rsid w:val="00645B01"/>
    <w:rsid w:val="00645F58"/>
    <w:rsid w:val="00646752"/>
    <w:rsid w:val="006474E9"/>
    <w:rsid w:val="0064791C"/>
    <w:rsid w:val="00650125"/>
    <w:rsid w:val="00650D5D"/>
    <w:rsid w:val="00652733"/>
    <w:rsid w:val="00655A96"/>
    <w:rsid w:val="00655C84"/>
    <w:rsid w:val="006563F6"/>
    <w:rsid w:val="00660186"/>
    <w:rsid w:val="00662774"/>
    <w:rsid w:val="0066283A"/>
    <w:rsid w:val="00662FD3"/>
    <w:rsid w:val="00663565"/>
    <w:rsid w:val="00663D72"/>
    <w:rsid w:val="006644C3"/>
    <w:rsid w:val="006654AB"/>
    <w:rsid w:val="00666320"/>
    <w:rsid w:val="00666F68"/>
    <w:rsid w:val="00671DC2"/>
    <w:rsid w:val="0067283D"/>
    <w:rsid w:val="00672E6E"/>
    <w:rsid w:val="00674F5E"/>
    <w:rsid w:val="006755EA"/>
    <w:rsid w:val="006757F8"/>
    <w:rsid w:val="006761A7"/>
    <w:rsid w:val="0068107D"/>
    <w:rsid w:val="00681D29"/>
    <w:rsid w:val="00681FDF"/>
    <w:rsid w:val="00683790"/>
    <w:rsid w:val="00684C4D"/>
    <w:rsid w:val="00684F2C"/>
    <w:rsid w:val="006851C7"/>
    <w:rsid w:val="006859E8"/>
    <w:rsid w:val="0069027A"/>
    <w:rsid w:val="00690428"/>
    <w:rsid w:val="0069161B"/>
    <w:rsid w:val="00693D75"/>
    <w:rsid w:val="00694405"/>
    <w:rsid w:val="0069462F"/>
    <w:rsid w:val="006948F4"/>
    <w:rsid w:val="00694B4D"/>
    <w:rsid w:val="00694ED5"/>
    <w:rsid w:val="00695CA5"/>
    <w:rsid w:val="00696C3C"/>
    <w:rsid w:val="00697017"/>
    <w:rsid w:val="00697B44"/>
    <w:rsid w:val="00697DE3"/>
    <w:rsid w:val="006A02E5"/>
    <w:rsid w:val="006A07C2"/>
    <w:rsid w:val="006A2FFF"/>
    <w:rsid w:val="006A34BB"/>
    <w:rsid w:val="006A3B54"/>
    <w:rsid w:val="006A4976"/>
    <w:rsid w:val="006A788F"/>
    <w:rsid w:val="006B27F2"/>
    <w:rsid w:val="006B2993"/>
    <w:rsid w:val="006B2EE2"/>
    <w:rsid w:val="006B35EA"/>
    <w:rsid w:val="006C1045"/>
    <w:rsid w:val="006C1D1A"/>
    <w:rsid w:val="006C1F33"/>
    <w:rsid w:val="006C1F93"/>
    <w:rsid w:val="006C27C4"/>
    <w:rsid w:val="006C556D"/>
    <w:rsid w:val="006C67E7"/>
    <w:rsid w:val="006D00F1"/>
    <w:rsid w:val="006D09E9"/>
    <w:rsid w:val="006D13A5"/>
    <w:rsid w:val="006D7D0B"/>
    <w:rsid w:val="006E1759"/>
    <w:rsid w:val="006E3FB2"/>
    <w:rsid w:val="006E40F9"/>
    <w:rsid w:val="006E4BC4"/>
    <w:rsid w:val="006E651E"/>
    <w:rsid w:val="006E6BCB"/>
    <w:rsid w:val="006F0492"/>
    <w:rsid w:val="006F31DC"/>
    <w:rsid w:val="006F5476"/>
    <w:rsid w:val="006F5D38"/>
    <w:rsid w:val="006F6311"/>
    <w:rsid w:val="006F77FE"/>
    <w:rsid w:val="0070101B"/>
    <w:rsid w:val="007020CC"/>
    <w:rsid w:val="00702A6B"/>
    <w:rsid w:val="0070380B"/>
    <w:rsid w:val="00704886"/>
    <w:rsid w:val="00704986"/>
    <w:rsid w:val="0070539D"/>
    <w:rsid w:val="00705B2C"/>
    <w:rsid w:val="0070632B"/>
    <w:rsid w:val="00706E65"/>
    <w:rsid w:val="00707E9A"/>
    <w:rsid w:val="00707F97"/>
    <w:rsid w:val="00710DC4"/>
    <w:rsid w:val="00713807"/>
    <w:rsid w:val="007154AA"/>
    <w:rsid w:val="00715B59"/>
    <w:rsid w:val="00715B5D"/>
    <w:rsid w:val="0071638C"/>
    <w:rsid w:val="00720318"/>
    <w:rsid w:val="00721130"/>
    <w:rsid w:val="00721CE0"/>
    <w:rsid w:val="0072230D"/>
    <w:rsid w:val="00723857"/>
    <w:rsid w:val="00723F7C"/>
    <w:rsid w:val="00724811"/>
    <w:rsid w:val="00724D3F"/>
    <w:rsid w:val="00727C6C"/>
    <w:rsid w:val="0073069E"/>
    <w:rsid w:val="00731EDE"/>
    <w:rsid w:val="0073313E"/>
    <w:rsid w:val="007333C6"/>
    <w:rsid w:val="0073461D"/>
    <w:rsid w:val="0073477D"/>
    <w:rsid w:val="00734C0B"/>
    <w:rsid w:val="0073635E"/>
    <w:rsid w:val="00737A71"/>
    <w:rsid w:val="00741223"/>
    <w:rsid w:val="007438EC"/>
    <w:rsid w:val="00747AE7"/>
    <w:rsid w:val="007505AE"/>
    <w:rsid w:val="00752248"/>
    <w:rsid w:val="007556C2"/>
    <w:rsid w:val="00755C1F"/>
    <w:rsid w:val="00755FD0"/>
    <w:rsid w:val="007565E0"/>
    <w:rsid w:val="007619B1"/>
    <w:rsid w:val="00762502"/>
    <w:rsid w:val="00762723"/>
    <w:rsid w:val="007634F7"/>
    <w:rsid w:val="007639C4"/>
    <w:rsid w:val="00763BA0"/>
    <w:rsid w:val="007651E7"/>
    <w:rsid w:val="0076522A"/>
    <w:rsid w:val="007653F7"/>
    <w:rsid w:val="00765589"/>
    <w:rsid w:val="007656E6"/>
    <w:rsid w:val="007657B2"/>
    <w:rsid w:val="0076589B"/>
    <w:rsid w:val="0076630F"/>
    <w:rsid w:val="00766DD3"/>
    <w:rsid w:val="00767A26"/>
    <w:rsid w:val="00767E08"/>
    <w:rsid w:val="00767F63"/>
    <w:rsid w:val="007715A4"/>
    <w:rsid w:val="007723D0"/>
    <w:rsid w:val="007723D3"/>
    <w:rsid w:val="007742CA"/>
    <w:rsid w:val="007743CE"/>
    <w:rsid w:val="00774DF9"/>
    <w:rsid w:val="00775C7F"/>
    <w:rsid w:val="00776362"/>
    <w:rsid w:val="007764BC"/>
    <w:rsid w:val="00776CB0"/>
    <w:rsid w:val="00780728"/>
    <w:rsid w:val="0078121D"/>
    <w:rsid w:val="00781703"/>
    <w:rsid w:val="00783273"/>
    <w:rsid w:val="0078353F"/>
    <w:rsid w:val="007861E5"/>
    <w:rsid w:val="00791A3C"/>
    <w:rsid w:val="0079295D"/>
    <w:rsid w:val="00794116"/>
    <w:rsid w:val="00794B69"/>
    <w:rsid w:val="00795395"/>
    <w:rsid w:val="00795675"/>
    <w:rsid w:val="007958E7"/>
    <w:rsid w:val="007A04B0"/>
    <w:rsid w:val="007A11E4"/>
    <w:rsid w:val="007A14E3"/>
    <w:rsid w:val="007A21BC"/>
    <w:rsid w:val="007A5798"/>
    <w:rsid w:val="007B1185"/>
    <w:rsid w:val="007B22B5"/>
    <w:rsid w:val="007B3CC6"/>
    <w:rsid w:val="007B414E"/>
    <w:rsid w:val="007B493D"/>
    <w:rsid w:val="007B7B34"/>
    <w:rsid w:val="007B7F4C"/>
    <w:rsid w:val="007C043C"/>
    <w:rsid w:val="007C1A6C"/>
    <w:rsid w:val="007C35C5"/>
    <w:rsid w:val="007C3BAD"/>
    <w:rsid w:val="007C452A"/>
    <w:rsid w:val="007C454E"/>
    <w:rsid w:val="007C5378"/>
    <w:rsid w:val="007C53C0"/>
    <w:rsid w:val="007C5BBB"/>
    <w:rsid w:val="007C5D55"/>
    <w:rsid w:val="007C6636"/>
    <w:rsid w:val="007C6AE4"/>
    <w:rsid w:val="007C77A8"/>
    <w:rsid w:val="007C781E"/>
    <w:rsid w:val="007C7928"/>
    <w:rsid w:val="007C7FB8"/>
    <w:rsid w:val="007D09B7"/>
    <w:rsid w:val="007D0A88"/>
    <w:rsid w:val="007D145D"/>
    <w:rsid w:val="007D29EB"/>
    <w:rsid w:val="007D3A60"/>
    <w:rsid w:val="007D45B4"/>
    <w:rsid w:val="007D6F87"/>
    <w:rsid w:val="007E0A47"/>
    <w:rsid w:val="007E1BD9"/>
    <w:rsid w:val="007E3FCE"/>
    <w:rsid w:val="007E4DB1"/>
    <w:rsid w:val="007E6386"/>
    <w:rsid w:val="007E677F"/>
    <w:rsid w:val="007E7FDD"/>
    <w:rsid w:val="007E84DE"/>
    <w:rsid w:val="007F1813"/>
    <w:rsid w:val="007F1AF9"/>
    <w:rsid w:val="007F2492"/>
    <w:rsid w:val="007F396F"/>
    <w:rsid w:val="007F448F"/>
    <w:rsid w:val="007F4753"/>
    <w:rsid w:val="007F4CDD"/>
    <w:rsid w:val="007F59CB"/>
    <w:rsid w:val="007F6311"/>
    <w:rsid w:val="0080014B"/>
    <w:rsid w:val="00800522"/>
    <w:rsid w:val="00800A10"/>
    <w:rsid w:val="00802A1A"/>
    <w:rsid w:val="0080448D"/>
    <w:rsid w:val="0080599D"/>
    <w:rsid w:val="00805D3B"/>
    <w:rsid w:val="00805E52"/>
    <w:rsid w:val="008067B5"/>
    <w:rsid w:val="00806988"/>
    <w:rsid w:val="00811835"/>
    <w:rsid w:val="00812910"/>
    <w:rsid w:val="00812BA3"/>
    <w:rsid w:val="008143FB"/>
    <w:rsid w:val="008208CA"/>
    <w:rsid w:val="00820EB2"/>
    <w:rsid w:val="00822170"/>
    <w:rsid w:val="008228B4"/>
    <w:rsid w:val="0082292A"/>
    <w:rsid w:val="008233B6"/>
    <w:rsid w:val="0082424F"/>
    <w:rsid w:val="00825C5F"/>
    <w:rsid w:val="0082656D"/>
    <w:rsid w:val="00826934"/>
    <w:rsid w:val="00826C7C"/>
    <w:rsid w:val="0083237B"/>
    <w:rsid w:val="008326F1"/>
    <w:rsid w:val="0083298A"/>
    <w:rsid w:val="0083309B"/>
    <w:rsid w:val="00834495"/>
    <w:rsid w:val="00834B4A"/>
    <w:rsid w:val="00834FB3"/>
    <w:rsid w:val="00835C15"/>
    <w:rsid w:val="00836396"/>
    <w:rsid w:val="00837683"/>
    <w:rsid w:val="00837B2F"/>
    <w:rsid w:val="008400C8"/>
    <w:rsid w:val="00840A8A"/>
    <w:rsid w:val="00840B54"/>
    <w:rsid w:val="008431FB"/>
    <w:rsid w:val="0084381A"/>
    <w:rsid w:val="008438DD"/>
    <w:rsid w:val="00844F0D"/>
    <w:rsid w:val="0084539C"/>
    <w:rsid w:val="0084687C"/>
    <w:rsid w:val="00846CB7"/>
    <w:rsid w:val="0085244E"/>
    <w:rsid w:val="0085401A"/>
    <w:rsid w:val="008547D3"/>
    <w:rsid w:val="00861BBF"/>
    <w:rsid w:val="008621CC"/>
    <w:rsid w:val="00862BA5"/>
    <w:rsid w:val="00862C4B"/>
    <w:rsid w:val="00863628"/>
    <w:rsid w:val="00865DB4"/>
    <w:rsid w:val="008701DE"/>
    <w:rsid w:val="008707F7"/>
    <w:rsid w:val="00870AEC"/>
    <w:rsid w:val="00870B32"/>
    <w:rsid w:val="00870ED5"/>
    <w:rsid w:val="00871060"/>
    <w:rsid w:val="00874A66"/>
    <w:rsid w:val="00876007"/>
    <w:rsid w:val="0087727C"/>
    <w:rsid w:val="00877282"/>
    <w:rsid w:val="00883463"/>
    <w:rsid w:val="00884F91"/>
    <w:rsid w:val="00885174"/>
    <w:rsid w:val="0088580F"/>
    <w:rsid w:val="008874E7"/>
    <w:rsid w:val="0088779B"/>
    <w:rsid w:val="0089000A"/>
    <w:rsid w:val="00893A62"/>
    <w:rsid w:val="00895260"/>
    <w:rsid w:val="00895CFE"/>
    <w:rsid w:val="00896F53"/>
    <w:rsid w:val="008A058B"/>
    <w:rsid w:val="008A0717"/>
    <w:rsid w:val="008A1A63"/>
    <w:rsid w:val="008A2CF4"/>
    <w:rsid w:val="008A33C9"/>
    <w:rsid w:val="008A5125"/>
    <w:rsid w:val="008A5520"/>
    <w:rsid w:val="008A6898"/>
    <w:rsid w:val="008B0D54"/>
    <w:rsid w:val="008B1DE4"/>
    <w:rsid w:val="008B268F"/>
    <w:rsid w:val="008B2BDC"/>
    <w:rsid w:val="008B3878"/>
    <w:rsid w:val="008B3ED5"/>
    <w:rsid w:val="008B4B34"/>
    <w:rsid w:val="008B5510"/>
    <w:rsid w:val="008B6221"/>
    <w:rsid w:val="008B71B8"/>
    <w:rsid w:val="008B7E21"/>
    <w:rsid w:val="008C1231"/>
    <w:rsid w:val="008C195E"/>
    <w:rsid w:val="008C28C7"/>
    <w:rsid w:val="008C2B49"/>
    <w:rsid w:val="008C3DFD"/>
    <w:rsid w:val="008C4C3B"/>
    <w:rsid w:val="008C50FA"/>
    <w:rsid w:val="008C529B"/>
    <w:rsid w:val="008C5CC2"/>
    <w:rsid w:val="008C60EB"/>
    <w:rsid w:val="008C6F31"/>
    <w:rsid w:val="008D043D"/>
    <w:rsid w:val="008D125E"/>
    <w:rsid w:val="008D25CA"/>
    <w:rsid w:val="008D4352"/>
    <w:rsid w:val="008D44E4"/>
    <w:rsid w:val="008D4712"/>
    <w:rsid w:val="008D610F"/>
    <w:rsid w:val="008E04E9"/>
    <w:rsid w:val="008E1FA3"/>
    <w:rsid w:val="008E288A"/>
    <w:rsid w:val="008E43BE"/>
    <w:rsid w:val="008E5C51"/>
    <w:rsid w:val="008E5EC7"/>
    <w:rsid w:val="008E65FA"/>
    <w:rsid w:val="008E66B0"/>
    <w:rsid w:val="008E69D9"/>
    <w:rsid w:val="008E730F"/>
    <w:rsid w:val="008E7C81"/>
    <w:rsid w:val="008F2001"/>
    <w:rsid w:val="008F2BCE"/>
    <w:rsid w:val="008F2D01"/>
    <w:rsid w:val="008F36F2"/>
    <w:rsid w:val="008F594D"/>
    <w:rsid w:val="008F5DD6"/>
    <w:rsid w:val="008F7D52"/>
    <w:rsid w:val="009009D4"/>
    <w:rsid w:val="00900DD5"/>
    <w:rsid w:val="00901217"/>
    <w:rsid w:val="00901307"/>
    <w:rsid w:val="0090234E"/>
    <w:rsid w:val="0090296C"/>
    <w:rsid w:val="009038C1"/>
    <w:rsid w:val="00903E4B"/>
    <w:rsid w:val="00904FF2"/>
    <w:rsid w:val="0090714C"/>
    <w:rsid w:val="0090744F"/>
    <w:rsid w:val="00907E11"/>
    <w:rsid w:val="00907F7A"/>
    <w:rsid w:val="009158DE"/>
    <w:rsid w:val="00915B92"/>
    <w:rsid w:val="00915BF7"/>
    <w:rsid w:val="009172B7"/>
    <w:rsid w:val="0091784C"/>
    <w:rsid w:val="00917912"/>
    <w:rsid w:val="00917FA4"/>
    <w:rsid w:val="009209F4"/>
    <w:rsid w:val="00921033"/>
    <w:rsid w:val="009218F9"/>
    <w:rsid w:val="00922DC9"/>
    <w:rsid w:val="0092364E"/>
    <w:rsid w:val="009252AA"/>
    <w:rsid w:val="009269B0"/>
    <w:rsid w:val="00927B2F"/>
    <w:rsid w:val="00930FD4"/>
    <w:rsid w:val="00931876"/>
    <w:rsid w:val="00932039"/>
    <w:rsid w:val="00937729"/>
    <w:rsid w:val="00937F8F"/>
    <w:rsid w:val="0094126E"/>
    <w:rsid w:val="0094145E"/>
    <w:rsid w:val="00942F6F"/>
    <w:rsid w:val="00942FFF"/>
    <w:rsid w:val="00945834"/>
    <w:rsid w:val="00947D31"/>
    <w:rsid w:val="009501D5"/>
    <w:rsid w:val="00950330"/>
    <w:rsid w:val="0095262C"/>
    <w:rsid w:val="0095466F"/>
    <w:rsid w:val="00954E46"/>
    <w:rsid w:val="00955F32"/>
    <w:rsid w:val="00960551"/>
    <w:rsid w:val="009634D2"/>
    <w:rsid w:val="0096369E"/>
    <w:rsid w:val="009636D9"/>
    <w:rsid w:val="00963C97"/>
    <w:rsid w:val="00965332"/>
    <w:rsid w:val="0096624E"/>
    <w:rsid w:val="00967D8E"/>
    <w:rsid w:val="009706DC"/>
    <w:rsid w:val="00971792"/>
    <w:rsid w:val="00972717"/>
    <w:rsid w:val="00973FD5"/>
    <w:rsid w:val="0097440B"/>
    <w:rsid w:val="00974606"/>
    <w:rsid w:val="0097472A"/>
    <w:rsid w:val="00975E86"/>
    <w:rsid w:val="009762CB"/>
    <w:rsid w:val="009766CC"/>
    <w:rsid w:val="00981810"/>
    <w:rsid w:val="009830C1"/>
    <w:rsid w:val="009835BA"/>
    <w:rsid w:val="00984464"/>
    <w:rsid w:val="00984C52"/>
    <w:rsid w:val="00985BD3"/>
    <w:rsid w:val="0098622D"/>
    <w:rsid w:val="00986CDF"/>
    <w:rsid w:val="009874D1"/>
    <w:rsid w:val="00987E25"/>
    <w:rsid w:val="0099178B"/>
    <w:rsid w:val="0099206C"/>
    <w:rsid w:val="00992616"/>
    <w:rsid w:val="00993604"/>
    <w:rsid w:val="009936C8"/>
    <w:rsid w:val="00994C9E"/>
    <w:rsid w:val="009953C8"/>
    <w:rsid w:val="00995B47"/>
    <w:rsid w:val="00995D47"/>
    <w:rsid w:val="009964EC"/>
    <w:rsid w:val="00996E88"/>
    <w:rsid w:val="00997540"/>
    <w:rsid w:val="009A0898"/>
    <w:rsid w:val="009A21ED"/>
    <w:rsid w:val="009A272A"/>
    <w:rsid w:val="009A2F7D"/>
    <w:rsid w:val="009A4317"/>
    <w:rsid w:val="009A4371"/>
    <w:rsid w:val="009A46C4"/>
    <w:rsid w:val="009A608D"/>
    <w:rsid w:val="009A688C"/>
    <w:rsid w:val="009A739D"/>
    <w:rsid w:val="009B0737"/>
    <w:rsid w:val="009B1CF1"/>
    <w:rsid w:val="009B286A"/>
    <w:rsid w:val="009B4CA6"/>
    <w:rsid w:val="009B54B6"/>
    <w:rsid w:val="009B60A7"/>
    <w:rsid w:val="009B7C82"/>
    <w:rsid w:val="009C03E5"/>
    <w:rsid w:val="009C1516"/>
    <w:rsid w:val="009C1998"/>
    <w:rsid w:val="009C1B60"/>
    <w:rsid w:val="009C21DB"/>
    <w:rsid w:val="009C2761"/>
    <w:rsid w:val="009C2A1E"/>
    <w:rsid w:val="009C3B7D"/>
    <w:rsid w:val="009C5614"/>
    <w:rsid w:val="009C63A2"/>
    <w:rsid w:val="009D0E43"/>
    <w:rsid w:val="009D19DF"/>
    <w:rsid w:val="009D32B1"/>
    <w:rsid w:val="009D368A"/>
    <w:rsid w:val="009D3D96"/>
    <w:rsid w:val="009D6263"/>
    <w:rsid w:val="009E208B"/>
    <w:rsid w:val="009E2EEE"/>
    <w:rsid w:val="009E2FEA"/>
    <w:rsid w:val="009E32AE"/>
    <w:rsid w:val="009E36E5"/>
    <w:rsid w:val="009E478B"/>
    <w:rsid w:val="009E5F32"/>
    <w:rsid w:val="009E62E7"/>
    <w:rsid w:val="009E6625"/>
    <w:rsid w:val="009E6A87"/>
    <w:rsid w:val="009E6BAC"/>
    <w:rsid w:val="009E73CC"/>
    <w:rsid w:val="009E7681"/>
    <w:rsid w:val="009E7870"/>
    <w:rsid w:val="009F2C41"/>
    <w:rsid w:val="009F2DD4"/>
    <w:rsid w:val="009F48B2"/>
    <w:rsid w:val="009F4B8C"/>
    <w:rsid w:val="009F5761"/>
    <w:rsid w:val="009F789D"/>
    <w:rsid w:val="00A011EB"/>
    <w:rsid w:val="00A01B4B"/>
    <w:rsid w:val="00A026A6"/>
    <w:rsid w:val="00A03053"/>
    <w:rsid w:val="00A03295"/>
    <w:rsid w:val="00A05BB1"/>
    <w:rsid w:val="00A06E8B"/>
    <w:rsid w:val="00A07801"/>
    <w:rsid w:val="00A1127A"/>
    <w:rsid w:val="00A11DA7"/>
    <w:rsid w:val="00A125B4"/>
    <w:rsid w:val="00A12B4D"/>
    <w:rsid w:val="00A1350C"/>
    <w:rsid w:val="00A13DA1"/>
    <w:rsid w:val="00A14104"/>
    <w:rsid w:val="00A14ECB"/>
    <w:rsid w:val="00A17105"/>
    <w:rsid w:val="00A17A1A"/>
    <w:rsid w:val="00A20429"/>
    <w:rsid w:val="00A22040"/>
    <w:rsid w:val="00A22B5D"/>
    <w:rsid w:val="00A23CA0"/>
    <w:rsid w:val="00A241F5"/>
    <w:rsid w:val="00A26D36"/>
    <w:rsid w:val="00A2783A"/>
    <w:rsid w:val="00A30143"/>
    <w:rsid w:val="00A32C1A"/>
    <w:rsid w:val="00A347C0"/>
    <w:rsid w:val="00A34BF9"/>
    <w:rsid w:val="00A360B4"/>
    <w:rsid w:val="00A3697A"/>
    <w:rsid w:val="00A369C1"/>
    <w:rsid w:val="00A369C7"/>
    <w:rsid w:val="00A36D93"/>
    <w:rsid w:val="00A373D3"/>
    <w:rsid w:val="00A40998"/>
    <w:rsid w:val="00A41E7C"/>
    <w:rsid w:val="00A44CA9"/>
    <w:rsid w:val="00A46621"/>
    <w:rsid w:val="00A52247"/>
    <w:rsid w:val="00A52446"/>
    <w:rsid w:val="00A524FE"/>
    <w:rsid w:val="00A533D6"/>
    <w:rsid w:val="00A534B3"/>
    <w:rsid w:val="00A5354C"/>
    <w:rsid w:val="00A54927"/>
    <w:rsid w:val="00A54FA8"/>
    <w:rsid w:val="00A55084"/>
    <w:rsid w:val="00A55D11"/>
    <w:rsid w:val="00A56030"/>
    <w:rsid w:val="00A566AC"/>
    <w:rsid w:val="00A570C9"/>
    <w:rsid w:val="00A60388"/>
    <w:rsid w:val="00A6163E"/>
    <w:rsid w:val="00A620F4"/>
    <w:rsid w:val="00A62C0F"/>
    <w:rsid w:val="00A62E81"/>
    <w:rsid w:val="00A64845"/>
    <w:rsid w:val="00A64878"/>
    <w:rsid w:val="00A64C47"/>
    <w:rsid w:val="00A64C4B"/>
    <w:rsid w:val="00A6546E"/>
    <w:rsid w:val="00A700CD"/>
    <w:rsid w:val="00A70B83"/>
    <w:rsid w:val="00A72199"/>
    <w:rsid w:val="00A72F9C"/>
    <w:rsid w:val="00A7347C"/>
    <w:rsid w:val="00A742F6"/>
    <w:rsid w:val="00A7471E"/>
    <w:rsid w:val="00A75B4F"/>
    <w:rsid w:val="00A80084"/>
    <w:rsid w:val="00A806D9"/>
    <w:rsid w:val="00A80A02"/>
    <w:rsid w:val="00A832FE"/>
    <w:rsid w:val="00A86693"/>
    <w:rsid w:val="00A908B0"/>
    <w:rsid w:val="00A919F7"/>
    <w:rsid w:val="00A94A22"/>
    <w:rsid w:val="00A962CC"/>
    <w:rsid w:val="00A965ED"/>
    <w:rsid w:val="00AA0C0B"/>
    <w:rsid w:val="00AA1D4D"/>
    <w:rsid w:val="00AA2A1A"/>
    <w:rsid w:val="00AA2FC4"/>
    <w:rsid w:val="00AA30F8"/>
    <w:rsid w:val="00AA4276"/>
    <w:rsid w:val="00AA5236"/>
    <w:rsid w:val="00AA60BF"/>
    <w:rsid w:val="00AA6901"/>
    <w:rsid w:val="00AB08BB"/>
    <w:rsid w:val="00AB144C"/>
    <w:rsid w:val="00AB4326"/>
    <w:rsid w:val="00AB594F"/>
    <w:rsid w:val="00AB5C46"/>
    <w:rsid w:val="00AB757E"/>
    <w:rsid w:val="00AB770C"/>
    <w:rsid w:val="00AC03C2"/>
    <w:rsid w:val="00AC35F0"/>
    <w:rsid w:val="00AC3F47"/>
    <w:rsid w:val="00AC4E0A"/>
    <w:rsid w:val="00AC5786"/>
    <w:rsid w:val="00AC6141"/>
    <w:rsid w:val="00AC777B"/>
    <w:rsid w:val="00AD10AA"/>
    <w:rsid w:val="00AD1E13"/>
    <w:rsid w:val="00AD2313"/>
    <w:rsid w:val="00AD261C"/>
    <w:rsid w:val="00AD297B"/>
    <w:rsid w:val="00AD3A91"/>
    <w:rsid w:val="00AD58DE"/>
    <w:rsid w:val="00AD61A9"/>
    <w:rsid w:val="00AD6C33"/>
    <w:rsid w:val="00AD75A1"/>
    <w:rsid w:val="00AD7F02"/>
    <w:rsid w:val="00AE0EDB"/>
    <w:rsid w:val="00AE17E7"/>
    <w:rsid w:val="00AE1870"/>
    <w:rsid w:val="00AE1C9D"/>
    <w:rsid w:val="00AE1D6D"/>
    <w:rsid w:val="00AE316D"/>
    <w:rsid w:val="00AE4091"/>
    <w:rsid w:val="00AF04F1"/>
    <w:rsid w:val="00AF0952"/>
    <w:rsid w:val="00AF1272"/>
    <w:rsid w:val="00AF1AA4"/>
    <w:rsid w:val="00AF1C34"/>
    <w:rsid w:val="00AF2573"/>
    <w:rsid w:val="00AF2AEA"/>
    <w:rsid w:val="00AF366C"/>
    <w:rsid w:val="00AF5AA2"/>
    <w:rsid w:val="00AF6376"/>
    <w:rsid w:val="00AF736E"/>
    <w:rsid w:val="00AF74CD"/>
    <w:rsid w:val="00AFB111"/>
    <w:rsid w:val="00B008F4"/>
    <w:rsid w:val="00B00AED"/>
    <w:rsid w:val="00B015CC"/>
    <w:rsid w:val="00B01838"/>
    <w:rsid w:val="00B02AC8"/>
    <w:rsid w:val="00B03351"/>
    <w:rsid w:val="00B05089"/>
    <w:rsid w:val="00B05952"/>
    <w:rsid w:val="00B06622"/>
    <w:rsid w:val="00B0678A"/>
    <w:rsid w:val="00B07E88"/>
    <w:rsid w:val="00B119DF"/>
    <w:rsid w:val="00B12CE7"/>
    <w:rsid w:val="00B15615"/>
    <w:rsid w:val="00B16215"/>
    <w:rsid w:val="00B162F8"/>
    <w:rsid w:val="00B17044"/>
    <w:rsid w:val="00B17B0C"/>
    <w:rsid w:val="00B17D68"/>
    <w:rsid w:val="00B2014A"/>
    <w:rsid w:val="00B2071C"/>
    <w:rsid w:val="00B22861"/>
    <w:rsid w:val="00B2722D"/>
    <w:rsid w:val="00B27907"/>
    <w:rsid w:val="00B27CD3"/>
    <w:rsid w:val="00B27F40"/>
    <w:rsid w:val="00B3086A"/>
    <w:rsid w:val="00B315BB"/>
    <w:rsid w:val="00B34907"/>
    <w:rsid w:val="00B34F82"/>
    <w:rsid w:val="00B353DE"/>
    <w:rsid w:val="00B367E8"/>
    <w:rsid w:val="00B36ECB"/>
    <w:rsid w:val="00B37DC7"/>
    <w:rsid w:val="00B40D0D"/>
    <w:rsid w:val="00B41E5B"/>
    <w:rsid w:val="00B42006"/>
    <w:rsid w:val="00B42243"/>
    <w:rsid w:val="00B425E5"/>
    <w:rsid w:val="00B428E6"/>
    <w:rsid w:val="00B445F3"/>
    <w:rsid w:val="00B44AE0"/>
    <w:rsid w:val="00B4515E"/>
    <w:rsid w:val="00B453E6"/>
    <w:rsid w:val="00B45671"/>
    <w:rsid w:val="00B46B1F"/>
    <w:rsid w:val="00B472EB"/>
    <w:rsid w:val="00B50DED"/>
    <w:rsid w:val="00B527B5"/>
    <w:rsid w:val="00B528E7"/>
    <w:rsid w:val="00B53375"/>
    <w:rsid w:val="00B53CCB"/>
    <w:rsid w:val="00B5460B"/>
    <w:rsid w:val="00B54A4B"/>
    <w:rsid w:val="00B54AFC"/>
    <w:rsid w:val="00B55781"/>
    <w:rsid w:val="00B557A8"/>
    <w:rsid w:val="00B55BDE"/>
    <w:rsid w:val="00B57644"/>
    <w:rsid w:val="00B62265"/>
    <w:rsid w:val="00B62882"/>
    <w:rsid w:val="00B6377D"/>
    <w:rsid w:val="00B63A0E"/>
    <w:rsid w:val="00B63F8D"/>
    <w:rsid w:val="00B646EE"/>
    <w:rsid w:val="00B6484B"/>
    <w:rsid w:val="00B70401"/>
    <w:rsid w:val="00B70D67"/>
    <w:rsid w:val="00B71297"/>
    <w:rsid w:val="00B712B6"/>
    <w:rsid w:val="00B7168B"/>
    <w:rsid w:val="00B719E8"/>
    <w:rsid w:val="00B729BA"/>
    <w:rsid w:val="00B72EFD"/>
    <w:rsid w:val="00B762BD"/>
    <w:rsid w:val="00B8150B"/>
    <w:rsid w:val="00B816D1"/>
    <w:rsid w:val="00B82699"/>
    <w:rsid w:val="00B82D40"/>
    <w:rsid w:val="00B835F0"/>
    <w:rsid w:val="00B84D00"/>
    <w:rsid w:val="00B85052"/>
    <w:rsid w:val="00B86178"/>
    <w:rsid w:val="00B918FE"/>
    <w:rsid w:val="00B92B5E"/>
    <w:rsid w:val="00B92F92"/>
    <w:rsid w:val="00B94044"/>
    <w:rsid w:val="00B94AC7"/>
    <w:rsid w:val="00B94E45"/>
    <w:rsid w:val="00BA00CA"/>
    <w:rsid w:val="00BA0959"/>
    <w:rsid w:val="00BA09C9"/>
    <w:rsid w:val="00BA0F33"/>
    <w:rsid w:val="00BA13FC"/>
    <w:rsid w:val="00BA3094"/>
    <w:rsid w:val="00BA37C6"/>
    <w:rsid w:val="00BA5706"/>
    <w:rsid w:val="00BA57F0"/>
    <w:rsid w:val="00BA5C0F"/>
    <w:rsid w:val="00BA70C5"/>
    <w:rsid w:val="00BA7A17"/>
    <w:rsid w:val="00BAA67E"/>
    <w:rsid w:val="00BB5623"/>
    <w:rsid w:val="00BB5F1A"/>
    <w:rsid w:val="00BB6282"/>
    <w:rsid w:val="00BB6C86"/>
    <w:rsid w:val="00BB6F28"/>
    <w:rsid w:val="00BB7452"/>
    <w:rsid w:val="00BC000F"/>
    <w:rsid w:val="00BC0B1F"/>
    <w:rsid w:val="00BC1792"/>
    <w:rsid w:val="00BC22D6"/>
    <w:rsid w:val="00BC32AB"/>
    <w:rsid w:val="00BC573D"/>
    <w:rsid w:val="00BC6EAE"/>
    <w:rsid w:val="00BC72D7"/>
    <w:rsid w:val="00BC7380"/>
    <w:rsid w:val="00BC7FC0"/>
    <w:rsid w:val="00BD1509"/>
    <w:rsid w:val="00BD20FA"/>
    <w:rsid w:val="00BD247E"/>
    <w:rsid w:val="00BD3921"/>
    <w:rsid w:val="00BD3D80"/>
    <w:rsid w:val="00BD3ECC"/>
    <w:rsid w:val="00BD50DD"/>
    <w:rsid w:val="00BD577D"/>
    <w:rsid w:val="00BD7218"/>
    <w:rsid w:val="00BD7FF7"/>
    <w:rsid w:val="00BE101A"/>
    <w:rsid w:val="00BE15D9"/>
    <w:rsid w:val="00BE1981"/>
    <w:rsid w:val="00BE3609"/>
    <w:rsid w:val="00BE37F5"/>
    <w:rsid w:val="00BE419E"/>
    <w:rsid w:val="00BE535C"/>
    <w:rsid w:val="00BF0CD4"/>
    <w:rsid w:val="00BF1319"/>
    <w:rsid w:val="00BF151F"/>
    <w:rsid w:val="00C00D22"/>
    <w:rsid w:val="00C0319C"/>
    <w:rsid w:val="00C03784"/>
    <w:rsid w:val="00C0449F"/>
    <w:rsid w:val="00C048AD"/>
    <w:rsid w:val="00C04D22"/>
    <w:rsid w:val="00C0545C"/>
    <w:rsid w:val="00C061ED"/>
    <w:rsid w:val="00C07D13"/>
    <w:rsid w:val="00C100C4"/>
    <w:rsid w:val="00C117BD"/>
    <w:rsid w:val="00C12909"/>
    <w:rsid w:val="00C14C68"/>
    <w:rsid w:val="00C16625"/>
    <w:rsid w:val="00C16701"/>
    <w:rsid w:val="00C17171"/>
    <w:rsid w:val="00C17E03"/>
    <w:rsid w:val="00C21D2E"/>
    <w:rsid w:val="00C220E7"/>
    <w:rsid w:val="00C22691"/>
    <w:rsid w:val="00C2327D"/>
    <w:rsid w:val="00C23697"/>
    <w:rsid w:val="00C25113"/>
    <w:rsid w:val="00C27F7B"/>
    <w:rsid w:val="00C3035A"/>
    <w:rsid w:val="00C3285C"/>
    <w:rsid w:val="00C32958"/>
    <w:rsid w:val="00C329A4"/>
    <w:rsid w:val="00C32A98"/>
    <w:rsid w:val="00C33783"/>
    <w:rsid w:val="00C338A7"/>
    <w:rsid w:val="00C33CC8"/>
    <w:rsid w:val="00C34962"/>
    <w:rsid w:val="00C365EB"/>
    <w:rsid w:val="00C37DCF"/>
    <w:rsid w:val="00C40FD3"/>
    <w:rsid w:val="00C421A8"/>
    <w:rsid w:val="00C42436"/>
    <w:rsid w:val="00C44C45"/>
    <w:rsid w:val="00C45E23"/>
    <w:rsid w:val="00C46CCA"/>
    <w:rsid w:val="00C47149"/>
    <w:rsid w:val="00C4715D"/>
    <w:rsid w:val="00C47D56"/>
    <w:rsid w:val="00C50EE8"/>
    <w:rsid w:val="00C5222A"/>
    <w:rsid w:val="00C522AF"/>
    <w:rsid w:val="00C52CFF"/>
    <w:rsid w:val="00C53216"/>
    <w:rsid w:val="00C5402B"/>
    <w:rsid w:val="00C56FF0"/>
    <w:rsid w:val="00C57155"/>
    <w:rsid w:val="00C600F4"/>
    <w:rsid w:val="00C62C52"/>
    <w:rsid w:val="00C63DB2"/>
    <w:rsid w:val="00C63FDC"/>
    <w:rsid w:val="00C64527"/>
    <w:rsid w:val="00C64FD9"/>
    <w:rsid w:val="00C650F2"/>
    <w:rsid w:val="00C71E0D"/>
    <w:rsid w:val="00C754DD"/>
    <w:rsid w:val="00C76962"/>
    <w:rsid w:val="00C81AFB"/>
    <w:rsid w:val="00C81D6C"/>
    <w:rsid w:val="00C81E64"/>
    <w:rsid w:val="00C834A3"/>
    <w:rsid w:val="00C838C2"/>
    <w:rsid w:val="00C849E6"/>
    <w:rsid w:val="00C861EE"/>
    <w:rsid w:val="00C87D64"/>
    <w:rsid w:val="00C93331"/>
    <w:rsid w:val="00C95274"/>
    <w:rsid w:val="00C95991"/>
    <w:rsid w:val="00C961CE"/>
    <w:rsid w:val="00C96661"/>
    <w:rsid w:val="00C97A46"/>
    <w:rsid w:val="00CA1678"/>
    <w:rsid w:val="00CA221F"/>
    <w:rsid w:val="00CA3B68"/>
    <w:rsid w:val="00CA5AA6"/>
    <w:rsid w:val="00CA6302"/>
    <w:rsid w:val="00CA642B"/>
    <w:rsid w:val="00CA7D8C"/>
    <w:rsid w:val="00CA7DD5"/>
    <w:rsid w:val="00CB043F"/>
    <w:rsid w:val="00CB077D"/>
    <w:rsid w:val="00CB22F7"/>
    <w:rsid w:val="00CB27C7"/>
    <w:rsid w:val="00CB29FB"/>
    <w:rsid w:val="00CB300C"/>
    <w:rsid w:val="00CB392C"/>
    <w:rsid w:val="00CB3F8A"/>
    <w:rsid w:val="00CB4CC0"/>
    <w:rsid w:val="00CB559D"/>
    <w:rsid w:val="00CB570D"/>
    <w:rsid w:val="00CB775C"/>
    <w:rsid w:val="00CC0010"/>
    <w:rsid w:val="00CC0CAA"/>
    <w:rsid w:val="00CC1670"/>
    <w:rsid w:val="00CC2DA3"/>
    <w:rsid w:val="00CC2F49"/>
    <w:rsid w:val="00CC7AAF"/>
    <w:rsid w:val="00CC7B7D"/>
    <w:rsid w:val="00CD0A99"/>
    <w:rsid w:val="00CD55B6"/>
    <w:rsid w:val="00CD8809"/>
    <w:rsid w:val="00CE4489"/>
    <w:rsid w:val="00CE4A16"/>
    <w:rsid w:val="00CE4F60"/>
    <w:rsid w:val="00CE56EA"/>
    <w:rsid w:val="00CE5DE5"/>
    <w:rsid w:val="00CE5DFB"/>
    <w:rsid w:val="00CE6969"/>
    <w:rsid w:val="00CE7279"/>
    <w:rsid w:val="00CE75EC"/>
    <w:rsid w:val="00CF06EA"/>
    <w:rsid w:val="00CF0AA6"/>
    <w:rsid w:val="00CF13BE"/>
    <w:rsid w:val="00CF1447"/>
    <w:rsid w:val="00CF29D0"/>
    <w:rsid w:val="00CF34A8"/>
    <w:rsid w:val="00CF3CD3"/>
    <w:rsid w:val="00CF65ED"/>
    <w:rsid w:val="00CF79F2"/>
    <w:rsid w:val="00CF7F85"/>
    <w:rsid w:val="00D00624"/>
    <w:rsid w:val="00D00D37"/>
    <w:rsid w:val="00D010FB"/>
    <w:rsid w:val="00D01562"/>
    <w:rsid w:val="00D01688"/>
    <w:rsid w:val="00D01E68"/>
    <w:rsid w:val="00D02A2C"/>
    <w:rsid w:val="00D03690"/>
    <w:rsid w:val="00D0488A"/>
    <w:rsid w:val="00D0544E"/>
    <w:rsid w:val="00D057B2"/>
    <w:rsid w:val="00D05858"/>
    <w:rsid w:val="00D0654A"/>
    <w:rsid w:val="00D079EC"/>
    <w:rsid w:val="00D07AB0"/>
    <w:rsid w:val="00D124D4"/>
    <w:rsid w:val="00D1281E"/>
    <w:rsid w:val="00D12A14"/>
    <w:rsid w:val="00D12A2C"/>
    <w:rsid w:val="00D1478B"/>
    <w:rsid w:val="00D1540E"/>
    <w:rsid w:val="00D15776"/>
    <w:rsid w:val="00D1624F"/>
    <w:rsid w:val="00D1649B"/>
    <w:rsid w:val="00D177F9"/>
    <w:rsid w:val="00D20593"/>
    <w:rsid w:val="00D22F4D"/>
    <w:rsid w:val="00D24350"/>
    <w:rsid w:val="00D256DD"/>
    <w:rsid w:val="00D301AA"/>
    <w:rsid w:val="00D331A6"/>
    <w:rsid w:val="00D33CE5"/>
    <w:rsid w:val="00D35251"/>
    <w:rsid w:val="00D354C0"/>
    <w:rsid w:val="00D35B41"/>
    <w:rsid w:val="00D36BF9"/>
    <w:rsid w:val="00D36C92"/>
    <w:rsid w:val="00D36D70"/>
    <w:rsid w:val="00D41211"/>
    <w:rsid w:val="00D41CF1"/>
    <w:rsid w:val="00D425CE"/>
    <w:rsid w:val="00D4285C"/>
    <w:rsid w:val="00D42D6E"/>
    <w:rsid w:val="00D432A1"/>
    <w:rsid w:val="00D43521"/>
    <w:rsid w:val="00D44208"/>
    <w:rsid w:val="00D4483F"/>
    <w:rsid w:val="00D44907"/>
    <w:rsid w:val="00D44F81"/>
    <w:rsid w:val="00D46B66"/>
    <w:rsid w:val="00D4762A"/>
    <w:rsid w:val="00D509B6"/>
    <w:rsid w:val="00D523A4"/>
    <w:rsid w:val="00D55AE5"/>
    <w:rsid w:val="00D5768C"/>
    <w:rsid w:val="00D57E79"/>
    <w:rsid w:val="00D60679"/>
    <w:rsid w:val="00D64825"/>
    <w:rsid w:val="00D6728A"/>
    <w:rsid w:val="00D6745E"/>
    <w:rsid w:val="00D72A13"/>
    <w:rsid w:val="00D73BFE"/>
    <w:rsid w:val="00D7473A"/>
    <w:rsid w:val="00D748F0"/>
    <w:rsid w:val="00D759D7"/>
    <w:rsid w:val="00D807DA"/>
    <w:rsid w:val="00D817CC"/>
    <w:rsid w:val="00D81E09"/>
    <w:rsid w:val="00D83349"/>
    <w:rsid w:val="00D86B40"/>
    <w:rsid w:val="00D90932"/>
    <w:rsid w:val="00D9271C"/>
    <w:rsid w:val="00D93373"/>
    <w:rsid w:val="00D94699"/>
    <w:rsid w:val="00D9488C"/>
    <w:rsid w:val="00D9600C"/>
    <w:rsid w:val="00D96621"/>
    <w:rsid w:val="00D968D0"/>
    <w:rsid w:val="00D96B04"/>
    <w:rsid w:val="00D97E0C"/>
    <w:rsid w:val="00DA052B"/>
    <w:rsid w:val="00DA0B9C"/>
    <w:rsid w:val="00DA0FDC"/>
    <w:rsid w:val="00DA112E"/>
    <w:rsid w:val="00DA2612"/>
    <w:rsid w:val="00DA399E"/>
    <w:rsid w:val="00DA4EC5"/>
    <w:rsid w:val="00DA6993"/>
    <w:rsid w:val="00DB06EA"/>
    <w:rsid w:val="00DB3F04"/>
    <w:rsid w:val="00DB5BC4"/>
    <w:rsid w:val="00DB5C7A"/>
    <w:rsid w:val="00DB61FD"/>
    <w:rsid w:val="00DB6CAF"/>
    <w:rsid w:val="00DC00D4"/>
    <w:rsid w:val="00DC1F0A"/>
    <w:rsid w:val="00DC2360"/>
    <w:rsid w:val="00DC256C"/>
    <w:rsid w:val="00DC2974"/>
    <w:rsid w:val="00DC4A1A"/>
    <w:rsid w:val="00DC665C"/>
    <w:rsid w:val="00DC666D"/>
    <w:rsid w:val="00DC6EB6"/>
    <w:rsid w:val="00DC73AD"/>
    <w:rsid w:val="00DD0C3E"/>
    <w:rsid w:val="00DD1ECC"/>
    <w:rsid w:val="00DD529A"/>
    <w:rsid w:val="00DE0314"/>
    <w:rsid w:val="00DE0712"/>
    <w:rsid w:val="00DE0A25"/>
    <w:rsid w:val="00DE1A72"/>
    <w:rsid w:val="00DE313C"/>
    <w:rsid w:val="00DE3499"/>
    <w:rsid w:val="00DE50C6"/>
    <w:rsid w:val="00DE5D1E"/>
    <w:rsid w:val="00DE7226"/>
    <w:rsid w:val="00DE7DAC"/>
    <w:rsid w:val="00DF02F2"/>
    <w:rsid w:val="00DF0984"/>
    <w:rsid w:val="00DF314A"/>
    <w:rsid w:val="00DF33AE"/>
    <w:rsid w:val="00DF589D"/>
    <w:rsid w:val="00DF6291"/>
    <w:rsid w:val="00DF6B2F"/>
    <w:rsid w:val="00DF7085"/>
    <w:rsid w:val="00E018AB"/>
    <w:rsid w:val="00E01DF2"/>
    <w:rsid w:val="00E02CE0"/>
    <w:rsid w:val="00E0329E"/>
    <w:rsid w:val="00E049B9"/>
    <w:rsid w:val="00E04DBE"/>
    <w:rsid w:val="00E07314"/>
    <w:rsid w:val="00E07F40"/>
    <w:rsid w:val="00E10679"/>
    <w:rsid w:val="00E11902"/>
    <w:rsid w:val="00E11A99"/>
    <w:rsid w:val="00E11FED"/>
    <w:rsid w:val="00E12DFE"/>
    <w:rsid w:val="00E134E6"/>
    <w:rsid w:val="00E14891"/>
    <w:rsid w:val="00E15137"/>
    <w:rsid w:val="00E15718"/>
    <w:rsid w:val="00E15AFC"/>
    <w:rsid w:val="00E162B0"/>
    <w:rsid w:val="00E2247D"/>
    <w:rsid w:val="00E23074"/>
    <w:rsid w:val="00E2319F"/>
    <w:rsid w:val="00E23BE8"/>
    <w:rsid w:val="00E246E2"/>
    <w:rsid w:val="00E24DC1"/>
    <w:rsid w:val="00E27727"/>
    <w:rsid w:val="00E30C8B"/>
    <w:rsid w:val="00E314C7"/>
    <w:rsid w:val="00E31FBA"/>
    <w:rsid w:val="00E31FC5"/>
    <w:rsid w:val="00E3442C"/>
    <w:rsid w:val="00E34B35"/>
    <w:rsid w:val="00E3669A"/>
    <w:rsid w:val="00E36D45"/>
    <w:rsid w:val="00E373FC"/>
    <w:rsid w:val="00E375E8"/>
    <w:rsid w:val="00E37F79"/>
    <w:rsid w:val="00E40CB4"/>
    <w:rsid w:val="00E41E4B"/>
    <w:rsid w:val="00E4398E"/>
    <w:rsid w:val="00E43AC0"/>
    <w:rsid w:val="00E44201"/>
    <w:rsid w:val="00E45AB0"/>
    <w:rsid w:val="00E4621A"/>
    <w:rsid w:val="00E46DEF"/>
    <w:rsid w:val="00E473E9"/>
    <w:rsid w:val="00E47479"/>
    <w:rsid w:val="00E522CE"/>
    <w:rsid w:val="00E52E9C"/>
    <w:rsid w:val="00E5399E"/>
    <w:rsid w:val="00E53A42"/>
    <w:rsid w:val="00E542C0"/>
    <w:rsid w:val="00E600AD"/>
    <w:rsid w:val="00E6245D"/>
    <w:rsid w:val="00E625E2"/>
    <w:rsid w:val="00E63D81"/>
    <w:rsid w:val="00E65190"/>
    <w:rsid w:val="00E701BC"/>
    <w:rsid w:val="00E70E09"/>
    <w:rsid w:val="00E71BF6"/>
    <w:rsid w:val="00E7229B"/>
    <w:rsid w:val="00E739A8"/>
    <w:rsid w:val="00E73C1A"/>
    <w:rsid w:val="00E7405F"/>
    <w:rsid w:val="00E75594"/>
    <w:rsid w:val="00E762F9"/>
    <w:rsid w:val="00E765EE"/>
    <w:rsid w:val="00E7730E"/>
    <w:rsid w:val="00E80074"/>
    <w:rsid w:val="00E810DC"/>
    <w:rsid w:val="00E8163A"/>
    <w:rsid w:val="00E828F2"/>
    <w:rsid w:val="00E86848"/>
    <w:rsid w:val="00E90734"/>
    <w:rsid w:val="00E91547"/>
    <w:rsid w:val="00E92310"/>
    <w:rsid w:val="00E93A15"/>
    <w:rsid w:val="00E93D98"/>
    <w:rsid w:val="00E94F01"/>
    <w:rsid w:val="00E95416"/>
    <w:rsid w:val="00E96E7A"/>
    <w:rsid w:val="00E96EC3"/>
    <w:rsid w:val="00EA0FCD"/>
    <w:rsid w:val="00EA18AD"/>
    <w:rsid w:val="00EA1922"/>
    <w:rsid w:val="00EA1A31"/>
    <w:rsid w:val="00EA286F"/>
    <w:rsid w:val="00EA296B"/>
    <w:rsid w:val="00EA5AFC"/>
    <w:rsid w:val="00EA6448"/>
    <w:rsid w:val="00EA64A6"/>
    <w:rsid w:val="00EA6F60"/>
    <w:rsid w:val="00EA7141"/>
    <w:rsid w:val="00EB0073"/>
    <w:rsid w:val="00EB0268"/>
    <w:rsid w:val="00EB0A22"/>
    <w:rsid w:val="00EB18C3"/>
    <w:rsid w:val="00EB1D55"/>
    <w:rsid w:val="00EB1FF0"/>
    <w:rsid w:val="00EB2882"/>
    <w:rsid w:val="00EB2D8A"/>
    <w:rsid w:val="00EB315F"/>
    <w:rsid w:val="00EB33DA"/>
    <w:rsid w:val="00EC1FA5"/>
    <w:rsid w:val="00EC2975"/>
    <w:rsid w:val="00EC43CB"/>
    <w:rsid w:val="00ED164B"/>
    <w:rsid w:val="00ED202C"/>
    <w:rsid w:val="00ED4550"/>
    <w:rsid w:val="00ED61C1"/>
    <w:rsid w:val="00ED651E"/>
    <w:rsid w:val="00EE0D8D"/>
    <w:rsid w:val="00EE0F1F"/>
    <w:rsid w:val="00EE29C1"/>
    <w:rsid w:val="00EE2A94"/>
    <w:rsid w:val="00EE3016"/>
    <w:rsid w:val="00EE31A1"/>
    <w:rsid w:val="00EE33B9"/>
    <w:rsid w:val="00EE4041"/>
    <w:rsid w:val="00EE4482"/>
    <w:rsid w:val="00EE68F6"/>
    <w:rsid w:val="00EE7231"/>
    <w:rsid w:val="00EEE4F2"/>
    <w:rsid w:val="00EF227F"/>
    <w:rsid w:val="00EF37B8"/>
    <w:rsid w:val="00EF521D"/>
    <w:rsid w:val="00EF6683"/>
    <w:rsid w:val="00EF672C"/>
    <w:rsid w:val="00EF7A41"/>
    <w:rsid w:val="00F00146"/>
    <w:rsid w:val="00F00811"/>
    <w:rsid w:val="00F0155D"/>
    <w:rsid w:val="00F018D1"/>
    <w:rsid w:val="00F01CE6"/>
    <w:rsid w:val="00F02417"/>
    <w:rsid w:val="00F0303E"/>
    <w:rsid w:val="00F04A21"/>
    <w:rsid w:val="00F051A8"/>
    <w:rsid w:val="00F06E28"/>
    <w:rsid w:val="00F07BAF"/>
    <w:rsid w:val="00F112EB"/>
    <w:rsid w:val="00F11599"/>
    <w:rsid w:val="00F141E5"/>
    <w:rsid w:val="00F14977"/>
    <w:rsid w:val="00F15884"/>
    <w:rsid w:val="00F15B3C"/>
    <w:rsid w:val="00F2025C"/>
    <w:rsid w:val="00F21BA0"/>
    <w:rsid w:val="00F23307"/>
    <w:rsid w:val="00F236BF"/>
    <w:rsid w:val="00F241BF"/>
    <w:rsid w:val="00F2451A"/>
    <w:rsid w:val="00F2580D"/>
    <w:rsid w:val="00F25CB9"/>
    <w:rsid w:val="00F26331"/>
    <w:rsid w:val="00F2637D"/>
    <w:rsid w:val="00F2711C"/>
    <w:rsid w:val="00F27EFE"/>
    <w:rsid w:val="00F34307"/>
    <w:rsid w:val="00F3464D"/>
    <w:rsid w:val="00F34872"/>
    <w:rsid w:val="00F35BB5"/>
    <w:rsid w:val="00F36A90"/>
    <w:rsid w:val="00F36BA7"/>
    <w:rsid w:val="00F375E4"/>
    <w:rsid w:val="00F401B3"/>
    <w:rsid w:val="00F40EE6"/>
    <w:rsid w:val="00F42116"/>
    <w:rsid w:val="00F45C52"/>
    <w:rsid w:val="00F4631B"/>
    <w:rsid w:val="00F47528"/>
    <w:rsid w:val="00F477DB"/>
    <w:rsid w:val="00F47CE4"/>
    <w:rsid w:val="00F50015"/>
    <w:rsid w:val="00F527FE"/>
    <w:rsid w:val="00F53D53"/>
    <w:rsid w:val="00F556B8"/>
    <w:rsid w:val="00F56E05"/>
    <w:rsid w:val="00F57AFF"/>
    <w:rsid w:val="00F60D73"/>
    <w:rsid w:val="00F61348"/>
    <w:rsid w:val="00F61BAD"/>
    <w:rsid w:val="00F61DAC"/>
    <w:rsid w:val="00F62A69"/>
    <w:rsid w:val="00F62C76"/>
    <w:rsid w:val="00F636A4"/>
    <w:rsid w:val="00F64321"/>
    <w:rsid w:val="00F64488"/>
    <w:rsid w:val="00F67DC5"/>
    <w:rsid w:val="00F70CBD"/>
    <w:rsid w:val="00F71919"/>
    <w:rsid w:val="00F7192F"/>
    <w:rsid w:val="00F71AC4"/>
    <w:rsid w:val="00F73748"/>
    <w:rsid w:val="00F73F4D"/>
    <w:rsid w:val="00F740BB"/>
    <w:rsid w:val="00F76D1C"/>
    <w:rsid w:val="00F77C13"/>
    <w:rsid w:val="00F80CE0"/>
    <w:rsid w:val="00F81017"/>
    <w:rsid w:val="00F819FA"/>
    <w:rsid w:val="00F838C4"/>
    <w:rsid w:val="00F8431B"/>
    <w:rsid w:val="00F85280"/>
    <w:rsid w:val="00F87C9A"/>
    <w:rsid w:val="00F904E2"/>
    <w:rsid w:val="00F90FF0"/>
    <w:rsid w:val="00F91DEF"/>
    <w:rsid w:val="00F92B7E"/>
    <w:rsid w:val="00F92CC9"/>
    <w:rsid w:val="00F9317E"/>
    <w:rsid w:val="00F932D7"/>
    <w:rsid w:val="00F943E3"/>
    <w:rsid w:val="00F9453A"/>
    <w:rsid w:val="00F945B6"/>
    <w:rsid w:val="00F94EFF"/>
    <w:rsid w:val="00F962AD"/>
    <w:rsid w:val="00F96810"/>
    <w:rsid w:val="00FA22D3"/>
    <w:rsid w:val="00FA24A4"/>
    <w:rsid w:val="00FA26C5"/>
    <w:rsid w:val="00FA3021"/>
    <w:rsid w:val="00FA5410"/>
    <w:rsid w:val="00FA56CB"/>
    <w:rsid w:val="00FA5EF3"/>
    <w:rsid w:val="00FA6888"/>
    <w:rsid w:val="00FA6FDD"/>
    <w:rsid w:val="00FB05D5"/>
    <w:rsid w:val="00FB0A78"/>
    <w:rsid w:val="00FB0CDD"/>
    <w:rsid w:val="00FB4301"/>
    <w:rsid w:val="00FB5927"/>
    <w:rsid w:val="00FB5E42"/>
    <w:rsid w:val="00FB63DB"/>
    <w:rsid w:val="00FB6A59"/>
    <w:rsid w:val="00FB6F19"/>
    <w:rsid w:val="00FC22BB"/>
    <w:rsid w:val="00FC319A"/>
    <w:rsid w:val="00FC3CE4"/>
    <w:rsid w:val="00FD120A"/>
    <w:rsid w:val="00FD1F58"/>
    <w:rsid w:val="00FD224F"/>
    <w:rsid w:val="00FE1436"/>
    <w:rsid w:val="00FE446A"/>
    <w:rsid w:val="00FE45A0"/>
    <w:rsid w:val="00FE51DB"/>
    <w:rsid w:val="00FE59F6"/>
    <w:rsid w:val="00FE6A69"/>
    <w:rsid w:val="00FF02CE"/>
    <w:rsid w:val="00FF0F60"/>
    <w:rsid w:val="00FF1B87"/>
    <w:rsid w:val="00FF3252"/>
    <w:rsid w:val="00FF4769"/>
    <w:rsid w:val="00FF4C80"/>
    <w:rsid w:val="00FF5BEF"/>
    <w:rsid w:val="00FF630A"/>
    <w:rsid w:val="00FF7255"/>
    <w:rsid w:val="01006E45"/>
    <w:rsid w:val="01095486"/>
    <w:rsid w:val="010F38C6"/>
    <w:rsid w:val="01455004"/>
    <w:rsid w:val="0176542D"/>
    <w:rsid w:val="01980B25"/>
    <w:rsid w:val="01BD5985"/>
    <w:rsid w:val="01C7C19F"/>
    <w:rsid w:val="01E04E38"/>
    <w:rsid w:val="01E27D4E"/>
    <w:rsid w:val="01E5C380"/>
    <w:rsid w:val="01E9B6B6"/>
    <w:rsid w:val="01FF5B1C"/>
    <w:rsid w:val="021C04B6"/>
    <w:rsid w:val="021FA3A2"/>
    <w:rsid w:val="024E75FE"/>
    <w:rsid w:val="025D6134"/>
    <w:rsid w:val="02749119"/>
    <w:rsid w:val="0282565A"/>
    <w:rsid w:val="028FAD81"/>
    <w:rsid w:val="02990665"/>
    <w:rsid w:val="02E1D8A0"/>
    <w:rsid w:val="02E4F1E9"/>
    <w:rsid w:val="02EEA9E8"/>
    <w:rsid w:val="02EF2F25"/>
    <w:rsid w:val="0314D804"/>
    <w:rsid w:val="031ABEBC"/>
    <w:rsid w:val="032228F8"/>
    <w:rsid w:val="0344E487"/>
    <w:rsid w:val="034F251E"/>
    <w:rsid w:val="036F02DC"/>
    <w:rsid w:val="03957B14"/>
    <w:rsid w:val="03A7E8F8"/>
    <w:rsid w:val="03F1BCCF"/>
    <w:rsid w:val="0407527B"/>
    <w:rsid w:val="0418290F"/>
    <w:rsid w:val="041A56D8"/>
    <w:rsid w:val="04686688"/>
    <w:rsid w:val="048B1EC2"/>
    <w:rsid w:val="048C0B0C"/>
    <w:rsid w:val="048D6571"/>
    <w:rsid w:val="04AF6BE0"/>
    <w:rsid w:val="04D8A980"/>
    <w:rsid w:val="04E5D613"/>
    <w:rsid w:val="04F9A2FE"/>
    <w:rsid w:val="04FB916A"/>
    <w:rsid w:val="04FF6261"/>
    <w:rsid w:val="050465DA"/>
    <w:rsid w:val="0532924F"/>
    <w:rsid w:val="055826F1"/>
    <w:rsid w:val="0565825A"/>
    <w:rsid w:val="05774543"/>
    <w:rsid w:val="0589B7FA"/>
    <w:rsid w:val="059B4CE0"/>
    <w:rsid w:val="05AE755D"/>
    <w:rsid w:val="05B54DB7"/>
    <w:rsid w:val="05D8E015"/>
    <w:rsid w:val="05E483C2"/>
    <w:rsid w:val="05FFD3EB"/>
    <w:rsid w:val="060094F8"/>
    <w:rsid w:val="0608E161"/>
    <w:rsid w:val="0613D8BA"/>
    <w:rsid w:val="06602453"/>
    <w:rsid w:val="0662A994"/>
    <w:rsid w:val="06A35CB6"/>
    <w:rsid w:val="06B0DF65"/>
    <w:rsid w:val="06CFC1B7"/>
    <w:rsid w:val="06F0DF30"/>
    <w:rsid w:val="06F35D7C"/>
    <w:rsid w:val="070BB5D5"/>
    <w:rsid w:val="0716023D"/>
    <w:rsid w:val="071FB025"/>
    <w:rsid w:val="0736EC08"/>
    <w:rsid w:val="0754FE2C"/>
    <w:rsid w:val="0768B684"/>
    <w:rsid w:val="0768CAF0"/>
    <w:rsid w:val="0781AF7A"/>
    <w:rsid w:val="078F536F"/>
    <w:rsid w:val="07A20024"/>
    <w:rsid w:val="07CCAF20"/>
    <w:rsid w:val="07CCFBF3"/>
    <w:rsid w:val="07DC2ABF"/>
    <w:rsid w:val="07E55335"/>
    <w:rsid w:val="0802AD26"/>
    <w:rsid w:val="080FD366"/>
    <w:rsid w:val="0853F547"/>
    <w:rsid w:val="0861C27F"/>
    <w:rsid w:val="0867E99D"/>
    <w:rsid w:val="086AC8CA"/>
    <w:rsid w:val="08750127"/>
    <w:rsid w:val="088F76D9"/>
    <w:rsid w:val="08A4481D"/>
    <w:rsid w:val="08E4124E"/>
    <w:rsid w:val="08EBBAF5"/>
    <w:rsid w:val="08FAF3BC"/>
    <w:rsid w:val="08FB69B1"/>
    <w:rsid w:val="0912ED29"/>
    <w:rsid w:val="0929093D"/>
    <w:rsid w:val="0976E79D"/>
    <w:rsid w:val="097BC343"/>
    <w:rsid w:val="098593F7"/>
    <w:rsid w:val="0990145A"/>
    <w:rsid w:val="09BD56B6"/>
    <w:rsid w:val="09C5F85A"/>
    <w:rsid w:val="09D01D46"/>
    <w:rsid w:val="0A04A2AC"/>
    <w:rsid w:val="0A095C1C"/>
    <w:rsid w:val="0A2FBF94"/>
    <w:rsid w:val="0A35D4D5"/>
    <w:rsid w:val="0A4C4B8D"/>
    <w:rsid w:val="0A5240D5"/>
    <w:rsid w:val="0A584703"/>
    <w:rsid w:val="0A7AA69D"/>
    <w:rsid w:val="0A7C5E5E"/>
    <w:rsid w:val="0A82D17B"/>
    <w:rsid w:val="0AAC0908"/>
    <w:rsid w:val="0ACD92E5"/>
    <w:rsid w:val="0ADD6A83"/>
    <w:rsid w:val="0AE99BE4"/>
    <w:rsid w:val="0AF92EED"/>
    <w:rsid w:val="0B201014"/>
    <w:rsid w:val="0B23E069"/>
    <w:rsid w:val="0B2932B8"/>
    <w:rsid w:val="0B2BE4BB"/>
    <w:rsid w:val="0B337359"/>
    <w:rsid w:val="0B51134E"/>
    <w:rsid w:val="0B57B026"/>
    <w:rsid w:val="0B59FBF8"/>
    <w:rsid w:val="0B5CDB25"/>
    <w:rsid w:val="0B694B30"/>
    <w:rsid w:val="0B6B1CA7"/>
    <w:rsid w:val="0B78B5C3"/>
    <w:rsid w:val="0B81D108"/>
    <w:rsid w:val="0B909B66"/>
    <w:rsid w:val="0B954EBF"/>
    <w:rsid w:val="0BB0AF0B"/>
    <w:rsid w:val="0BBF46BB"/>
    <w:rsid w:val="0BDB5167"/>
    <w:rsid w:val="0BDF18E6"/>
    <w:rsid w:val="0BEB71BA"/>
    <w:rsid w:val="0BF55DF9"/>
    <w:rsid w:val="0C064A54"/>
    <w:rsid w:val="0C09A8EA"/>
    <w:rsid w:val="0C0B6345"/>
    <w:rsid w:val="0C1DDE1F"/>
    <w:rsid w:val="0C3FB5DA"/>
    <w:rsid w:val="0C48191A"/>
    <w:rsid w:val="0C659CF3"/>
    <w:rsid w:val="0C72AE45"/>
    <w:rsid w:val="0C88B4A4"/>
    <w:rsid w:val="0CB3D13D"/>
    <w:rsid w:val="0CCAD6DB"/>
    <w:rsid w:val="0CCC12AB"/>
    <w:rsid w:val="0CE4D566"/>
    <w:rsid w:val="0CFD8FC2"/>
    <w:rsid w:val="0D1E85CB"/>
    <w:rsid w:val="0D2B8B7B"/>
    <w:rsid w:val="0D41106F"/>
    <w:rsid w:val="0D4406FC"/>
    <w:rsid w:val="0D60B45A"/>
    <w:rsid w:val="0D692DC1"/>
    <w:rsid w:val="0D769015"/>
    <w:rsid w:val="0D8222AF"/>
    <w:rsid w:val="0D8A3DEE"/>
    <w:rsid w:val="0D9A2FE9"/>
    <w:rsid w:val="0DA81B7A"/>
    <w:rsid w:val="0DEB1537"/>
    <w:rsid w:val="0DF380D4"/>
    <w:rsid w:val="0E07879E"/>
    <w:rsid w:val="0E15E026"/>
    <w:rsid w:val="0E174B84"/>
    <w:rsid w:val="0E198CBE"/>
    <w:rsid w:val="0E4EC642"/>
    <w:rsid w:val="0E893FF5"/>
    <w:rsid w:val="0E8D1C4A"/>
    <w:rsid w:val="0E9EB877"/>
    <w:rsid w:val="0EA93180"/>
    <w:rsid w:val="0EB365C0"/>
    <w:rsid w:val="0ED8CA47"/>
    <w:rsid w:val="0EFD8375"/>
    <w:rsid w:val="0F04DA95"/>
    <w:rsid w:val="0F0FF07A"/>
    <w:rsid w:val="0F1C8F27"/>
    <w:rsid w:val="0F2E1B9D"/>
    <w:rsid w:val="0F61EDE0"/>
    <w:rsid w:val="0FC7DF80"/>
    <w:rsid w:val="0FDC1E53"/>
    <w:rsid w:val="0FE0EE48"/>
    <w:rsid w:val="0FEC8EE1"/>
    <w:rsid w:val="0FF363A2"/>
    <w:rsid w:val="100AA3D9"/>
    <w:rsid w:val="10142D30"/>
    <w:rsid w:val="108E368F"/>
    <w:rsid w:val="108E9536"/>
    <w:rsid w:val="1098181D"/>
    <w:rsid w:val="10B75AF9"/>
    <w:rsid w:val="10B8EF56"/>
    <w:rsid w:val="10BE06B7"/>
    <w:rsid w:val="10DAB453"/>
    <w:rsid w:val="10EC465C"/>
    <w:rsid w:val="10F64637"/>
    <w:rsid w:val="10F81CFB"/>
    <w:rsid w:val="10FDC58F"/>
    <w:rsid w:val="1100E56F"/>
    <w:rsid w:val="111C207C"/>
    <w:rsid w:val="1125BF78"/>
    <w:rsid w:val="1129BFA4"/>
    <w:rsid w:val="113652F6"/>
    <w:rsid w:val="115304FB"/>
    <w:rsid w:val="1177629A"/>
    <w:rsid w:val="118EEB07"/>
    <w:rsid w:val="119949F6"/>
    <w:rsid w:val="11B460A5"/>
    <w:rsid w:val="11C43814"/>
    <w:rsid w:val="11CB8C33"/>
    <w:rsid w:val="11DF9CD3"/>
    <w:rsid w:val="11F43AB6"/>
    <w:rsid w:val="121DDB34"/>
    <w:rsid w:val="12268387"/>
    <w:rsid w:val="12325DBD"/>
    <w:rsid w:val="1238A237"/>
    <w:rsid w:val="123E2DC0"/>
    <w:rsid w:val="12459ABD"/>
    <w:rsid w:val="125A0E1A"/>
    <w:rsid w:val="126051AF"/>
    <w:rsid w:val="1262B271"/>
    <w:rsid w:val="127A58C1"/>
    <w:rsid w:val="1281118A"/>
    <w:rsid w:val="12B9182D"/>
    <w:rsid w:val="12D21017"/>
    <w:rsid w:val="12DEA13C"/>
    <w:rsid w:val="12E09E6F"/>
    <w:rsid w:val="12E90B3B"/>
    <w:rsid w:val="130FA660"/>
    <w:rsid w:val="13282BB2"/>
    <w:rsid w:val="1341AD23"/>
    <w:rsid w:val="135E23EC"/>
    <w:rsid w:val="136E7063"/>
    <w:rsid w:val="13724991"/>
    <w:rsid w:val="138D22F7"/>
    <w:rsid w:val="13949C10"/>
    <w:rsid w:val="13AB01B1"/>
    <w:rsid w:val="13B7B560"/>
    <w:rsid w:val="13BEF1D2"/>
    <w:rsid w:val="13D0CCBF"/>
    <w:rsid w:val="13D94A03"/>
    <w:rsid w:val="13E05715"/>
    <w:rsid w:val="13FB7BCD"/>
    <w:rsid w:val="14000B37"/>
    <w:rsid w:val="1437C59F"/>
    <w:rsid w:val="143973A9"/>
    <w:rsid w:val="14451756"/>
    <w:rsid w:val="144908CD"/>
    <w:rsid w:val="1453C13E"/>
    <w:rsid w:val="146310A3"/>
    <w:rsid w:val="146974F5"/>
    <w:rsid w:val="1480FD62"/>
    <w:rsid w:val="148205DA"/>
    <w:rsid w:val="1482B932"/>
    <w:rsid w:val="1492F4A7"/>
    <w:rsid w:val="14B87820"/>
    <w:rsid w:val="14BC6B56"/>
    <w:rsid w:val="14C66551"/>
    <w:rsid w:val="14CD0C5F"/>
    <w:rsid w:val="14D7E600"/>
    <w:rsid w:val="14DF80CB"/>
    <w:rsid w:val="14E40949"/>
    <w:rsid w:val="14E9D658"/>
    <w:rsid w:val="152FC08D"/>
    <w:rsid w:val="1539A492"/>
    <w:rsid w:val="1539B9C0"/>
    <w:rsid w:val="153FFF07"/>
    <w:rsid w:val="1544B1D0"/>
    <w:rsid w:val="154C7300"/>
    <w:rsid w:val="1573144B"/>
    <w:rsid w:val="157323E5"/>
    <w:rsid w:val="159CABCB"/>
    <w:rsid w:val="15B9709E"/>
    <w:rsid w:val="15C42272"/>
    <w:rsid w:val="15C7F22B"/>
    <w:rsid w:val="15D123D1"/>
    <w:rsid w:val="15D3DBC0"/>
    <w:rsid w:val="15D72BEB"/>
    <w:rsid w:val="15E65540"/>
    <w:rsid w:val="15F2ECD7"/>
    <w:rsid w:val="1606ACCC"/>
    <w:rsid w:val="160C5B01"/>
    <w:rsid w:val="1622E170"/>
    <w:rsid w:val="16374E0D"/>
    <w:rsid w:val="163B52F5"/>
    <w:rsid w:val="1650E9DD"/>
    <w:rsid w:val="165DC15E"/>
    <w:rsid w:val="1664AE77"/>
    <w:rsid w:val="1667CD2C"/>
    <w:rsid w:val="16782A26"/>
    <w:rsid w:val="168CC6E2"/>
    <w:rsid w:val="16919F19"/>
    <w:rsid w:val="16B91AD0"/>
    <w:rsid w:val="16D1EFAA"/>
    <w:rsid w:val="16F00A6D"/>
    <w:rsid w:val="17067C48"/>
    <w:rsid w:val="1718F6B0"/>
    <w:rsid w:val="172DC7F4"/>
    <w:rsid w:val="1735DD85"/>
    <w:rsid w:val="17419573"/>
    <w:rsid w:val="17466E1B"/>
    <w:rsid w:val="174B1A2C"/>
    <w:rsid w:val="176B433F"/>
    <w:rsid w:val="178C5F58"/>
    <w:rsid w:val="17A1C90F"/>
    <w:rsid w:val="17B285EB"/>
    <w:rsid w:val="17CCC3BB"/>
    <w:rsid w:val="17DE0051"/>
    <w:rsid w:val="17EC3B38"/>
    <w:rsid w:val="17FD6502"/>
    <w:rsid w:val="18091906"/>
    <w:rsid w:val="18187162"/>
    <w:rsid w:val="18225276"/>
    <w:rsid w:val="1831F401"/>
    <w:rsid w:val="18653640"/>
    <w:rsid w:val="1876EAF0"/>
    <w:rsid w:val="188339F8"/>
    <w:rsid w:val="18858AB3"/>
    <w:rsid w:val="18B28835"/>
    <w:rsid w:val="18B4C96F"/>
    <w:rsid w:val="18CFFCDC"/>
    <w:rsid w:val="18D862D8"/>
    <w:rsid w:val="18F90728"/>
    <w:rsid w:val="18FCA614"/>
    <w:rsid w:val="1916A72C"/>
    <w:rsid w:val="19208CF0"/>
    <w:rsid w:val="19239AF9"/>
    <w:rsid w:val="192AF567"/>
    <w:rsid w:val="1971D25C"/>
    <w:rsid w:val="197202B3"/>
    <w:rsid w:val="1974E484"/>
    <w:rsid w:val="197DD0D9"/>
    <w:rsid w:val="198CA17E"/>
    <w:rsid w:val="19B3717D"/>
    <w:rsid w:val="19BD05FE"/>
    <w:rsid w:val="19CD4B84"/>
    <w:rsid w:val="19D02C03"/>
    <w:rsid w:val="19DE0B89"/>
    <w:rsid w:val="19DE5C63"/>
    <w:rsid w:val="19DF1DD3"/>
    <w:rsid w:val="19E2EFEA"/>
    <w:rsid w:val="19F4E977"/>
    <w:rsid w:val="1A0A7824"/>
    <w:rsid w:val="1A0ECA0F"/>
    <w:rsid w:val="1A30576B"/>
    <w:rsid w:val="1A38C867"/>
    <w:rsid w:val="1A5ACE10"/>
    <w:rsid w:val="1A6B2C60"/>
    <w:rsid w:val="1A752621"/>
    <w:rsid w:val="1A75C672"/>
    <w:rsid w:val="1A844E46"/>
    <w:rsid w:val="1A9A7E20"/>
    <w:rsid w:val="1AA03FD1"/>
    <w:rsid w:val="1AA5E08A"/>
    <w:rsid w:val="1AA64C9C"/>
    <w:rsid w:val="1ABF2BC2"/>
    <w:rsid w:val="1AC05865"/>
    <w:rsid w:val="1ADF1E97"/>
    <w:rsid w:val="1AEBC45A"/>
    <w:rsid w:val="1AF7594A"/>
    <w:rsid w:val="1AF8DAA6"/>
    <w:rsid w:val="1B0360E8"/>
    <w:rsid w:val="1B47B6A9"/>
    <w:rsid w:val="1B4A9F8C"/>
    <w:rsid w:val="1B584E8E"/>
    <w:rsid w:val="1B827205"/>
    <w:rsid w:val="1B85DB1C"/>
    <w:rsid w:val="1B879082"/>
    <w:rsid w:val="1B98B1F6"/>
    <w:rsid w:val="1BB43102"/>
    <w:rsid w:val="1BB87B48"/>
    <w:rsid w:val="1BBBC9AD"/>
    <w:rsid w:val="1BBDC393"/>
    <w:rsid w:val="1BD1D21F"/>
    <w:rsid w:val="1BD50B72"/>
    <w:rsid w:val="1BDC154E"/>
    <w:rsid w:val="1BF2BF08"/>
    <w:rsid w:val="1C18891C"/>
    <w:rsid w:val="1C4F9D56"/>
    <w:rsid w:val="1C527BD8"/>
    <w:rsid w:val="1C5B3BBB"/>
    <w:rsid w:val="1C65BF2F"/>
    <w:rsid w:val="1C7673BA"/>
    <w:rsid w:val="1C827C61"/>
    <w:rsid w:val="1C9348AF"/>
    <w:rsid w:val="1CAC8546"/>
    <w:rsid w:val="1CC7F64E"/>
    <w:rsid w:val="1CEE3BB5"/>
    <w:rsid w:val="1CF1ABDF"/>
    <w:rsid w:val="1CF576DC"/>
    <w:rsid w:val="1D0F69ED"/>
    <w:rsid w:val="1D247670"/>
    <w:rsid w:val="1D2C490C"/>
    <w:rsid w:val="1D3947B4"/>
    <w:rsid w:val="1D3A6DCB"/>
    <w:rsid w:val="1D413FD2"/>
    <w:rsid w:val="1D57619A"/>
    <w:rsid w:val="1D6E3D54"/>
    <w:rsid w:val="1D948938"/>
    <w:rsid w:val="1DE327E3"/>
    <w:rsid w:val="1E0933A7"/>
    <w:rsid w:val="1E0B202A"/>
    <w:rsid w:val="1E115A0A"/>
    <w:rsid w:val="1E163D16"/>
    <w:rsid w:val="1E33B21C"/>
    <w:rsid w:val="1E504A9E"/>
    <w:rsid w:val="1E6A1F2B"/>
    <w:rsid w:val="1E708E0C"/>
    <w:rsid w:val="1E8930BA"/>
    <w:rsid w:val="1E8AA783"/>
    <w:rsid w:val="1E91B03F"/>
    <w:rsid w:val="1E96ACEB"/>
    <w:rsid w:val="1E9BB0AC"/>
    <w:rsid w:val="1EA3370C"/>
    <w:rsid w:val="1EA56BA4"/>
    <w:rsid w:val="1EB3E022"/>
    <w:rsid w:val="1EC33D37"/>
    <w:rsid w:val="1EC451AB"/>
    <w:rsid w:val="1ED6F24A"/>
    <w:rsid w:val="1EFC7AF2"/>
    <w:rsid w:val="1F185E37"/>
    <w:rsid w:val="1F365C31"/>
    <w:rsid w:val="1F4233B8"/>
    <w:rsid w:val="1F5BFC31"/>
    <w:rsid w:val="1F66682B"/>
    <w:rsid w:val="1F6E599F"/>
    <w:rsid w:val="1F73986B"/>
    <w:rsid w:val="1F7F1B09"/>
    <w:rsid w:val="1F7FF463"/>
    <w:rsid w:val="1F80FA54"/>
    <w:rsid w:val="1FA67E9E"/>
    <w:rsid w:val="1FB884EC"/>
    <w:rsid w:val="1FD5010B"/>
    <w:rsid w:val="1FE04E10"/>
    <w:rsid w:val="1FE87ABE"/>
    <w:rsid w:val="1FF08713"/>
    <w:rsid w:val="200DDC8F"/>
    <w:rsid w:val="2012B7D6"/>
    <w:rsid w:val="2036315A"/>
    <w:rsid w:val="204C3448"/>
    <w:rsid w:val="2068192F"/>
    <w:rsid w:val="206828C9"/>
    <w:rsid w:val="20691396"/>
    <w:rsid w:val="206C2A70"/>
    <w:rsid w:val="207083CF"/>
    <w:rsid w:val="2071C3D2"/>
    <w:rsid w:val="20846487"/>
    <w:rsid w:val="208A0540"/>
    <w:rsid w:val="209EC154"/>
    <w:rsid w:val="20AB1745"/>
    <w:rsid w:val="20AC47DF"/>
    <w:rsid w:val="20B5C6F2"/>
    <w:rsid w:val="20C90D89"/>
    <w:rsid w:val="20D41137"/>
    <w:rsid w:val="20D68FA6"/>
    <w:rsid w:val="20ED4D57"/>
    <w:rsid w:val="20F93E81"/>
    <w:rsid w:val="211FF85E"/>
    <w:rsid w:val="2132A3AB"/>
    <w:rsid w:val="213AFD5C"/>
    <w:rsid w:val="214370D5"/>
    <w:rsid w:val="2146F080"/>
    <w:rsid w:val="215AD138"/>
    <w:rsid w:val="21687EBA"/>
    <w:rsid w:val="21734386"/>
    <w:rsid w:val="218046D6"/>
    <w:rsid w:val="21852000"/>
    <w:rsid w:val="21999671"/>
    <w:rsid w:val="21A568E0"/>
    <w:rsid w:val="21ACB1AA"/>
    <w:rsid w:val="21B3B119"/>
    <w:rsid w:val="21CB114F"/>
    <w:rsid w:val="21F8AD6E"/>
    <w:rsid w:val="220D6AAD"/>
    <w:rsid w:val="223848C7"/>
    <w:rsid w:val="223D05C0"/>
    <w:rsid w:val="2282099B"/>
    <w:rsid w:val="2283089E"/>
    <w:rsid w:val="228777E9"/>
    <w:rsid w:val="22891DB8"/>
    <w:rsid w:val="22AC8B3E"/>
    <w:rsid w:val="22CE01B0"/>
    <w:rsid w:val="22F4F013"/>
    <w:rsid w:val="23250E4A"/>
    <w:rsid w:val="2358D22E"/>
    <w:rsid w:val="237D7C1E"/>
    <w:rsid w:val="23AD0694"/>
    <w:rsid w:val="23C1D79A"/>
    <w:rsid w:val="23C2ADB4"/>
    <w:rsid w:val="23E2E740"/>
    <w:rsid w:val="24026891"/>
    <w:rsid w:val="2406384A"/>
    <w:rsid w:val="240E8843"/>
    <w:rsid w:val="240FE4C2"/>
    <w:rsid w:val="24115F1A"/>
    <w:rsid w:val="241B528A"/>
    <w:rsid w:val="2421096E"/>
    <w:rsid w:val="2424EE19"/>
    <w:rsid w:val="24281D54"/>
    <w:rsid w:val="2431A3B7"/>
    <w:rsid w:val="245690B6"/>
    <w:rsid w:val="245C72C0"/>
    <w:rsid w:val="24614ECD"/>
    <w:rsid w:val="247CC075"/>
    <w:rsid w:val="24C2D1B5"/>
    <w:rsid w:val="24CF1ED4"/>
    <w:rsid w:val="24D967A2"/>
    <w:rsid w:val="24E0FD97"/>
    <w:rsid w:val="24EA212C"/>
    <w:rsid w:val="24F7761F"/>
    <w:rsid w:val="250D0E98"/>
    <w:rsid w:val="2529ED1C"/>
    <w:rsid w:val="2535BAD1"/>
    <w:rsid w:val="2565532A"/>
    <w:rsid w:val="25843A5D"/>
    <w:rsid w:val="258999C7"/>
    <w:rsid w:val="2593FD3C"/>
    <w:rsid w:val="25BF430D"/>
    <w:rsid w:val="25E1C388"/>
    <w:rsid w:val="25E5DC3D"/>
    <w:rsid w:val="25E9BBA6"/>
    <w:rsid w:val="26041BE2"/>
    <w:rsid w:val="263BB3F4"/>
    <w:rsid w:val="2651A75C"/>
    <w:rsid w:val="26613241"/>
    <w:rsid w:val="266CD4C3"/>
    <w:rsid w:val="267FD421"/>
    <w:rsid w:val="26834B11"/>
    <w:rsid w:val="268EC1FD"/>
    <w:rsid w:val="26948260"/>
    <w:rsid w:val="26A3F638"/>
    <w:rsid w:val="26C2AD40"/>
    <w:rsid w:val="26C7524B"/>
    <w:rsid w:val="26C87ECB"/>
    <w:rsid w:val="26F9FEFF"/>
    <w:rsid w:val="26FD23F0"/>
    <w:rsid w:val="270BB9EA"/>
    <w:rsid w:val="27121FAA"/>
    <w:rsid w:val="27337D8E"/>
    <w:rsid w:val="27372A62"/>
    <w:rsid w:val="275812B8"/>
    <w:rsid w:val="277A7ED7"/>
    <w:rsid w:val="27812084"/>
    <w:rsid w:val="2794EE7F"/>
    <w:rsid w:val="2798A8F1"/>
    <w:rsid w:val="27B2CB0F"/>
    <w:rsid w:val="27CC5C30"/>
    <w:rsid w:val="27E8CAFB"/>
    <w:rsid w:val="280181E7"/>
    <w:rsid w:val="282518AA"/>
    <w:rsid w:val="2827F769"/>
    <w:rsid w:val="2833BE35"/>
    <w:rsid w:val="28520FE0"/>
    <w:rsid w:val="28602D18"/>
    <w:rsid w:val="286F5DA3"/>
    <w:rsid w:val="2874CCD2"/>
    <w:rsid w:val="287BF182"/>
    <w:rsid w:val="287C2060"/>
    <w:rsid w:val="288E96F3"/>
    <w:rsid w:val="289AEFC7"/>
    <w:rsid w:val="28A0A6AB"/>
    <w:rsid w:val="28AA3CF8"/>
    <w:rsid w:val="28AB51B5"/>
    <w:rsid w:val="28BB61A4"/>
    <w:rsid w:val="28BF28EB"/>
    <w:rsid w:val="28BFB091"/>
    <w:rsid w:val="28C3FD64"/>
    <w:rsid w:val="28DBCE01"/>
    <w:rsid w:val="28DF9DBA"/>
    <w:rsid w:val="28E0B1F3"/>
    <w:rsid w:val="28ECF2AD"/>
    <w:rsid w:val="291E6FA0"/>
    <w:rsid w:val="291F69AA"/>
    <w:rsid w:val="29214ABD"/>
    <w:rsid w:val="29252F38"/>
    <w:rsid w:val="2933299F"/>
    <w:rsid w:val="2946308D"/>
    <w:rsid w:val="2983CC00"/>
    <w:rsid w:val="298F649A"/>
    <w:rsid w:val="2994DF58"/>
    <w:rsid w:val="299BBB9D"/>
    <w:rsid w:val="29B947C4"/>
    <w:rsid w:val="29C49F61"/>
    <w:rsid w:val="29FA59DE"/>
    <w:rsid w:val="2A184E20"/>
    <w:rsid w:val="2A1ACC3E"/>
    <w:rsid w:val="2A3693D2"/>
    <w:rsid w:val="2A4F7007"/>
    <w:rsid w:val="2A521458"/>
    <w:rsid w:val="2A62E5B5"/>
    <w:rsid w:val="2A6CCE8D"/>
    <w:rsid w:val="2A719E82"/>
    <w:rsid w:val="2A857F3A"/>
    <w:rsid w:val="2A8C771C"/>
    <w:rsid w:val="2A99E2F8"/>
    <w:rsid w:val="2AC7BCD7"/>
    <w:rsid w:val="2AD615B8"/>
    <w:rsid w:val="2AD97F8C"/>
    <w:rsid w:val="2B03657A"/>
    <w:rsid w:val="2B0AD991"/>
    <w:rsid w:val="2B0BC080"/>
    <w:rsid w:val="2B0D6B10"/>
    <w:rsid w:val="2B23199C"/>
    <w:rsid w:val="2B2FB8C3"/>
    <w:rsid w:val="2B393543"/>
    <w:rsid w:val="2B516417"/>
    <w:rsid w:val="2B54D7A6"/>
    <w:rsid w:val="2B61E96D"/>
    <w:rsid w:val="2B6307C8"/>
    <w:rsid w:val="2B6B022E"/>
    <w:rsid w:val="2B8B1BBD"/>
    <w:rsid w:val="2B9AD54E"/>
    <w:rsid w:val="2BB21B53"/>
    <w:rsid w:val="2BB2E7FA"/>
    <w:rsid w:val="2BC5A03D"/>
    <w:rsid w:val="2BD1B015"/>
    <w:rsid w:val="2BE7A86B"/>
    <w:rsid w:val="2BFBAEA2"/>
    <w:rsid w:val="2C0C84B1"/>
    <w:rsid w:val="2C312EF5"/>
    <w:rsid w:val="2C313027"/>
    <w:rsid w:val="2C40A591"/>
    <w:rsid w:val="2C4D09C3"/>
    <w:rsid w:val="2C638D38"/>
    <w:rsid w:val="2C649230"/>
    <w:rsid w:val="2C693F1A"/>
    <w:rsid w:val="2C716E10"/>
    <w:rsid w:val="2C71ED9E"/>
    <w:rsid w:val="2C783172"/>
    <w:rsid w:val="2C8B0954"/>
    <w:rsid w:val="2C8E00CC"/>
    <w:rsid w:val="2C8F2601"/>
    <w:rsid w:val="2CA9FA1F"/>
    <w:rsid w:val="2CB0DE32"/>
    <w:rsid w:val="2CC95271"/>
    <w:rsid w:val="2CDB8604"/>
    <w:rsid w:val="2CE6D767"/>
    <w:rsid w:val="2CF820F3"/>
    <w:rsid w:val="2D3D2E57"/>
    <w:rsid w:val="2D42EEE8"/>
    <w:rsid w:val="2D50CB0B"/>
    <w:rsid w:val="2D54F810"/>
    <w:rsid w:val="2D74D843"/>
    <w:rsid w:val="2D7E90FE"/>
    <w:rsid w:val="2DAF752D"/>
    <w:rsid w:val="2DB8DBEC"/>
    <w:rsid w:val="2DC10FE3"/>
    <w:rsid w:val="2DD2482D"/>
    <w:rsid w:val="2DE087F7"/>
    <w:rsid w:val="2E1D124C"/>
    <w:rsid w:val="2E3EB115"/>
    <w:rsid w:val="2E4451CE"/>
    <w:rsid w:val="2E4A657B"/>
    <w:rsid w:val="2E506059"/>
    <w:rsid w:val="2E5B14DA"/>
    <w:rsid w:val="2E5DEA65"/>
    <w:rsid w:val="2E81F3AA"/>
    <w:rsid w:val="2E895450"/>
    <w:rsid w:val="2EA32955"/>
    <w:rsid w:val="2EA72CAD"/>
    <w:rsid w:val="2EAFF072"/>
    <w:rsid w:val="2EB89BF2"/>
    <w:rsid w:val="2EDA44EC"/>
    <w:rsid w:val="2EF3C0DD"/>
    <w:rsid w:val="2F09383D"/>
    <w:rsid w:val="2F0D9897"/>
    <w:rsid w:val="2F115CC2"/>
    <w:rsid w:val="2F13696C"/>
    <w:rsid w:val="2F151DC6"/>
    <w:rsid w:val="2F1CBA2C"/>
    <w:rsid w:val="2F300B90"/>
    <w:rsid w:val="2F3D87C1"/>
    <w:rsid w:val="2F41D347"/>
    <w:rsid w:val="2F516879"/>
    <w:rsid w:val="2F6A06EA"/>
    <w:rsid w:val="2F741BBB"/>
    <w:rsid w:val="2F7FF088"/>
    <w:rsid w:val="2F9A2F21"/>
    <w:rsid w:val="2FBB141F"/>
    <w:rsid w:val="2FE80D81"/>
    <w:rsid w:val="2FF60D33"/>
    <w:rsid w:val="300448D6"/>
    <w:rsid w:val="3005E744"/>
    <w:rsid w:val="3033B184"/>
    <w:rsid w:val="305168E7"/>
    <w:rsid w:val="3051DC5E"/>
    <w:rsid w:val="30599EB4"/>
    <w:rsid w:val="3065F758"/>
    <w:rsid w:val="309DCC25"/>
    <w:rsid w:val="30AA4DF6"/>
    <w:rsid w:val="30AAEE47"/>
    <w:rsid w:val="30C69671"/>
    <w:rsid w:val="30D4E468"/>
    <w:rsid w:val="30DC53F5"/>
    <w:rsid w:val="30E53AA4"/>
    <w:rsid w:val="310D1ED2"/>
    <w:rsid w:val="3115DD89"/>
    <w:rsid w:val="317EFA04"/>
    <w:rsid w:val="318489AD"/>
    <w:rsid w:val="3187C111"/>
    <w:rsid w:val="318EE2BC"/>
    <w:rsid w:val="319E9494"/>
    <w:rsid w:val="31A764FA"/>
    <w:rsid w:val="31AA84D2"/>
    <w:rsid w:val="322A1C4A"/>
    <w:rsid w:val="324A72B6"/>
    <w:rsid w:val="326798E1"/>
    <w:rsid w:val="326A5651"/>
    <w:rsid w:val="32A6FD70"/>
    <w:rsid w:val="32B403E7"/>
    <w:rsid w:val="32BE10F5"/>
    <w:rsid w:val="32C0555B"/>
    <w:rsid w:val="32C1517A"/>
    <w:rsid w:val="32CB441E"/>
    <w:rsid w:val="32DCBE2C"/>
    <w:rsid w:val="32E88E8F"/>
    <w:rsid w:val="331852F7"/>
    <w:rsid w:val="33191BD9"/>
    <w:rsid w:val="3325AA17"/>
    <w:rsid w:val="3339FF8F"/>
    <w:rsid w:val="333EA4E8"/>
    <w:rsid w:val="33442BB5"/>
    <w:rsid w:val="3375AF6C"/>
    <w:rsid w:val="337AECEB"/>
    <w:rsid w:val="338055A5"/>
    <w:rsid w:val="33930475"/>
    <w:rsid w:val="33AB3A26"/>
    <w:rsid w:val="33C2409B"/>
    <w:rsid w:val="33CE6650"/>
    <w:rsid w:val="33DF52AB"/>
    <w:rsid w:val="33E0E40E"/>
    <w:rsid w:val="340555ED"/>
    <w:rsid w:val="34097100"/>
    <w:rsid w:val="342D346A"/>
    <w:rsid w:val="3452FB76"/>
    <w:rsid w:val="3478BF55"/>
    <w:rsid w:val="347BD5AB"/>
    <w:rsid w:val="34997755"/>
    <w:rsid w:val="34A088F7"/>
    <w:rsid w:val="34C978A1"/>
    <w:rsid w:val="34C99F1A"/>
    <w:rsid w:val="34D4A701"/>
    <w:rsid w:val="34D98B38"/>
    <w:rsid w:val="34E1010E"/>
    <w:rsid w:val="350A4B7D"/>
    <w:rsid w:val="351E0299"/>
    <w:rsid w:val="3544BB5E"/>
    <w:rsid w:val="3576D786"/>
    <w:rsid w:val="357E7CD6"/>
    <w:rsid w:val="35879543"/>
    <w:rsid w:val="35A61642"/>
    <w:rsid w:val="35B94D8A"/>
    <w:rsid w:val="35C147F0"/>
    <w:rsid w:val="35CB1BA6"/>
    <w:rsid w:val="35E8FEC8"/>
    <w:rsid w:val="35FF1213"/>
    <w:rsid w:val="3608EC47"/>
    <w:rsid w:val="3630B743"/>
    <w:rsid w:val="364800C5"/>
    <w:rsid w:val="366898D2"/>
    <w:rsid w:val="366CECC6"/>
    <w:rsid w:val="36734E39"/>
    <w:rsid w:val="36966C7C"/>
    <w:rsid w:val="36A6A3C7"/>
    <w:rsid w:val="36A82762"/>
    <w:rsid w:val="36A867D2"/>
    <w:rsid w:val="36C901C6"/>
    <w:rsid w:val="36DE60B0"/>
    <w:rsid w:val="36FA92CF"/>
    <w:rsid w:val="36FD17B8"/>
    <w:rsid w:val="36FE6288"/>
    <w:rsid w:val="370016E2"/>
    <w:rsid w:val="372B600A"/>
    <w:rsid w:val="3761CF67"/>
    <w:rsid w:val="3762DAC8"/>
    <w:rsid w:val="3767867C"/>
    <w:rsid w:val="37732EB0"/>
    <w:rsid w:val="377B040B"/>
    <w:rsid w:val="3799B7A4"/>
    <w:rsid w:val="379EFF03"/>
    <w:rsid w:val="37A2D755"/>
    <w:rsid w:val="37B25F7B"/>
    <w:rsid w:val="37B526AA"/>
    <w:rsid w:val="37BBFFB2"/>
    <w:rsid w:val="37C1E468"/>
    <w:rsid w:val="37D4CF39"/>
    <w:rsid w:val="37FCD48D"/>
    <w:rsid w:val="37FE2440"/>
    <w:rsid w:val="380ECB1F"/>
    <w:rsid w:val="381014F4"/>
    <w:rsid w:val="3813F641"/>
    <w:rsid w:val="38180A58"/>
    <w:rsid w:val="383B51DC"/>
    <w:rsid w:val="384F8516"/>
    <w:rsid w:val="385331AE"/>
    <w:rsid w:val="386AB955"/>
    <w:rsid w:val="386B621F"/>
    <w:rsid w:val="386D9A0E"/>
    <w:rsid w:val="38849A83"/>
    <w:rsid w:val="38A6A2F4"/>
    <w:rsid w:val="38AC576D"/>
    <w:rsid w:val="38B64928"/>
    <w:rsid w:val="38C52A52"/>
    <w:rsid w:val="38C59B9B"/>
    <w:rsid w:val="38CD6221"/>
    <w:rsid w:val="38ED444D"/>
    <w:rsid w:val="3912D815"/>
    <w:rsid w:val="3920AAE8"/>
    <w:rsid w:val="392E8B84"/>
    <w:rsid w:val="3946B6A5"/>
    <w:rsid w:val="397E69CA"/>
    <w:rsid w:val="39877495"/>
    <w:rsid w:val="39B14B03"/>
    <w:rsid w:val="39F1E13C"/>
    <w:rsid w:val="3A03A702"/>
    <w:rsid w:val="3A137B8E"/>
    <w:rsid w:val="3A23D3D8"/>
    <w:rsid w:val="3A295BFA"/>
    <w:rsid w:val="3A3BF956"/>
    <w:rsid w:val="3A444680"/>
    <w:rsid w:val="3A4E105F"/>
    <w:rsid w:val="3A502592"/>
    <w:rsid w:val="3A5FFA61"/>
    <w:rsid w:val="3A6B0CB7"/>
    <w:rsid w:val="3A6B4643"/>
    <w:rsid w:val="3A7233EB"/>
    <w:rsid w:val="3A7FDDFB"/>
    <w:rsid w:val="3A804AE8"/>
    <w:rsid w:val="3AA27650"/>
    <w:rsid w:val="3AA85F1C"/>
    <w:rsid w:val="3AAC5AF6"/>
    <w:rsid w:val="3ABD044F"/>
    <w:rsid w:val="3AEEB417"/>
    <w:rsid w:val="3AF3DF16"/>
    <w:rsid w:val="3B236C4E"/>
    <w:rsid w:val="3B39F13C"/>
    <w:rsid w:val="3B3F78BB"/>
    <w:rsid w:val="3B58BD06"/>
    <w:rsid w:val="3B5B2F0D"/>
    <w:rsid w:val="3B75068C"/>
    <w:rsid w:val="3B77D8A7"/>
    <w:rsid w:val="3B8CA9EB"/>
    <w:rsid w:val="3B8EDCDF"/>
    <w:rsid w:val="3B9C0C73"/>
    <w:rsid w:val="3BB74C47"/>
    <w:rsid w:val="3BCA4BC7"/>
    <w:rsid w:val="3BD53FC6"/>
    <w:rsid w:val="3BD7A0BA"/>
    <w:rsid w:val="3BDBAB79"/>
    <w:rsid w:val="3BEB1138"/>
    <w:rsid w:val="3BEBF5F3"/>
    <w:rsid w:val="3BED5ABD"/>
    <w:rsid w:val="3C07C431"/>
    <w:rsid w:val="3C118E89"/>
    <w:rsid w:val="3C130F01"/>
    <w:rsid w:val="3C1A36B5"/>
    <w:rsid w:val="3C5646AF"/>
    <w:rsid w:val="3C5AC729"/>
    <w:rsid w:val="3C77D2B0"/>
    <w:rsid w:val="3C7C4608"/>
    <w:rsid w:val="3C86E856"/>
    <w:rsid w:val="3C87499D"/>
    <w:rsid w:val="3C99C096"/>
    <w:rsid w:val="3CAF6A28"/>
    <w:rsid w:val="3CC47246"/>
    <w:rsid w:val="3CCC6B2A"/>
    <w:rsid w:val="3CD49074"/>
    <w:rsid w:val="3CEE70D3"/>
    <w:rsid w:val="3D0374E8"/>
    <w:rsid w:val="3D20BA42"/>
    <w:rsid w:val="3D5BEE0F"/>
    <w:rsid w:val="3D6680CF"/>
    <w:rsid w:val="3D75B15A"/>
    <w:rsid w:val="3D8ADE6E"/>
    <w:rsid w:val="3D9062CD"/>
    <w:rsid w:val="3D952D52"/>
    <w:rsid w:val="3DC43A79"/>
    <w:rsid w:val="3DE73A82"/>
    <w:rsid w:val="3E07271C"/>
    <w:rsid w:val="3E57655B"/>
    <w:rsid w:val="3E5D3B46"/>
    <w:rsid w:val="3E98220C"/>
    <w:rsid w:val="3E9854DD"/>
    <w:rsid w:val="3E9D7232"/>
    <w:rsid w:val="3EB04E4A"/>
    <w:rsid w:val="3EB06C97"/>
    <w:rsid w:val="3EB8C472"/>
    <w:rsid w:val="3EB92383"/>
    <w:rsid w:val="3ED8889B"/>
    <w:rsid w:val="3EDCA82B"/>
    <w:rsid w:val="3EEAC7FD"/>
    <w:rsid w:val="3EF6B097"/>
    <w:rsid w:val="3F0A494E"/>
    <w:rsid w:val="3F0A914F"/>
    <w:rsid w:val="3F1E1436"/>
    <w:rsid w:val="3F3834EA"/>
    <w:rsid w:val="3F3C9600"/>
    <w:rsid w:val="3F4DD3E4"/>
    <w:rsid w:val="3F4F3347"/>
    <w:rsid w:val="3F5AAA4A"/>
    <w:rsid w:val="3F89992D"/>
    <w:rsid w:val="3F8E6BDC"/>
    <w:rsid w:val="3FCD1D48"/>
    <w:rsid w:val="3FCE5D4B"/>
    <w:rsid w:val="3FFDC762"/>
    <w:rsid w:val="4006CA9C"/>
    <w:rsid w:val="40234635"/>
    <w:rsid w:val="4037A10C"/>
    <w:rsid w:val="404152F3"/>
    <w:rsid w:val="404F316D"/>
    <w:rsid w:val="4058932A"/>
    <w:rsid w:val="407B5C6C"/>
    <w:rsid w:val="4081C7FB"/>
    <w:rsid w:val="4084DE4F"/>
    <w:rsid w:val="408D7559"/>
    <w:rsid w:val="40963506"/>
    <w:rsid w:val="409C43CE"/>
    <w:rsid w:val="40A12905"/>
    <w:rsid w:val="40B3A9AD"/>
    <w:rsid w:val="40B5964A"/>
    <w:rsid w:val="40D4A7B7"/>
    <w:rsid w:val="40EA08EC"/>
    <w:rsid w:val="410408B5"/>
    <w:rsid w:val="4115CA9E"/>
    <w:rsid w:val="4116BE6D"/>
    <w:rsid w:val="415AE006"/>
    <w:rsid w:val="415B1DE4"/>
    <w:rsid w:val="4179AF6D"/>
    <w:rsid w:val="4182623A"/>
    <w:rsid w:val="419A01AC"/>
    <w:rsid w:val="41B3D5D1"/>
    <w:rsid w:val="41C97472"/>
    <w:rsid w:val="41E523AC"/>
    <w:rsid w:val="42056C8C"/>
    <w:rsid w:val="4205F629"/>
    <w:rsid w:val="42062DFC"/>
    <w:rsid w:val="421A28A0"/>
    <w:rsid w:val="42437B49"/>
    <w:rsid w:val="426EC11A"/>
    <w:rsid w:val="4280976E"/>
    <w:rsid w:val="42BFF6D8"/>
    <w:rsid w:val="42D3105B"/>
    <w:rsid w:val="42F70470"/>
    <w:rsid w:val="430D803C"/>
    <w:rsid w:val="431D92D3"/>
    <w:rsid w:val="432D51FD"/>
    <w:rsid w:val="4335D20D"/>
    <w:rsid w:val="433E6B5E"/>
    <w:rsid w:val="434A13DF"/>
    <w:rsid w:val="435A1851"/>
    <w:rsid w:val="435FEAB2"/>
    <w:rsid w:val="43722B4D"/>
    <w:rsid w:val="43863AB7"/>
    <w:rsid w:val="43A22F40"/>
    <w:rsid w:val="43AE14C6"/>
    <w:rsid w:val="43BBE799"/>
    <w:rsid w:val="43D928F8"/>
    <w:rsid w:val="43DC1B47"/>
    <w:rsid w:val="43EC5D26"/>
    <w:rsid w:val="440300E4"/>
    <w:rsid w:val="441B717D"/>
    <w:rsid w:val="4435AFD8"/>
    <w:rsid w:val="44456FD5"/>
    <w:rsid w:val="444CD3E8"/>
    <w:rsid w:val="4463D837"/>
    <w:rsid w:val="447A8EEA"/>
    <w:rsid w:val="447E3563"/>
    <w:rsid w:val="4484B9B2"/>
    <w:rsid w:val="4487F882"/>
    <w:rsid w:val="44947300"/>
    <w:rsid w:val="449EBF2A"/>
    <w:rsid w:val="44AB492A"/>
    <w:rsid w:val="44CB7D84"/>
    <w:rsid w:val="44D969EF"/>
    <w:rsid w:val="44DA3BBF"/>
    <w:rsid w:val="44DDBAC8"/>
    <w:rsid w:val="44E3D5BB"/>
    <w:rsid w:val="44F1DE2E"/>
    <w:rsid w:val="44F7D099"/>
    <w:rsid w:val="44FD2F50"/>
    <w:rsid w:val="45122292"/>
    <w:rsid w:val="4548CEA5"/>
    <w:rsid w:val="4595BE7D"/>
    <w:rsid w:val="45A044FD"/>
    <w:rsid w:val="45D0FD8F"/>
    <w:rsid w:val="4608AB7A"/>
    <w:rsid w:val="463CE518"/>
    <w:rsid w:val="46565077"/>
    <w:rsid w:val="466FB542"/>
    <w:rsid w:val="4680F363"/>
    <w:rsid w:val="468C6129"/>
    <w:rsid w:val="46971D19"/>
    <w:rsid w:val="46AB471C"/>
    <w:rsid w:val="46BFAB56"/>
    <w:rsid w:val="46CC054D"/>
    <w:rsid w:val="46E250F1"/>
    <w:rsid w:val="46FF1C9B"/>
    <w:rsid w:val="46FF7C9F"/>
    <w:rsid w:val="4713E846"/>
    <w:rsid w:val="47211C8F"/>
    <w:rsid w:val="47273506"/>
    <w:rsid w:val="472D7ADA"/>
    <w:rsid w:val="4734FD47"/>
    <w:rsid w:val="473EE643"/>
    <w:rsid w:val="47585B87"/>
    <w:rsid w:val="477FA148"/>
    <w:rsid w:val="47A6A977"/>
    <w:rsid w:val="47C94862"/>
    <w:rsid w:val="47E97C12"/>
    <w:rsid w:val="47FC3B2C"/>
    <w:rsid w:val="47FE6BD5"/>
    <w:rsid w:val="4801BD80"/>
    <w:rsid w:val="48094330"/>
    <w:rsid w:val="480AEB17"/>
    <w:rsid w:val="481A803B"/>
    <w:rsid w:val="481FA2FE"/>
    <w:rsid w:val="4821E865"/>
    <w:rsid w:val="482486C2"/>
    <w:rsid w:val="482A5D73"/>
    <w:rsid w:val="48618593"/>
    <w:rsid w:val="48706E1D"/>
    <w:rsid w:val="487408BD"/>
    <w:rsid w:val="487435F1"/>
    <w:rsid w:val="487C0323"/>
    <w:rsid w:val="48A263CD"/>
    <w:rsid w:val="48A4025C"/>
    <w:rsid w:val="48E04877"/>
    <w:rsid w:val="48FDF69B"/>
    <w:rsid w:val="48FE079D"/>
    <w:rsid w:val="49200CA4"/>
    <w:rsid w:val="492B0912"/>
    <w:rsid w:val="4933D98F"/>
    <w:rsid w:val="495199C7"/>
    <w:rsid w:val="49628ED2"/>
    <w:rsid w:val="49636198"/>
    <w:rsid w:val="4988881A"/>
    <w:rsid w:val="49BEEACA"/>
    <w:rsid w:val="49D0A073"/>
    <w:rsid w:val="49F60C3F"/>
    <w:rsid w:val="4A072EEC"/>
    <w:rsid w:val="4A132EEA"/>
    <w:rsid w:val="4A14C347"/>
    <w:rsid w:val="4A160E17"/>
    <w:rsid w:val="4A34FB17"/>
    <w:rsid w:val="4A38344E"/>
    <w:rsid w:val="4A4C1506"/>
    <w:rsid w:val="4A55877C"/>
    <w:rsid w:val="4AAFFF03"/>
    <w:rsid w:val="4ABC551D"/>
    <w:rsid w:val="4AD3368B"/>
    <w:rsid w:val="4ADBD66E"/>
    <w:rsid w:val="4AF37C22"/>
    <w:rsid w:val="4AF37EB8"/>
    <w:rsid w:val="4B2FB5E7"/>
    <w:rsid w:val="4B421D50"/>
    <w:rsid w:val="4B91C76E"/>
    <w:rsid w:val="4B947628"/>
    <w:rsid w:val="4BC96EC3"/>
    <w:rsid w:val="4BD32619"/>
    <w:rsid w:val="4BED05CE"/>
    <w:rsid w:val="4BF2BCB2"/>
    <w:rsid w:val="4C04B63F"/>
    <w:rsid w:val="4C1F59E5"/>
    <w:rsid w:val="4C25A3E9"/>
    <w:rsid w:val="4C2FC898"/>
    <w:rsid w:val="4C584224"/>
    <w:rsid w:val="4C5874F5"/>
    <w:rsid w:val="4CB9F7DD"/>
    <w:rsid w:val="4CC63775"/>
    <w:rsid w:val="4CDEB7FA"/>
    <w:rsid w:val="4CE81E9A"/>
    <w:rsid w:val="4CF6FD7B"/>
    <w:rsid w:val="4CF8E871"/>
    <w:rsid w:val="4D09D4CC"/>
    <w:rsid w:val="4D0AF829"/>
    <w:rsid w:val="4D10E1DE"/>
    <w:rsid w:val="4D1F1F7F"/>
    <w:rsid w:val="4D2D6ED2"/>
    <w:rsid w:val="4D3D3A03"/>
    <w:rsid w:val="4D51CDA3"/>
    <w:rsid w:val="4D70731F"/>
    <w:rsid w:val="4D8C1A03"/>
    <w:rsid w:val="4D958AAC"/>
    <w:rsid w:val="4DB1FC82"/>
    <w:rsid w:val="4DB25AAE"/>
    <w:rsid w:val="4DB6BC5F"/>
    <w:rsid w:val="4E0B8AA5"/>
    <w:rsid w:val="4E144C11"/>
    <w:rsid w:val="4E1AC465"/>
    <w:rsid w:val="4E326C9C"/>
    <w:rsid w:val="4E3E143E"/>
    <w:rsid w:val="4E47C1E7"/>
    <w:rsid w:val="4E4D64ED"/>
    <w:rsid w:val="4E6585A9"/>
    <w:rsid w:val="4E7884B4"/>
    <w:rsid w:val="4E88D157"/>
    <w:rsid w:val="4E8CA509"/>
    <w:rsid w:val="4E94522B"/>
    <w:rsid w:val="4EA4557A"/>
    <w:rsid w:val="4EC1F57E"/>
    <w:rsid w:val="4EC89124"/>
    <w:rsid w:val="4EC8D0B8"/>
    <w:rsid w:val="4ECEF7D6"/>
    <w:rsid w:val="4EE0AC86"/>
    <w:rsid w:val="4F04315A"/>
    <w:rsid w:val="4F06FE79"/>
    <w:rsid w:val="4F0EF4D8"/>
    <w:rsid w:val="4F1AF4C2"/>
    <w:rsid w:val="4F22098D"/>
    <w:rsid w:val="4F23C61C"/>
    <w:rsid w:val="4F44FBC7"/>
    <w:rsid w:val="4F49834B"/>
    <w:rsid w:val="4F4DC4A9"/>
    <w:rsid w:val="4F526D60"/>
    <w:rsid w:val="4F7EB561"/>
    <w:rsid w:val="4FA0D036"/>
    <w:rsid w:val="4FC89F7C"/>
    <w:rsid w:val="4FCBFA8A"/>
    <w:rsid w:val="4FE8539E"/>
    <w:rsid w:val="50145515"/>
    <w:rsid w:val="5019B41E"/>
    <w:rsid w:val="503FE1F7"/>
    <w:rsid w:val="50453AAF"/>
    <w:rsid w:val="506C0000"/>
    <w:rsid w:val="50758C7B"/>
    <w:rsid w:val="50777E88"/>
    <w:rsid w:val="509469FB"/>
    <w:rsid w:val="5096EF19"/>
    <w:rsid w:val="50997C87"/>
    <w:rsid w:val="50A70E17"/>
    <w:rsid w:val="51065E6C"/>
    <w:rsid w:val="51403E8E"/>
    <w:rsid w:val="51484F06"/>
    <w:rsid w:val="514F4891"/>
    <w:rsid w:val="5164ECF7"/>
    <w:rsid w:val="516741FE"/>
    <w:rsid w:val="5170F4EE"/>
    <w:rsid w:val="5198FB3F"/>
    <w:rsid w:val="51AC38ED"/>
    <w:rsid w:val="51C0E4A1"/>
    <w:rsid w:val="51DEFDB0"/>
    <w:rsid w:val="51F53F5C"/>
    <w:rsid w:val="51FE2806"/>
    <w:rsid w:val="5221F4DD"/>
    <w:rsid w:val="523881F1"/>
    <w:rsid w:val="527F7D75"/>
    <w:rsid w:val="5293E94E"/>
    <w:rsid w:val="5295C919"/>
    <w:rsid w:val="52C1B229"/>
    <w:rsid w:val="52EDD113"/>
    <w:rsid w:val="5300E7BD"/>
    <w:rsid w:val="5346F962"/>
    <w:rsid w:val="5353E35D"/>
    <w:rsid w:val="53703EB9"/>
    <w:rsid w:val="5373DDA5"/>
    <w:rsid w:val="537DD98D"/>
    <w:rsid w:val="53B80D5F"/>
    <w:rsid w:val="53C99437"/>
    <w:rsid w:val="53CB36BB"/>
    <w:rsid w:val="53E3C978"/>
    <w:rsid w:val="540398D5"/>
    <w:rsid w:val="5410E506"/>
    <w:rsid w:val="542E69FC"/>
    <w:rsid w:val="544A7667"/>
    <w:rsid w:val="547D5564"/>
    <w:rsid w:val="548E8DDD"/>
    <w:rsid w:val="54BA0C34"/>
    <w:rsid w:val="54E0D800"/>
    <w:rsid w:val="54F87103"/>
    <w:rsid w:val="54FCCF3B"/>
    <w:rsid w:val="5501FDA1"/>
    <w:rsid w:val="5526D1B0"/>
    <w:rsid w:val="55326580"/>
    <w:rsid w:val="554E45E8"/>
    <w:rsid w:val="55E034DC"/>
    <w:rsid w:val="55F014A2"/>
    <w:rsid w:val="5607160D"/>
    <w:rsid w:val="561D5A25"/>
    <w:rsid w:val="5631E1C1"/>
    <w:rsid w:val="5638887F"/>
    <w:rsid w:val="563AFA29"/>
    <w:rsid w:val="56523C54"/>
    <w:rsid w:val="5667F6BF"/>
    <w:rsid w:val="567CFBEE"/>
    <w:rsid w:val="569D13C3"/>
    <w:rsid w:val="56A2B201"/>
    <w:rsid w:val="56AB9BD9"/>
    <w:rsid w:val="56C1289B"/>
    <w:rsid w:val="56C7C573"/>
    <w:rsid w:val="56DB38AB"/>
    <w:rsid w:val="56F37ED5"/>
    <w:rsid w:val="57103D9F"/>
    <w:rsid w:val="57159373"/>
    <w:rsid w:val="5720C458"/>
    <w:rsid w:val="57246344"/>
    <w:rsid w:val="573E645C"/>
    <w:rsid w:val="57454B02"/>
    <w:rsid w:val="5754312E"/>
    <w:rsid w:val="575B8707"/>
    <w:rsid w:val="5762727B"/>
    <w:rsid w:val="576D2DFB"/>
    <w:rsid w:val="579885D8"/>
    <w:rsid w:val="57990626"/>
    <w:rsid w:val="57A5117D"/>
    <w:rsid w:val="57A818F4"/>
    <w:rsid w:val="57B82E67"/>
    <w:rsid w:val="57DEEF9B"/>
    <w:rsid w:val="57E0961A"/>
    <w:rsid w:val="57FD0C04"/>
    <w:rsid w:val="580B417E"/>
    <w:rsid w:val="580FB413"/>
    <w:rsid w:val="582BA13F"/>
    <w:rsid w:val="5832C63B"/>
    <w:rsid w:val="583FC6E4"/>
    <w:rsid w:val="583FF716"/>
    <w:rsid w:val="58569FD3"/>
    <w:rsid w:val="5876A1AB"/>
    <w:rsid w:val="588453D4"/>
    <w:rsid w:val="588CA499"/>
    <w:rsid w:val="58B7484A"/>
    <w:rsid w:val="58D06200"/>
    <w:rsid w:val="59135DF7"/>
    <w:rsid w:val="591D31AD"/>
    <w:rsid w:val="59253D98"/>
    <w:rsid w:val="59725CBC"/>
    <w:rsid w:val="597A54DA"/>
    <w:rsid w:val="597C1E4F"/>
    <w:rsid w:val="59B2D7E1"/>
    <w:rsid w:val="59CF63EF"/>
    <w:rsid w:val="59D3E141"/>
    <w:rsid w:val="59F8359A"/>
    <w:rsid w:val="5A16C82A"/>
    <w:rsid w:val="5A3629C1"/>
    <w:rsid w:val="5A41408E"/>
    <w:rsid w:val="5A4589E0"/>
    <w:rsid w:val="5A4CA8D6"/>
    <w:rsid w:val="5A4D9962"/>
    <w:rsid w:val="5A4F2DBF"/>
    <w:rsid w:val="5A7CD436"/>
    <w:rsid w:val="5A8375F1"/>
    <w:rsid w:val="5AB6E7D4"/>
    <w:rsid w:val="5ABFFE0D"/>
    <w:rsid w:val="5AC4FCB6"/>
    <w:rsid w:val="5AECCEEA"/>
    <w:rsid w:val="5AFE14C7"/>
    <w:rsid w:val="5B073CB1"/>
    <w:rsid w:val="5B12292C"/>
    <w:rsid w:val="5B252970"/>
    <w:rsid w:val="5B2FA6AC"/>
    <w:rsid w:val="5B3B7E8D"/>
    <w:rsid w:val="5B4B2315"/>
    <w:rsid w:val="5B4FF637"/>
    <w:rsid w:val="5B7DB10E"/>
    <w:rsid w:val="5B7E0725"/>
    <w:rsid w:val="5BA547B5"/>
    <w:rsid w:val="5BBB70F8"/>
    <w:rsid w:val="5BBFB015"/>
    <w:rsid w:val="5BECAD97"/>
    <w:rsid w:val="5BEE4884"/>
    <w:rsid w:val="5C23EC69"/>
    <w:rsid w:val="5C278021"/>
    <w:rsid w:val="5C2904A3"/>
    <w:rsid w:val="5C29BF14"/>
    <w:rsid w:val="5C496C91"/>
    <w:rsid w:val="5C574CF5"/>
    <w:rsid w:val="5C5DB753"/>
    <w:rsid w:val="5C6D2DBC"/>
    <w:rsid w:val="5C7A9F26"/>
    <w:rsid w:val="5C853968"/>
    <w:rsid w:val="5C95D5B4"/>
    <w:rsid w:val="5C9964B7"/>
    <w:rsid w:val="5CB15AB4"/>
    <w:rsid w:val="5CBE6A1B"/>
    <w:rsid w:val="5CD4B77E"/>
    <w:rsid w:val="5CEC0EDB"/>
    <w:rsid w:val="5CFD0239"/>
    <w:rsid w:val="5D03AD3E"/>
    <w:rsid w:val="5D0AFCBB"/>
    <w:rsid w:val="5D0BC869"/>
    <w:rsid w:val="5D10F799"/>
    <w:rsid w:val="5D313CA2"/>
    <w:rsid w:val="5D3D54C3"/>
    <w:rsid w:val="5D50BB39"/>
    <w:rsid w:val="5D5D46DE"/>
    <w:rsid w:val="5D7CDD5F"/>
    <w:rsid w:val="5D7F6AED"/>
    <w:rsid w:val="5D8E0F5D"/>
    <w:rsid w:val="5DA162EE"/>
    <w:rsid w:val="5DA8B784"/>
    <w:rsid w:val="5DB21068"/>
    <w:rsid w:val="5DB9B739"/>
    <w:rsid w:val="5DCCAB99"/>
    <w:rsid w:val="5DD3064C"/>
    <w:rsid w:val="5E243E25"/>
    <w:rsid w:val="5E2E44AC"/>
    <w:rsid w:val="5E5CA3BA"/>
    <w:rsid w:val="5E6C36C3"/>
    <w:rsid w:val="5E6CB651"/>
    <w:rsid w:val="5E914E5F"/>
    <w:rsid w:val="5E91FFF2"/>
    <w:rsid w:val="5E93AD78"/>
    <w:rsid w:val="5E9998EC"/>
    <w:rsid w:val="5EAAF6FA"/>
    <w:rsid w:val="5EAD4514"/>
    <w:rsid w:val="5EB76907"/>
    <w:rsid w:val="5EC9EEAE"/>
    <w:rsid w:val="5ED0C71E"/>
    <w:rsid w:val="5EE34C48"/>
    <w:rsid w:val="5F1B637B"/>
    <w:rsid w:val="5F2755CD"/>
    <w:rsid w:val="5F5748B2"/>
    <w:rsid w:val="5F58F57D"/>
    <w:rsid w:val="5F5CBC5D"/>
    <w:rsid w:val="5F728D19"/>
    <w:rsid w:val="5F8E2F01"/>
    <w:rsid w:val="5FA6DD50"/>
    <w:rsid w:val="5FB1B2ED"/>
    <w:rsid w:val="5FC5CDBA"/>
    <w:rsid w:val="5FC8A8B4"/>
    <w:rsid w:val="5FEBD69D"/>
    <w:rsid w:val="60063122"/>
    <w:rsid w:val="60109400"/>
    <w:rsid w:val="602D20F4"/>
    <w:rsid w:val="603C7724"/>
    <w:rsid w:val="604D204F"/>
    <w:rsid w:val="6067FC3A"/>
    <w:rsid w:val="60802577"/>
    <w:rsid w:val="60828871"/>
    <w:rsid w:val="609CA708"/>
    <w:rsid w:val="60C7C761"/>
    <w:rsid w:val="60CA1BAC"/>
    <w:rsid w:val="60D8C1BB"/>
    <w:rsid w:val="60DCF475"/>
    <w:rsid w:val="60DFBA66"/>
    <w:rsid w:val="60F47CE2"/>
    <w:rsid w:val="610480EB"/>
    <w:rsid w:val="6144CB92"/>
    <w:rsid w:val="61463CDF"/>
    <w:rsid w:val="61561A28"/>
    <w:rsid w:val="6158EA8A"/>
    <w:rsid w:val="61593D23"/>
    <w:rsid w:val="616BD935"/>
    <w:rsid w:val="6176C219"/>
    <w:rsid w:val="617B54A5"/>
    <w:rsid w:val="619B8558"/>
    <w:rsid w:val="619E4729"/>
    <w:rsid w:val="61A3400D"/>
    <w:rsid w:val="61D877D2"/>
    <w:rsid w:val="61F85815"/>
    <w:rsid w:val="62004AA2"/>
    <w:rsid w:val="6211FEC5"/>
    <w:rsid w:val="62196828"/>
    <w:rsid w:val="6223783E"/>
    <w:rsid w:val="6237A1F2"/>
    <w:rsid w:val="623CCE8D"/>
    <w:rsid w:val="62489EB9"/>
    <w:rsid w:val="6248C69E"/>
    <w:rsid w:val="624912D2"/>
    <w:rsid w:val="627B3D9B"/>
    <w:rsid w:val="62823CD0"/>
    <w:rsid w:val="628DBD8D"/>
    <w:rsid w:val="629054CA"/>
    <w:rsid w:val="62AAF0C4"/>
    <w:rsid w:val="62ACE595"/>
    <w:rsid w:val="62BCBAB9"/>
    <w:rsid w:val="62C1B4AA"/>
    <w:rsid w:val="62DBAF34"/>
    <w:rsid w:val="62DC312E"/>
    <w:rsid w:val="62DDE8F8"/>
    <w:rsid w:val="62E3E67A"/>
    <w:rsid w:val="63087BA2"/>
    <w:rsid w:val="6314B613"/>
    <w:rsid w:val="6317EA66"/>
    <w:rsid w:val="631901E5"/>
    <w:rsid w:val="631F334F"/>
    <w:rsid w:val="63207352"/>
    <w:rsid w:val="632718E2"/>
    <w:rsid w:val="632F1265"/>
    <w:rsid w:val="63325BDC"/>
    <w:rsid w:val="635D7801"/>
    <w:rsid w:val="6376F26D"/>
    <w:rsid w:val="6378010E"/>
    <w:rsid w:val="63AAA931"/>
    <w:rsid w:val="63AD0D72"/>
    <w:rsid w:val="63E84B0D"/>
    <w:rsid w:val="6408162A"/>
    <w:rsid w:val="640C88E2"/>
    <w:rsid w:val="6438EAE5"/>
    <w:rsid w:val="643C1EF3"/>
    <w:rsid w:val="646300EA"/>
    <w:rsid w:val="6468D474"/>
    <w:rsid w:val="6478522E"/>
    <w:rsid w:val="647CB82D"/>
    <w:rsid w:val="648115E2"/>
    <w:rsid w:val="6486BC79"/>
    <w:rsid w:val="649ECF92"/>
    <w:rsid w:val="64BDBD5E"/>
    <w:rsid w:val="64D16672"/>
    <w:rsid w:val="64F3F22F"/>
    <w:rsid w:val="64F82344"/>
    <w:rsid w:val="64FE695B"/>
    <w:rsid w:val="650C2F6D"/>
    <w:rsid w:val="6513D1D4"/>
    <w:rsid w:val="6515D395"/>
    <w:rsid w:val="653739B3"/>
    <w:rsid w:val="653F4125"/>
    <w:rsid w:val="6547C11A"/>
    <w:rsid w:val="6549359E"/>
    <w:rsid w:val="6580C33E"/>
    <w:rsid w:val="6591FC46"/>
    <w:rsid w:val="659D0984"/>
    <w:rsid w:val="659EAC18"/>
    <w:rsid w:val="659EF7F0"/>
    <w:rsid w:val="65BE8232"/>
    <w:rsid w:val="65CDC18F"/>
    <w:rsid w:val="65EC4046"/>
    <w:rsid w:val="660A936D"/>
    <w:rsid w:val="66194C93"/>
    <w:rsid w:val="66252662"/>
    <w:rsid w:val="662E7F46"/>
    <w:rsid w:val="6642AB58"/>
    <w:rsid w:val="66491A77"/>
    <w:rsid w:val="665E34B7"/>
    <w:rsid w:val="66771B18"/>
    <w:rsid w:val="6678328C"/>
    <w:rsid w:val="66847A1E"/>
    <w:rsid w:val="669F90A7"/>
    <w:rsid w:val="66A1B257"/>
    <w:rsid w:val="66CB4489"/>
    <w:rsid w:val="66D0F33C"/>
    <w:rsid w:val="66D2D4A2"/>
    <w:rsid w:val="66DC3027"/>
    <w:rsid w:val="66FE9B3D"/>
    <w:rsid w:val="6715EFE0"/>
    <w:rsid w:val="672A4856"/>
    <w:rsid w:val="672C08F9"/>
    <w:rsid w:val="677ABBB4"/>
    <w:rsid w:val="6786EAEC"/>
    <w:rsid w:val="678DB3A5"/>
    <w:rsid w:val="67B8889F"/>
    <w:rsid w:val="67CC2FA1"/>
    <w:rsid w:val="67D2F050"/>
    <w:rsid w:val="67DB9F7F"/>
    <w:rsid w:val="67DFA250"/>
    <w:rsid w:val="67E0C371"/>
    <w:rsid w:val="67E2AEE4"/>
    <w:rsid w:val="6808562A"/>
    <w:rsid w:val="685E9903"/>
    <w:rsid w:val="687C5F09"/>
    <w:rsid w:val="689DA738"/>
    <w:rsid w:val="68B2787C"/>
    <w:rsid w:val="68B2E97C"/>
    <w:rsid w:val="68BF284B"/>
    <w:rsid w:val="68E7D484"/>
    <w:rsid w:val="68F529EC"/>
    <w:rsid w:val="6932DD5F"/>
    <w:rsid w:val="693D4DC1"/>
    <w:rsid w:val="6955AD1C"/>
    <w:rsid w:val="695D03C4"/>
    <w:rsid w:val="69854CEB"/>
    <w:rsid w:val="69867B7C"/>
    <w:rsid w:val="69980796"/>
    <w:rsid w:val="69E01FA6"/>
    <w:rsid w:val="6A2467F1"/>
    <w:rsid w:val="6A2FB6FB"/>
    <w:rsid w:val="6A31DCB1"/>
    <w:rsid w:val="6A386FE7"/>
    <w:rsid w:val="6A415322"/>
    <w:rsid w:val="6A4C055B"/>
    <w:rsid w:val="6A5132A2"/>
    <w:rsid w:val="6A560FEB"/>
    <w:rsid w:val="6A66D9C2"/>
    <w:rsid w:val="6A7BA550"/>
    <w:rsid w:val="6A946B96"/>
    <w:rsid w:val="6A984BC7"/>
    <w:rsid w:val="6A9D0A7C"/>
    <w:rsid w:val="6AB58B28"/>
    <w:rsid w:val="6ABD8F3F"/>
    <w:rsid w:val="6ABE98C5"/>
    <w:rsid w:val="6AF6B05A"/>
    <w:rsid w:val="6AF96953"/>
    <w:rsid w:val="6B0338EB"/>
    <w:rsid w:val="6B11E65A"/>
    <w:rsid w:val="6B14E392"/>
    <w:rsid w:val="6B18B406"/>
    <w:rsid w:val="6B1B5E69"/>
    <w:rsid w:val="6B1E0D23"/>
    <w:rsid w:val="6B3FB715"/>
    <w:rsid w:val="6B404893"/>
    <w:rsid w:val="6B51294F"/>
    <w:rsid w:val="6B64B917"/>
    <w:rsid w:val="6B76779D"/>
    <w:rsid w:val="6B9BA22D"/>
    <w:rsid w:val="6BA8FBCE"/>
    <w:rsid w:val="6BB8C3EF"/>
    <w:rsid w:val="6BEF37FB"/>
    <w:rsid w:val="6C0777D3"/>
    <w:rsid w:val="6C2D3F2D"/>
    <w:rsid w:val="6C38294A"/>
    <w:rsid w:val="6C580708"/>
    <w:rsid w:val="6C633504"/>
    <w:rsid w:val="6C64B9EB"/>
    <w:rsid w:val="6C77BB2A"/>
    <w:rsid w:val="6C79EAC3"/>
    <w:rsid w:val="6C7F6D47"/>
    <w:rsid w:val="6C81CC49"/>
    <w:rsid w:val="6C85EF96"/>
    <w:rsid w:val="6C899E8F"/>
    <w:rsid w:val="6C9A78D9"/>
    <w:rsid w:val="6C9B8151"/>
    <w:rsid w:val="6C9D811B"/>
    <w:rsid w:val="6CB11180"/>
    <w:rsid w:val="6CC0DCCE"/>
    <w:rsid w:val="6CD1835D"/>
    <w:rsid w:val="6CE44F83"/>
    <w:rsid w:val="6D08DE61"/>
    <w:rsid w:val="6D1100D1"/>
    <w:rsid w:val="6D13AEEC"/>
    <w:rsid w:val="6D4154B4"/>
    <w:rsid w:val="6D43F353"/>
    <w:rsid w:val="6D4CD178"/>
    <w:rsid w:val="6D5E4F8E"/>
    <w:rsid w:val="6D684317"/>
    <w:rsid w:val="6D955BF8"/>
    <w:rsid w:val="6D9B3BF2"/>
    <w:rsid w:val="6DD994E3"/>
    <w:rsid w:val="6DE4EC97"/>
    <w:rsid w:val="6DECF05C"/>
    <w:rsid w:val="6E00EEF3"/>
    <w:rsid w:val="6E0D5331"/>
    <w:rsid w:val="6E1595E8"/>
    <w:rsid w:val="6E254C92"/>
    <w:rsid w:val="6E2E3571"/>
    <w:rsid w:val="6E351EA4"/>
    <w:rsid w:val="6E792B08"/>
    <w:rsid w:val="6E7955AC"/>
    <w:rsid w:val="6E79D68A"/>
    <w:rsid w:val="6E85C4E9"/>
    <w:rsid w:val="6E9D878A"/>
    <w:rsid w:val="6EA6A13B"/>
    <w:rsid w:val="6EACB9CE"/>
    <w:rsid w:val="6EAF4442"/>
    <w:rsid w:val="6EBED522"/>
    <w:rsid w:val="6EC17A11"/>
    <w:rsid w:val="6ECED0AA"/>
    <w:rsid w:val="6ED8D15D"/>
    <w:rsid w:val="6EE68C2F"/>
    <w:rsid w:val="6EF05130"/>
    <w:rsid w:val="6F08A3B1"/>
    <w:rsid w:val="6F178EF5"/>
    <w:rsid w:val="6F267441"/>
    <w:rsid w:val="6F26EF97"/>
    <w:rsid w:val="6F3F6918"/>
    <w:rsid w:val="6F56CC46"/>
    <w:rsid w:val="6F642139"/>
    <w:rsid w:val="6F65C6DE"/>
    <w:rsid w:val="6F83FE55"/>
    <w:rsid w:val="6FB42983"/>
    <w:rsid w:val="6FD661DE"/>
    <w:rsid w:val="6FD755AD"/>
    <w:rsid w:val="6FEC9C0B"/>
    <w:rsid w:val="700176D8"/>
    <w:rsid w:val="7021AF95"/>
    <w:rsid w:val="703744CF"/>
    <w:rsid w:val="70428608"/>
    <w:rsid w:val="70488A2F"/>
    <w:rsid w:val="705BEAD3"/>
    <w:rsid w:val="707F84D9"/>
    <w:rsid w:val="708733FB"/>
    <w:rsid w:val="70A67E31"/>
    <w:rsid w:val="70B6F845"/>
    <w:rsid w:val="70D01D68"/>
    <w:rsid w:val="70D71FD7"/>
    <w:rsid w:val="70F704E4"/>
    <w:rsid w:val="710AFABB"/>
    <w:rsid w:val="710CEA4B"/>
    <w:rsid w:val="7150BAF8"/>
    <w:rsid w:val="715DA0AC"/>
    <w:rsid w:val="715F19DC"/>
    <w:rsid w:val="716485C9"/>
    <w:rsid w:val="71744F49"/>
    <w:rsid w:val="717BB35C"/>
    <w:rsid w:val="7185CFF8"/>
    <w:rsid w:val="7191F341"/>
    <w:rsid w:val="71A05E9F"/>
    <w:rsid w:val="71B7FD2A"/>
    <w:rsid w:val="71C3CD46"/>
    <w:rsid w:val="71C93204"/>
    <w:rsid w:val="71DE2A13"/>
    <w:rsid w:val="71DEBB10"/>
    <w:rsid w:val="71E652E4"/>
    <w:rsid w:val="71F66B81"/>
    <w:rsid w:val="71FA5CF8"/>
    <w:rsid w:val="71FC1A14"/>
    <w:rsid w:val="7208F34F"/>
    <w:rsid w:val="720A4BE4"/>
    <w:rsid w:val="720EFA32"/>
    <w:rsid w:val="72140B85"/>
    <w:rsid w:val="721F4D3A"/>
    <w:rsid w:val="72591480"/>
    <w:rsid w:val="725F611D"/>
    <w:rsid w:val="726D63B3"/>
    <w:rsid w:val="728A53E9"/>
    <w:rsid w:val="72905C6D"/>
    <w:rsid w:val="72933AE4"/>
    <w:rsid w:val="72C13485"/>
    <w:rsid w:val="72C73779"/>
    <w:rsid w:val="72CDA180"/>
    <w:rsid w:val="72E32A63"/>
    <w:rsid w:val="72F9D5B4"/>
    <w:rsid w:val="72FBCCD8"/>
    <w:rsid w:val="7300FECC"/>
    <w:rsid w:val="73143565"/>
    <w:rsid w:val="732CDE74"/>
    <w:rsid w:val="736802A6"/>
    <w:rsid w:val="736BCA25"/>
    <w:rsid w:val="73B16F7D"/>
    <w:rsid w:val="73CDD372"/>
    <w:rsid w:val="73D24E82"/>
    <w:rsid w:val="73DA6FA4"/>
    <w:rsid w:val="7404330D"/>
    <w:rsid w:val="74044E00"/>
    <w:rsid w:val="7430FDBE"/>
    <w:rsid w:val="74418620"/>
    <w:rsid w:val="74587473"/>
    <w:rsid w:val="747AADB3"/>
    <w:rsid w:val="748F7EF7"/>
    <w:rsid w:val="748FDE21"/>
    <w:rsid w:val="74A33EEC"/>
    <w:rsid w:val="74AFDBAC"/>
    <w:rsid w:val="74B702FE"/>
    <w:rsid w:val="74BCF61C"/>
    <w:rsid w:val="74D77795"/>
    <w:rsid w:val="74DFDDF9"/>
    <w:rsid w:val="74E15110"/>
    <w:rsid w:val="74E3749B"/>
    <w:rsid w:val="74EE9189"/>
    <w:rsid w:val="74FFB638"/>
    <w:rsid w:val="750BD0EA"/>
    <w:rsid w:val="751DF3A6"/>
    <w:rsid w:val="752BD803"/>
    <w:rsid w:val="7534E77F"/>
    <w:rsid w:val="75372C35"/>
    <w:rsid w:val="75475563"/>
    <w:rsid w:val="7550C7D9"/>
    <w:rsid w:val="7564EE50"/>
    <w:rsid w:val="759C27D1"/>
    <w:rsid w:val="75A6F120"/>
    <w:rsid w:val="75B588D0"/>
    <w:rsid w:val="76007776"/>
    <w:rsid w:val="76082C07"/>
    <w:rsid w:val="760B74F3"/>
    <w:rsid w:val="76343024"/>
    <w:rsid w:val="7636DEDE"/>
    <w:rsid w:val="764531F2"/>
    <w:rsid w:val="7650E3A0"/>
    <w:rsid w:val="766161DA"/>
    <w:rsid w:val="767C80DF"/>
    <w:rsid w:val="7690D9E2"/>
    <w:rsid w:val="76A164CE"/>
    <w:rsid w:val="76AA8B9D"/>
    <w:rsid w:val="76BCD26C"/>
    <w:rsid w:val="76C254C0"/>
    <w:rsid w:val="76CFD0F1"/>
    <w:rsid w:val="76E34D02"/>
    <w:rsid w:val="76F0A7E4"/>
    <w:rsid w:val="77221CD3"/>
    <w:rsid w:val="77231019"/>
    <w:rsid w:val="7741C562"/>
    <w:rsid w:val="77479359"/>
    <w:rsid w:val="774E29C9"/>
    <w:rsid w:val="7756E8D7"/>
    <w:rsid w:val="7762FB0D"/>
    <w:rsid w:val="776C7C0D"/>
    <w:rsid w:val="7770414B"/>
    <w:rsid w:val="777F8C34"/>
    <w:rsid w:val="77808003"/>
    <w:rsid w:val="778BABA3"/>
    <w:rsid w:val="778BD542"/>
    <w:rsid w:val="77B2ADAD"/>
    <w:rsid w:val="77D9DDDA"/>
    <w:rsid w:val="77E3D2F5"/>
    <w:rsid w:val="77EFF792"/>
    <w:rsid w:val="77FED899"/>
    <w:rsid w:val="780C223B"/>
    <w:rsid w:val="7842C0A2"/>
    <w:rsid w:val="784B9108"/>
    <w:rsid w:val="784EE542"/>
    <w:rsid w:val="7852D0BC"/>
    <w:rsid w:val="78825F19"/>
    <w:rsid w:val="7883EA36"/>
    <w:rsid w:val="788656CB"/>
    <w:rsid w:val="78BEF4E6"/>
    <w:rsid w:val="78C8ECC6"/>
    <w:rsid w:val="78CEB50D"/>
    <w:rsid w:val="78D3C62A"/>
    <w:rsid w:val="792A313C"/>
    <w:rsid w:val="7940EAA6"/>
    <w:rsid w:val="7944CA0F"/>
    <w:rsid w:val="795E3A96"/>
    <w:rsid w:val="79663F56"/>
    <w:rsid w:val="7990DBA6"/>
    <w:rsid w:val="79AEC166"/>
    <w:rsid w:val="79BC2097"/>
    <w:rsid w:val="79C66F62"/>
    <w:rsid w:val="79D26068"/>
    <w:rsid w:val="79D7305D"/>
    <w:rsid w:val="79E857C3"/>
    <w:rsid w:val="79F8223A"/>
    <w:rsid w:val="7A06F84E"/>
    <w:rsid w:val="7A0C9939"/>
    <w:rsid w:val="7A2B3A11"/>
    <w:rsid w:val="7A39A848"/>
    <w:rsid w:val="7A43B488"/>
    <w:rsid w:val="7A5F93D9"/>
    <w:rsid w:val="7A602633"/>
    <w:rsid w:val="7A9CF875"/>
    <w:rsid w:val="7AB8DB4A"/>
    <w:rsid w:val="7AB977FF"/>
    <w:rsid w:val="7AC8C4DE"/>
    <w:rsid w:val="7AE32F68"/>
    <w:rsid w:val="7AE6832A"/>
    <w:rsid w:val="7AF5732A"/>
    <w:rsid w:val="7AF900BE"/>
    <w:rsid w:val="7AFE0DB8"/>
    <w:rsid w:val="7B040820"/>
    <w:rsid w:val="7B07A147"/>
    <w:rsid w:val="7B0B7ABE"/>
    <w:rsid w:val="7B250062"/>
    <w:rsid w:val="7B254863"/>
    <w:rsid w:val="7B5CC321"/>
    <w:rsid w:val="7B61407D"/>
    <w:rsid w:val="7B66E714"/>
    <w:rsid w:val="7B740CCD"/>
    <w:rsid w:val="7B84DC42"/>
    <w:rsid w:val="7B96245D"/>
    <w:rsid w:val="7BB10741"/>
    <w:rsid w:val="7BBB99AD"/>
    <w:rsid w:val="7BC8B7B2"/>
    <w:rsid w:val="7BD9F543"/>
    <w:rsid w:val="7BDDAC19"/>
    <w:rsid w:val="7BE8B888"/>
    <w:rsid w:val="7BEBF7A9"/>
    <w:rsid w:val="7BF74A40"/>
    <w:rsid w:val="7C2EE44C"/>
    <w:rsid w:val="7C2F2855"/>
    <w:rsid w:val="7C45802B"/>
    <w:rsid w:val="7C667952"/>
    <w:rsid w:val="7CB360C7"/>
    <w:rsid w:val="7CC6351F"/>
    <w:rsid w:val="7CCC6AE1"/>
    <w:rsid w:val="7CD4E351"/>
    <w:rsid w:val="7CDA3E0D"/>
    <w:rsid w:val="7CF85BAF"/>
    <w:rsid w:val="7CFC81A0"/>
    <w:rsid w:val="7CFFF5BA"/>
    <w:rsid w:val="7D17BB8A"/>
    <w:rsid w:val="7D28976F"/>
    <w:rsid w:val="7D66F971"/>
    <w:rsid w:val="7D672113"/>
    <w:rsid w:val="7D6D2049"/>
    <w:rsid w:val="7D84799E"/>
    <w:rsid w:val="7DA143C6"/>
    <w:rsid w:val="7DB1565D"/>
    <w:rsid w:val="7DB5961B"/>
    <w:rsid w:val="7DB72341"/>
    <w:rsid w:val="7DC1A4D6"/>
    <w:rsid w:val="7DC3496F"/>
    <w:rsid w:val="7DCA6119"/>
    <w:rsid w:val="7DF4DA78"/>
    <w:rsid w:val="7DF56DE4"/>
    <w:rsid w:val="7E08405E"/>
    <w:rsid w:val="7E08D745"/>
    <w:rsid w:val="7E418089"/>
    <w:rsid w:val="7E46B30C"/>
    <w:rsid w:val="7E6856ED"/>
    <w:rsid w:val="7E78FB47"/>
    <w:rsid w:val="7E79676B"/>
    <w:rsid w:val="7E8F91BA"/>
    <w:rsid w:val="7E905081"/>
    <w:rsid w:val="7EB44102"/>
    <w:rsid w:val="7EB9F98E"/>
    <w:rsid w:val="7ECE1EE0"/>
    <w:rsid w:val="7ED58601"/>
    <w:rsid w:val="7EECA412"/>
    <w:rsid w:val="7EF7A45A"/>
    <w:rsid w:val="7F0C2563"/>
    <w:rsid w:val="7F11C61C"/>
    <w:rsid w:val="7F2ABBA8"/>
    <w:rsid w:val="7F2D3C4D"/>
    <w:rsid w:val="7F437BEC"/>
    <w:rsid w:val="7F72B446"/>
    <w:rsid w:val="7F972E32"/>
    <w:rsid w:val="7FA962FC"/>
    <w:rsid w:val="7FBE3440"/>
    <w:rsid w:val="7FCA1DD5"/>
    <w:rsid w:val="7FCE0171"/>
    <w:rsid w:val="7FDC46F0"/>
    <w:rsid w:val="7FF561D7"/>
    <w:rsid w:val="7FF60C3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98CEA8"/>
  <w15:docId w15:val="{176683D3-89F0-411C-A11A-7B1A9DCE4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79" w:hanging="361"/>
      <w:outlineLvl w:val="0"/>
    </w:pPr>
    <w:rPr>
      <w:b/>
      <w:bCs/>
      <w:sz w:val="26"/>
      <w:szCs w:val="26"/>
    </w:rPr>
  </w:style>
  <w:style w:type="paragraph" w:styleId="Heading2">
    <w:name w:val="heading 2"/>
    <w:basedOn w:val="Normal"/>
    <w:link w:val="Heading2Char"/>
    <w:uiPriority w:val="9"/>
    <w:unhideWhenUsed/>
    <w:qFormat/>
    <w:pPr>
      <w:ind w:left="570" w:hanging="392"/>
      <w:outlineLvl w:val="1"/>
    </w:pPr>
    <w:rPr>
      <w:b/>
      <w:bCs/>
      <w:sz w:val="26"/>
      <w:szCs w:val="26"/>
    </w:rPr>
  </w:style>
  <w:style w:type="paragraph" w:styleId="Heading3">
    <w:name w:val="heading 3"/>
    <w:basedOn w:val="Normal"/>
    <w:uiPriority w:val="9"/>
    <w:unhideWhenUsed/>
    <w:qFormat/>
    <w:pPr>
      <w:ind w:left="899" w:hanging="361"/>
      <w:outlineLvl w:val="2"/>
    </w:pPr>
    <w:rPr>
      <w:b/>
      <w:bCs/>
    </w:rPr>
  </w:style>
  <w:style w:type="paragraph" w:styleId="Heading4">
    <w:name w:val="heading 4"/>
    <w:basedOn w:val="Normal"/>
    <w:uiPriority w:val="9"/>
    <w:unhideWhenUsed/>
    <w:qFormat/>
    <w:pPr>
      <w:spacing w:before="56"/>
      <w:ind w:left="234"/>
      <w:jc w:val="both"/>
      <w:outlineLvl w:val="3"/>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1"/>
      <w:ind w:left="179" w:hanging="440"/>
    </w:pPr>
    <w:rPr>
      <w:b/>
      <w:bCs/>
      <w:sz w:val="20"/>
      <w:szCs w:val="20"/>
    </w:rPr>
  </w:style>
  <w:style w:type="paragraph" w:styleId="BodyText">
    <w:name w:val="Body Text"/>
    <w:basedOn w:val="Normal"/>
    <w:link w:val="BodyTextChar"/>
    <w:uiPriority w:val="1"/>
    <w:qFormat/>
  </w:style>
  <w:style w:type="paragraph" w:styleId="Title">
    <w:name w:val="Title"/>
    <w:basedOn w:val="Normal"/>
    <w:uiPriority w:val="10"/>
    <w:qFormat/>
    <w:pPr>
      <w:spacing w:before="44"/>
      <w:ind w:left="179"/>
    </w:pPr>
    <w:rPr>
      <w:b/>
      <w:bCs/>
      <w:sz w:val="28"/>
      <w:szCs w:val="28"/>
    </w:rPr>
  </w:style>
  <w:style w:type="paragraph" w:styleId="ListParagraph">
    <w:name w:val="List Paragraph"/>
    <w:basedOn w:val="Normal"/>
    <w:link w:val="ListParagraphChar"/>
    <w:uiPriority w:val="34"/>
    <w:qFormat/>
    <w:pPr>
      <w:ind w:left="899" w:hanging="361"/>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9A739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739D"/>
    <w:rPr>
      <w:rFonts w:ascii="Segoe UI" w:eastAsia="Calibri" w:hAnsi="Segoe UI" w:cs="Segoe UI"/>
      <w:sz w:val="18"/>
      <w:szCs w:val="18"/>
    </w:rPr>
  </w:style>
  <w:style w:type="character" w:styleId="CommentReference">
    <w:name w:val="annotation reference"/>
    <w:basedOn w:val="DefaultParagraphFont"/>
    <w:uiPriority w:val="99"/>
    <w:semiHidden/>
    <w:unhideWhenUsed/>
    <w:rsid w:val="003B0A0A"/>
    <w:rPr>
      <w:sz w:val="16"/>
      <w:szCs w:val="16"/>
    </w:rPr>
  </w:style>
  <w:style w:type="paragraph" w:styleId="CommentText">
    <w:name w:val="annotation text"/>
    <w:basedOn w:val="Normal"/>
    <w:link w:val="CommentTextChar"/>
    <w:uiPriority w:val="99"/>
    <w:unhideWhenUsed/>
    <w:rsid w:val="003B0A0A"/>
    <w:rPr>
      <w:sz w:val="20"/>
      <w:szCs w:val="20"/>
    </w:rPr>
  </w:style>
  <w:style w:type="character" w:customStyle="1" w:styleId="CommentTextChar">
    <w:name w:val="Comment Text Char"/>
    <w:basedOn w:val="DefaultParagraphFont"/>
    <w:link w:val="CommentText"/>
    <w:uiPriority w:val="99"/>
    <w:rsid w:val="003B0A0A"/>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3B0A0A"/>
    <w:rPr>
      <w:b/>
      <w:bCs/>
    </w:rPr>
  </w:style>
  <w:style w:type="character" w:customStyle="1" w:styleId="CommentSubjectChar">
    <w:name w:val="Comment Subject Char"/>
    <w:basedOn w:val="CommentTextChar"/>
    <w:link w:val="CommentSubject"/>
    <w:uiPriority w:val="99"/>
    <w:semiHidden/>
    <w:rsid w:val="003B0A0A"/>
    <w:rPr>
      <w:rFonts w:ascii="Calibri" w:eastAsia="Calibri" w:hAnsi="Calibri" w:cs="Calibri"/>
      <w:b/>
      <w:bCs/>
      <w:sz w:val="20"/>
      <w:szCs w:val="20"/>
    </w:rPr>
  </w:style>
  <w:style w:type="paragraph" w:styleId="FootnoteText">
    <w:name w:val="footnote text"/>
    <w:basedOn w:val="Normal"/>
    <w:link w:val="FootnoteTextChar"/>
    <w:uiPriority w:val="99"/>
    <w:semiHidden/>
    <w:unhideWhenUsed/>
    <w:rsid w:val="00A7347C"/>
    <w:rPr>
      <w:sz w:val="20"/>
      <w:szCs w:val="20"/>
    </w:rPr>
  </w:style>
  <w:style w:type="character" w:customStyle="1" w:styleId="FootnoteTextChar">
    <w:name w:val="Footnote Text Char"/>
    <w:basedOn w:val="DefaultParagraphFont"/>
    <w:link w:val="FootnoteText"/>
    <w:uiPriority w:val="99"/>
    <w:semiHidden/>
    <w:rsid w:val="00A7347C"/>
    <w:rPr>
      <w:rFonts w:ascii="Calibri" w:eastAsia="Calibri" w:hAnsi="Calibri" w:cs="Calibri"/>
      <w:sz w:val="20"/>
      <w:szCs w:val="20"/>
    </w:rPr>
  </w:style>
  <w:style w:type="character" w:styleId="FootnoteReference">
    <w:name w:val="footnote reference"/>
    <w:basedOn w:val="DefaultParagraphFont"/>
    <w:uiPriority w:val="99"/>
    <w:semiHidden/>
    <w:unhideWhenUsed/>
    <w:rsid w:val="00A7347C"/>
    <w:rPr>
      <w:vertAlign w:val="superscript"/>
    </w:rPr>
  </w:style>
  <w:style w:type="character" w:customStyle="1" w:styleId="Heading2Char">
    <w:name w:val="Heading 2 Char"/>
    <w:basedOn w:val="DefaultParagraphFont"/>
    <w:link w:val="Heading2"/>
    <w:uiPriority w:val="9"/>
    <w:rsid w:val="009C21DB"/>
    <w:rPr>
      <w:rFonts w:ascii="Calibri" w:eastAsia="Calibri" w:hAnsi="Calibri" w:cs="Calibri"/>
      <w:b/>
      <w:bCs/>
      <w:sz w:val="26"/>
      <w:szCs w:val="26"/>
    </w:rPr>
  </w:style>
  <w:style w:type="character" w:customStyle="1" w:styleId="BodyTextChar">
    <w:name w:val="Body Text Char"/>
    <w:basedOn w:val="DefaultParagraphFont"/>
    <w:link w:val="BodyText"/>
    <w:uiPriority w:val="1"/>
    <w:rsid w:val="009C21DB"/>
    <w:rPr>
      <w:rFonts w:ascii="Calibri" w:eastAsia="Calibri" w:hAnsi="Calibri" w:cs="Calibri"/>
    </w:rPr>
  </w:style>
  <w:style w:type="character" w:styleId="Hyperlink">
    <w:name w:val="Hyperlink"/>
    <w:basedOn w:val="DefaultParagraphFont"/>
    <w:uiPriority w:val="99"/>
    <w:unhideWhenUsed/>
    <w:rsid w:val="00570B38"/>
    <w:rPr>
      <w:color w:val="0000FF" w:themeColor="hyperlink"/>
      <w:u w:val="single"/>
    </w:rPr>
  </w:style>
  <w:style w:type="paragraph" w:styleId="Header">
    <w:name w:val="header"/>
    <w:basedOn w:val="Normal"/>
    <w:link w:val="HeaderChar"/>
    <w:uiPriority w:val="99"/>
    <w:unhideWhenUsed/>
    <w:rsid w:val="004247BE"/>
    <w:pPr>
      <w:tabs>
        <w:tab w:val="center" w:pos="4680"/>
        <w:tab w:val="right" w:pos="9360"/>
      </w:tabs>
    </w:pPr>
  </w:style>
  <w:style w:type="character" w:customStyle="1" w:styleId="HeaderChar">
    <w:name w:val="Header Char"/>
    <w:basedOn w:val="DefaultParagraphFont"/>
    <w:link w:val="Header"/>
    <w:uiPriority w:val="99"/>
    <w:rsid w:val="004247BE"/>
    <w:rPr>
      <w:rFonts w:ascii="Calibri" w:eastAsia="Calibri" w:hAnsi="Calibri" w:cs="Calibri"/>
    </w:rPr>
  </w:style>
  <w:style w:type="paragraph" w:styleId="Footer">
    <w:name w:val="footer"/>
    <w:basedOn w:val="Normal"/>
    <w:link w:val="FooterChar"/>
    <w:uiPriority w:val="99"/>
    <w:unhideWhenUsed/>
    <w:rsid w:val="004247BE"/>
    <w:pPr>
      <w:tabs>
        <w:tab w:val="center" w:pos="4680"/>
        <w:tab w:val="right" w:pos="9360"/>
      </w:tabs>
    </w:pPr>
  </w:style>
  <w:style w:type="character" w:customStyle="1" w:styleId="FooterChar">
    <w:name w:val="Footer Char"/>
    <w:basedOn w:val="DefaultParagraphFont"/>
    <w:link w:val="Footer"/>
    <w:uiPriority w:val="99"/>
    <w:rsid w:val="004247BE"/>
    <w:rPr>
      <w:rFonts w:ascii="Calibri" w:eastAsia="Calibri" w:hAnsi="Calibri" w:cs="Calibri"/>
    </w:rPr>
  </w:style>
  <w:style w:type="table" w:styleId="TableGrid">
    <w:name w:val="Table Grid"/>
    <w:basedOn w:val="TableNormal"/>
    <w:uiPriority w:val="59"/>
    <w:rsid w:val="00F527F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741223"/>
    <w:rPr>
      <w:color w:val="605E5C"/>
      <w:shd w:val="clear" w:color="auto" w:fill="E1DFDD"/>
    </w:rPr>
  </w:style>
  <w:style w:type="paragraph" w:styleId="Revision">
    <w:name w:val="Revision"/>
    <w:hidden/>
    <w:uiPriority w:val="99"/>
    <w:semiHidden/>
    <w:rsid w:val="00465B9C"/>
    <w:pPr>
      <w:widowControl/>
      <w:autoSpaceDE/>
      <w:autoSpaceDN/>
    </w:pPr>
    <w:rPr>
      <w:rFonts w:ascii="Calibri" w:eastAsia="Calibri" w:hAnsi="Calibri" w:cs="Calibri"/>
    </w:rPr>
  </w:style>
  <w:style w:type="character" w:customStyle="1" w:styleId="ListParagraphChar">
    <w:name w:val="List Paragraph Char"/>
    <w:link w:val="ListParagraph"/>
    <w:uiPriority w:val="34"/>
    <w:rsid w:val="000410A3"/>
    <w:rPr>
      <w:rFonts w:ascii="Calibri" w:eastAsia="Calibri" w:hAnsi="Calibri" w:cs="Calibri"/>
    </w:rPr>
  </w:style>
  <w:style w:type="character" w:styleId="FollowedHyperlink">
    <w:name w:val="FollowedHyperlink"/>
    <w:basedOn w:val="DefaultParagraphFont"/>
    <w:uiPriority w:val="99"/>
    <w:semiHidden/>
    <w:unhideWhenUsed/>
    <w:rsid w:val="005F4EE1"/>
    <w:rPr>
      <w:color w:val="800080" w:themeColor="followedHyperlink"/>
      <w:u w:val="single"/>
    </w:rPr>
  </w:style>
  <w:style w:type="character" w:styleId="Mention">
    <w:name w:val="Mention"/>
    <w:basedOn w:val="DefaultParagraphFont"/>
    <w:uiPriority w:val="99"/>
    <w:unhideWhenUsed/>
    <w:rsid w:val="00681FDF"/>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2829262">
      <w:bodyDiv w:val="1"/>
      <w:marLeft w:val="0"/>
      <w:marRight w:val="0"/>
      <w:marTop w:val="0"/>
      <w:marBottom w:val="0"/>
      <w:divBdr>
        <w:top w:val="none" w:sz="0" w:space="0" w:color="auto"/>
        <w:left w:val="none" w:sz="0" w:space="0" w:color="auto"/>
        <w:bottom w:val="none" w:sz="0" w:space="0" w:color="auto"/>
        <w:right w:val="none" w:sz="0" w:space="0" w:color="auto"/>
      </w:divBdr>
    </w:div>
    <w:div w:id="16344073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ustainabledevelopment.un.org/vnr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ustainabledevelopment.un.org/vnr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n.org/development/desa/da/static-guidance-public/"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un.org/development/desa/da/wp-content/uploads/sites/52/2022/06/E-learning-guidelines-Final.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1011FD5C6FA94692668CCBB0B001B7" ma:contentTypeVersion="17" ma:contentTypeDescription="Create a new document." ma:contentTypeScope="" ma:versionID="61946b6ab8492c55e177ffb94081fd14">
  <xsd:schema xmlns:xsd="http://www.w3.org/2001/XMLSchema" xmlns:xs="http://www.w3.org/2001/XMLSchema" xmlns:p="http://schemas.microsoft.com/office/2006/metadata/properties" xmlns:ns2="ab3074b2-a2f2-40d4-95db-4d8bfc6beab8" xmlns:ns3="d7fe1d00-5f92-4dfb-a8df-252d5220b019" xmlns:ns4="985ec44e-1bab-4c0b-9df0-6ba128686fc9" targetNamespace="http://schemas.microsoft.com/office/2006/metadata/properties" ma:root="true" ma:fieldsID="853ae773dfbe123166841eeb56f1b228" ns2:_="" ns3:_="" ns4:_="">
    <xsd:import namespace="ab3074b2-a2f2-40d4-95db-4d8bfc6beab8"/>
    <xsd:import namespace="d7fe1d00-5f92-4dfb-a8df-252d5220b019"/>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3074b2-a2f2-40d4-95db-4d8bfc6bea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7fe1d00-5f92-4dfb-a8df-252d5220b01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b1b69b-34e0-4913-bead-4b67d93edaaa}" ma:internalName="TaxCatchAll" ma:showField="CatchAllData" ma:web="d7fe1d00-5f92-4dfb-a8df-252d5220b0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d7fe1d00-5f92-4dfb-a8df-252d5220b019">
      <UserInfo>
        <DisplayName>Mikael Rosengren</DisplayName>
        <AccountId>29</AccountId>
        <AccountType/>
      </UserInfo>
      <UserInfo>
        <DisplayName>Sofia.Olofsson</DisplayName>
        <AccountId>1077</AccountId>
        <AccountType/>
      </UserInfo>
      <UserInfo>
        <DisplayName>Martin Kraus</DisplayName>
        <AccountId>23</AccountId>
        <AccountType/>
      </UserInfo>
    </SharedWithUsers>
    <lcf76f155ced4ddcb4097134ff3c332f xmlns="ab3074b2-a2f2-40d4-95db-4d8bfc6beab8">
      <Terms xmlns="http://schemas.microsoft.com/office/infopath/2007/PartnerControls"/>
    </lcf76f155ced4ddcb4097134ff3c332f>
    <TaxCatchAll xmlns="985ec44e-1bab-4c0b-9df0-6ba128686fc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8D5D6A-DD4B-4B90-B797-4CA8A0ADB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3074b2-a2f2-40d4-95db-4d8bfc6beab8"/>
    <ds:schemaRef ds:uri="d7fe1d00-5f92-4dfb-a8df-252d5220b019"/>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3D7964-19C3-4EC6-82A3-8B902D8178EA}">
  <ds:schemaRefs>
    <ds:schemaRef ds:uri="http://schemas.openxmlformats.org/officeDocument/2006/bibliography"/>
  </ds:schemaRefs>
</ds:datastoreItem>
</file>

<file path=customXml/itemProps3.xml><?xml version="1.0" encoding="utf-8"?>
<ds:datastoreItem xmlns:ds="http://schemas.openxmlformats.org/officeDocument/2006/customXml" ds:itemID="{EA50158A-A6C3-46AE-8E6B-0C5EB0A09778}">
  <ds:schemaRefs>
    <ds:schemaRef ds:uri="http://purl.org/dc/terms/"/>
    <ds:schemaRef ds:uri="ab3074b2-a2f2-40d4-95db-4d8bfc6beab8"/>
    <ds:schemaRef ds:uri="http://schemas.microsoft.com/office/2006/documentManagement/types"/>
    <ds:schemaRef ds:uri="985ec44e-1bab-4c0b-9df0-6ba128686fc9"/>
    <ds:schemaRef ds:uri="http://schemas.openxmlformats.org/package/2006/metadata/core-properties"/>
    <ds:schemaRef ds:uri="http://purl.org/dc/elements/1.1/"/>
    <ds:schemaRef ds:uri="http://schemas.microsoft.com/office/infopath/2007/PartnerControls"/>
    <ds:schemaRef ds:uri="http://schemas.microsoft.com/office/2006/metadata/properties"/>
    <ds:schemaRef ds:uri="d7fe1d00-5f92-4dfb-a8df-252d5220b019"/>
    <ds:schemaRef ds:uri="http://www.w3.org/XML/1998/namespace"/>
    <ds:schemaRef ds:uri="http://purl.org/dc/dcmitype/"/>
  </ds:schemaRefs>
</ds:datastoreItem>
</file>

<file path=customXml/itemProps4.xml><?xml version="1.0" encoding="utf-8"?>
<ds:datastoreItem xmlns:ds="http://schemas.openxmlformats.org/officeDocument/2006/customXml" ds:itemID="{9AFD0BB8-A31F-4C92-8D47-8D297C7E824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8557</Words>
  <Characters>48775</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Velazquez</dc:creator>
  <cp:keywords/>
  <cp:lastModifiedBy>Meghan Sullivan</cp:lastModifiedBy>
  <cp:revision>2</cp:revision>
  <dcterms:created xsi:type="dcterms:W3CDTF">2022-07-01T18:09:00Z</dcterms:created>
  <dcterms:modified xsi:type="dcterms:W3CDTF">2022-07-01T18:09:00Z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2020-07-07T00:00:00Z</vt:filetime>
  </property>
  <property fmtid="{D5CDD505-2E9C-101B-9397-08002B2CF9AE}" pid="3" name="Creator">
    <vt:lpwstr>Microsoft® Word for Office 365</vt:lpwstr>
  </property>
  <property fmtid="{D5CDD505-2E9C-101B-9397-08002B2CF9AE}" pid="4" name="LastSaved">
    <vt:filetime>2021-06-21T00:00:00Z</vt:filetime>
  </property>
  <property fmtid="{D5CDD505-2E9C-101B-9397-08002B2CF9AE}" pid="5" name="ContentTypeId">
    <vt:lpwstr>0x0101004A1011FD5C6FA94692668CCBB0B001B7</vt:lpwstr>
  </property>
  <property fmtid="{D5CDD505-2E9C-101B-9397-08002B2CF9AE}" pid="6" name="MediaServiceImageTags">
    <vt:lpwstr/>
  </property>
</Properties>
</file>