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42" w:rsidRDefault="00BA7A95">
      <w:pPr>
        <w:rPr>
          <w:rFonts w:ascii="Arial" w:hAnsi="Arial" w:cs="Arial"/>
          <w:sz w:val="24"/>
          <w:szCs w:val="24"/>
          <w:lang w:val="hr-HR"/>
        </w:rPr>
      </w:pPr>
      <w:proofErr w:type="spellStart"/>
      <w:r w:rsidRPr="00BA7A95">
        <w:rPr>
          <w:rFonts w:ascii="Arial" w:hAnsi="Arial" w:cs="Arial"/>
          <w:sz w:val="24"/>
          <w:szCs w:val="24"/>
          <w:lang w:val="hr-HR"/>
        </w:rPr>
        <w:t>Encriptify</w:t>
      </w:r>
      <w:proofErr w:type="spellEnd"/>
      <w:r w:rsidRPr="00BA7A95">
        <w:rPr>
          <w:rFonts w:ascii="Arial" w:hAnsi="Arial" w:cs="Arial"/>
          <w:sz w:val="24"/>
          <w:szCs w:val="24"/>
          <w:lang w:val="hr-HR"/>
        </w:rPr>
        <w:t xml:space="preserve"> </w:t>
      </w:r>
      <w:proofErr w:type="spellStart"/>
      <w:r w:rsidRPr="00BA7A95">
        <w:rPr>
          <w:rFonts w:ascii="Arial" w:hAnsi="Arial" w:cs="Arial"/>
          <w:sz w:val="24"/>
          <w:szCs w:val="24"/>
          <w:lang w:val="hr-HR"/>
        </w:rPr>
        <w:t>app</w:t>
      </w:r>
      <w:proofErr w:type="spellEnd"/>
      <w:r w:rsidRPr="00BA7A95">
        <w:rPr>
          <w:rFonts w:ascii="Arial" w:hAnsi="Arial" w:cs="Arial"/>
          <w:sz w:val="24"/>
          <w:szCs w:val="24"/>
          <w:lang w:val="hr-HR"/>
        </w:rPr>
        <w:t xml:space="preserve"> – test plan</w:t>
      </w:r>
    </w:p>
    <w:p w:rsidR="00BA7A95" w:rsidRDefault="00BA7A95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1. Početni ekran</w:t>
      </w:r>
    </w:p>
    <w:p w:rsidR="00BA7A95" w:rsidRDefault="00BA7A95" w:rsidP="00BA7A95">
      <w:pPr>
        <w:pStyle w:val="Odlomakpopisa"/>
        <w:numPr>
          <w:ilvl w:val="0"/>
          <w:numId w:val="5"/>
        </w:numPr>
        <w:rPr>
          <w:rFonts w:ascii="Arial" w:hAnsi="Arial" w:cs="Arial"/>
          <w:sz w:val="24"/>
          <w:szCs w:val="24"/>
          <w:lang w:val="hr-HR"/>
        </w:rPr>
      </w:pPr>
      <w:r w:rsidRPr="00BA7A95">
        <w:rPr>
          <w:rFonts w:ascii="Arial" w:hAnsi="Arial" w:cs="Arial"/>
          <w:sz w:val="24"/>
          <w:szCs w:val="24"/>
          <w:lang w:val="hr-HR"/>
        </w:rPr>
        <w:t>Pravilno učitavanje</w:t>
      </w:r>
    </w:p>
    <w:p w:rsidR="005E2DD0" w:rsidRDefault="00BA7A95" w:rsidP="00BA7A95">
      <w:pPr>
        <w:pStyle w:val="Odlomakpopisa"/>
        <w:numPr>
          <w:ilvl w:val="0"/>
          <w:numId w:val="5"/>
        </w:numPr>
        <w:rPr>
          <w:rFonts w:ascii="Arial" w:hAnsi="Arial" w:cs="Arial"/>
          <w:sz w:val="24"/>
          <w:szCs w:val="24"/>
          <w:lang w:val="hr-HR"/>
        </w:rPr>
      </w:pPr>
      <w:r w:rsidRPr="005E2DD0">
        <w:rPr>
          <w:rFonts w:ascii="Arial" w:hAnsi="Arial" w:cs="Arial"/>
          <w:sz w:val="24"/>
          <w:szCs w:val="24"/>
          <w:lang w:val="hr-HR"/>
        </w:rPr>
        <w:t>Pravilno pretvaranje lozinke klikom na gumb „pretvori</w:t>
      </w:r>
      <w:r w:rsidR="005E2DD0">
        <w:rPr>
          <w:rFonts w:ascii="Arial" w:hAnsi="Arial" w:cs="Arial"/>
          <w:sz w:val="24"/>
          <w:szCs w:val="24"/>
          <w:lang w:val="hr-HR"/>
        </w:rPr>
        <w:t>“</w:t>
      </w:r>
    </w:p>
    <w:p w:rsidR="00BA7A95" w:rsidRPr="005E2DD0" w:rsidRDefault="00BA7A95" w:rsidP="00BA7A95">
      <w:pPr>
        <w:pStyle w:val="Odlomakpopisa"/>
        <w:numPr>
          <w:ilvl w:val="0"/>
          <w:numId w:val="5"/>
        </w:numPr>
        <w:rPr>
          <w:rFonts w:ascii="Arial" w:hAnsi="Arial" w:cs="Arial"/>
          <w:sz w:val="24"/>
          <w:szCs w:val="24"/>
          <w:lang w:val="hr-HR"/>
        </w:rPr>
      </w:pPr>
      <w:r w:rsidRPr="005E2DD0">
        <w:rPr>
          <w:rFonts w:ascii="Arial" w:hAnsi="Arial" w:cs="Arial"/>
          <w:sz w:val="24"/>
          <w:szCs w:val="24"/>
          <w:lang w:val="hr-HR"/>
        </w:rPr>
        <w:t>Što se dogodi ako se polje za unos lozinke ostavi prazno</w:t>
      </w:r>
    </w:p>
    <w:p w:rsidR="00BA7A95" w:rsidRDefault="00BA7A95" w:rsidP="00BA7A95">
      <w:pPr>
        <w:pStyle w:val="Odlomakpopisa"/>
        <w:numPr>
          <w:ilvl w:val="0"/>
          <w:numId w:val="5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Pravilna promjena jezika klikom na ikonu zastavice</w:t>
      </w:r>
    </w:p>
    <w:p w:rsidR="00A37DC7" w:rsidRDefault="00A37DC7" w:rsidP="00A37DC7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2. Navigacija</w:t>
      </w:r>
    </w:p>
    <w:p w:rsidR="00A37DC7" w:rsidRDefault="00A37DC7" w:rsidP="00A37DC7">
      <w:pPr>
        <w:pStyle w:val="Odlomakpopisa"/>
        <w:numPr>
          <w:ilvl w:val="0"/>
          <w:numId w:val="8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Klik na logo == početna stranica</w:t>
      </w:r>
    </w:p>
    <w:p w:rsidR="00A37DC7" w:rsidRDefault="00A37DC7" w:rsidP="00A37DC7">
      <w:pPr>
        <w:pStyle w:val="Odlomakpopisa"/>
        <w:numPr>
          <w:ilvl w:val="0"/>
          <w:numId w:val="8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Vodi li svaki link na navigaciji do točno određene stranice</w:t>
      </w:r>
    </w:p>
    <w:p w:rsidR="00A37DC7" w:rsidRPr="00A37DC7" w:rsidRDefault="00825441" w:rsidP="00A37DC7">
      <w:pPr>
        <w:pStyle w:val="Odlomakpopisa"/>
        <w:numPr>
          <w:ilvl w:val="0"/>
          <w:numId w:val="8"/>
        </w:numPr>
        <w:rPr>
          <w:rFonts w:ascii="Arial" w:hAnsi="Arial" w:cs="Arial"/>
          <w:sz w:val="24"/>
          <w:szCs w:val="24"/>
          <w:lang w:val="hr-HR"/>
        </w:rPr>
      </w:pPr>
      <w:proofErr w:type="spellStart"/>
      <w:r>
        <w:rPr>
          <w:rFonts w:ascii="Arial" w:hAnsi="Arial" w:cs="Arial"/>
          <w:sz w:val="24"/>
          <w:szCs w:val="24"/>
          <w:lang w:val="hr-HR"/>
        </w:rPr>
        <w:t>Responzivnost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– kako utječe na navigaciju</w:t>
      </w:r>
    </w:p>
    <w:p w:rsidR="00BA7A95" w:rsidRDefault="00A37DC7" w:rsidP="00BA7A95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3</w:t>
      </w:r>
      <w:r w:rsidR="00BA7A95">
        <w:rPr>
          <w:rFonts w:ascii="Arial" w:hAnsi="Arial" w:cs="Arial"/>
          <w:sz w:val="24"/>
          <w:szCs w:val="24"/>
          <w:lang w:val="hr-HR"/>
        </w:rPr>
        <w:t>. Šifriraj višestruko</w:t>
      </w:r>
    </w:p>
    <w:p w:rsidR="00BA7A95" w:rsidRDefault="00BA7A95" w:rsidP="00BA7A95">
      <w:pPr>
        <w:pStyle w:val="Odlomakpopisa"/>
        <w:numPr>
          <w:ilvl w:val="0"/>
          <w:numId w:val="6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Pravilno učitavanje stranice </w:t>
      </w:r>
    </w:p>
    <w:p w:rsidR="005E2DD0" w:rsidRDefault="00D26648" w:rsidP="00D26648">
      <w:pPr>
        <w:pStyle w:val="Odlomakpopisa"/>
        <w:numPr>
          <w:ilvl w:val="0"/>
          <w:numId w:val="6"/>
        </w:numPr>
        <w:rPr>
          <w:rFonts w:ascii="Arial" w:hAnsi="Arial" w:cs="Arial"/>
          <w:sz w:val="24"/>
          <w:szCs w:val="24"/>
          <w:lang w:val="hr-HR"/>
        </w:rPr>
      </w:pPr>
      <w:r w:rsidRPr="005E2DD0">
        <w:rPr>
          <w:rFonts w:ascii="Arial" w:hAnsi="Arial" w:cs="Arial"/>
          <w:sz w:val="24"/>
          <w:szCs w:val="24"/>
          <w:lang w:val="hr-HR"/>
        </w:rPr>
        <w:t>Pravilno pretvaranje lozinke klikom na gumb „pretvori</w:t>
      </w:r>
      <w:r w:rsidR="005E2DD0">
        <w:rPr>
          <w:rFonts w:ascii="Arial" w:hAnsi="Arial" w:cs="Arial"/>
          <w:sz w:val="24"/>
          <w:szCs w:val="24"/>
          <w:lang w:val="hr-HR"/>
        </w:rPr>
        <w:t>“</w:t>
      </w:r>
    </w:p>
    <w:p w:rsidR="00D26648" w:rsidRDefault="00D26648" w:rsidP="00D26648">
      <w:pPr>
        <w:pStyle w:val="Odlomakpopisa"/>
        <w:numPr>
          <w:ilvl w:val="0"/>
          <w:numId w:val="6"/>
        </w:numPr>
        <w:rPr>
          <w:rFonts w:ascii="Arial" w:hAnsi="Arial" w:cs="Arial"/>
          <w:sz w:val="24"/>
          <w:szCs w:val="24"/>
          <w:lang w:val="hr-HR"/>
        </w:rPr>
      </w:pPr>
      <w:r w:rsidRPr="005E2DD0">
        <w:rPr>
          <w:rFonts w:ascii="Arial" w:hAnsi="Arial" w:cs="Arial"/>
          <w:sz w:val="24"/>
          <w:szCs w:val="24"/>
          <w:lang w:val="hr-HR"/>
        </w:rPr>
        <w:t>Što se dogodi ako se polje za unos više lozinki ostavi prazno</w:t>
      </w:r>
    </w:p>
    <w:p w:rsidR="003B1DC3" w:rsidRPr="005E2DD0" w:rsidRDefault="003B1DC3" w:rsidP="00D26648">
      <w:pPr>
        <w:pStyle w:val="Odlomakpopisa"/>
        <w:numPr>
          <w:ilvl w:val="0"/>
          <w:numId w:val="6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Što se dogodi kada se stavi razmak između lozinki/ne stavi zarez</w:t>
      </w:r>
    </w:p>
    <w:p w:rsidR="00BA7A95" w:rsidRDefault="00D26648" w:rsidP="00BA7A95">
      <w:pPr>
        <w:pStyle w:val="Odlomakpopisa"/>
        <w:numPr>
          <w:ilvl w:val="0"/>
          <w:numId w:val="6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Klik na link za Početnu stranicu vodi na početnu stranicu</w:t>
      </w:r>
    </w:p>
    <w:p w:rsidR="00D26648" w:rsidRDefault="00A37DC7" w:rsidP="00D26648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4</w:t>
      </w:r>
      <w:r w:rsidR="00D26648">
        <w:rPr>
          <w:rFonts w:ascii="Arial" w:hAnsi="Arial" w:cs="Arial"/>
          <w:sz w:val="24"/>
          <w:szCs w:val="24"/>
          <w:lang w:val="hr-HR"/>
        </w:rPr>
        <w:t>. Sigurnost na internetu</w:t>
      </w:r>
    </w:p>
    <w:p w:rsidR="00760A1F" w:rsidRDefault="00760A1F" w:rsidP="00760A1F">
      <w:pPr>
        <w:pStyle w:val="Odlomakpopisa"/>
        <w:numPr>
          <w:ilvl w:val="0"/>
          <w:numId w:val="7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Pravilno učitavanje</w:t>
      </w:r>
    </w:p>
    <w:p w:rsidR="00825441" w:rsidRPr="00825441" w:rsidRDefault="00825441" w:rsidP="00825441">
      <w:pPr>
        <w:pStyle w:val="Odlomakpopisa"/>
        <w:numPr>
          <w:ilvl w:val="0"/>
          <w:numId w:val="7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Vidi li se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text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overlay</w:t>
      </w:r>
      <w:proofErr w:type="spellEnd"/>
      <w:r>
        <w:rPr>
          <w:rFonts w:ascii="Arial" w:hAnsi="Arial" w:cs="Arial"/>
          <w:sz w:val="24"/>
          <w:szCs w:val="24"/>
          <w:lang w:val="hr-HR"/>
        </w:rPr>
        <w:t>-u na svakoj stranici</w:t>
      </w:r>
    </w:p>
    <w:p w:rsidR="00760A1F" w:rsidRDefault="00760A1F" w:rsidP="00760A1F">
      <w:pPr>
        <w:pStyle w:val="Odlomakpopisa"/>
        <w:numPr>
          <w:ilvl w:val="0"/>
          <w:numId w:val="7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Klik na link Generator sigurnih lozinki vodi na stranicu Generiraj lozinku</w:t>
      </w:r>
    </w:p>
    <w:p w:rsidR="00D26648" w:rsidRDefault="00A37DC7" w:rsidP="00D26648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5</w:t>
      </w:r>
      <w:r w:rsidR="00D26648">
        <w:rPr>
          <w:rFonts w:ascii="Arial" w:hAnsi="Arial" w:cs="Arial"/>
          <w:sz w:val="24"/>
          <w:szCs w:val="24"/>
          <w:lang w:val="hr-HR"/>
        </w:rPr>
        <w:t>. Generiraj lozinku</w:t>
      </w:r>
    </w:p>
    <w:p w:rsidR="00760A1F" w:rsidRDefault="00760A1F" w:rsidP="00760A1F">
      <w:pPr>
        <w:pStyle w:val="Odlomakpopisa"/>
        <w:numPr>
          <w:ilvl w:val="0"/>
          <w:numId w:val="9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Pravilno učitavanje</w:t>
      </w:r>
    </w:p>
    <w:p w:rsidR="00760A1F" w:rsidRDefault="00760A1F" w:rsidP="00760A1F">
      <w:pPr>
        <w:pStyle w:val="Odlomakpopisa"/>
        <w:numPr>
          <w:ilvl w:val="0"/>
          <w:numId w:val="9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Pritisak na gumb „Generiraj“ radi</w:t>
      </w:r>
      <w:r w:rsidR="005E2DD0">
        <w:rPr>
          <w:rFonts w:ascii="Arial" w:hAnsi="Arial" w:cs="Arial"/>
          <w:sz w:val="24"/>
          <w:szCs w:val="24"/>
          <w:lang w:val="hr-HR"/>
        </w:rPr>
        <w:t xml:space="preserve"> pravilno</w:t>
      </w:r>
    </w:p>
    <w:p w:rsidR="00760A1F" w:rsidRDefault="00760A1F" w:rsidP="00760A1F">
      <w:pPr>
        <w:pStyle w:val="Odlomakpopisa"/>
        <w:numPr>
          <w:ilvl w:val="0"/>
          <w:numId w:val="9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Svaki idući klik generira novu lozinku</w:t>
      </w:r>
    </w:p>
    <w:p w:rsidR="005E2DD0" w:rsidRPr="00760A1F" w:rsidRDefault="005E2DD0" w:rsidP="00760A1F">
      <w:pPr>
        <w:pStyle w:val="Odlomakpopisa"/>
        <w:numPr>
          <w:ilvl w:val="0"/>
          <w:numId w:val="9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Klik na link „Ovdje“ vodi na vanjsku poveznicu</w:t>
      </w:r>
    </w:p>
    <w:p w:rsidR="00D26648" w:rsidRDefault="00A37DC7" w:rsidP="00D26648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6</w:t>
      </w:r>
      <w:r w:rsidR="00D26648">
        <w:rPr>
          <w:rFonts w:ascii="Arial" w:hAnsi="Arial" w:cs="Arial"/>
          <w:sz w:val="24"/>
          <w:szCs w:val="24"/>
          <w:lang w:val="hr-HR"/>
        </w:rPr>
        <w:t>. Provjeri lozinku</w:t>
      </w:r>
    </w:p>
    <w:p w:rsidR="005E2DD0" w:rsidRDefault="005E2DD0" w:rsidP="005E2DD0">
      <w:pPr>
        <w:pStyle w:val="Odlomakpopisa"/>
        <w:numPr>
          <w:ilvl w:val="0"/>
          <w:numId w:val="10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Pravilno učitavanje </w:t>
      </w:r>
    </w:p>
    <w:p w:rsidR="005E2DD0" w:rsidRDefault="005E2DD0" w:rsidP="005E2DD0">
      <w:pPr>
        <w:pStyle w:val="Odlomakpopisa"/>
        <w:numPr>
          <w:ilvl w:val="0"/>
          <w:numId w:val="10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lastRenderedPageBreak/>
        <w:t>Lozinka se vidi</w:t>
      </w:r>
    </w:p>
    <w:p w:rsidR="005E2DD0" w:rsidRDefault="005E2DD0" w:rsidP="005E2DD0">
      <w:pPr>
        <w:pStyle w:val="Odlomakpopisa"/>
        <w:numPr>
          <w:ilvl w:val="0"/>
          <w:numId w:val="10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Klik na gumb „Provjeri lozinku“ ispisuje je li lozinka sigurna odnosno nesigurna</w:t>
      </w:r>
    </w:p>
    <w:p w:rsidR="005E2DD0" w:rsidRDefault="005E2DD0" w:rsidP="005E2DD0">
      <w:pPr>
        <w:pStyle w:val="Odlomakpopisa"/>
        <w:numPr>
          <w:ilvl w:val="0"/>
          <w:numId w:val="10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Što se dogodi ako se polje ostavi prazno</w:t>
      </w:r>
    </w:p>
    <w:p w:rsidR="005E2DD0" w:rsidRPr="005E2DD0" w:rsidRDefault="005E2DD0" w:rsidP="005E2DD0">
      <w:pPr>
        <w:pStyle w:val="Odlomakpopisa"/>
        <w:ind w:left="1080"/>
        <w:rPr>
          <w:rFonts w:ascii="Arial" w:hAnsi="Arial" w:cs="Arial"/>
          <w:sz w:val="24"/>
          <w:szCs w:val="24"/>
          <w:lang w:val="hr-HR"/>
        </w:rPr>
      </w:pPr>
    </w:p>
    <w:p w:rsidR="00BA7A95" w:rsidRPr="00BA7A95" w:rsidRDefault="00BA7A95">
      <w:pPr>
        <w:rPr>
          <w:rFonts w:ascii="Arial" w:hAnsi="Arial" w:cs="Arial"/>
          <w:sz w:val="24"/>
          <w:szCs w:val="24"/>
          <w:lang w:val="hr-HR"/>
        </w:rPr>
      </w:pPr>
    </w:p>
    <w:sectPr w:rsidR="00BA7A95" w:rsidRPr="00BA7A95" w:rsidSect="0013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1093F"/>
    <w:multiLevelType w:val="hybridMultilevel"/>
    <w:tmpl w:val="CFDE04C6"/>
    <w:lvl w:ilvl="0" w:tplc="5868F8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CB7709"/>
    <w:multiLevelType w:val="hybridMultilevel"/>
    <w:tmpl w:val="B01CD8A8"/>
    <w:lvl w:ilvl="0" w:tplc="5868F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419B1"/>
    <w:multiLevelType w:val="hybridMultilevel"/>
    <w:tmpl w:val="94227318"/>
    <w:lvl w:ilvl="0" w:tplc="5868F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F6014"/>
    <w:multiLevelType w:val="hybridMultilevel"/>
    <w:tmpl w:val="6B144CB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>
    <w:nsid w:val="4F02478F"/>
    <w:multiLevelType w:val="hybridMultilevel"/>
    <w:tmpl w:val="03AC3934"/>
    <w:lvl w:ilvl="0" w:tplc="5868F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46FAF"/>
    <w:multiLevelType w:val="hybridMultilevel"/>
    <w:tmpl w:val="A2FAD47E"/>
    <w:lvl w:ilvl="0" w:tplc="5868F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9D42C9"/>
    <w:multiLevelType w:val="hybridMultilevel"/>
    <w:tmpl w:val="9DB014AA"/>
    <w:lvl w:ilvl="0" w:tplc="5868F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D73900"/>
    <w:multiLevelType w:val="hybridMultilevel"/>
    <w:tmpl w:val="EE4A3352"/>
    <w:lvl w:ilvl="0" w:tplc="5868F8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CFA7754"/>
    <w:multiLevelType w:val="hybridMultilevel"/>
    <w:tmpl w:val="491402F4"/>
    <w:lvl w:ilvl="0" w:tplc="5868F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832A7"/>
    <w:multiLevelType w:val="hybridMultilevel"/>
    <w:tmpl w:val="34E6E16E"/>
    <w:lvl w:ilvl="0" w:tplc="5868F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A7A95"/>
    <w:rsid w:val="00130E42"/>
    <w:rsid w:val="001D15E5"/>
    <w:rsid w:val="003B1DC3"/>
    <w:rsid w:val="005E2DD0"/>
    <w:rsid w:val="006E4595"/>
    <w:rsid w:val="00760A1F"/>
    <w:rsid w:val="00825441"/>
    <w:rsid w:val="00A37DC7"/>
    <w:rsid w:val="00BA7A95"/>
    <w:rsid w:val="00D003D0"/>
    <w:rsid w:val="00D266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E42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BA7A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Krvavica</dc:creator>
  <cp:lastModifiedBy>Dora Krvavica</cp:lastModifiedBy>
  <cp:revision>1</cp:revision>
  <dcterms:created xsi:type="dcterms:W3CDTF">2022-01-20T15:02:00Z</dcterms:created>
  <dcterms:modified xsi:type="dcterms:W3CDTF">2022-01-21T12:23:00Z</dcterms:modified>
</cp:coreProperties>
</file>