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FB7A4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GESTÃO DE ERROS DE CAPTURA, FALHAS DE DISPOSITIVO E INTEGRIDADE PARCIAL DE REGISTROS BIOMÉTRICOS/GEOGRÁFICOS — VERSÃO INICIAL</w:t>
      </w:r>
      <w:r/>
    </w:p>
    <w:p w14:paraId="19241D0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40C55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falhas na captura de evidências de ponto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incluindo biometria incompleta, geolocalização ausente ou inconsistente, falhas de câmera, sensores indisponíveis e registros parcialmente corrompidos.</w:t>
      </w:r>
      <w:r/>
    </w:p>
    <w:p w14:paraId="45166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1F31CF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tratamento de registros incompletos;</w:t>
      </w:r>
      <w:r/>
    </w:p>
    <w:p w14:paraId="585091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classificação de confiabilidade do evento;</w:t>
      </w:r>
      <w:r/>
    </w:p>
    <w:p w14:paraId="02FB7F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manutenção de evidência parcial;</w:t>
      </w:r>
      <w:r/>
    </w:p>
    <w:p w14:paraId="6ED324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distinção entre erro técnico e evento inválido;</w:t>
      </w:r>
      <w:r/>
    </w:p>
    <w:p w14:paraId="5CE9DA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no cálculo de jornada;</w:t>
      </w:r>
      <w:r/>
    </w:p>
    <w:p w14:paraId="0A068C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pendência de validação.</w:t>
      </w:r>
      <w:r/>
    </w:p>
    <w:p w14:paraId="7970A95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51635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424017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 dispositivo móvel com múltiplos sensores;</w:t>
      </w:r>
      <w:r/>
    </w:p>
    <w:p w14:paraId="4F2BFA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estar em ambiente sem GPS preciso;</w:t>
      </w:r>
      <w:r/>
    </w:p>
    <w:p w14:paraId="2B5568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enfrentar falhas de câmera ou biometria;</w:t>
      </w:r>
      <w:r/>
    </w:p>
    <w:p w14:paraId="2EDA8E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registrar ponto mesmo com falhas técnicas.</w:t>
      </w:r>
      <w:r/>
    </w:p>
    <w:p w14:paraId="21755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2F6A61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 eventos incompletos ou degradados;</w:t>
      </w:r>
      <w:r/>
    </w:p>
    <w:p w14:paraId="04BB78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decidir nível de confiabilidade, não descarte automático;</w:t>
      </w:r>
      <w:r/>
    </w:p>
    <w:p w14:paraId="70B5FA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manter rastreabilidade total.</w:t>
      </w:r>
      <w:r/>
    </w:p>
    <w:p w14:paraId="1068DCC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09559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4D68B1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classificação de qualidade do registro (completo, parcial, crítico);</w:t>
      </w:r>
      <w:r/>
    </w:p>
    <w:p w14:paraId="4D8B7D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marcação de falha por tipo de sensor;</w:t>
      </w:r>
      <w:r/>
    </w:p>
    <w:p w14:paraId="245452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 de evidência incompleta;</w:t>
      </w:r>
      <w:r/>
    </w:p>
    <w:p w14:paraId="7AF794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posterior por regra ou autoridade;</w:t>
      </w:r>
      <w:r/>
    </w:p>
    <w:p w14:paraId="037482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com enriquecimento posterior de dados.</w:t>
      </w:r>
      <w:r/>
    </w:p>
    <w:p w14:paraId="6E01412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3F519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24FC46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registra ponto em local com GPS fraco;</w:t>
      </w:r>
      <w:r/>
    </w:p>
    <w:p w14:paraId="0E04A5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câmera falha no momento da captura;</w:t>
      </w:r>
      <w:r/>
    </w:p>
    <w:p w14:paraId="779F84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não é concluída corretamente;</w:t>
      </w:r>
      <w:r/>
    </w:p>
    <w:p w14:paraId="772131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ainda assim é enviado ao sistema;</w:t>
      </w:r>
      <w:r/>
    </w:p>
    <w:p w14:paraId="7A22F4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ocorre com dados incompletos.</w:t>
      </w:r>
      <w:r/>
    </w:p>
    <w:p w14:paraId="3B31AD6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4CEEA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1B863ED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A — 08:00 — biometria OK, GPS OK</w:t>
      </w:r>
      <w:r/>
    </w:p>
    <w:p w14:paraId="5F6432A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B — 12:00 — biometria OK, GPS ausente</w:t>
      </w:r>
      <w:r/>
    </w:p>
    <w:p w14:paraId="4CACC60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C — 13:00 — biometria falha, GPS OK</w:t>
      </w:r>
      <w:r/>
    </w:p>
    <w:p w14:paraId="2277296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D — 17:00 — evento completo</w:t>
      </w:r>
      <w:r/>
    </w:p>
    <w:p w14:paraId="005D41D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E — tentativa repetida com falha parcial persistente</w:t>
      </w:r>
      <w:r/>
    </w:p>
    <w:p w14:paraId="65A636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76747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72B7A4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sensor (GPS, câmera, biometria);</w:t>
      </w:r>
      <w:r/>
    </w:p>
    <w:p w14:paraId="55EDAF6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nível de qualidade de captura;</w:t>
      </w:r>
      <w:r/>
    </w:p>
    <w:p w14:paraId="308646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timestamp de tentativa de registro;</w:t>
      </w:r>
      <w:r/>
    </w:p>
    <w:p w14:paraId="6BC565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fallback manual do usuário;</w:t>
      </w:r>
      <w:r/>
    </w:p>
    <w:p w14:paraId="103F5E9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tentativas e retries;</w:t>
      </w:r>
      <w:r/>
    </w:p>
    <w:p w14:paraId="028057F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de conectividade.</w:t>
      </w:r>
      <w:r/>
    </w:p>
    <w:p w14:paraId="29B5857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0D392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16202E6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descartar automaticamente registros incompletos;</w:t>
      </w:r>
      <w:r/>
    </w:p>
    <w:p w14:paraId="0537D63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classificar grau de confiabilidade do evento;</w:t>
      </w:r>
      <w:r/>
    </w:p>
    <w:p w14:paraId="2C10737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que eventos parciais entrem no cálculo com restrição;</w:t>
      </w:r>
      <w:r/>
    </w:p>
    <w:p w14:paraId="2E8CD0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pendência de validação quando necessário;</w:t>
      </w:r>
      <w:r/>
    </w:p>
    <w:p w14:paraId="31701E6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evidência técnica mesmo em falha total de captura;</w:t>
      </w:r>
      <w:r/>
    </w:p>
    <w:p w14:paraId="25F3F97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complementação posterior do registro.</w:t>
      </w:r>
      <w:r/>
    </w:p>
    <w:p w14:paraId="1B805BC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287F2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1D018A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técnica de dispositivo;</w:t>
      </w:r>
      <w:r/>
    </w:p>
    <w:p w14:paraId="139192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ambiente sem cobertura de sensores;</w:t>
      </w:r>
      <w:r/>
    </w:p>
    <w:p w14:paraId="7DB0F0E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fraude (casos críticos);</w:t>
      </w:r>
      <w:r/>
    </w:p>
    <w:p w14:paraId="5738E87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limitação de hardware;</w:t>
      </w:r>
      <w:r/>
    </w:p>
    <w:p w14:paraId="4E4873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válido com evidência parcial.</w:t>
      </w:r>
      <w:r/>
    </w:p>
    <w:p w14:paraId="59A5D68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77C9C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296F850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biometria em evento obrigatório;</w:t>
      </w:r>
      <w:r/>
    </w:p>
    <w:p w14:paraId="370ED4D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 divergente do padrão esperado;</w:t>
      </w:r>
      <w:r/>
    </w:p>
    <w:p w14:paraId="303CC65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falhas consecutivas;</w:t>
      </w:r>
      <w:r/>
    </w:p>
    <w:p w14:paraId="4A5BE89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discrepância entre sensores;</w:t>
      </w:r>
      <w:r/>
    </w:p>
    <w:p w14:paraId="70D53E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completo seguido de evento corrompido.</w:t>
      </w:r>
      <w:r/>
    </w:p>
    <w:p w14:paraId="104C4D5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12286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12662C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manual de autenticidade;</w:t>
      </w:r>
      <w:r/>
    </w:p>
    <w:p w14:paraId="4F8058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complementação de dados faltantes;</w:t>
      </w:r>
      <w:r/>
    </w:p>
    <w:p w14:paraId="7A9A12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de integridade do dispositivo;</w:t>
      </w:r>
      <w:r/>
    </w:p>
    <w:p w14:paraId="5DA515D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padrão de falhas;</w:t>
      </w:r>
      <w:r/>
    </w:p>
    <w:p w14:paraId="483C3E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administrativa de confiabilidade.</w:t>
      </w:r>
      <w:r/>
    </w:p>
    <w:p w14:paraId="0504352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6BA90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5B38D26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hardware;</w:t>
      </w:r>
      <w:r/>
    </w:p>
    <w:p w14:paraId="1CB4FE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ambiente sem sinal de GPS;</w:t>
      </w:r>
      <w:r/>
    </w:p>
    <w:p w14:paraId="27D488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câmera indisponível temporariamente;</w:t>
      </w:r>
      <w:r/>
    </w:p>
    <w:p w14:paraId="09C50C6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restrição do sistema operacional;</w:t>
      </w:r>
      <w:r/>
    </w:p>
    <w:p w14:paraId="6CCBB9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 em modo offline com degradação de sensores.</w:t>
      </w:r>
      <w:r/>
    </w:p>
    <w:p w14:paraId="71BA2A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0BF35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57ED0D5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registro com baixa confiabilidade;</w:t>
      </w:r>
      <w:r/>
    </w:p>
    <w:p w14:paraId="104183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complementação de evidência;</w:t>
      </w:r>
      <w:r/>
    </w:p>
    <w:p w14:paraId="166BEB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desconsiderar evento crítico inválido;</w:t>
      </w:r>
      <w:r/>
    </w:p>
    <w:p w14:paraId="691867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evento com base em contexto adicional;</w:t>
      </w:r>
      <w:r/>
    </w:p>
    <w:p w14:paraId="10E38AD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encaminhar para auditoria técnica.</w:t>
      </w:r>
      <w:r/>
    </w:p>
    <w:p w14:paraId="448AAB7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7ED9B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6A797E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inclusão condicional de evento no cálculo;</w:t>
      </w:r>
      <w:r/>
    </w:p>
    <w:p w14:paraId="6ED0C2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reclassificação de jornada após validação;</w:t>
      </w:r>
      <w:r/>
    </w:p>
    <w:p w14:paraId="2085DE4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sessão baseada em confiabilidade;</w:t>
      </w:r>
      <w:r/>
    </w:p>
    <w:p w14:paraId="2D1904C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possível exclusão lógica após análise.</w:t>
      </w:r>
      <w:r/>
    </w:p>
    <w:p w14:paraId="1C95F92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02490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76C294D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calculado com pesos diferentes por confiabilidade;</w:t>
      </w:r>
      <w:r/>
    </w:p>
    <w:p w14:paraId="6CF681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após validação de pendências;</w:t>
      </w:r>
      <w:r/>
    </w:p>
    <w:p w14:paraId="451A3DB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reprocessado com dados enriquecidos;</w:t>
      </w:r>
      <w:r/>
    </w:p>
    <w:p w14:paraId="2414361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de eventos inválidos.</w:t>
      </w:r>
      <w:r/>
    </w:p>
    <w:p w14:paraId="7523442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5C19F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4C0AECC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incorporar novos dados de sensores se disponíveis;</w:t>
      </w:r>
      <w:r/>
    </w:p>
    <w:p w14:paraId="013EDB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atualizar confiabilidade sem destruir histórico;</w:t>
      </w:r>
      <w:r/>
    </w:p>
    <w:p w14:paraId="54C31D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impacto apenas se necessário;</w:t>
      </w:r>
      <w:r/>
    </w:p>
    <w:p w14:paraId="7121344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de mudanças de qualidade.</w:t>
      </w:r>
      <w:r/>
    </w:p>
    <w:p w14:paraId="37812C2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08F1D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391DA50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com falha devem permanecer auditáveis;</w:t>
      </w:r>
      <w:r/>
    </w:p>
    <w:p w14:paraId="150CAB4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devem ocorrer apenas por eventos compensatórios;</w:t>
      </w:r>
      <w:r/>
    </w:p>
    <w:p w14:paraId="25E9571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reinterpretação destrutiva;</w:t>
      </w:r>
      <w:r/>
    </w:p>
    <w:p w14:paraId="4F4A4A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incompletos permanecem no histórico.</w:t>
      </w:r>
      <w:r/>
    </w:p>
    <w:p w14:paraId="09F1A3C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4AC70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33BB3EE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descarte automático de evidência parcial;</w:t>
      </w:r>
      <w:r/>
    </w:p>
    <w:p w14:paraId="377F0B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invalidez sem análise contextual;</w:t>
      </w:r>
      <w:r/>
    </w:p>
    <w:p w14:paraId="4F90EF9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rastreabilidade de falhas;</w:t>
      </w:r>
      <w:r/>
    </w:p>
    <w:p w14:paraId="69A215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tratamento binário (válido/inválido) simplista;</w:t>
      </w:r>
      <w:r/>
    </w:p>
    <w:p w14:paraId="662146E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que ignora qualidade do dado.</w:t>
      </w:r>
      <w:r/>
    </w:p>
    <w:p w14:paraId="680893C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67318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716F56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distinção entre falha técnica e tentativa de fraude;</w:t>
      </w:r>
      <w:r/>
    </w:p>
    <w:p w14:paraId="0C4D2E3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variabilidade de sensores entre dispositivos;</w:t>
      </w:r>
      <w:r/>
    </w:p>
    <w:p w14:paraId="42FCC47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entre GPS e biometria;</w:t>
      </w:r>
      <w:r/>
    </w:p>
    <w:p w14:paraId="7685AA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falhas intermitentes vs persistentes.</w:t>
      </w:r>
      <w:r/>
    </w:p>
    <w:p w14:paraId="7698AF8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22B3D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4D1DD73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do sistema frente a falhas reais de campo;</w:t>
      </w:r>
      <w:r/>
    </w:p>
    <w:p w14:paraId="1E0CBC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modelagem de confiabilidade de eventos;</w:t>
      </w:r>
      <w:r/>
    </w:p>
    <w:p w14:paraId="2C8C0C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evidência incompleta como ativo.</w:t>
      </w:r>
      <w:r/>
    </w:p>
    <w:p w14:paraId="4F7FF2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62555F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a ambientes degradados;</w:t>
      </w:r>
      <w:r/>
    </w:p>
    <w:p w14:paraId="7C7D0EA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qualidade de dados;</w:t>
      </w:r>
      <w:r/>
    </w:p>
    <w:p w14:paraId="6610B8F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jurídica em cenários imperfeitos.</w:t>
      </w:r>
      <w:r/>
    </w:p>
    <w:p w14:paraId="59E42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4527D0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engenharia de confiabilidade;</w:t>
      </w:r>
      <w:r/>
    </w:p>
    <w:p w14:paraId="18C2C00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captura de dados em dispositivos móveis;</w:t>
      </w:r>
      <w:r/>
    </w:p>
    <w:p w14:paraId="4EE38D2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offline-first;</w:t>
      </w:r>
      <w:r/>
    </w:p>
    <w:p w14:paraId="30DDD1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técnica;</w:t>
      </w:r>
      <w:r/>
    </w:p>
    <w:p w14:paraId="73272B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identidade e presença.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1D02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3B533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50E1A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2026-05-18T20:21:53Z</dcterms:modified>
</cp:coreProperties>
</file>