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E39D1F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CASO OPERACIONAL CANÔNICO — SINCRONIZAÇÃO OFFLINE, ORDEM NÃO CRONOLÓGICA E RECONSTRUÇÃO DE LINHA DO TEMPO — VERSÃO INICIAL</w:t>
      </w:r>
      <w:r/>
    </w:p>
    <w:p w14:paraId="7593536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caso</w:t>
      </w:r>
      <w:r/>
    </w:p>
    <w:p w14:paraId="6FEA55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o comportamento do sistema diante de eventos capturados em modo offline, com sincronização posterior fora de ordem cronológica, exigindo reconstrução consistente da linha do tempo operacional.</w:t>
      </w:r>
      <w:r/>
    </w:p>
    <w:p w14:paraId="659771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deverá validar:</w:t>
      </w:r>
      <w:r/>
    </w:p>
    <w:p w14:paraId="794FABE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operação offline completa;</w:t>
      </w:r>
      <w:r/>
    </w:p>
    <w:p w14:paraId="6E562A4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chegada tardia de eventos;</w:t>
      </w:r>
      <w:r/>
    </w:p>
    <w:p w14:paraId="7F070C4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desordem temporal de sincronização;</w:t>
      </w:r>
      <w:r/>
    </w:p>
    <w:p w14:paraId="68578DF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idempotência de registros;</w:t>
      </w:r>
      <w:r/>
    </w:p>
    <w:p w14:paraId="14D5120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 da sequência temporal;</w:t>
      </w:r>
      <w:r/>
    </w:p>
    <w:p w14:paraId="09DF9CE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consistência após reprocessamento;</w:t>
      </w:r>
      <w:r/>
    </w:p>
    <w:p w14:paraId="1ACBCC0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de evidência bruta.</w:t>
      </w:r>
      <w:r/>
    </w:p>
    <w:p w14:paraId="489703B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Contexto operacional</w:t>
      </w:r>
      <w:r/>
    </w:p>
    <w:p w14:paraId="78D271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Prestador:</w:t>
      </w:r>
      <w:r/>
    </w:p>
    <w:p w14:paraId="0EA31E7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atua em ambiente com conectividade intermitente;</w:t>
      </w:r>
      <w:r/>
    </w:p>
    <w:p w14:paraId="5B69905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 eventos offline;</w:t>
      </w:r>
      <w:r/>
    </w:p>
    <w:p w14:paraId="41A4932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 posteriormente quando há rede disponível.</w:t>
      </w:r>
      <w:r/>
    </w:p>
    <w:p w14:paraId="648EE6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Sistema:</w:t>
      </w:r>
      <w:r/>
    </w:p>
    <w:p w14:paraId="6DA63A9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recebe eventos fora de ordem;</w:t>
      </w:r>
      <w:r/>
    </w:p>
    <w:p w14:paraId="1EDD122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reconciliar dados temporais;</w:t>
      </w:r>
      <w:r/>
    </w:p>
    <w:p w14:paraId="4C7DAD7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pode perder ou descartar registros válidos;</w:t>
      </w:r>
      <w:r/>
    </w:p>
    <w:p w14:paraId="1580D18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reconstruir a sequência correta.</w:t>
      </w:r>
      <w:r/>
    </w:p>
    <w:p w14:paraId="577AF31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Capacidades operacionais envolvidas</w:t>
      </w:r>
      <w:r/>
    </w:p>
    <w:p w14:paraId="2DDD8F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deve suportar:</w:t>
      </w:r>
      <w:r/>
    </w:p>
    <w:p w14:paraId="35CCF99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fila de sincronização offline;</w:t>
      </w:r>
      <w:r/>
    </w:p>
    <w:p w14:paraId="09D6002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ordenação por carimbo temporal e não por chegada;</w:t>
      </w:r>
      <w:r/>
    </w:p>
    <w:p w14:paraId="1D3A094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detecção de duplicidade;</w:t>
      </w:r>
      <w:r/>
    </w:p>
    <w:p w14:paraId="47FD1AA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reconciliação de conflitos;</w:t>
      </w:r>
      <w:r/>
    </w:p>
    <w:p w14:paraId="5884C70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 completo de janelas temporais.</w:t>
      </w:r>
      <w:r/>
    </w:p>
    <w:p w14:paraId="64A8A0F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Cenário inicial</w:t>
      </w:r>
      <w:r/>
    </w:p>
    <w:p w14:paraId="798259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realiza jornada normal:</w:t>
      </w:r>
      <w:r/>
    </w:p>
    <w:p w14:paraId="5684D3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Durante o dia:</w:t>
      </w:r>
      <w:r/>
    </w:p>
    <w:p w14:paraId="1102A97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 eventos offline em diferentes momentos;</w:t>
      </w:r>
      <w:r/>
    </w:p>
    <w:p w14:paraId="1E6617B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dispositivo permanece sem internet.</w:t>
      </w:r>
      <w:r/>
    </w:p>
    <w:p w14:paraId="2C685F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Sincronização ocorre apenas à noite.</w:t>
      </w:r>
      <w:r/>
    </w:p>
    <w:p w14:paraId="420904E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Eventos conhecidos</w:t>
      </w:r>
      <w:r/>
    </w:p>
    <w:p w14:paraId="35E656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gerados offline:</w:t>
      </w:r>
      <w:r/>
    </w:p>
    <w:p w14:paraId="63BEA72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08:00 — entrada</w:t>
      </w:r>
      <w:r/>
    </w:p>
    <w:p w14:paraId="23C04B3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10:30 — pausa</w:t>
      </w:r>
      <w:r/>
    </w:p>
    <w:p w14:paraId="76586D1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10:45 — retorno</w:t>
      </w:r>
      <w:r/>
    </w:p>
    <w:p w14:paraId="292715F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13:00 — saída parcial</w:t>
      </w:r>
      <w:r/>
    </w:p>
    <w:p w14:paraId="20F932F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14:00 — nova atividade externa</w:t>
      </w:r>
      <w:r/>
    </w:p>
    <w:p w14:paraId="2E6F414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17:00 — encerramento</w:t>
      </w:r>
      <w:r/>
    </w:p>
    <w:p w14:paraId="6A28AF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momento da sincronização:</w:t>
      </w:r>
      <w:r/>
    </w:p>
    <w:p w14:paraId="56DF8F2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chegam em ordem invertida:</w:t>
      </w:r>
      <w:r/>
    </w:p>
    <w:p w14:paraId="2AF600FD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17:00</w:t>
      </w:r>
      <w:r/>
    </w:p>
    <w:p w14:paraId="6C339583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14:00</w:t>
      </w:r>
      <w:r/>
    </w:p>
    <w:p w14:paraId="74D53C3F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08:00</w:t>
      </w:r>
      <w:r/>
    </w:p>
    <w:p w14:paraId="2F00296F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13:00</w:t>
      </w:r>
      <w:r/>
    </w:p>
    <w:p w14:paraId="40989636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10:45</w:t>
      </w:r>
      <w:r/>
    </w:p>
    <w:p w14:paraId="75CB9934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10:30</w:t>
      </w:r>
      <w:r/>
    </w:p>
    <w:p w14:paraId="2ADA3C3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Evidências disponíveis</w:t>
      </w:r>
      <w:r/>
    </w:p>
    <w:p w14:paraId="7CD4DF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 disponíveis:</w:t>
      </w:r>
      <w:r/>
    </w:p>
    <w:p w14:paraId="38E23FD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carimbo temporal de cada evento;</w:t>
      </w:r>
      <w:r/>
    </w:p>
    <w:p w14:paraId="36930CE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biometria associada;</w:t>
      </w:r>
      <w:r/>
    </w:p>
    <w:p w14:paraId="1CDDAF2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geolocalização opcional;</w:t>
      </w:r>
      <w:r/>
    </w:p>
    <w:p w14:paraId="16A82E7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ordem de sincronização (não confiável);</w:t>
      </w:r>
      <w:r/>
    </w:p>
    <w:p w14:paraId="4FD2BC0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identificadores únicos de evento.</w:t>
      </w:r>
      <w:r/>
    </w:p>
    <w:p w14:paraId="463B929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Comportamento esperado do sistema</w:t>
      </w:r>
      <w:r/>
    </w:p>
    <w:p w14:paraId="01A05C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42803F0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ignorar ordem de chegada como critério de verdade;</w:t>
      </w:r>
      <w:r/>
    </w:p>
    <w:p w14:paraId="3AFFCFF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reconstruir linha do tempo com base em carimbo temporal;</w:t>
      </w:r>
      <w:r/>
    </w:p>
    <w:p w14:paraId="7B84100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integridade dos eventos brutos;</w:t>
      </w:r>
      <w:r/>
    </w:p>
    <w:p w14:paraId="5720F92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garantir idempotência na sincronização;</w:t>
      </w:r>
      <w:r/>
    </w:p>
    <w:p w14:paraId="5CB061E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reprocessar sessões completas após inserção tardia;</w:t>
      </w:r>
      <w:r/>
    </w:p>
    <w:p w14:paraId="0C55450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perda de eventos válidos.</w:t>
      </w:r>
      <w:r/>
    </w:p>
    <w:p w14:paraId="5573C50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Possíveis interpretações</w:t>
      </w:r>
      <w:r/>
    </w:p>
    <w:p w14:paraId="49E565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interpretações:</w:t>
      </w:r>
      <w:r/>
    </w:p>
    <w:p w14:paraId="08C9562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 contínua válida;</w:t>
      </w:r>
      <w:r/>
    </w:p>
    <w:p w14:paraId="315327E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fragmentação operacional legítima;</w:t>
      </w:r>
      <w:r/>
    </w:p>
    <w:p w14:paraId="641FCFB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pausas reais ou técnicas;</w:t>
      </w:r>
      <w:r/>
    </w:p>
    <w:p w14:paraId="39289CD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inconsistência aparente causada por offline.</w:t>
      </w:r>
      <w:r/>
    </w:p>
    <w:p w14:paraId="6E6D2F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01BD30A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priorizar reconstrução factual antes de interpretação.</w:t>
      </w:r>
      <w:r/>
    </w:p>
    <w:p w14:paraId="0E69FCC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Possíveis inconsistências</w:t>
      </w:r>
      <w:r/>
    </w:p>
    <w:p w14:paraId="4ABE69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inconsistências:</w:t>
      </w:r>
      <w:r/>
    </w:p>
    <w:p w14:paraId="3CAEC8F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fora de ordem na recepção;</w:t>
      </w:r>
      <w:r/>
    </w:p>
    <w:p w14:paraId="095FC9F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duplicidade de sincronização;</w:t>
      </w:r>
      <w:r/>
    </w:p>
    <w:p w14:paraId="77747B8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lacunas aparentes na linha do tempo;</w:t>
      </w:r>
      <w:r/>
    </w:p>
    <w:p w14:paraId="6777653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conflitos entre registros parciais.</w:t>
      </w:r>
      <w:r/>
    </w:p>
    <w:p w14:paraId="602E91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Essas inconsistências:</w:t>
      </w:r>
      <w:r/>
    </w:p>
    <w:p w14:paraId="7F4A5BF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devem ser resolvidas por reprocessamento;</w:t>
      </w:r>
      <w:r/>
    </w:p>
    <w:p w14:paraId="3BC4C24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devem invalidar eventos brutos.</w:t>
      </w:r>
      <w:r/>
    </w:p>
    <w:p w14:paraId="344034E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Possíveis pendências</w:t>
      </w:r>
      <w:r/>
    </w:p>
    <w:p w14:paraId="720D2E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pendências:</w:t>
      </w:r>
      <w:r/>
    </w:p>
    <w:p w14:paraId="6D61CC5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sincronização incompleta;</w:t>
      </w:r>
      <w:r/>
    </w:p>
    <w:p w14:paraId="2788BE7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ainda não enviados;</w:t>
      </w:r>
      <w:r/>
    </w:p>
    <w:p w14:paraId="5C20382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conflitos temporais;</w:t>
      </w:r>
      <w:r/>
    </w:p>
    <w:p w14:paraId="54706F5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 de reprocessamento posterior.</w:t>
      </w:r>
      <w:r/>
    </w:p>
    <w:p w14:paraId="73013EF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Possíveis justificativas</w:t>
      </w:r>
      <w:r/>
    </w:p>
    <w:p w14:paraId="58701F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justificativas:</w:t>
      </w:r>
      <w:r/>
    </w:p>
    <w:p w14:paraId="7626AEB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de conectividade;</w:t>
      </w:r>
      <w:r/>
    </w:p>
    <w:p w14:paraId="45D8E8D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modo offline obrigatório;</w:t>
      </w:r>
      <w:r/>
    </w:p>
    <w:p w14:paraId="5EC1B6D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falha de rede prolongada;</w:t>
      </w:r>
      <w:r/>
    </w:p>
    <w:p w14:paraId="0CA1A72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sincronização manual posterior.</w:t>
      </w:r>
      <w:r/>
    </w:p>
    <w:p w14:paraId="6091286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Possíveis decisões administrativas</w:t>
      </w:r>
      <w:r/>
    </w:p>
    <w:p w14:paraId="1F1462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administração poderá:</w:t>
      </w:r>
      <w:r/>
    </w:p>
    <w:p w14:paraId="2BA323A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aceitar reconstrução automática;</w:t>
      </w:r>
      <w:r/>
    </w:p>
    <w:p w14:paraId="588535D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solicitar validação adicional;</w:t>
      </w:r>
      <w:r/>
    </w:p>
    <w:p w14:paraId="773B840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revisar períodos inconsistentes;</w:t>
      </w:r>
      <w:r/>
    </w:p>
    <w:p w14:paraId="2312DF1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homologar linha do tempo reconstruída.</w:t>
      </w:r>
      <w:r/>
    </w:p>
    <w:p w14:paraId="6B9C337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Impactos temporais esperados</w:t>
      </w:r>
      <w:r/>
    </w:p>
    <w:p w14:paraId="3879F3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impactos:</w:t>
      </w:r>
      <w:r/>
    </w:p>
    <w:p w14:paraId="551CBE0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 retroativo de sessões;</w:t>
      </w:r>
      <w:r/>
    </w:p>
    <w:p w14:paraId="0A7292C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reclassificação de períodos;</w:t>
      </w:r>
      <w:r/>
    </w:p>
    <w:p w14:paraId="71987A5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recomposição de jornadas;</w:t>
      </w:r>
      <w:r/>
    </w:p>
    <w:p w14:paraId="6D935C2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atualização de banco de horas.</w:t>
      </w:r>
      <w:r/>
    </w:p>
    <w:p w14:paraId="2E0BA86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Impactos no banco de horas</w:t>
      </w:r>
      <w:r/>
    </w:p>
    <w:p w14:paraId="4BE942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 poderá:</w:t>
      </w:r>
      <w:r/>
    </w:p>
    <w:p w14:paraId="2BD9CA9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 recalculado integralmente;</w:t>
      </w:r>
      <w:r/>
    </w:p>
    <w:p w14:paraId="0F6323D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sofrer ajustes por reordenação temporal;</w:t>
      </w:r>
      <w:r/>
    </w:p>
    <w:p w14:paraId="2C2D511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histórico de versões de cálculo.</w:t>
      </w:r>
      <w:r/>
    </w:p>
    <w:p w14:paraId="4726E8C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Comportamento esperado em reprocessamento</w:t>
      </w:r>
      <w:r/>
    </w:p>
    <w:p w14:paraId="2C5BEB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Reprocessamentos posteriores deverão:</w:t>
      </w:r>
      <w:r/>
    </w:p>
    <w:p w14:paraId="71F9133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reconstruir toda a janela temporal afetada;</w:t>
      </w:r>
      <w:r/>
    </w:p>
    <w:p w14:paraId="10C3639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rastreabilidade da ordem original de chegada;</w:t>
      </w:r>
      <w:r/>
    </w:p>
    <w:p w14:paraId="1DC0F9F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múltiplas versões de interpretação;</w:t>
      </w:r>
      <w:r/>
    </w:p>
    <w:p w14:paraId="50F87EB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garantir consistência final.</w:t>
      </w:r>
      <w:r/>
    </w:p>
    <w:p w14:paraId="4280871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Comportamento esperado após fechamento</w:t>
      </w:r>
      <w:r/>
    </w:p>
    <w:p w14:paraId="79EC46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fechamento:</w:t>
      </w:r>
      <w:r/>
    </w:p>
    <w:p w14:paraId="2A8D5C2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linha do tempo consolidada deve ser preservada;</w:t>
      </w:r>
      <w:r/>
    </w:p>
    <w:p w14:paraId="64628A1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novos eventos offline devem gerar revisões controladas;</w:t>
      </w:r>
      <w:r/>
    </w:p>
    <w:p w14:paraId="47AA83E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deve permanecer íntegro e auditável.</w:t>
      </w:r>
      <w:r/>
    </w:p>
    <w:p w14:paraId="2CF7C91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Riscos arquiteturais observados</w:t>
      </w:r>
      <w:r/>
    </w:p>
    <w:p w14:paraId="150390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evitar:</w:t>
      </w:r>
      <w:r/>
    </w:p>
    <w:p w14:paraId="57D906D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confiar na ordem de sincronização como verdade;</w:t>
      </w:r>
      <w:r/>
    </w:p>
    <w:p w14:paraId="3D146DF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descartar eventos duplicados sem análise;</w:t>
      </w:r>
      <w:r/>
    </w:p>
    <w:p w14:paraId="7695583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quebrar sessões por chegada tardia;</w:t>
      </w:r>
      <w:r/>
    </w:p>
    <w:p w14:paraId="6FB3214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perder rastreabilidade de reordenação;</w:t>
      </w:r>
      <w:r/>
    </w:p>
    <w:p w14:paraId="7584D0D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ignorar eventos offline.</w:t>
      </w:r>
      <w:r/>
    </w:p>
    <w:p w14:paraId="1225DF1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Ambiguidades relevantes</w:t>
      </w:r>
      <w:r/>
    </w:p>
    <w:p w14:paraId="75BA0E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ambiguidades:</w:t>
      </w:r>
      <w:r/>
    </w:p>
    <w:p w14:paraId="7C5D4B3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duplicidade de eventos sincronizados;</w:t>
      </w:r>
      <w:r/>
    </w:p>
    <w:p w14:paraId="41AA0C9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conflito de carimbos temporais imprecisos;</w:t>
      </w:r>
      <w:r/>
    </w:p>
    <w:p w14:paraId="16E4AF5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parcialmente corrompidos;</w:t>
      </w:r>
      <w:r/>
    </w:p>
    <w:p w14:paraId="36A377C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sincronização parcial de dispositivo;</w:t>
      </w:r>
      <w:r/>
    </w:p>
    <w:p w14:paraId="3D12813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atrasos prolongados de envio.</w:t>
      </w:r>
      <w:r/>
    </w:p>
    <w:p w14:paraId="55B69EB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Observações importantes</w:t>
      </w:r>
      <w:r/>
    </w:p>
    <w:p w14:paraId="51E72C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valida:</w:t>
      </w:r>
      <w:r/>
    </w:p>
    <w:p w14:paraId="6F8D83D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robustez offline-first;</w:t>
      </w:r>
      <w:r/>
    </w:p>
    <w:p w14:paraId="690D9EA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 temporal determinística;</w:t>
      </w:r>
      <w:r/>
    </w:p>
    <w:p w14:paraId="1AD7703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integridade de eventos brutos.</w:t>
      </w:r>
      <w:r/>
    </w:p>
    <w:p w14:paraId="622CE6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Também valida:</w:t>
      </w:r>
      <w:r/>
    </w:p>
    <w:p w14:paraId="40AD7E7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resiliência do sistema a desconexão;</w:t>
      </w:r>
      <w:r/>
    </w:p>
    <w:p w14:paraId="19ED0B7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 completo como mecanismo central;</w:t>
      </w:r>
      <w:r/>
    </w:p>
    <w:p w14:paraId="17BACE9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independência entre captura e interpretação.</w:t>
      </w:r>
      <w:r/>
    </w:p>
    <w:p w14:paraId="0126BF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possui forte relação com:</w:t>
      </w:r>
      <w:r/>
    </w:p>
    <w:p w14:paraId="4EABB4B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sincronização offline;</w:t>
      </w:r>
      <w:r/>
    </w:p>
    <w:p w14:paraId="1C0377A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arquitetura event-driven;</w:t>
      </w:r>
      <w:r/>
    </w:p>
    <w:p w14:paraId="4EC2483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 de sessões;</w:t>
      </w:r>
      <w:r/>
    </w:p>
    <w:p w14:paraId="694A957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temporal;</w:t>
      </w:r>
      <w:r/>
    </w:p>
    <w:p w14:paraId="656E918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integridade de dados;</w:t>
      </w:r>
      <w:r/>
    </w:p>
    <w:p w14:paraId="0F797A0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 de estado.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7FC0B5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E86501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02DC377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731575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2026-05-18T19:53:15Z</dcterms:modified>
</cp:coreProperties>
</file>