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EB7" w:rsidRPr="00DF5A79" w:rsidRDefault="00685A7D" w:rsidP="005907AC">
      <w:pPr>
        <w:pStyle w:val="Title"/>
      </w:pPr>
      <w:r>
        <w:t>Semantic Segmentation</w:t>
      </w:r>
    </w:p>
    <w:p w:rsidR="005907AC" w:rsidRPr="00DF5A79" w:rsidRDefault="00D165DD" w:rsidP="005907AC">
      <w:pPr>
        <w:pStyle w:val="Subtitle"/>
      </w:pPr>
      <w:r w:rsidRPr="00DF5A79">
        <w:t>Fabrizio Frigeni, 201</w:t>
      </w:r>
      <w:r w:rsidR="00685A7D">
        <w:t>8.03.21</w:t>
      </w:r>
    </w:p>
    <w:p w:rsidR="005907AC" w:rsidRPr="00DF5A79" w:rsidRDefault="00D7314B" w:rsidP="00D7314B">
      <w:pPr>
        <w:pStyle w:val="Heading1"/>
      </w:pPr>
      <w:r w:rsidRPr="00DF5A79">
        <w:t>Specifications</w:t>
      </w:r>
    </w:p>
    <w:p w:rsidR="00910EAA" w:rsidRDefault="0075663E" w:rsidP="005907AC">
      <w:r w:rsidRPr="00B10F70">
        <w:t>The goal of this project is</w:t>
      </w:r>
      <w:r w:rsidR="00685A7D">
        <w:t xml:space="preserve"> to train a fully convolutional network (FCN) to segment images into two </w:t>
      </w:r>
      <w:r w:rsidR="00965D2A">
        <w:t xml:space="preserve">pixel </w:t>
      </w:r>
      <w:r w:rsidR="00685A7D">
        <w:t>classes: road and non-road</w:t>
      </w:r>
      <w:r w:rsidR="004F21AD">
        <w:t>.</w:t>
      </w:r>
    </w:p>
    <w:p w:rsidR="00965D2A" w:rsidRDefault="00965D2A" w:rsidP="005907AC">
      <w:r>
        <w:t>The decoding part of the FCN is based on the pre-trained VGG model.</w:t>
      </w:r>
    </w:p>
    <w:p w:rsidR="00965D2A" w:rsidRPr="00B10F70" w:rsidRDefault="00965D2A" w:rsidP="005907AC">
      <w:r>
        <w:t>The trained FCN must then be deployed on street images and/or videos.</w:t>
      </w:r>
    </w:p>
    <w:p w:rsidR="003E0EBD" w:rsidRPr="00DF5A79" w:rsidRDefault="00D7314B" w:rsidP="003E0EBD">
      <w:pPr>
        <w:pStyle w:val="Heading1"/>
      </w:pPr>
      <w:r w:rsidRPr="00DF5A79">
        <w:t>Implementation</w:t>
      </w:r>
    </w:p>
    <w:p w:rsidR="00B777CF" w:rsidRDefault="00751C23" w:rsidP="00FE4585">
      <w:r w:rsidRPr="00DF5A79">
        <w:t xml:space="preserve">The </w:t>
      </w:r>
      <w:r w:rsidR="00965D2A">
        <w:t>FCN</w:t>
      </w:r>
      <w:r w:rsidR="00714E02" w:rsidRPr="00DF5A79">
        <w:t xml:space="preserve"> is implemented in </w:t>
      </w:r>
      <w:r w:rsidR="00965D2A">
        <w:t>Python in the main.py</w:t>
      </w:r>
      <w:r w:rsidR="00630D93">
        <w:t xml:space="preserve"> file</w:t>
      </w:r>
      <w:r w:rsidR="00714E02" w:rsidRPr="00DF5A79">
        <w:t>.</w:t>
      </w:r>
      <w:r w:rsidR="0006686E">
        <w:t xml:space="preserve"> The “data” directory cont</w:t>
      </w:r>
      <w:r w:rsidR="00DC6FAB">
        <w:t xml:space="preserve">ains the labeled images dataset to train the </w:t>
      </w:r>
      <w:r w:rsidR="00B80408">
        <w:t>encoder</w:t>
      </w:r>
      <w:r w:rsidR="00DC6FAB">
        <w:t xml:space="preserve"> plus some images for testing.</w:t>
      </w:r>
      <w:r w:rsidR="00B80408">
        <w:t xml:space="preserve"> The pre-trained decoder model is also saved </w:t>
      </w:r>
      <w:r w:rsidR="00371E30">
        <w:t xml:space="preserve">in </w:t>
      </w:r>
      <w:r w:rsidR="00B80408">
        <w:t>there.</w:t>
      </w:r>
    </w:p>
    <w:p w:rsidR="007032C2" w:rsidRDefault="007032C2" w:rsidP="00FE4585">
      <w:r>
        <w:t xml:space="preserve">The concept of fully convolutional network is explained </w:t>
      </w:r>
      <w:r w:rsidR="00F567CF">
        <w:t xml:space="preserve">briefly </w:t>
      </w:r>
      <w:r>
        <w:t>in the following drawing:</w:t>
      </w:r>
    </w:p>
    <w:p w:rsidR="00F567CF" w:rsidRDefault="00F567CF" w:rsidP="00F567CF">
      <w:pPr>
        <w:jc w:val="center"/>
      </w:pPr>
      <w:r>
        <w:rPr>
          <w:noProof/>
        </w:rPr>
        <w:drawing>
          <wp:inline distT="0" distB="0" distL="0" distR="0" wp14:anchorId="48646CD1" wp14:editId="5787A874">
            <wp:extent cx="4680000" cy="224250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000" cy="2242500"/>
                    </a:xfrm>
                    <a:prstGeom prst="rect">
                      <a:avLst/>
                    </a:prstGeom>
                  </pic:spPr>
                </pic:pic>
              </a:graphicData>
            </a:graphic>
          </wp:inline>
        </w:drawing>
      </w:r>
    </w:p>
    <w:p w:rsidR="0015155F" w:rsidRDefault="007032C2" w:rsidP="00F567CF">
      <w:r>
        <w:t xml:space="preserve">It is </w:t>
      </w:r>
      <w:r w:rsidR="0015155F">
        <w:t xml:space="preserve">essentially </w:t>
      </w:r>
      <w:r>
        <w:t xml:space="preserve">divided in </w:t>
      </w:r>
      <w:r w:rsidR="0015155F">
        <w:t>two parts:</w:t>
      </w:r>
    </w:p>
    <w:p w:rsidR="007032C2" w:rsidRDefault="0015155F" w:rsidP="009C7A93">
      <w:pPr>
        <w:pStyle w:val="ListParagraph"/>
        <w:numPr>
          <w:ilvl w:val="0"/>
          <w:numId w:val="19"/>
        </w:numPr>
      </w:pPr>
      <w:r>
        <w:t xml:space="preserve">An </w:t>
      </w:r>
      <w:r w:rsidR="007032C2">
        <w:t>encoder</w:t>
      </w:r>
      <w:r>
        <w:t xml:space="preserve">, which extracts the features from the input image, like any convolutional network does. However, instead of ending with a fully-connected classifier head, the FCN encoder ends with a 1x1 convolution (kernel=1; stride=1) into a vector of classes to preserve spatial information.  </w:t>
      </w:r>
    </w:p>
    <w:p w:rsidR="0015155F" w:rsidRDefault="0015155F" w:rsidP="0015155F">
      <w:pPr>
        <w:pStyle w:val="ListParagraph"/>
        <w:numPr>
          <w:ilvl w:val="0"/>
          <w:numId w:val="19"/>
        </w:numPr>
      </w:pPr>
      <w:r>
        <w:t>A decoder, which reconstructs the feature vector by means of upscaling “deconvolutions” or transposed convolutions, until an output image with the same size of the input is generated. The pixels of the output image are all classified in one of the possible classes.</w:t>
      </w:r>
    </w:p>
    <w:p w:rsidR="0015155F" w:rsidRDefault="0015155F" w:rsidP="0015155F">
      <w:r>
        <w:lastRenderedPageBreak/>
        <w:t>In order to use information from different kernel sizes (i.e. at different resolutions), some “skip connections” are added between specular layers from the encoder directly to the decoder, thereby skipping the central part of the network.</w:t>
      </w:r>
      <w:r w:rsidR="00675A52">
        <w:t xml:space="preserve"> The incoming connection is added element-wise to the </w:t>
      </w:r>
      <w:r w:rsidR="00EB17D1">
        <w:t>target</w:t>
      </w:r>
      <w:r w:rsidR="00675A52">
        <w:t xml:space="preserve"> decoding layer.</w:t>
      </w:r>
    </w:p>
    <w:p w:rsidR="00BC7D0B" w:rsidRPr="00DF5A79" w:rsidRDefault="00BC7D0B" w:rsidP="00BC7D0B">
      <w:r>
        <w:t>The output logits are simply 2D tensors, the first dimension being the list of pixels, while the second dimensions are the corresponding classes.</w:t>
      </w:r>
    </w:p>
    <w:p w:rsidR="00675A52" w:rsidRDefault="00675A52" w:rsidP="0015155F">
      <w:r>
        <w:t>Training is done via standard backpropagation, e.g. with Adam optimizer, and the loss function is a softmax cross-entropy between the predicted output images and the labeled dataset.</w:t>
      </w:r>
    </w:p>
    <w:p w:rsidR="007E296C" w:rsidRDefault="007E296C" w:rsidP="0015155F">
      <w:r>
        <w:t>Once the training is completed, the resulting graph can be frozen and used for inference. Some optimization techniques (operation fusing, quantization) can be added to improve performance for real-time deployment.</w:t>
      </w:r>
    </w:p>
    <w:p w:rsidR="00C2653B" w:rsidRPr="00DF5A79" w:rsidRDefault="00C26AC2" w:rsidP="00C2653B">
      <w:pPr>
        <w:pStyle w:val="Heading1"/>
      </w:pPr>
      <w:r>
        <w:t>Code explanation</w:t>
      </w:r>
    </w:p>
    <w:p w:rsidR="008D15F1" w:rsidRPr="00DF5A79" w:rsidRDefault="00614ECA" w:rsidP="009A4DEB">
      <w:r>
        <w:t xml:space="preserve">The code </w:t>
      </w:r>
      <w:r w:rsidR="007032C2">
        <w:t>is built up with different functions described here</w:t>
      </w:r>
      <w:r w:rsidR="004C28F8">
        <w:t>.</w:t>
      </w:r>
    </w:p>
    <w:p w:rsidR="00ED674E" w:rsidRPr="00DF5A79" w:rsidRDefault="007032C2" w:rsidP="00ED674E">
      <w:pPr>
        <w:pStyle w:val="Heading4"/>
      </w:pPr>
      <w:r>
        <w:t>Loading VGG model</w:t>
      </w:r>
    </w:p>
    <w:p w:rsidR="002A0CF4" w:rsidRDefault="002A0CF4" w:rsidP="00B72FFD">
      <w:r>
        <w:t>The pre-trained VGG model is loaded here and some layers are extracted for further use. In particular, the input and output layer are saved, together with the pooling layers 3 and 4, from which skip connections to the decoder will depart.</w:t>
      </w:r>
    </w:p>
    <w:p w:rsidR="003C76F0" w:rsidRPr="00E148AD" w:rsidRDefault="003C76F0" w:rsidP="003C76F0">
      <w:pPr>
        <w:spacing w:after="0" w:line="240" w:lineRule="auto"/>
        <w:rPr>
          <w:rFonts w:asciiTheme="minorEastAsia" w:hAnsiTheme="minorEastAsia"/>
        </w:rPr>
      </w:pPr>
      <w:r w:rsidRPr="003C76F0">
        <w:rPr>
          <w:rFonts w:asciiTheme="minorEastAsia" w:hAnsiTheme="minorEastAsia"/>
        </w:rPr>
        <w:t>input_image, keep_prob, layer3_out, layer4_out, layer7_out = load_vgg(sess, vgg_path)</w:t>
      </w:r>
    </w:p>
    <w:p w:rsidR="003C76F0" w:rsidRDefault="003C76F0" w:rsidP="00B72FFD"/>
    <w:p w:rsidR="003E218F" w:rsidRPr="00DF5A79" w:rsidRDefault="002A0CF4" w:rsidP="003E218F">
      <w:pPr>
        <w:pStyle w:val="Heading4"/>
      </w:pPr>
      <w:r>
        <w:t>Adding extra layers</w:t>
      </w:r>
    </w:p>
    <w:p w:rsidR="00FA0B09" w:rsidRDefault="002A0CF4" w:rsidP="00A645B1">
      <w:r>
        <w:t>We can now add extra layers to the graph:</w:t>
      </w:r>
    </w:p>
    <w:p w:rsidR="002A0CF4" w:rsidRDefault="002A0CF4" w:rsidP="003C76F0">
      <w:pPr>
        <w:pStyle w:val="ListParagraph"/>
        <w:numPr>
          <w:ilvl w:val="0"/>
          <w:numId w:val="23"/>
        </w:numPr>
      </w:pPr>
      <w:r>
        <w:t>A 1x1 convolution at the output of the VGG model</w:t>
      </w:r>
    </w:p>
    <w:p w:rsidR="002A0CF4" w:rsidRDefault="002A0CF4" w:rsidP="003C76F0">
      <w:pPr>
        <w:pStyle w:val="ListParagraph"/>
        <w:numPr>
          <w:ilvl w:val="0"/>
          <w:numId w:val="23"/>
        </w:numPr>
      </w:pPr>
      <w:r>
        <w:t>A first deconvolutional layer for the decoder</w:t>
      </w:r>
    </w:p>
    <w:p w:rsidR="002A0CF4" w:rsidRDefault="002A0CF4" w:rsidP="003C76F0">
      <w:pPr>
        <w:pStyle w:val="ListParagraph"/>
        <w:numPr>
          <w:ilvl w:val="0"/>
          <w:numId w:val="23"/>
        </w:numPr>
      </w:pPr>
      <w:r>
        <w:t>An added skip connection from pooling layer 4</w:t>
      </w:r>
    </w:p>
    <w:p w:rsidR="002A0CF4" w:rsidRDefault="002A0CF4" w:rsidP="003C76F0">
      <w:pPr>
        <w:pStyle w:val="ListParagraph"/>
        <w:numPr>
          <w:ilvl w:val="0"/>
          <w:numId w:val="23"/>
        </w:numPr>
      </w:pPr>
      <w:r>
        <w:t>A second deconvolutional layer for the decoder</w:t>
      </w:r>
    </w:p>
    <w:p w:rsidR="002A0CF4" w:rsidRDefault="002A0CF4" w:rsidP="003C76F0">
      <w:pPr>
        <w:pStyle w:val="ListParagraph"/>
        <w:numPr>
          <w:ilvl w:val="0"/>
          <w:numId w:val="23"/>
        </w:numPr>
      </w:pPr>
      <w:r>
        <w:t>An added skip connection from pooling layer 3</w:t>
      </w:r>
    </w:p>
    <w:p w:rsidR="002A0CF4" w:rsidRDefault="002A0CF4" w:rsidP="003C76F0">
      <w:pPr>
        <w:pStyle w:val="ListParagraph"/>
        <w:numPr>
          <w:ilvl w:val="0"/>
          <w:numId w:val="23"/>
        </w:numPr>
      </w:pPr>
      <w:r>
        <w:t xml:space="preserve">A final deconvolution to </w:t>
      </w:r>
      <w:r w:rsidR="003C76F0">
        <w:t>generate the final output image</w:t>
      </w:r>
    </w:p>
    <w:p w:rsidR="003C76F0" w:rsidRDefault="003C76F0" w:rsidP="003C76F0">
      <w:r>
        <w:t>Note that:</w:t>
      </w:r>
    </w:p>
    <w:p w:rsidR="003C76F0" w:rsidRDefault="003C76F0" w:rsidP="003C76F0">
      <w:pPr>
        <w:pStyle w:val="ListParagraph"/>
        <w:numPr>
          <w:ilvl w:val="0"/>
          <w:numId w:val="22"/>
        </w:numPr>
      </w:pPr>
      <w:r>
        <w:t>All transpose convolutions require “same” padding</w:t>
      </w:r>
    </w:p>
    <w:p w:rsidR="003C76F0" w:rsidRDefault="003C76F0" w:rsidP="003C76F0">
      <w:pPr>
        <w:pStyle w:val="ListParagraph"/>
        <w:numPr>
          <w:ilvl w:val="0"/>
          <w:numId w:val="22"/>
        </w:numPr>
      </w:pPr>
      <w:r>
        <w:t>A truncated normal initialization is used for all layers</w:t>
      </w:r>
    </w:p>
    <w:p w:rsidR="003C76F0" w:rsidRDefault="003C76F0" w:rsidP="003C76F0">
      <w:pPr>
        <w:pStyle w:val="ListParagraph"/>
        <w:numPr>
          <w:ilvl w:val="0"/>
          <w:numId w:val="22"/>
        </w:numPr>
      </w:pPr>
      <w:r>
        <w:t>An L2 regularization is added to all layers</w:t>
      </w:r>
    </w:p>
    <w:p w:rsidR="003C76F0" w:rsidRDefault="003C76F0" w:rsidP="003C76F0">
      <w:pPr>
        <w:pStyle w:val="ListParagraph"/>
        <w:numPr>
          <w:ilvl w:val="0"/>
          <w:numId w:val="22"/>
        </w:numPr>
      </w:pPr>
      <w:r>
        <w:t>Skipped connections are scaled down to match the output value range of the decoding layers</w:t>
      </w:r>
    </w:p>
    <w:p w:rsidR="003C76F0" w:rsidRDefault="003C76F0" w:rsidP="003C76F0">
      <w:pPr>
        <w:pStyle w:val="ListParagraph"/>
        <w:numPr>
          <w:ilvl w:val="0"/>
          <w:numId w:val="22"/>
        </w:numPr>
      </w:pPr>
      <w:r>
        <w:t>Skipped connections also go through a 1x1 convolution before being added to the decoding layers</w:t>
      </w:r>
    </w:p>
    <w:p w:rsidR="00D67662" w:rsidRDefault="003C76F0" w:rsidP="00A645B1">
      <w:r>
        <w:lastRenderedPageBreak/>
        <w:t>The result is the output layer of the new network</w:t>
      </w:r>
      <w:r w:rsidR="00104EBC">
        <w:t>:</w:t>
      </w:r>
    </w:p>
    <w:p w:rsidR="003C76F0" w:rsidRDefault="003C76F0" w:rsidP="0055170B">
      <w:pPr>
        <w:rPr>
          <w:rFonts w:asciiTheme="minorEastAsia" w:hAnsiTheme="minorEastAsia"/>
        </w:rPr>
      </w:pPr>
      <w:r w:rsidRPr="003C76F0">
        <w:rPr>
          <w:rFonts w:asciiTheme="minorEastAsia" w:hAnsiTheme="minorEastAsia"/>
        </w:rPr>
        <w:t>output_layer = layers(layer3_out, layer4_out, layer7_out, num_classes)</w:t>
      </w:r>
    </w:p>
    <w:p w:rsidR="006C5D5D" w:rsidRPr="00DF5A79" w:rsidRDefault="003C76F0" w:rsidP="006C5D5D">
      <w:pPr>
        <w:pStyle w:val="Heading4"/>
      </w:pPr>
      <w:r>
        <w:t>Configure the optimizer</w:t>
      </w:r>
    </w:p>
    <w:p w:rsidR="00605412" w:rsidRDefault="003C76F0" w:rsidP="00C5091E">
      <w:r>
        <w:t>The network is trained with an Adam optimizer using softmax cross-entropy loss.</w:t>
      </w:r>
    </w:p>
    <w:p w:rsidR="003C76F0" w:rsidRDefault="003C76F0" w:rsidP="00C5091E">
      <w:r>
        <w:t>Logits and labels are all resized to a [#pixels,#classes] tensor.</w:t>
      </w:r>
    </w:p>
    <w:p w:rsidR="003C76F0" w:rsidRPr="00DF5A79" w:rsidRDefault="003C76F0" w:rsidP="00C5091E">
      <w:r w:rsidRPr="003C76F0">
        <w:rPr>
          <w:rFonts w:asciiTheme="minorEastAsia" w:hAnsiTheme="minorEastAsia"/>
        </w:rPr>
        <w:t>logits, train_op, cross_entropy_loss = optimize(output_layer, correct_label, learning_rate, num_classes)</w:t>
      </w:r>
    </w:p>
    <w:p w:rsidR="00B76DBA" w:rsidRDefault="00B76DBA" w:rsidP="00B76DBA">
      <w:pPr>
        <w:pStyle w:val="Heading4"/>
      </w:pPr>
      <w:r>
        <w:t>Training</w:t>
      </w:r>
    </w:p>
    <w:p w:rsidR="00B76DBA" w:rsidRDefault="00800FF2" w:rsidP="00B76DBA">
      <w:r>
        <w:t>We let the</w:t>
      </w:r>
      <w:r w:rsidR="00B76DBA">
        <w:t xml:space="preserve"> training </w:t>
      </w:r>
      <w:r>
        <w:t xml:space="preserve">run on a standard CPU </w:t>
      </w:r>
      <w:r w:rsidR="00B76DBA">
        <w:t>with the following parameters:</w:t>
      </w:r>
    </w:p>
    <w:p w:rsidR="00B76DBA" w:rsidRDefault="00800FF2" w:rsidP="00800FF2">
      <w:pPr>
        <w:pStyle w:val="ListParagraph"/>
        <w:numPr>
          <w:ilvl w:val="0"/>
          <w:numId w:val="24"/>
        </w:numPr>
      </w:pPr>
      <w:r>
        <w:t>batch size = 2</w:t>
      </w:r>
    </w:p>
    <w:p w:rsidR="00800FF2" w:rsidRDefault="00800FF2" w:rsidP="00800FF2">
      <w:pPr>
        <w:pStyle w:val="ListParagraph"/>
        <w:numPr>
          <w:ilvl w:val="0"/>
          <w:numId w:val="24"/>
        </w:numPr>
      </w:pPr>
      <w:r>
        <w:t>learning rate = 0.001</w:t>
      </w:r>
    </w:p>
    <w:p w:rsidR="00800FF2" w:rsidRDefault="00800FF2" w:rsidP="00800FF2">
      <w:pPr>
        <w:pStyle w:val="ListParagraph"/>
        <w:numPr>
          <w:ilvl w:val="0"/>
          <w:numId w:val="24"/>
        </w:numPr>
      </w:pPr>
      <w:r>
        <w:t>dropout rate = 0.5</w:t>
      </w:r>
    </w:p>
    <w:p w:rsidR="00800FF2" w:rsidRDefault="00800FF2" w:rsidP="00800FF2">
      <w:pPr>
        <w:pStyle w:val="ListParagraph"/>
        <w:numPr>
          <w:ilvl w:val="0"/>
          <w:numId w:val="24"/>
        </w:numPr>
      </w:pPr>
      <w:r>
        <w:t>epochs = 5</w:t>
      </w:r>
    </w:p>
    <w:p w:rsidR="00B76DBA" w:rsidRPr="003C76F0" w:rsidRDefault="00B76DBA" w:rsidP="00B76DBA">
      <w:pPr>
        <w:spacing w:after="0" w:line="240" w:lineRule="auto"/>
        <w:rPr>
          <w:rFonts w:asciiTheme="minorEastAsia" w:hAnsiTheme="minorEastAsia"/>
        </w:rPr>
      </w:pPr>
      <w:r w:rsidRPr="003C76F0">
        <w:rPr>
          <w:rFonts w:asciiTheme="minorEastAsia" w:hAnsiTheme="minorEastAsia"/>
        </w:rPr>
        <w:t>train_nn(sess, epochs, batch_size, get_batches_fn, train_op, cross_entropy_loss,</w:t>
      </w:r>
    </w:p>
    <w:p w:rsidR="000F3BCF" w:rsidRDefault="00B76DBA" w:rsidP="000F3BCF">
      <w:pPr>
        <w:spacing w:after="0" w:line="240" w:lineRule="auto"/>
        <w:ind w:left="720"/>
        <w:rPr>
          <w:rFonts w:asciiTheme="minorEastAsia" w:hAnsiTheme="minorEastAsia"/>
        </w:rPr>
      </w:pPr>
      <w:r w:rsidRPr="003C76F0">
        <w:rPr>
          <w:rFonts w:asciiTheme="minorEastAsia" w:hAnsiTheme="minorEastAsia"/>
        </w:rPr>
        <w:t xml:space="preserve">                 input_image, correct_label, keep_prob, learning_rate)</w:t>
      </w:r>
    </w:p>
    <w:p w:rsidR="00B76DBA" w:rsidRDefault="00B76DBA" w:rsidP="00B76DBA"/>
    <w:p w:rsidR="000F3BCF" w:rsidRDefault="000F3BCF" w:rsidP="000F3BCF">
      <w:r>
        <w:t xml:space="preserve">The loss starts high </w:t>
      </w:r>
      <w:r w:rsidR="00394683">
        <w:t xml:space="preserve">and quickly reduces to about 0.1 already </w:t>
      </w:r>
      <w:r w:rsidR="0079381B">
        <w:t>during</w:t>
      </w:r>
      <w:r w:rsidR="00394683">
        <w:t xml:space="preserve"> the first epoch.</w:t>
      </w:r>
    </w:p>
    <w:p w:rsidR="000F3BCF" w:rsidRDefault="00394683" w:rsidP="00B76DBA">
      <w:r>
        <w:rPr>
          <w:noProof/>
        </w:rPr>
        <w:drawing>
          <wp:inline distT="0" distB="0" distL="0" distR="0">
            <wp:extent cx="4320749" cy="2664000"/>
            <wp:effectExtent l="0" t="0" r="3810" b="3175"/>
            <wp:docPr id="2" name="trai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1.jpg"/>
                    <pic:cNvPicPr/>
                  </pic:nvPicPr>
                  <pic:blipFill>
                    <a:blip r:link="rId6"/>
                    <a:stretch>
                      <a:fillRect/>
                    </a:stretch>
                  </pic:blipFill>
                  <pic:spPr>
                    <a:xfrm>
                      <a:off x="0" y="0"/>
                      <a:ext cx="4320749" cy="2664000"/>
                    </a:xfrm>
                    <a:prstGeom prst="rect">
                      <a:avLst/>
                    </a:prstGeom>
                  </pic:spPr>
                </pic:pic>
              </a:graphicData>
            </a:graphic>
          </wp:inline>
        </w:drawing>
      </w:r>
    </w:p>
    <w:p w:rsidR="0079381B" w:rsidRDefault="0079381B" w:rsidP="00B76DBA">
      <w:r>
        <w:t>By the end of the training the loss is still stable around 0.1, so adding more epochs is unlikely to help. The dataset is very small and long trainings are sure to overfit the network.</w:t>
      </w:r>
    </w:p>
    <w:p w:rsidR="0079381B" w:rsidRPr="00B76DBA" w:rsidRDefault="00306F46" w:rsidP="00B76DBA">
      <w:r>
        <w:rPr>
          <w:noProof/>
        </w:rPr>
        <w:lastRenderedPageBreak/>
        <w:drawing>
          <wp:inline distT="0" distB="0" distL="0" distR="0">
            <wp:extent cx="4320000" cy="2707846"/>
            <wp:effectExtent l="0" t="0" r="4445" b="0"/>
            <wp:docPr id="1" name="train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4.jpg"/>
                    <pic:cNvPicPr/>
                  </pic:nvPicPr>
                  <pic:blipFill>
                    <a:blip r:link="rId7"/>
                    <a:stretch>
                      <a:fillRect/>
                    </a:stretch>
                  </pic:blipFill>
                  <pic:spPr>
                    <a:xfrm>
                      <a:off x="0" y="0"/>
                      <a:ext cx="4320000" cy="2707846"/>
                    </a:xfrm>
                    <a:prstGeom prst="rect">
                      <a:avLst/>
                    </a:prstGeom>
                  </pic:spPr>
                </pic:pic>
              </a:graphicData>
            </a:graphic>
          </wp:inline>
        </w:drawing>
      </w:r>
    </w:p>
    <w:p w:rsidR="00B76DBA" w:rsidRDefault="00B76DBA" w:rsidP="00B76DBA">
      <w:pPr>
        <w:pStyle w:val="Heading4"/>
      </w:pPr>
      <w:r>
        <w:t>Inference</w:t>
      </w:r>
    </w:p>
    <w:p w:rsidR="00B76DBA" w:rsidRDefault="00B76DBA" w:rsidP="00B76DBA">
      <w:r>
        <w:t>Once training is completed</w:t>
      </w:r>
      <w:r w:rsidR="0055170B">
        <w:t xml:space="preserve"> the model is saved and can be reused for inference.</w:t>
      </w:r>
    </w:p>
    <w:p w:rsidR="006B7066" w:rsidRDefault="0055170B" w:rsidP="0008203B">
      <w:pPr>
        <w:spacing w:after="0" w:line="240" w:lineRule="auto"/>
        <w:rPr>
          <w:rFonts w:asciiTheme="minorEastAsia" w:hAnsiTheme="minorEastAsia"/>
        </w:rPr>
      </w:pPr>
      <w:r w:rsidRPr="003C76F0">
        <w:rPr>
          <w:rFonts w:asciiTheme="minorEastAsia" w:hAnsiTheme="minorEastAsia"/>
        </w:rPr>
        <w:t>helper.save_inference_samples(runs_dir, data_dir, sess, image_shape, logits, keep_prob, input_image)</w:t>
      </w:r>
    </w:p>
    <w:p w:rsidR="0008203B" w:rsidRPr="0008203B" w:rsidRDefault="0008203B" w:rsidP="0008203B">
      <w:pPr>
        <w:spacing w:after="0" w:line="240" w:lineRule="auto"/>
        <w:rPr>
          <w:rFonts w:asciiTheme="minorEastAsia" w:hAnsiTheme="minorEastAsia"/>
        </w:rPr>
      </w:pPr>
    </w:p>
    <w:p w:rsidR="00766056" w:rsidRDefault="006B7066" w:rsidP="006B7066">
      <w:r>
        <w:t xml:space="preserve">The </w:t>
      </w:r>
      <w:r w:rsidR="00766056">
        <w:t>results on the test set are of acceptable quality, considering the very small size of the dataset.</w:t>
      </w:r>
    </w:p>
    <w:p w:rsidR="00B76DBA" w:rsidRDefault="00766056" w:rsidP="006B7066">
      <w:r>
        <w:t>Some are quite good…</w:t>
      </w:r>
    </w:p>
    <w:p w:rsidR="00766056" w:rsidRDefault="00766056" w:rsidP="006B7066">
      <w:r>
        <w:rPr>
          <w:noProof/>
        </w:rPr>
        <w:drawing>
          <wp:inline distT="0" distB="0" distL="0" distR="0" wp14:anchorId="7E3597F2" wp14:editId="69131167">
            <wp:extent cx="5486400" cy="1524000"/>
            <wp:effectExtent l="0" t="0" r="0" b="0"/>
            <wp:docPr id="3" name="um_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_000006.png"/>
                    <pic:cNvPicPr/>
                  </pic:nvPicPr>
                  <pic:blipFill>
                    <a:blip r:link="rId8"/>
                    <a:stretch>
                      <a:fillRect/>
                    </a:stretch>
                  </pic:blipFill>
                  <pic:spPr>
                    <a:xfrm>
                      <a:off x="0" y="0"/>
                      <a:ext cx="5486400" cy="1524000"/>
                    </a:xfrm>
                    <a:prstGeom prst="rect">
                      <a:avLst/>
                    </a:prstGeom>
                  </pic:spPr>
                </pic:pic>
              </a:graphicData>
            </a:graphic>
          </wp:inline>
        </w:drawing>
      </w:r>
    </w:p>
    <w:p w:rsidR="006B7066" w:rsidRDefault="00766056" w:rsidP="006B7066">
      <w:r>
        <w:rPr>
          <w:noProof/>
        </w:rPr>
        <w:drawing>
          <wp:inline distT="0" distB="0" distL="0" distR="0" wp14:anchorId="572B2D0A" wp14:editId="2E6BC25C">
            <wp:extent cx="5486400" cy="1524000"/>
            <wp:effectExtent l="0" t="0" r="0" b="0"/>
            <wp:docPr id="4" name="um_0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_000013.png"/>
                    <pic:cNvPicPr/>
                  </pic:nvPicPr>
                  <pic:blipFill>
                    <a:blip r:link="rId9"/>
                    <a:stretch>
                      <a:fillRect/>
                    </a:stretch>
                  </pic:blipFill>
                  <pic:spPr>
                    <a:xfrm>
                      <a:off x="0" y="0"/>
                      <a:ext cx="5486400" cy="1524000"/>
                    </a:xfrm>
                    <a:prstGeom prst="rect">
                      <a:avLst/>
                    </a:prstGeom>
                  </pic:spPr>
                </pic:pic>
              </a:graphicData>
            </a:graphic>
          </wp:inline>
        </w:drawing>
      </w:r>
    </w:p>
    <w:p w:rsidR="00766056" w:rsidRDefault="00766056" w:rsidP="006B7066">
      <w:r>
        <w:rPr>
          <w:noProof/>
        </w:rPr>
        <w:lastRenderedPageBreak/>
        <w:drawing>
          <wp:inline distT="0" distB="0" distL="0" distR="0">
            <wp:extent cx="5486400" cy="1524000"/>
            <wp:effectExtent l="0" t="0" r="0" b="0"/>
            <wp:docPr id="5" name="um_00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_000032.png"/>
                    <pic:cNvPicPr/>
                  </pic:nvPicPr>
                  <pic:blipFill>
                    <a:blip r:link="rId10"/>
                    <a:stretch>
                      <a:fillRect/>
                    </a:stretch>
                  </pic:blipFill>
                  <pic:spPr>
                    <a:xfrm>
                      <a:off x="0" y="0"/>
                      <a:ext cx="5486400" cy="1524000"/>
                    </a:xfrm>
                    <a:prstGeom prst="rect">
                      <a:avLst/>
                    </a:prstGeom>
                  </pic:spPr>
                </pic:pic>
              </a:graphicData>
            </a:graphic>
          </wp:inline>
        </w:drawing>
      </w:r>
    </w:p>
    <w:p w:rsidR="00766056" w:rsidRDefault="00766056" w:rsidP="006B7066">
      <w:r>
        <w:t xml:space="preserve">Some </w:t>
      </w:r>
      <w:r w:rsidR="000C77BF">
        <w:t xml:space="preserve">others </w:t>
      </w:r>
      <w:bookmarkStart w:id="0" w:name="_GoBack"/>
      <w:bookmarkEnd w:id="0"/>
      <w:r>
        <w:t>are quite bad:</w:t>
      </w:r>
    </w:p>
    <w:p w:rsidR="00766056" w:rsidRDefault="00766056" w:rsidP="006B7066">
      <w:r>
        <w:rPr>
          <w:noProof/>
        </w:rPr>
        <w:drawing>
          <wp:inline distT="0" distB="0" distL="0" distR="0">
            <wp:extent cx="5486400" cy="1524000"/>
            <wp:effectExtent l="0" t="0" r="0" b="0"/>
            <wp:docPr id="6" name="um_0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_000051.png"/>
                    <pic:cNvPicPr/>
                  </pic:nvPicPr>
                  <pic:blipFill>
                    <a:blip r:link="rId11"/>
                    <a:stretch>
                      <a:fillRect/>
                    </a:stretch>
                  </pic:blipFill>
                  <pic:spPr>
                    <a:xfrm>
                      <a:off x="0" y="0"/>
                      <a:ext cx="5486400" cy="1524000"/>
                    </a:xfrm>
                    <a:prstGeom prst="rect">
                      <a:avLst/>
                    </a:prstGeom>
                  </pic:spPr>
                </pic:pic>
              </a:graphicData>
            </a:graphic>
          </wp:inline>
        </w:drawing>
      </w:r>
    </w:p>
    <w:p w:rsidR="00766056" w:rsidRDefault="00766056" w:rsidP="006B7066">
      <w:r>
        <w:rPr>
          <w:noProof/>
        </w:rPr>
        <w:drawing>
          <wp:inline distT="0" distB="0" distL="0" distR="0">
            <wp:extent cx="5486400" cy="1524000"/>
            <wp:effectExtent l="0" t="0" r="0" b="0"/>
            <wp:docPr id="8" name="umm_00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m_000075.png"/>
                    <pic:cNvPicPr/>
                  </pic:nvPicPr>
                  <pic:blipFill>
                    <a:blip r:link="rId12"/>
                    <a:stretch>
                      <a:fillRect/>
                    </a:stretch>
                  </pic:blipFill>
                  <pic:spPr>
                    <a:xfrm>
                      <a:off x="0" y="0"/>
                      <a:ext cx="5486400" cy="1524000"/>
                    </a:xfrm>
                    <a:prstGeom prst="rect">
                      <a:avLst/>
                    </a:prstGeom>
                  </pic:spPr>
                </pic:pic>
              </a:graphicData>
            </a:graphic>
          </wp:inline>
        </w:drawing>
      </w:r>
    </w:p>
    <w:p w:rsidR="00D7314B" w:rsidRPr="00DF5A79" w:rsidRDefault="00D7314B" w:rsidP="00D7314B">
      <w:pPr>
        <w:pStyle w:val="Heading1"/>
      </w:pPr>
      <w:r w:rsidRPr="00DF5A79">
        <w:t>Comments</w:t>
      </w:r>
    </w:p>
    <w:p w:rsidR="008F6CDC" w:rsidRDefault="008F6CDC" w:rsidP="00822CE4">
      <w:r>
        <w:t>A larger dataset would certainly improve prediction quality.</w:t>
      </w:r>
    </w:p>
    <w:p w:rsidR="00162A28" w:rsidRPr="00DF5A79" w:rsidRDefault="008F6CDC" w:rsidP="00822CE4">
      <w:r>
        <w:t>Also, t</w:t>
      </w:r>
      <w:r w:rsidR="00D63F6F">
        <w:t>he VGG model is very resource-consuming</w:t>
      </w:r>
      <w:r w:rsidR="0095173A">
        <w:t>.</w:t>
      </w:r>
      <w:r w:rsidR="00D63F6F">
        <w:t xml:space="preserve"> A smaller model, e.g. MobilNet, could be used with limited quality loss but massive performance improvement.</w:t>
      </w:r>
    </w:p>
    <w:sectPr w:rsidR="00162A28" w:rsidRPr="00DF5A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AA1"/>
    <w:multiLevelType w:val="hybridMultilevel"/>
    <w:tmpl w:val="5574C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BDA"/>
    <w:multiLevelType w:val="hybridMultilevel"/>
    <w:tmpl w:val="E954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40435"/>
    <w:multiLevelType w:val="hybridMultilevel"/>
    <w:tmpl w:val="F8FEF26C"/>
    <w:lvl w:ilvl="0" w:tplc="2166B1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F12D6"/>
    <w:multiLevelType w:val="hybridMultilevel"/>
    <w:tmpl w:val="9D58E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67B5B"/>
    <w:multiLevelType w:val="hybridMultilevel"/>
    <w:tmpl w:val="DCFC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82C76"/>
    <w:multiLevelType w:val="hybridMultilevel"/>
    <w:tmpl w:val="FF749234"/>
    <w:lvl w:ilvl="0" w:tplc="E4E84D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D0A68"/>
    <w:multiLevelType w:val="hybridMultilevel"/>
    <w:tmpl w:val="BD00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84497"/>
    <w:multiLevelType w:val="hybridMultilevel"/>
    <w:tmpl w:val="5100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875F6"/>
    <w:multiLevelType w:val="hybridMultilevel"/>
    <w:tmpl w:val="2356D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F10D3"/>
    <w:multiLevelType w:val="hybridMultilevel"/>
    <w:tmpl w:val="5FAA6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E6AB8"/>
    <w:multiLevelType w:val="hybridMultilevel"/>
    <w:tmpl w:val="5D643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F148C"/>
    <w:multiLevelType w:val="hybridMultilevel"/>
    <w:tmpl w:val="80AA88F2"/>
    <w:lvl w:ilvl="0" w:tplc="E4E84D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14FCE"/>
    <w:multiLevelType w:val="hybridMultilevel"/>
    <w:tmpl w:val="111A5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D628B"/>
    <w:multiLevelType w:val="hybridMultilevel"/>
    <w:tmpl w:val="6BEE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F7A65"/>
    <w:multiLevelType w:val="hybridMultilevel"/>
    <w:tmpl w:val="880A4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70EA5"/>
    <w:multiLevelType w:val="hybridMultilevel"/>
    <w:tmpl w:val="139E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24DCE"/>
    <w:multiLevelType w:val="hybridMultilevel"/>
    <w:tmpl w:val="50D0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573D7"/>
    <w:multiLevelType w:val="hybridMultilevel"/>
    <w:tmpl w:val="7EBC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A00FB"/>
    <w:multiLevelType w:val="hybridMultilevel"/>
    <w:tmpl w:val="91BE895E"/>
    <w:lvl w:ilvl="0" w:tplc="23F4B53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A0660"/>
    <w:multiLevelType w:val="hybridMultilevel"/>
    <w:tmpl w:val="64629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216B35"/>
    <w:multiLevelType w:val="hybridMultilevel"/>
    <w:tmpl w:val="2998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56E6D"/>
    <w:multiLevelType w:val="hybridMultilevel"/>
    <w:tmpl w:val="295E4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9E3673"/>
    <w:multiLevelType w:val="hybridMultilevel"/>
    <w:tmpl w:val="38F2E498"/>
    <w:lvl w:ilvl="0" w:tplc="E4E84D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F54D0"/>
    <w:multiLevelType w:val="hybridMultilevel"/>
    <w:tmpl w:val="D0F4BA6C"/>
    <w:lvl w:ilvl="0" w:tplc="E4E84D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18"/>
  </w:num>
  <w:num w:numId="5">
    <w:abstractNumId w:val="19"/>
  </w:num>
  <w:num w:numId="6">
    <w:abstractNumId w:val="14"/>
  </w:num>
  <w:num w:numId="7">
    <w:abstractNumId w:val="3"/>
  </w:num>
  <w:num w:numId="8">
    <w:abstractNumId w:val="9"/>
  </w:num>
  <w:num w:numId="9">
    <w:abstractNumId w:val="16"/>
  </w:num>
  <w:num w:numId="10">
    <w:abstractNumId w:val="17"/>
  </w:num>
  <w:num w:numId="11">
    <w:abstractNumId w:val="0"/>
  </w:num>
  <w:num w:numId="12">
    <w:abstractNumId w:val="10"/>
  </w:num>
  <w:num w:numId="13">
    <w:abstractNumId w:val="21"/>
  </w:num>
  <w:num w:numId="14">
    <w:abstractNumId w:val="12"/>
  </w:num>
  <w:num w:numId="15">
    <w:abstractNumId w:val="1"/>
  </w:num>
  <w:num w:numId="16">
    <w:abstractNumId w:val="13"/>
  </w:num>
  <w:num w:numId="17">
    <w:abstractNumId w:val="4"/>
  </w:num>
  <w:num w:numId="18">
    <w:abstractNumId w:val="8"/>
  </w:num>
  <w:num w:numId="19">
    <w:abstractNumId w:val="6"/>
  </w:num>
  <w:num w:numId="20">
    <w:abstractNumId w:val="5"/>
  </w:num>
  <w:num w:numId="21">
    <w:abstractNumId w:val="23"/>
  </w:num>
  <w:num w:numId="22">
    <w:abstractNumId w:val="11"/>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6C"/>
    <w:rsid w:val="00011D06"/>
    <w:rsid w:val="0001474A"/>
    <w:rsid w:val="00020F3A"/>
    <w:rsid w:val="000218CB"/>
    <w:rsid w:val="00025624"/>
    <w:rsid w:val="00033429"/>
    <w:rsid w:val="00041D3B"/>
    <w:rsid w:val="000512D0"/>
    <w:rsid w:val="000512F4"/>
    <w:rsid w:val="0005386C"/>
    <w:rsid w:val="00054B3F"/>
    <w:rsid w:val="000563F3"/>
    <w:rsid w:val="000565DC"/>
    <w:rsid w:val="00056BCC"/>
    <w:rsid w:val="00057435"/>
    <w:rsid w:val="000578CC"/>
    <w:rsid w:val="0006009B"/>
    <w:rsid w:val="0006348F"/>
    <w:rsid w:val="0006686E"/>
    <w:rsid w:val="00070E98"/>
    <w:rsid w:val="00074C3C"/>
    <w:rsid w:val="00075145"/>
    <w:rsid w:val="00076031"/>
    <w:rsid w:val="00081052"/>
    <w:rsid w:val="00081DC7"/>
    <w:rsid w:val="0008203B"/>
    <w:rsid w:val="00083AAB"/>
    <w:rsid w:val="00083B04"/>
    <w:rsid w:val="0008491E"/>
    <w:rsid w:val="00085193"/>
    <w:rsid w:val="00090C79"/>
    <w:rsid w:val="0009214A"/>
    <w:rsid w:val="00097D27"/>
    <w:rsid w:val="000A4144"/>
    <w:rsid w:val="000B4B87"/>
    <w:rsid w:val="000B758B"/>
    <w:rsid w:val="000B78DD"/>
    <w:rsid w:val="000C0C74"/>
    <w:rsid w:val="000C1751"/>
    <w:rsid w:val="000C3A71"/>
    <w:rsid w:val="000C5ABF"/>
    <w:rsid w:val="000C62F5"/>
    <w:rsid w:val="000C715E"/>
    <w:rsid w:val="000C77BF"/>
    <w:rsid w:val="000D160D"/>
    <w:rsid w:val="000E2776"/>
    <w:rsid w:val="000E44BA"/>
    <w:rsid w:val="000F0A93"/>
    <w:rsid w:val="000F2AE4"/>
    <w:rsid w:val="000F3BCF"/>
    <w:rsid w:val="000F5FA5"/>
    <w:rsid w:val="000F62BF"/>
    <w:rsid w:val="00104EBC"/>
    <w:rsid w:val="00105BDC"/>
    <w:rsid w:val="00106187"/>
    <w:rsid w:val="00106D29"/>
    <w:rsid w:val="0011046D"/>
    <w:rsid w:val="00110890"/>
    <w:rsid w:val="00111B96"/>
    <w:rsid w:val="00113923"/>
    <w:rsid w:val="00116C9E"/>
    <w:rsid w:val="00121063"/>
    <w:rsid w:val="00121D6A"/>
    <w:rsid w:val="00123B46"/>
    <w:rsid w:val="00130D94"/>
    <w:rsid w:val="00137632"/>
    <w:rsid w:val="001420F1"/>
    <w:rsid w:val="0014514D"/>
    <w:rsid w:val="00145271"/>
    <w:rsid w:val="0015155F"/>
    <w:rsid w:val="001521BF"/>
    <w:rsid w:val="00152B6C"/>
    <w:rsid w:val="00152E17"/>
    <w:rsid w:val="00161265"/>
    <w:rsid w:val="00162A28"/>
    <w:rsid w:val="0017165D"/>
    <w:rsid w:val="00171EE9"/>
    <w:rsid w:val="00175563"/>
    <w:rsid w:val="0017562E"/>
    <w:rsid w:val="0017656A"/>
    <w:rsid w:val="0017656C"/>
    <w:rsid w:val="00180EEA"/>
    <w:rsid w:val="0018574B"/>
    <w:rsid w:val="00191003"/>
    <w:rsid w:val="00194678"/>
    <w:rsid w:val="001B1E4F"/>
    <w:rsid w:val="001B2AF0"/>
    <w:rsid w:val="001B2F5A"/>
    <w:rsid w:val="001B373A"/>
    <w:rsid w:val="001B5E77"/>
    <w:rsid w:val="001C0248"/>
    <w:rsid w:val="001C0C4F"/>
    <w:rsid w:val="001C1BB7"/>
    <w:rsid w:val="001C313D"/>
    <w:rsid w:val="001C4274"/>
    <w:rsid w:val="001D3274"/>
    <w:rsid w:val="001E0481"/>
    <w:rsid w:val="001E06D9"/>
    <w:rsid w:val="001E085F"/>
    <w:rsid w:val="001E3BC7"/>
    <w:rsid w:val="001E3C51"/>
    <w:rsid w:val="001E3DBF"/>
    <w:rsid w:val="00200E38"/>
    <w:rsid w:val="0020604B"/>
    <w:rsid w:val="00206119"/>
    <w:rsid w:val="00212624"/>
    <w:rsid w:val="0022098C"/>
    <w:rsid w:val="00220A5D"/>
    <w:rsid w:val="002213E9"/>
    <w:rsid w:val="00235170"/>
    <w:rsid w:val="00236558"/>
    <w:rsid w:val="00236696"/>
    <w:rsid w:val="0024247F"/>
    <w:rsid w:val="002458E9"/>
    <w:rsid w:val="0024592F"/>
    <w:rsid w:val="002459BC"/>
    <w:rsid w:val="00246BA4"/>
    <w:rsid w:val="00250B2F"/>
    <w:rsid w:val="0025240A"/>
    <w:rsid w:val="00253967"/>
    <w:rsid w:val="00256DB1"/>
    <w:rsid w:val="00257382"/>
    <w:rsid w:val="00257EA3"/>
    <w:rsid w:val="00262819"/>
    <w:rsid w:val="0026439F"/>
    <w:rsid w:val="002702BC"/>
    <w:rsid w:val="00270B75"/>
    <w:rsid w:val="00271813"/>
    <w:rsid w:val="00277D58"/>
    <w:rsid w:val="0028104B"/>
    <w:rsid w:val="00281EE2"/>
    <w:rsid w:val="00285DF0"/>
    <w:rsid w:val="00287F43"/>
    <w:rsid w:val="002905E9"/>
    <w:rsid w:val="0029140C"/>
    <w:rsid w:val="0029299D"/>
    <w:rsid w:val="0029368A"/>
    <w:rsid w:val="002938A1"/>
    <w:rsid w:val="002960E3"/>
    <w:rsid w:val="002A0CF4"/>
    <w:rsid w:val="002A1CB7"/>
    <w:rsid w:val="002A34FC"/>
    <w:rsid w:val="002A3633"/>
    <w:rsid w:val="002B42F1"/>
    <w:rsid w:val="002B5215"/>
    <w:rsid w:val="002B6BC5"/>
    <w:rsid w:val="002B6EED"/>
    <w:rsid w:val="002C0E13"/>
    <w:rsid w:val="002C20FB"/>
    <w:rsid w:val="002C2141"/>
    <w:rsid w:val="002C4943"/>
    <w:rsid w:val="002C536B"/>
    <w:rsid w:val="002C5B99"/>
    <w:rsid w:val="002C5D69"/>
    <w:rsid w:val="002D15E8"/>
    <w:rsid w:val="002D3E73"/>
    <w:rsid w:val="002D40F4"/>
    <w:rsid w:val="002D4F62"/>
    <w:rsid w:val="002E3111"/>
    <w:rsid w:val="002E5960"/>
    <w:rsid w:val="002F0058"/>
    <w:rsid w:val="002F3E08"/>
    <w:rsid w:val="00300DBF"/>
    <w:rsid w:val="00305500"/>
    <w:rsid w:val="00305FAF"/>
    <w:rsid w:val="00306F46"/>
    <w:rsid w:val="00310A6D"/>
    <w:rsid w:val="0031310F"/>
    <w:rsid w:val="0031559B"/>
    <w:rsid w:val="00317A38"/>
    <w:rsid w:val="0032230F"/>
    <w:rsid w:val="0032300D"/>
    <w:rsid w:val="00323713"/>
    <w:rsid w:val="00325205"/>
    <w:rsid w:val="00330F83"/>
    <w:rsid w:val="00332FB5"/>
    <w:rsid w:val="00333B1F"/>
    <w:rsid w:val="00333F1F"/>
    <w:rsid w:val="00343DCB"/>
    <w:rsid w:val="003505BD"/>
    <w:rsid w:val="00353212"/>
    <w:rsid w:val="003567EE"/>
    <w:rsid w:val="00361A0F"/>
    <w:rsid w:val="003647C7"/>
    <w:rsid w:val="00365F12"/>
    <w:rsid w:val="00366F23"/>
    <w:rsid w:val="003678F7"/>
    <w:rsid w:val="00367DCC"/>
    <w:rsid w:val="00371E30"/>
    <w:rsid w:val="00375C6D"/>
    <w:rsid w:val="00375F49"/>
    <w:rsid w:val="00383081"/>
    <w:rsid w:val="003863A8"/>
    <w:rsid w:val="00387B60"/>
    <w:rsid w:val="0039245C"/>
    <w:rsid w:val="00393256"/>
    <w:rsid w:val="00394683"/>
    <w:rsid w:val="00394F67"/>
    <w:rsid w:val="0039545A"/>
    <w:rsid w:val="003B30F5"/>
    <w:rsid w:val="003B709B"/>
    <w:rsid w:val="003C1D92"/>
    <w:rsid w:val="003C447A"/>
    <w:rsid w:val="003C4900"/>
    <w:rsid w:val="003C597A"/>
    <w:rsid w:val="003C6540"/>
    <w:rsid w:val="003C6CBE"/>
    <w:rsid w:val="003C76F0"/>
    <w:rsid w:val="003D2F95"/>
    <w:rsid w:val="003D55D6"/>
    <w:rsid w:val="003D7E79"/>
    <w:rsid w:val="003E0EBD"/>
    <w:rsid w:val="003E218F"/>
    <w:rsid w:val="003E31CC"/>
    <w:rsid w:val="003E45BA"/>
    <w:rsid w:val="003E6BFC"/>
    <w:rsid w:val="003E7094"/>
    <w:rsid w:val="003F2BAD"/>
    <w:rsid w:val="003F380B"/>
    <w:rsid w:val="003F3B71"/>
    <w:rsid w:val="003F4F25"/>
    <w:rsid w:val="00405585"/>
    <w:rsid w:val="00407220"/>
    <w:rsid w:val="00410B93"/>
    <w:rsid w:val="004116F1"/>
    <w:rsid w:val="00412B2F"/>
    <w:rsid w:val="00413171"/>
    <w:rsid w:val="00424466"/>
    <w:rsid w:val="004271CC"/>
    <w:rsid w:val="004278EB"/>
    <w:rsid w:val="00431605"/>
    <w:rsid w:val="00434DF1"/>
    <w:rsid w:val="00435218"/>
    <w:rsid w:val="00442061"/>
    <w:rsid w:val="00442A01"/>
    <w:rsid w:val="00445A98"/>
    <w:rsid w:val="00446CAB"/>
    <w:rsid w:val="00455774"/>
    <w:rsid w:val="00457E8B"/>
    <w:rsid w:val="00457EE0"/>
    <w:rsid w:val="0046117F"/>
    <w:rsid w:val="004644F5"/>
    <w:rsid w:val="004675F9"/>
    <w:rsid w:val="0047004C"/>
    <w:rsid w:val="00470570"/>
    <w:rsid w:val="0047439F"/>
    <w:rsid w:val="0047531B"/>
    <w:rsid w:val="00476869"/>
    <w:rsid w:val="00490F44"/>
    <w:rsid w:val="00492B46"/>
    <w:rsid w:val="004A7B4E"/>
    <w:rsid w:val="004B020A"/>
    <w:rsid w:val="004B3A55"/>
    <w:rsid w:val="004C22F9"/>
    <w:rsid w:val="004C28F8"/>
    <w:rsid w:val="004D62E8"/>
    <w:rsid w:val="004E0095"/>
    <w:rsid w:val="004E0B6D"/>
    <w:rsid w:val="004E15D5"/>
    <w:rsid w:val="004E5179"/>
    <w:rsid w:val="004E562B"/>
    <w:rsid w:val="004E7D95"/>
    <w:rsid w:val="004F21AD"/>
    <w:rsid w:val="004F469C"/>
    <w:rsid w:val="00500AE3"/>
    <w:rsid w:val="00502667"/>
    <w:rsid w:val="005046EF"/>
    <w:rsid w:val="00506440"/>
    <w:rsid w:val="00510C28"/>
    <w:rsid w:val="005125FE"/>
    <w:rsid w:val="005130C6"/>
    <w:rsid w:val="005131F8"/>
    <w:rsid w:val="00513586"/>
    <w:rsid w:val="00517647"/>
    <w:rsid w:val="00521CC7"/>
    <w:rsid w:val="0052208F"/>
    <w:rsid w:val="005331A7"/>
    <w:rsid w:val="0053391B"/>
    <w:rsid w:val="00544709"/>
    <w:rsid w:val="00544C5D"/>
    <w:rsid w:val="00544FAF"/>
    <w:rsid w:val="0055170B"/>
    <w:rsid w:val="005530D4"/>
    <w:rsid w:val="00560C05"/>
    <w:rsid w:val="00562DE7"/>
    <w:rsid w:val="00563C5B"/>
    <w:rsid w:val="00564542"/>
    <w:rsid w:val="0056759A"/>
    <w:rsid w:val="00567971"/>
    <w:rsid w:val="00570659"/>
    <w:rsid w:val="00571C99"/>
    <w:rsid w:val="00574D86"/>
    <w:rsid w:val="00587B75"/>
    <w:rsid w:val="005907AC"/>
    <w:rsid w:val="00594F7A"/>
    <w:rsid w:val="005A7446"/>
    <w:rsid w:val="005B4499"/>
    <w:rsid w:val="005B69FA"/>
    <w:rsid w:val="005C4EBD"/>
    <w:rsid w:val="005C6A17"/>
    <w:rsid w:val="005D15F5"/>
    <w:rsid w:val="005D341B"/>
    <w:rsid w:val="005E0FA9"/>
    <w:rsid w:val="005E43C7"/>
    <w:rsid w:val="005E4666"/>
    <w:rsid w:val="005E70DB"/>
    <w:rsid w:val="005F2B9D"/>
    <w:rsid w:val="00601886"/>
    <w:rsid w:val="00602E41"/>
    <w:rsid w:val="00605412"/>
    <w:rsid w:val="00612C4B"/>
    <w:rsid w:val="00614ECA"/>
    <w:rsid w:val="006151F1"/>
    <w:rsid w:val="00616FA5"/>
    <w:rsid w:val="0062213D"/>
    <w:rsid w:val="00624FF8"/>
    <w:rsid w:val="00627BD2"/>
    <w:rsid w:val="006305D9"/>
    <w:rsid w:val="00630D93"/>
    <w:rsid w:val="00632C06"/>
    <w:rsid w:val="00633359"/>
    <w:rsid w:val="00633A0B"/>
    <w:rsid w:val="0063559D"/>
    <w:rsid w:val="006362B2"/>
    <w:rsid w:val="00641EF8"/>
    <w:rsid w:val="006474A9"/>
    <w:rsid w:val="00647C2A"/>
    <w:rsid w:val="00650815"/>
    <w:rsid w:val="00654C17"/>
    <w:rsid w:val="00655C86"/>
    <w:rsid w:val="00655DFD"/>
    <w:rsid w:val="006575CF"/>
    <w:rsid w:val="006616D7"/>
    <w:rsid w:val="00662232"/>
    <w:rsid w:val="0066281E"/>
    <w:rsid w:val="00663644"/>
    <w:rsid w:val="00665E5B"/>
    <w:rsid w:val="00665F2A"/>
    <w:rsid w:val="006723D2"/>
    <w:rsid w:val="00675A52"/>
    <w:rsid w:val="00676D83"/>
    <w:rsid w:val="00677718"/>
    <w:rsid w:val="00677C03"/>
    <w:rsid w:val="00681EC6"/>
    <w:rsid w:val="00682CC2"/>
    <w:rsid w:val="0068359E"/>
    <w:rsid w:val="00683FD8"/>
    <w:rsid w:val="006844C9"/>
    <w:rsid w:val="00684DA4"/>
    <w:rsid w:val="00685A7D"/>
    <w:rsid w:val="006860EF"/>
    <w:rsid w:val="006865EF"/>
    <w:rsid w:val="006871F2"/>
    <w:rsid w:val="006876C0"/>
    <w:rsid w:val="00690890"/>
    <w:rsid w:val="006909CB"/>
    <w:rsid w:val="00693FA6"/>
    <w:rsid w:val="0069505F"/>
    <w:rsid w:val="006A1BB1"/>
    <w:rsid w:val="006A405B"/>
    <w:rsid w:val="006A54AC"/>
    <w:rsid w:val="006B375E"/>
    <w:rsid w:val="006B6E20"/>
    <w:rsid w:val="006B7066"/>
    <w:rsid w:val="006C0477"/>
    <w:rsid w:val="006C1F7A"/>
    <w:rsid w:val="006C2099"/>
    <w:rsid w:val="006C519D"/>
    <w:rsid w:val="006C5D5D"/>
    <w:rsid w:val="006D2407"/>
    <w:rsid w:val="006D6198"/>
    <w:rsid w:val="006D6AAD"/>
    <w:rsid w:val="006E52D7"/>
    <w:rsid w:val="006E67A5"/>
    <w:rsid w:val="006E6D75"/>
    <w:rsid w:val="006E702E"/>
    <w:rsid w:val="006F47D2"/>
    <w:rsid w:val="006F5817"/>
    <w:rsid w:val="007010FB"/>
    <w:rsid w:val="00701605"/>
    <w:rsid w:val="007032C2"/>
    <w:rsid w:val="00712F1F"/>
    <w:rsid w:val="00714E02"/>
    <w:rsid w:val="00715941"/>
    <w:rsid w:val="00717381"/>
    <w:rsid w:val="00721138"/>
    <w:rsid w:val="00722810"/>
    <w:rsid w:val="0072592D"/>
    <w:rsid w:val="00726D58"/>
    <w:rsid w:val="007271FD"/>
    <w:rsid w:val="00727F2C"/>
    <w:rsid w:val="00732F3A"/>
    <w:rsid w:val="00734B90"/>
    <w:rsid w:val="00735E99"/>
    <w:rsid w:val="00737536"/>
    <w:rsid w:val="00740CD3"/>
    <w:rsid w:val="007453DE"/>
    <w:rsid w:val="00750F70"/>
    <w:rsid w:val="00751C23"/>
    <w:rsid w:val="007539D3"/>
    <w:rsid w:val="00754BBE"/>
    <w:rsid w:val="0075663E"/>
    <w:rsid w:val="007623E6"/>
    <w:rsid w:val="00764242"/>
    <w:rsid w:val="00766056"/>
    <w:rsid w:val="00767443"/>
    <w:rsid w:val="00767C87"/>
    <w:rsid w:val="00771C8A"/>
    <w:rsid w:val="0077230B"/>
    <w:rsid w:val="0077632F"/>
    <w:rsid w:val="00780BBA"/>
    <w:rsid w:val="007873B6"/>
    <w:rsid w:val="0079381B"/>
    <w:rsid w:val="00793DBD"/>
    <w:rsid w:val="007946C2"/>
    <w:rsid w:val="007A0F18"/>
    <w:rsid w:val="007A2A8D"/>
    <w:rsid w:val="007A354A"/>
    <w:rsid w:val="007B0047"/>
    <w:rsid w:val="007B3F19"/>
    <w:rsid w:val="007C449B"/>
    <w:rsid w:val="007D4BF2"/>
    <w:rsid w:val="007D5B9C"/>
    <w:rsid w:val="007E296C"/>
    <w:rsid w:val="007F26AB"/>
    <w:rsid w:val="007F64C1"/>
    <w:rsid w:val="007F71FE"/>
    <w:rsid w:val="00800FF2"/>
    <w:rsid w:val="0080116D"/>
    <w:rsid w:val="00801436"/>
    <w:rsid w:val="008061AB"/>
    <w:rsid w:val="008148AE"/>
    <w:rsid w:val="00814AA1"/>
    <w:rsid w:val="00820324"/>
    <w:rsid w:val="0082105B"/>
    <w:rsid w:val="00822BE4"/>
    <w:rsid w:val="00822CE4"/>
    <w:rsid w:val="00825CDF"/>
    <w:rsid w:val="00825F3E"/>
    <w:rsid w:val="008268E5"/>
    <w:rsid w:val="0083073B"/>
    <w:rsid w:val="0085414C"/>
    <w:rsid w:val="00854E69"/>
    <w:rsid w:val="008609B9"/>
    <w:rsid w:val="00865477"/>
    <w:rsid w:val="00870844"/>
    <w:rsid w:val="008709D4"/>
    <w:rsid w:val="00870CD8"/>
    <w:rsid w:val="008778BB"/>
    <w:rsid w:val="00882A6D"/>
    <w:rsid w:val="00885373"/>
    <w:rsid w:val="0089104F"/>
    <w:rsid w:val="00893CA4"/>
    <w:rsid w:val="00894B04"/>
    <w:rsid w:val="00897F98"/>
    <w:rsid w:val="008A1D88"/>
    <w:rsid w:val="008A1E91"/>
    <w:rsid w:val="008A29FA"/>
    <w:rsid w:val="008A5B03"/>
    <w:rsid w:val="008B0D30"/>
    <w:rsid w:val="008B74B3"/>
    <w:rsid w:val="008C386E"/>
    <w:rsid w:val="008C4475"/>
    <w:rsid w:val="008C78BF"/>
    <w:rsid w:val="008D15F1"/>
    <w:rsid w:val="008E196D"/>
    <w:rsid w:val="008E21C0"/>
    <w:rsid w:val="008F65DD"/>
    <w:rsid w:val="008F6CDC"/>
    <w:rsid w:val="008F73D4"/>
    <w:rsid w:val="00900D51"/>
    <w:rsid w:val="009028BF"/>
    <w:rsid w:val="00902A95"/>
    <w:rsid w:val="00902B2A"/>
    <w:rsid w:val="00902BAA"/>
    <w:rsid w:val="009031C5"/>
    <w:rsid w:val="00905680"/>
    <w:rsid w:val="00905BFF"/>
    <w:rsid w:val="00905FE8"/>
    <w:rsid w:val="00907146"/>
    <w:rsid w:val="00907652"/>
    <w:rsid w:val="00910EAA"/>
    <w:rsid w:val="00911007"/>
    <w:rsid w:val="0091354B"/>
    <w:rsid w:val="009165C0"/>
    <w:rsid w:val="00916A69"/>
    <w:rsid w:val="00923AFE"/>
    <w:rsid w:val="009252EE"/>
    <w:rsid w:val="00925E02"/>
    <w:rsid w:val="009264FF"/>
    <w:rsid w:val="009320D7"/>
    <w:rsid w:val="009328E9"/>
    <w:rsid w:val="00934EB9"/>
    <w:rsid w:val="009351D7"/>
    <w:rsid w:val="009373AB"/>
    <w:rsid w:val="00941309"/>
    <w:rsid w:val="00943637"/>
    <w:rsid w:val="00943C8C"/>
    <w:rsid w:val="0094444F"/>
    <w:rsid w:val="009456B7"/>
    <w:rsid w:val="0094594F"/>
    <w:rsid w:val="00945CAC"/>
    <w:rsid w:val="00946814"/>
    <w:rsid w:val="00947D48"/>
    <w:rsid w:val="0095173A"/>
    <w:rsid w:val="009620C7"/>
    <w:rsid w:val="00965D2A"/>
    <w:rsid w:val="009702C2"/>
    <w:rsid w:val="00976DAD"/>
    <w:rsid w:val="00981806"/>
    <w:rsid w:val="00981936"/>
    <w:rsid w:val="0098725B"/>
    <w:rsid w:val="00987EA6"/>
    <w:rsid w:val="00993EA6"/>
    <w:rsid w:val="00996B01"/>
    <w:rsid w:val="00997FA4"/>
    <w:rsid w:val="009A4DEB"/>
    <w:rsid w:val="009A50C5"/>
    <w:rsid w:val="009A667B"/>
    <w:rsid w:val="009A7BB9"/>
    <w:rsid w:val="009B6ADF"/>
    <w:rsid w:val="009C35C6"/>
    <w:rsid w:val="009C4EF7"/>
    <w:rsid w:val="009C5301"/>
    <w:rsid w:val="009D208A"/>
    <w:rsid w:val="009E1475"/>
    <w:rsid w:val="009E2E17"/>
    <w:rsid w:val="009F11C0"/>
    <w:rsid w:val="009F4EA1"/>
    <w:rsid w:val="00A022D3"/>
    <w:rsid w:val="00A04089"/>
    <w:rsid w:val="00A050B3"/>
    <w:rsid w:val="00A05349"/>
    <w:rsid w:val="00A05A22"/>
    <w:rsid w:val="00A11FD7"/>
    <w:rsid w:val="00A13319"/>
    <w:rsid w:val="00A1530A"/>
    <w:rsid w:val="00A203DE"/>
    <w:rsid w:val="00A235A0"/>
    <w:rsid w:val="00A24F82"/>
    <w:rsid w:val="00A34044"/>
    <w:rsid w:val="00A43CB3"/>
    <w:rsid w:val="00A51147"/>
    <w:rsid w:val="00A51885"/>
    <w:rsid w:val="00A54084"/>
    <w:rsid w:val="00A541CA"/>
    <w:rsid w:val="00A63D8D"/>
    <w:rsid w:val="00A64136"/>
    <w:rsid w:val="00A645B1"/>
    <w:rsid w:val="00A64CBE"/>
    <w:rsid w:val="00A6549D"/>
    <w:rsid w:val="00A67315"/>
    <w:rsid w:val="00A71B79"/>
    <w:rsid w:val="00A8018C"/>
    <w:rsid w:val="00A82AD4"/>
    <w:rsid w:val="00A844F6"/>
    <w:rsid w:val="00A86C22"/>
    <w:rsid w:val="00A92FF3"/>
    <w:rsid w:val="00A93763"/>
    <w:rsid w:val="00A95E45"/>
    <w:rsid w:val="00AB5607"/>
    <w:rsid w:val="00AB7028"/>
    <w:rsid w:val="00AC04E2"/>
    <w:rsid w:val="00AC0DE8"/>
    <w:rsid w:val="00AC5D4E"/>
    <w:rsid w:val="00AE3657"/>
    <w:rsid w:val="00AE37CE"/>
    <w:rsid w:val="00AE50AE"/>
    <w:rsid w:val="00AF04EC"/>
    <w:rsid w:val="00AF0CAF"/>
    <w:rsid w:val="00AF5581"/>
    <w:rsid w:val="00AF5A75"/>
    <w:rsid w:val="00B03CA7"/>
    <w:rsid w:val="00B05B90"/>
    <w:rsid w:val="00B10F70"/>
    <w:rsid w:val="00B12883"/>
    <w:rsid w:val="00B133D1"/>
    <w:rsid w:val="00B155D3"/>
    <w:rsid w:val="00B16077"/>
    <w:rsid w:val="00B1728D"/>
    <w:rsid w:val="00B21C93"/>
    <w:rsid w:val="00B25CBB"/>
    <w:rsid w:val="00B40A03"/>
    <w:rsid w:val="00B42C25"/>
    <w:rsid w:val="00B512FA"/>
    <w:rsid w:val="00B556AF"/>
    <w:rsid w:val="00B57A52"/>
    <w:rsid w:val="00B57FFC"/>
    <w:rsid w:val="00B60023"/>
    <w:rsid w:val="00B6257B"/>
    <w:rsid w:val="00B65296"/>
    <w:rsid w:val="00B67453"/>
    <w:rsid w:val="00B71A5E"/>
    <w:rsid w:val="00B72FFD"/>
    <w:rsid w:val="00B76DBA"/>
    <w:rsid w:val="00B777CF"/>
    <w:rsid w:val="00B80408"/>
    <w:rsid w:val="00B80CB9"/>
    <w:rsid w:val="00B94DA8"/>
    <w:rsid w:val="00BA1F46"/>
    <w:rsid w:val="00BA4C17"/>
    <w:rsid w:val="00BA5C3E"/>
    <w:rsid w:val="00BA7EA1"/>
    <w:rsid w:val="00BC16FE"/>
    <w:rsid w:val="00BC7D0B"/>
    <w:rsid w:val="00BD29A5"/>
    <w:rsid w:val="00BD58AC"/>
    <w:rsid w:val="00BD6589"/>
    <w:rsid w:val="00BE5692"/>
    <w:rsid w:val="00BF5EAD"/>
    <w:rsid w:val="00C012BE"/>
    <w:rsid w:val="00C056B0"/>
    <w:rsid w:val="00C1420B"/>
    <w:rsid w:val="00C1534D"/>
    <w:rsid w:val="00C15886"/>
    <w:rsid w:val="00C2033E"/>
    <w:rsid w:val="00C2363A"/>
    <w:rsid w:val="00C2653B"/>
    <w:rsid w:val="00C2694E"/>
    <w:rsid w:val="00C26AC2"/>
    <w:rsid w:val="00C27603"/>
    <w:rsid w:val="00C30A9B"/>
    <w:rsid w:val="00C3244E"/>
    <w:rsid w:val="00C34678"/>
    <w:rsid w:val="00C3596C"/>
    <w:rsid w:val="00C379A9"/>
    <w:rsid w:val="00C40090"/>
    <w:rsid w:val="00C47C0B"/>
    <w:rsid w:val="00C50119"/>
    <w:rsid w:val="00C5091E"/>
    <w:rsid w:val="00C538CF"/>
    <w:rsid w:val="00C56A71"/>
    <w:rsid w:val="00C57159"/>
    <w:rsid w:val="00C61365"/>
    <w:rsid w:val="00C626F0"/>
    <w:rsid w:val="00C66C91"/>
    <w:rsid w:val="00C70C78"/>
    <w:rsid w:val="00C730B8"/>
    <w:rsid w:val="00C7567D"/>
    <w:rsid w:val="00C81BC0"/>
    <w:rsid w:val="00C82A83"/>
    <w:rsid w:val="00C84DAE"/>
    <w:rsid w:val="00C86035"/>
    <w:rsid w:val="00C875A7"/>
    <w:rsid w:val="00C90B02"/>
    <w:rsid w:val="00C9559B"/>
    <w:rsid w:val="00CB225A"/>
    <w:rsid w:val="00CB2E35"/>
    <w:rsid w:val="00CB6FF2"/>
    <w:rsid w:val="00CC0A2E"/>
    <w:rsid w:val="00CC1CAE"/>
    <w:rsid w:val="00CC4220"/>
    <w:rsid w:val="00CC49BE"/>
    <w:rsid w:val="00CC59EA"/>
    <w:rsid w:val="00CC5BD3"/>
    <w:rsid w:val="00CD004B"/>
    <w:rsid w:val="00CD02A7"/>
    <w:rsid w:val="00CD33F5"/>
    <w:rsid w:val="00CD6C38"/>
    <w:rsid w:val="00CD7611"/>
    <w:rsid w:val="00CE1B87"/>
    <w:rsid w:val="00CE5D8B"/>
    <w:rsid w:val="00CF0032"/>
    <w:rsid w:val="00CF16C6"/>
    <w:rsid w:val="00CF43BE"/>
    <w:rsid w:val="00CF4C27"/>
    <w:rsid w:val="00CF4E70"/>
    <w:rsid w:val="00CF5CF5"/>
    <w:rsid w:val="00CF6F01"/>
    <w:rsid w:val="00D0051F"/>
    <w:rsid w:val="00D03B61"/>
    <w:rsid w:val="00D0768A"/>
    <w:rsid w:val="00D165DD"/>
    <w:rsid w:val="00D24101"/>
    <w:rsid w:val="00D24C0E"/>
    <w:rsid w:val="00D254C3"/>
    <w:rsid w:val="00D34D96"/>
    <w:rsid w:val="00D45873"/>
    <w:rsid w:val="00D479F9"/>
    <w:rsid w:val="00D542F3"/>
    <w:rsid w:val="00D57753"/>
    <w:rsid w:val="00D610D6"/>
    <w:rsid w:val="00D63F6F"/>
    <w:rsid w:val="00D67662"/>
    <w:rsid w:val="00D67748"/>
    <w:rsid w:val="00D67EAC"/>
    <w:rsid w:val="00D71333"/>
    <w:rsid w:val="00D71886"/>
    <w:rsid w:val="00D728C4"/>
    <w:rsid w:val="00D7314B"/>
    <w:rsid w:val="00D737C0"/>
    <w:rsid w:val="00D73C70"/>
    <w:rsid w:val="00D74373"/>
    <w:rsid w:val="00D756A3"/>
    <w:rsid w:val="00D77F4E"/>
    <w:rsid w:val="00D80E8E"/>
    <w:rsid w:val="00D82912"/>
    <w:rsid w:val="00D87CD9"/>
    <w:rsid w:val="00D9218C"/>
    <w:rsid w:val="00D93A28"/>
    <w:rsid w:val="00DA3C02"/>
    <w:rsid w:val="00DA5FAC"/>
    <w:rsid w:val="00DA6BE8"/>
    <w:rsid w:val="00DB09F8"/>
    <w:rsid w:val="00DB3663"/>
    <w:rsid w:val="00DC4179"/>
    <w:rsid w:val="00DC6FAB"/>
    <w:rsid w:val="00DC74E9"/>
    <w:rsid w:val="00DD1E38"/>
    <w:rsid w:val="00DD2164"/>
    <w:rsid w:val="00DD5EB7"/>
    <w:rsid w:val="00DE2AF2"/>
    <w:rsid w:val="00DE45B9"/>
    <w:rsid w:val="00DE60E4"/>
    <w:rsid w:val="00DF0C63"/>
    <w:rsid w:val="00DF0F3C"/>
    <w:rsid w:val="00DF5A79"/>
    <w:rsid w:val="00DF7D6E"/>
    <w:rsid w:val="00E010A1"/>
    <w:rsid w:val="00E01502"/>
    <w:rsid w:val="00E05263"/>
    <w:rsid w:val="00E07FBE"/>
    <w:rsid w:val="00E148AD"/>
    <w:rsid w:val="00E14B6F"/>
    <w:rsid w:val="00E151BA"/>
    <w:rsid w:val="00E179AC"/>
    <w:rsid w:val="00E20376"/>
    <w:rsid w:val="00E21743"/>
    <w:rsid w:val="00E2565E"/>
    <w:rsid w:val="00E270D8"/>
    <w:rsid w:val="00E30727"/>
    <w:rsid w:val="00E328E2"/>
    <w:rsid w:val="00E40D64"/>
    <w:rsid w:val="00E428E4"/>
    <w:rsid w:val="00E44292"/>
    <w:rsid w:val="00E448EF"/>
    <w:rsid w:val="00E45A9A"/>
    <w:rsid w:val="00E520DF"/>
    <w:rsid w:val="00E547D9"/>
    <w:rsid w:val="00E56570"/>
    <w:rsid w:val="00E57CA4"/>
    <w:rsid w:val="00E61A45"/>
    <w:rsid w:val="00E6241B"/>
    <w:rsid w:val="00E62BF1"/>
    <w:rsid w:val="00E64EC8"/>
    <w:rsid w:val="00E6700C"/>
    <w:rsid w:val="00E67F32"/>
    <w:rsid w:val="00E70CE2"/>
    <w:rsid w:val="00E711F9"/>
    <w:rsid w:val="00E76AB3"/>
    <w:rsid w:val="00E823A4"/>
    <w:rsid w:val="00E86412"/>
    <w:rsid w:val="00E9240E"/>
    <w:rsid w:val="00E92A18"/>
    <w:rsid w:val="00E95B48"/>
    <w:rsid w:val="00E97B7B"/>
    <w:rsid w:val="00EA0134"/>
    <w:rsid w:val="00EA2228"/>
    <w:rsid w:val="00EB17D1"/>
    <w:rsid w:val="00EB236D"/>
    <w:rsid w:val="00EB4A2F"/>
    <w:rsid w:val="00EC4794"/>
    <w:rsid w:val="00EC587E"/>
    <w:rsid w:val="00ED33E6"/>
    <w:rsid w:val="00ED674E"/>
    <w:rsid w:val="00EF2A7E"/>
    <w:rsid w:val="00EF3D9E"/>
    <w:rsid w:val="00EF60B6"/>
    <w:rsid w:val="00F039DB"/>
    <w:rsid w:val="00F05D53"/>
    <w:rsid w:val="00F11176"/>
    <w:rsid w:val="00F15201"/>
    <w:rsid w:val="00F15B5C"/>
    <w:rsid w:val="00F16384"/>
    <w:rsid w:val="00F214AA"/>
    <w:rsid w:val="00F2515D"/>
    <w:rsid w:val="00F2676C"/>
    <w:rsid w:val="00F358AC"/>
    <w:rsid w:val="00F40C28"/>
    <w:rsid w:val="00F42670"/>
    <w:rsid w:val="00F4346C"/>
    <w:rsid w:val="00F47E63"/>
    <w:rsid w:val="00F50E93"/>
    <w:rsid w:val="00F532C1"/>
    <w:rsid w:val="00F567CF"/>
    <w:rsid w:val="00F6581B"/>
    <w:rsid w:val="00F70849"/>
    <w:rsid w:val="00F718AE"/>
    <w:rsid w:val="00F7383F"/>
    <w:rsid w:val="00F77DA9"/>
    <w:rsid w:val="00F80B69"/>
    <w:rsid w:val="00F819B1"/>
    <w:rsid w:val="00F82713"/>
    <w:rsid w:val="00F829DE"/>
    <w:rsid w:val="00F85252"/>
    <w:rsid w:val="00FA0B09"/>
    <w:rsid w:val="00FA3011"/>
    <w:rsid w:val="00FA6763"/>
    <w:rsid w:val="00FC08C6"/>
    <w:rsid w:val="00FC2654"/>
    <w:rsid w:val="00FC3984"/>
    <w:rsid w:val="00FC4C4B"/>
    <w:rsid w:val="00FD1815"/>
    <w:rsid w:val="00FD1A59"/>
    <w:rsid w:val="00FD1F3E"/>
    <w:rsid w:val="00FD2BC8"/>
    <w:rsid w:val="00FD3494"/>
    <w:rsid w:val="00FE2C57"/>
    <w:rsid w:val="00FE4585"/>
    <w:rsid w:val="00FE6225"/>
    <w:rsid w:val="00FF05F5"/>
    <w:rsid w:val="00FF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E9DF"/>
  <w15:docId w15:val="{83521819-67AA-4AEB-88CA-EE0FF364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A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2A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2A8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32F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52E1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0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07A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7314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73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14B"/>
    <w:rPr>
      <w:rFonts w:ascii="Tahoma" w:hAnsi="Tahoma" w:cs="Tahoma"/>
      <w:sz w:val="16"/>
      <w:szCs w:val="16"/>
    </w:rPr>
  </w:style>
  <w:style w:type="paragraph" w:styleId="ListParagraph">
    <w:name w:val="List Paragraph"/>
    <w:basedOn w:val="Normal"/>
    <w:uiPriority w:val="34"/>
    <w:qFormat/>
    <w:rsid w:val="00B57A52"/>
    <w:pPr>
      <w:ind w:left="720"/>
      <w:contextualSpacing/>
    </w:pPr>
  </w:style>
  <w:style w:type="character" w:customStyle="1" w:styleId="Heading2Char">
    <w:name w:val="Heading 2 Char"/>
    <w:basedOn w:val="DefaultParagraphFont"/>
    <w:link w:val="Heading2"/>
    <w:uiPriority w:val="9"/>
    <w:rsid w:val="00C82A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2A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2A8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32F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52E1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693FA6"/>
    <w:rPr>
      <w:color w:val="0000FF" w:themeColor="hyperlink"/>
      <w:u w:val="single"/>
    </w:rPr>
  </w:style>
  <w:style w:type="character" w:styleId="FollowedHyperlink">
    <w:name w:val="FollowedHyperlink"/>
    <w:basedOn w:val="DefaultParagraphFont"/>
    <w:uiPriority w:val="99"/>
    <w:semiHidden/>
    <w:unhideWhenUsed/>
    <w:rsid w:val="00693FA6"/>
    <w:rPr>
      <w:color w:val="800080" w:themeColor="followedHyperlink"/>
      <w:u w:val="single"/>
    </w:rPr>
  </w:style>
  <w:style w:type="character" w:styleId="PlaceholderText">
    <w:name w:val="Placeholder Text"/>
    <w:basedOn w:val="DefaultParagraphFont"/>
    <w:uiPriority w:val="99"/>
    <w:semiHidden/>
    <w:rsid w:val="005131F8"/>
    <w:rPr>
      <w:color w:val="808080"/>
    </w:rPr>
  </w:style>
  <w:style w:type="table" w:styleId="TableGrid">
    <w:name w:val="Table Grid"/>
    <w:basedOn w:val="TableNormal"/>
    <w:uiPriority w:val="59"/>
    <w:rsid w:val="00A51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5188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A5188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C47C0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frigenif\Documents\Python\Udacity\Car3\CarND-Semantic-Segmentation-master\runs\1521621756.9217107\um_000006.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frigenif\Documents\Python\Udacity\Car3\CarND-Semantic-Segmentation-master\training4.jpg" TargetMode="External"/><Relationship Id="rId12" Type="http://schemas.openxmlformats.org/officeDocument/2006/relationships/image" Target="file:///C:\Users\frigenif\Documents\Python\Udacity\Car3\CarND-Semantic-Segmentation-master\runs\1521621756.9217107\umm_00007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frigenif\Documents\Python\Udacity\Car3\CarND-Semantic-Segmentation-master\training1.jpg" TargetMode="External"/><Relationship Id="rId11" Type="http://schemas.openxmlformats.org/officeDocument/2006/relationships/image" Target="file:///C:\Users\frigenif\Documents\Python\Udacity\Car3\CarND-Semantic-Segmentation-master\runs\1521621756.9217107\um_000051.png" TargetMode="External"/><Relationship Id="rId5" Type="http://schemas.openxmlformats.org/officeDocument/2006/relationships/image" Target="media/image1.png"/><Relationship Id="rId10" Type="http://schemas.openxmlformats.org/officeDocument/2006/relationships/image" Target="file:///C:\Users\frigenif\Documents\Python\Udacity\Car3\CarND-Semantic-Segmentation-master\runs\1521621756.9217107\um_000032.png" TargetMode="External"/><Relationship Id="rId4" Type="http://schemas.openxmlformats.org/officeDocument/2006/relationships/webSettings" Target="webSettings.xml"/><Relationship Id="rId9" Type="http://schemas.openxmlformats.org/officeDocument/2006/relationships/image" Target="file:///C:\Users\frigenif\Documents\Python\Udacity\Car3\CarND-Semantic-Segmentation-master\runs\1521621756.9217107\um_00001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Bernecker + Rainer</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Frigeni</dc:creator>
  <cp:keywords/>
  <dc:description/>
  <cp:lastModifiedBy>Fabrizio Frigeni</cp:lastModifiedBy>
  <cp:revision>822</cp:revision>
  <cp:lastPrinted>2017-09-28T01:51:00Z</cp:lastPrinted>
  <dcterms:created xsi:type="dcterms:W3CDTF">2017-09-12T11:08:00Z</dcterms:created>
  <dcterms:modified xsi:type="dcterms:W3CDTF">2018-03-21T09:36:00Z</dcterms:modified>
</cp:coreProperties>
</file>