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48C4A" w14:textId="473CB237" w:rsidR="008D71E2" w:rsidRPr="008D71E2" w:rsidRDefault="008D71E2">
      <w:r>
        <w:t>Потоки событий</w:t>
      </w:r>
    </w:p>
    <w:p w14:paraId="72740AD3" w14:textId="7D9F71B0" w:rsidR="00821D13" w:rsidRDefault="0078216E">
      <w:r>
        <w:rPr>
          <w:noProof/>
        </w:rPr>
        <w:drawing>
          <wp:inline distT="0" distB="0" distL="0" distR="0" wp14:anchorId="7494B61F" wp14:editId="2675A269">
            <wp:extent cx="5940425" cy="31686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BDD4" w14:textId="3423F9B1" w:rsidR="008D71E2" w:rsidRDefault="008D71E2">
      <w:r>
        <w:t>Однородный марковский процесс</w:t>
      </w:r>
    </w:p>
    <w:p w14:paraId="02A4A56F" w14:textId="632ED391" w:rsidR="008D71E2" w:rsidRDefault="008D71E2">
      <w:r>
        <w:rPr>
          <w:noProof/>
        </w:rPr>
        <w:drawing>
          <wp:inline distT="0" distB="0" distL="0" distR="0" wp14:anchorId="0910EE42" wp14:editId="15329F2F">
            <wp:extent cx="5940425" cy="33254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73A78" w14:textId="26551A3F" w:rsidR="008D71E2" w:rsidRDefault="008D71E2"/>
    <w:p w14:paraId="29DC9F5B" w14:textId="0FDA2FF1" w:rsidR="008D71E2" w:rsidRDefault="008D71E2"/>
    <w:p w14:paraId="406DE7C6" w14:textId="53616BBF" w:rsidR="008D71E2" w:rsidRDefault="008D71E2"/>
    <w:p w14:paraId="5B6F6FE7" w14:textId="5D24D1E0" w:rsidR="008D71E2" w:rsidRDefault="008D71E2"/>
    <w:p w14:paraId="689459DC" w14:textId="1E4844CF" w:rsidR="008D71E2" w:rsidRDefault="008D71E2"/>
    <w:p w14:paraId="2657D904" w14:textId="132D3F3B" w:rsidR="008D71E2" w:rsidRDefault="008D71E2"/>
    <w:p w14:paraId="109E89C5" w14:textId="77777777" w:rsidR="0078216E" w:rsidRDefault="0078216E"/>
    <w:p w14:paraId="49DF6691" w14:textId="424FF609" w:rsidR="008D71E2" w:rsidRDefault="008D71E2">
      <w:r>
        <w:lastRenderedPageBreak/>
        <w:t>Интенсивность потока</w:t>
      </w:r>
    </w:p>
    <w:p w14:paraId="041F95D9" w14:textId="4CCB4DC1" w:rsidR="008D71E2" w:rsidRDefault="0078216E">
      <w:r>
        <w:rPr>
          <w:noProof/>
        </w:rPr>
        <w:drawing>
          <wp:inline distT="0" distB="0" distL="0" distR="0" wp14:anchorId="67F85662" wp14:editId="03508020">
            <wp:extent cx="5940425" cy="31654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DBF0F" w14:textId="5D61769A" w:rsidR="008D71E2" w:rsidRDefault="008D71E2">
      <w:r>
        <w:t>Отсутствие последействия</w:t>
      </w:r>
    </w:p>
    <w:p w14:paraId="00400683" w14:textId="35AF0E2A" w:rsidR="008D71E2" w:rsidRDefault="0078216E">
      <w:r>
        <w:rPr>
          <w:noProof/>
        </w:rPr>
        <w:drawing>
          <wp:inline distT="0" distB="0" distL="0" distR="0" wp14:anchorId="3C2B1CB1" wp14:editId="3E9FBFD3">
            <wp:extent cx="5940425" cy="31718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DF75" w14:textId="248D0665" w:rsidR="008D71E2" w:rsidRDefault="008D71E2"/>
    <w:p w14:paraId="513B0FDB" w14:textId="61DC231E" w:rsidR="008D71E2" w:rsidRDefault="008D71E2"/>
    <w:p w14:paraId="553C1894" w14:textId="7D87C811" w:rsidR="008D71E2" w:rsidRDefault="008D71E2"/>
    <w:p w14:paraId="5D13405D" w14:textId="46992A4B" w:rsidR="008D71E2" w:rsidRDefault="008D71E2"/>
    <w:p w14:paraId="7CF85868" w14:textId="5E6493D4" w:rsidR="008D71E2" w:rsidRDefault="008D71E2"/>
    <w:p w14:paraId="034BBB3C" w14:textId="118ED38D" w:rsidR="008D71E2" w:rsidRDefault="008D71E2"/>
    <w:p w14:paraId="3CB2BF92" w14:textId="77777777" w:rsidR="0078216E" w:rsidRDefault="0078216E"/>
    <w:p w14:paraId="2BC9B160" w14:textId="0A054E69" w:rsidR="008D71E2" w:rsidRDefault="008D71E2">
      <w:r>
        <w:lastRenderedPageBreak/>
        <w:t>Распределение Пуассона</w:t>
      </w:r>
    </w:p>
    <w:p w14:paraId="7509A020" w14:textId="363B0AA6" w:rsidR="008D71E2" w:rsidRDefault="008D71E2">
      <w:r>
        <w:rPr>
          <w:noProof/>
        </w:rPr>
        <w:drawing>
          <wp:inline distT="0" distB="0" distL="0" distR="0" wp14:anchorId="460C67EA" wp14:editId="6E7FC1C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643D" w14:textId="530A6F42" w:rsidR="008D71E2" w:rsidRDefault="008D71E2">
      <w:r>
        <w:t>Экспоненциальный закон распределения</w:t>
      </w:r>
    </w:p>
    <w:p w14:paraId="1F2AA928" w14:textId="525B1B9B" w:rsidR="008D71E2" w:rsidRDefault="008D71E2">
      <w:r>
        <w:rPr>
          <w:noProof/>
        </w:rPr>
        <w:drawing>
          <wp:inline distT="0" distB="0" distL="0" distR="0" wp14:anchorId="3647186C" wp14:editId="520E161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EE0FA" w14:textId="3497A505" w:rsidR="008D71E2" w:rsidRDefault="008D71E2"/>
    <w:p w14:paraId="38A292E6" w14:textId="4FEA527A" w:rsidR="008D71E2" w:rsidRDefault="008D71E2"/>
    <w:p w14:paraId="6B6AF2C0" w14:textId="00EFA731" w:rsidR="008D71E2" w:rsidRDefault="008D71E2"/>
    <w:p w14:paraId="04EDA499" w14:textId="2BD031FD" w:rsidR="008D71E2" w:rsidRDefault="008D71E2"/>
    <w:p w14:paraId="6D1A82EB" w14:textId="2D1D6147" w:rsidR="008D71E2" w:rsidRDefault="008D71E2"/>
    <w:p w14:paraId="465EA1A1" w14:textId="376B6F76" w:rsidR="008D71E2" w:rsidRDefault="008D71E2"/>
    <w:p w14:paraId="2F9FD0C5" w14:textId="7CAFCC67" w:rsidR="008D71E2" w:rsidRDefault="008D71E2">
      <w:r>
        <w:lastRenderedPageBreak/>
        <w:t>Предельные теоремы теории потоков</w:t>
      </w:r>
    </w:p>
    <w:p w14:paraId="7744918B" w14:textId="6A118156" w:rsidR="008D71E2" w:rsidRDefault="0078216E">
      <w:r>
        <w:rPr>
          <w:noProof/>
        </w:rPr>
        <w:drawing>
          <wp:inline distT="0" distB="0" distL="0" distR="0" wp14:anchorId="20FA475C" wp14:editId="2CF6951B">
            <wp:extent cx="5940425" cy="315595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25C" w14:textId="1A57A8B1" w:rsidR="002F1566" w:rsidRDefault="002F1566">
      <w:r>
        <w:t>Марковские процессы с непрерывным временем</w:t>
      </w:r>
    </w:p>
    <w:p w14:paraId="113D66C5" w14:textId="2FEF4C0B" w:rsidR="002F1566" w:rsidRDefault="002F1566">
      <w:r>
        <w:rPr>
          <w:noProof/>
        </w:rPr>
        <w:drawing>
          <wp:inline distT="0" distB="0" distL="0" distR="0" wp14:anchorId="1B09DB3C" wp14:editId="5CE1C5FE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50F40" w14:textId="6D25CC6B" w:rsidR="002F1566" w:rsidRDefault="002F1566"/>
    <w:p w14:paraId="5E20077A" w14:textId="0DCBAEA9" w:rsidR="002F1566" w:rsidRDefault="002F1566"/>
    <w:p w14:paraId="59F84CFB" w14:textId="25AE0CE1" w:rsidR="002F1566" w:rsidRDefault="002F1566"/>
    <w:p w14:paraId="2130E975" w14:textId="6C78FF8C" w:rsidR="002F1566" w:rsidRDefault="002F1566"/>
    <w:p w14:paraId="78F09A16" w14:textId="4154447D" w:rsidR="002F1566" w:rsidRDefault="002F1566"/>
    <w:p w14:paraId="0BF03D81" w14:textId="1A742EB8" w:rsidR="002F1566" w:rsidRDefault="002F1566"/>
    <w:p w14:paraId="76310CCD" w14:textId="52C50B02" w:rsidR="002F1566" w:rsidRDefault="002F1566"/>
    <w:p w14:paraId="6C44335A" w14:textId="29535FC0" w:rsidR="002F1566" w:rsidRDefault="002F1566">
      <w:r w:rsidRPr="002F1566">
        <w:lastRenderedPageBreak/>
        <w:drawing>
          <wp:inline distT="0" distB="0" distL="0" distR="0" wp14:anchorId="46F91B09" wp14:editId="07281FAA">
            <wp:extent cx="5940425" cy="33616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1BEB" w14:textId="7795018F" w:rsidR="002F1566" w:rsidRDefault="0078216E">
      <w:r>
        <w:t>Потоки с ограниченным последствием</w:t>
      </w:r>
    </w:p>
    <w:p w14:paraId="2A69C768" w14:textId="11695483" w:rsidR="0078216E" w:rsidRDefault="0078216E">
      <w:r>
        <w:rPr>
          <w:noProof/>
        </w:rPr>
        <w:drawing>
          <wp:inline distT="0" distB="0" distL="0" distR="0" wp14:anchorId="40763AFC" wp14:editId="18B92266">
            <wp:extent cx="5940425" cy="315658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F4B06" w14:textId="77777777" w:rsidR="0078216E" w:rsidRDefault="0078216E"/>
    <w:p w14:paraId="508292CE" w14:textId="77777777" w:rsidR="0078216E" w:rsidRDefault="0078216E"/>
    <w:p w14:paraId="050E3156" w14:textId="77777777" w:rsidR="0078216E" w:rsidRDefault="0078216E"/>
    <w:p w14:paraId="43901E6B" w14:textId="77777777" w:rsidR="0078216E" w:rsidRDefault="0078216E"/>
    <w:p w14:paraId="11746BD2" w14:textId="77777777" w:rsidR="0078216E" w:rsidRDefault="0078216E"/>
    <w:p w14:paraId="04DF344D" w14:textId="77777777" w:rsidR="0078216E" w:rsidRDefault="0078216E"/>
    <w:p w14:paraId="75981F32" w14:textId="77777777" w:rsidR="0078216E" w:rsidRDefault="0078216E"/>
    <w:p w14:paraId="769DE314" w14:textId="77777777" w:rsidR="0078216E" w:rsidRDefault="0078216E"/>
    <w:p w14:paraId="10DBD493" w14:textId="0AC304DA" w:rsidR="0078216E" w:rsidRDefault="0078216E">
      <w:r>
        <w:lastRenderedPageBreak/>
        <w:t>Поток Пальма</w:t>
      </w:r>
    </w:p>
    <w:p w14:paraId="31E94396" w14:textId="67F1B3A8" w:rsidR="0078216E" w:rsidRDefault="0078216E">
      <w:r>
        <w:rPr>
          <w:noProof/>
        </w:rPr>
        <w:drawing>
          <wp:inline distT="0" distB="0" distL="0" distR="0" wp14:anchorId="0B8A3532" wp14:editId="7585CC9E">
            <wp:extent cx="5940425" cy="3169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EEAF" w14:textId="1381BBC5" w:rsidR="0078216E" w:rsidRDefault="0078216E">
      <w:r>
        <w:t xml:space="preserve">Матрица интенсивности переходов между состояниями </w:t>
      </w:r>
    </w:p>
    <w:p w14:paraId="2BDF5570" w14:textId="4CDB506A" w:rsidR="0078216E" w:rsidRDefault="0078216E">
      <w:r>
        <w:rPr>
          <w:noProof/>
        </w:rPr>
        <w:drawing>
          <wp:inline distT="0" distB="0" distL="0" distR="0" wp14:anchorId="2E94F4D8" wp14:editId="704FCDE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DEB5" w14:textId="6BFDAB3D" w:rsidR="0078216E" w:rsidRDefault="0078216E"/>
    <w:p w14:paraId="7D9F2B9B" w14:textId="5E58E19A" w:rsidR="0078216E" w:rsidRDefault="0078216E"/>
    <w:p w14:paraId="12D3BA5F" w14:textId="5FA197CA" w:rsidR="0078216E" w:rsidRDefault="0078216E"/>
    <w:p w14:paraId="554912F2" w14:textId="6F68C3B3" w:rsidR="0078216E" w:rsidRDefault="0078216E"/>
    <w:p w14:paraId="2128988C" w14:textId="2D7109B4" w:rsidR="0078216E" w:rsidRDefault="0078216E"/>
    <w:p w14:paraId="648E05DF" w14:textId="378420CB" w:rsidR="0078216E" w:rsidRDefault="0078216E"/>
    <w:p w14:paraId="3907B676" w14:textId="77EFAF8B" w:rsidR="0078216E" w:rsidRDefault="0078216E"/>
    <w:p w14:paraId="412E702A" w14:textId="50732AD2" w:rsidR="0078216E" w:rsidRDefault="0078216E">
      <w:r>
        <w:lastRenderedPageBreak/>
        <w:t>Уравнения Колмогорова</w:t>
      </w:r>
    </w:p>
    <w:p w14:paraId="18B308AE" w14:textId="61A4A428" w:rsidR="00E75C4E" w:rsidRDefault="0078216E">
      <w:r w:rsidRPr="0078216E">
        <w:rPr>
          <w:noProof/>
        </w:rPr>
        <w:drawing>
          <wp:inline distT="0" distB="0" distL="0" distR="0" wp14:anchorId="421E4B2B" wp14:editId="0D4CECE7">
            <wp:extent cx="5940425" cy="27298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446F" w14:textId="782A92B1" w:rsidR="00E75C4E" w:rsidRDefault="00E75C4E">
      <w:r w:rsidRPr="00E75C4E">
        <w:drawing>
          <wp:inline distT="0" distB="0" distL="0" distR="0" wp14:anchorId="144A8917" wp14:editId="09C4E57D">
            <wp:extent cx="5940425" cy="3304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C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1E2"/>
    <w:rsid w:val="002F1566"/>
    <w:rsid w:val="00616128"/>
    <w:rsid w:val="00771084"/>
    <w:rsid w:val="0078216E"/>
    <w:rsid w:val="008D71E2"/>
    <w:rsid w:val="00E75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DCF8A"/>
  <w15:chartTrackingRefBased/>
  <w15:docId w15:val="{662F4147-3136-4FED-ACDD-74BC62E95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Farkhad Sadykov</dc:creator>
  <cp:keywords/>
  <dc:description/>
  <cp:lastModifiedBy>Farkhad Sadykov</cp:lastModifiedBy>
  <cp:revision>3</cp:revision>
  <dcterms:created xsi:type="dcterms:W3CDTF">2021-03-02T11:19:00Z</dcterms:created>
  <dcterms:modified xsi:type="dcterms:W3CDTF">2021-03-02T11:36:00Z</dcterms:modified>
</cp:coreProperties>
</file>