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9C9A3" w14:textId="77777777" w:rsidR="00FF5EA9" w:rsidRPr="00FF5EA9" w:rsidRDefault="00FF5EA9" w:rsidP="00FF5EA9">
      <w:pPr>
        <w:jc w:val="left"/>
        <w:rPr>
          <w:b/>
        </w:rPr>
      </w:pPr>
    </w:p>
    <w:p w14:paraId="152DC872" w14:textId="77777777" w:rsidR="00FF5EA9" w:rsidRDefault="00FF5EA9" w:rsidP="00FF5EA9">
      <w:pPr>
        <w:jc w:val="left"/>
        <w:rPr>
          <w:color w:val="3C4043"/>
          <w:spacing w:val="3"/>
        </w:rPr>
      </w:pPr>
      <w:r w:rsidRPr="00FF5EA9">
        <w:rPr>
          <w:b/>
          <w:bCs/>
          <w:color w:val="3C4043"/>
          <w:spacing w:val="3"/>
        </w:rPr>
        <w:t>Мета роботи </w:t>
      </w:r>
      <w:r w:rsidRPr="00FF5EA9">
        <w:rPr>
          <w:color w:val="3C4043"/>
          <w:spacing w:val="3"/>
        </w:rPr>
        <w:t>– Вивчення правил формування HTML-документа, створення</w:t>
      </w:r>
      <w:r w:rsidRPr="00FF5EA9">
        <w:rPr>
          <w:color w:val="3C4043"/>
          <w:spacing w:val="3"/>
        </w:rPr>
        <w:br/>
        <w:t>списків, посилань, таблиць та форм.</w:t>
      </w:r>
      <w:r w:rsidRPr="00FF5EA9">
        <w:rPr>
          <w:color w:val="3C4043"/>
          <w:spacing w:val="3"/>
        </w:rPr>
        <w:br/>
      </w:r>
      <w:r w:rsidRPr="00FF5EA9">
        <w:rPr>
          <w:b/>
          <w:bCs/>
          <w:color w:val="3C4043"/>
          <w:spacing w:val="3"/>
        </w:rPr>
        <w:t>Завдання</w:t>
      </w:r>
      <w:r w:rsidRPr="00FF5EA9">
        <w:rPr>
          <w:color w:val="3C4043"/>
          <w:spacing w:val="3"/>
        </w:rPr>
        <w:br/>
        <w:t>Розробити декілька пов‘язаних між собою</w:t>
      </w:r>
      <w:r>
        <w:rPr>
          <w:color w:val="3C4043"/>
          <w:spacing w:val="3"/>
        </w:rPr>
        <w:t xml:space="preserve"> </w:t>
      </w:r>
      <w:r w:rsidRPr="00FF5EA9">
        <w:rPr>
          <w:color w:val="3C4043"/>
          <w:spacing w:val="3"/>
        </w:rPr>
        <w:t>веб сторінок відповідно до варіанту роботи.</w:t>
      </w:r>
      <w:r w:rsidRPr="00FF5EA9">
        <w:rPr>
          <w:color w:val="3C4043"/>
          <w:spacing w:val="3"/>
        </w:rPr>
        <w:br/>
        <w:t>Всі сторінки повинні мати</w:t>
      </w:r>
      <w:r>
        <w:rPr>
          <w:color w:val="3C4043"/>
          <w:spacing w:val="3"/>
        </w:rPr>
        <w:t xml:space="preserve"> є</w:t>
      </w:r>
      <w:r w:rsidRPr="00FF5EA9">
        <w:rPr>
          <w:color w:val="3C4043"/>
          <w:spacing w:val="3"/>
        </w:rPr>
        <w:t>дине оформлення і вміщувати "шапку", що містить ПІБ студента, номер</w:t>
      </w:r>
      <w:r>
        <w:rPr>
          <w:color w:val="3C4043"/>
          <w:spacing w:val="3"/>
        </w:rPr>
        <w:t xml:space="preserve"> </w:t>
      </w:r>
      <w:r w:rsidRPr="00FF5EA9">
        <w:rPr>
          <w:color w:val="3C4043"/>
          <w:spacing w:val="3"/>
        </w:rPr>
        <w:t>групи і номер варіанту.</w:t>
      </w:r>
    </w:p>
    <w:p w14:paraId="07E5BA03" w14:textId="77777777" w:rsidR="00FF5EA9" w:rsidRDefault="00FF5EA9" w:rsidP="00FF5EA9">
      <w:pPr>
        <w:jc w:val="left"/>
        <w:rPr>
          <w:color w:val="3C4043"/>
          <w:spacing w:val="3"/>
        </w:rPr>
      </w:pPr>
      <w:r w:rsidRPr="00FF5EA9">
        <w:rPr>
          <w:color w:val="3C4043"/>
          <w:spacing w:val="3"/>
        </w:rPr>
        <w:br/>
        <w:t>1. Головна сторінка повинна вміщувати наступну інформацію:</w:t>
      </w:r>
      <w:r w:rsidRPr="00FF5EA9">
        <w:rPr>
          <w:color w:val="3C4043"/>
          <w:spacing w:val="3"/>
        </w:rPr>
        <w:br/>
        <w:t>Використовуючи</w:t>
      </w:r>
      <w:r>
        <w:rPr>
          <w:color w:val="3C4043"/>
          <w:spacing w:val="3"/>
        </w:rPr>
        <w:t xml:space="preserve"> </w:t>
      </w:r>
      <w:r w:rsidRPr="00FF5EA9">
        <w:rPr>
          <w:color w:val="3C4043"/>
          <w:spacing w:val="3"/>
        </w:rPr>
        <w:t>теги заголовка H1 і H2 вивести у верхній частині документа відповідно назва</w:t>
      </w:r>
      <w:r>
        <w:rPr>
          <w:color w:val="3C4043"/>
          <w:spacing w:val="3"/>
        </w:rPr>
        <w:t xml:space="preserve"> </w:t>
      </w:r>
      <w:r w:rsidRPr="00FF5EA9">
        <w:rPr>
          <w:color w:val="3C4043"/>
          <w:spacing w:val="3"/>
        </w:rPr>
        <w:t>дисципліни і номер лабораторної роботи.</w:t>
      </w:r>
      <w:r w:rsidRPr="00FF5EA9">
        <w:rPr>
          <w:color w:val="3C4043"/>
          <w:spacing w:val="3"/>
        </w:rPr>
        <w:br/>
        <w:t>За</w:t>
      </w:r>
      <w:r>
        <w:rPr>
          <w:color w:val="3C4043"/>
          <w:spacing w:val="3"/>
        </w:rPr>
        <w:t xml:space="preserve"> </w:t>
      </w:r>
      <w:r w:rsidRPr="00FF5EA9">
        <w:rPr>
          <w:color w:val="3C4043"/>
          <w:spacing w:val="3"/>
        </w:rPr>
        <w:t>допомогою тегів списків DL, UL і OL вивести список, який включає посилання на сторінки з іншими завданнями.</w:t>
      </w:r>
    </w:p>
    <w:p w14:paraId="74195D0C" w14:textId="77777777" w:rsidR="00FF5EA9" w:rsidRDefault="00FF5EA9" w:rsidP="00FF5EA9">
      <w:pPr>
        <w:jc w:val="left"/>
        <w:rPr>
          <w:color w:val="3C4043"/>
          <w:spacing w:val="3"/>
        </w:rPr>
      </w:pPr>
      <w:r w:rsidRPr="00FF5EA9">
        <w:rPr>
          <w:color w:val="3C4043"/>
          <w:spacing w:val="3"/>
        </w:rPr>
        <w:br/>
        <w:t>2. Друга сторінка з таблицею повинна вміщувати наступну</w:t>
      </w:r>
      <w:r w:rsidRPr="00FF5EA9">
        <w:rPr>
          <w:color w:val="3C4043"/>
          <w:spacing w:val="3"/>
        </w:rPr>
        <w:br/>
        <w:t>інформацію:</w:t>
      </w:r>
      <w:r w:rsidRPr="00FF5EA9">
        <w:rPr>
          <w:color w:val="3C4043"/>
          <w:spacing w:val="3"/>
        </w:rPr>
        <w:br/>
        <w:t>"шапку",</w:t>
      </w:r>
      <w:r>
        <w:rPr>
          <w:color w:val="3C4043"/>
          <w:spacing w:val="3"/>
        </w:rPr>
        <w:t xml:space="preserve"> </w:t>
      </w:r>
      <w:r w:rsidRPr="00FF5EA9">
        <w:rPr>
          <w:color w:val="3C4043"/>
          <w:spacing w:val="3"/>
        </w:rPr>
        <w:t>що містить ПІБ студента, номер групи і номер варіанту та посилання для</w:t>
      </w:r>
      <w:r>
        <w:rPr>
          <w:color w:val="3C4043"/>
          <w:spacing w:val="3"/>
        </w:rPr>
        <w:t xml:space="preserve"> </w:t>
      </w:r>
      <w:r w:rsidRPr="00FF5EA9">
        <w:rPr>
          <w:color w:val="3C4043"/>
          <w:spacing w:val="3"/>
        </w:rPr>
        <w:t>повернення на головну сторінку;</w:t>
      </w:r>
      <w:r w:rsidRPr="00FF5EA9">
        <w:rPr>
          <w:color w:val="3C4043"/>
          <w:spacing w:val="3"/>
        </w:rPr>
        <w:br/>
        <w:t>опис</w:t>
      </w:r>
      <w:r>
        <w:rPr>
          <w:color w:val="3C4043"/>
          <w:spacing w:val="3"/>
        </w:rPr>
        <w:t xml:space="preserve"> </w:t>
      </w:r>
      <w:r w:rsidRPr="00FF5EA9">
        <w:rPr>
          <w:color w:val="3C4043"/>
          <w:spacing w:val="3"/>
        </w:rPr>
        <w:t>завдань відповідно до варіанту;</w:t>
      </w:r>
      <w:r w:rsidRPr="00FF5EA9">
        <w:rPr>
          <w:color w:val="3C4043"/>
          <w:spacing w:val="3"/>
        </w:rPr>
        <w:br/>
        <w:t>розроблену</w:t>
      </w:r>
      <w:r>
        <w:rPr>
          <w:color w:val="3C4043"/>
          <w:spacing w:val="3"/>
        </w:rPr>
        <w:t xml:space="preserve"> </w:t>
      </w:r>
      <w:r w:rsidRPr="00FF5EA9">
        <w:rPr>
          <w:color w:val="3C4043"/>
          <w:spacing w:val="3"/>
        </w:rPr>
        <w:t>таблицю відповідно до варіанту.</w:t>
      </w:r>
    </w:p>
    <w:p w14:paraId="7AA743F6" w14:textId="131DAA42" w:rsidR="00FF5EA9" w:rsidRDefault="00FF5EA9" w:rsidP="00FF5EA9">
      <w:pPr>
        <w:jc w:val="left"/>
        <w:rPr>
          <w:color w:val="3C4043"/>
          <w:spacing w:val="3"/>
        </w:rPr>
      </w:pPr>
      <w:r w:rsidRPr="00FF5EA9">
        <w:rPr>
          <w:color w:val="3C4043"/>
          <w:spacing w:val="3"/>
        </w:rPr>
        <w:br/>
        <w:t>3. Третя сторінка з формою повинна вміщувати наступну інформацію</w:t>
      </w:r>
      <w:r w:rsidRPr="00FF5EA9">
        <w:rPr>
          <w:color w:val="3C4043"/>
          <w:spacing w:val="3"/>
        </w:rPr>
        <w:br/>
        <w:t>"шапку",</w:t>
      </w:r>
      <w:r>
        <w:rPr>
          <w:color w:val="3C4043"/>
          <w:spacing w:val="3"/>
        </w:rPr>
        <w:t xml:space="preserve"> </w:t>
      </w:r>
      <w:r w:rsidRPr="00FF5EA9">
        <w:rPr>
          <w:color w:val="3C4043"/>
          <w:spacing w:val="3"/>
        </w:rPr>
        <w:t>що містить ПІБ студента, номер групи і номер варіанту та посилання для</w:t>
      </w:r>
      <w:r>
        <w:rPr>
          <w:color w:val="3C4043"/>
          <w:spacing w:val="3"/>
        </w:rPr>
        <w:t xml:space="preserve"> </w:t>
      </w:r>
      <w:r w:rsidRPr="00FF5EA9">
        <w:rPr>
          <w:color w:val="3C4043"/>
          <w:spacing w:val="3"/>
        </w:rPr>
        <w:t>повернення на головну сторінку;   </w:t>
      </w:r>
      <w:r w:rsidRPr="00FF5EA9">
        <w:rPr>
          <w:color w:val="3C4043"/>
          <w:spacing w:val="3"/>
        </w:rPr>
        <w:br/>
        <w:t>опис</w:t>
      </w:r>
      <w:r>
        <w:rPr>
          <w:color w:val="3C4043"/>
          <w:spacing w:val="3"/>
        </w:rPr>
        <w:t xml:space="preserve"> </w:t>
      </w:r>
      <w:r w:rsidRPr="00FF5EA9">
        <w:rPr>
          <w:color w:val="3C4043"/>
          <w:spacing w:val="3"/>
        </w:rPr>
        <w:t>завдань відповідно до варіанту;</w:t>
      </w:r>
      <w:r w:rsidRPr="00FF5EA9">
        <w:rPr>
          <w:color w:val="3C4043"/>
          <w:spacing w:val="3"/>
        </w:rPr>
        <w:br/>
        <w:t>розроблену</w:t>
      </w:r>
      <w:r>
        <w:rPr>
          <w:color w:val="3C4043"/>
          <w:spacing w:val="3"/>
        </w:rPr>
        <w:t xml:space="preserve"> </w:t>
      </w:r>
      <w:r w:rsidRPr="00FF5EA9">
        <w:rPr>
          <w:color w:val="3C4043"/>
          <w:spacing w:val="3"/>
        </w:rPr>
        <w:t>форму взаємодії з користувачем, дані у формі повинні бути згруповані за певними</w:t>
      </w:r>
      <w:r>
        <w:rPr>
          <w:color w:val="3C4043"/>
          <w:spacing w:val="3"/>
        </w:rPr>
        <w:t xml:space="preserve"> </w:t>
      </w:r>
      <w:r w:rsidRPr="00FF5EA9">
        <w:rPr>
          <w:color w:val="3C4043"/>
          <w:spacing w:val="3"/>
        </w:rPr>
        <w:t>категоріями. На формі обов‘язково повинна бути кнопка відправлення даних.</w:t>
      </w:r>
    </w:p>
    <w:p w14:paraId="5BB37F2B" w14:textId="77777777" w:rsidR="00FF5EA9" w:rsidRDefault="00FF5EA9">
      <w:pPr>
        <w:rPr>
          <w:color w:val="3C4043"/>
          <w:spacing w:val="3"/>
        </w:rPr>
      </w:pPr>
      <w:r>
        <w:rPr>
          <w:color w:val="3C4043"/>
          <w:spacing w:val="3"/>
        </w:rPr>
        <w:br w:type="page"/>
      </w:r>
    </w:p>
    <w:p w14:paraId="5D058B61" w14:textId="77777777" w:rsidR="00FF5EA9" w:rsidRPr="00FF5EA9" w:rsidRDefault="00FF5EA9" w:rsidP="00FF5EA9">
      <w:pPr>
        <w:jc w:val="left"/>
        <w:rPr>
          <w:color w:val="3C4043"/>
          <w:spacing w:val="3"/>
        </w:rPr>
      </w:pPr>
    </w:p>
    <w:p w14:paraId="29F5557F" w14:textId="77777777" w:rsidR="00FF5EA9" w:rsidRDefault="00FF5EA9">
      <w:pPr>
        <w:spacing w:line="240" w:lineRule="auto"/>
        <w:jc w:val="center"/>
        <w:rPr>
          <w:rFonts w:ascii="Roboto" w:hAnsi="Roboto"/>
          <w:color w:val="3C4043"/>
          <w:spacing w:val="3"/>
          <w:sz w:val="21"/>
          <w:szCs w:val="21"/>
        </w:rPr>
      </w:pPr>
    </w:p>
    <w:p w14:paraId="1ED34670" w14:textId="7DE73551" w:rsidR="009841D2" w:rsidRDefault="00000000">
      <w:pPr>
        <w:spacing w:line="240" w:lineRule="auto"/>
        <w:jc w:val="center"/>
        <w:rPr>
          <w:b/>
        </w:rPr>
      </w:pPr>
      <w:r>
        <w:rPr>
          <w:b/>
        </w:rPr>
        <w:t>Лабораторна робота №1  Основи мови HTML</w:t>
      </w:r>
    </w:p>
    <w:p w14:paraId="2A4200F1" w14:textId="77777777" w:rsidR="009841D2" w:rsidRDefault="00000000">
      <w:pPr>
        <w:spacing w:line="240" w:lineRule="auto"/>
        <w:ind w:firstLine="708"/>
      </w:pPr>
      <w:r>
        <w:rPr>
          <w:b/>
        </w:rPr>
        <w:t xml:space="preserve">Мета роботи </w:t>
      </w:r>
      <w:r>
        <w:t>– Вивчення правил формування HTML-документа, створення списків, посилань, таблиць та форм.</w:t>
      </w:r>
    </w:p>
    <w:p w14:paraId="412AF79D" w14:textId="77777777" w:rsidR="009841D2" w:rsidRDefault="00000000">
      <w:pPr>
        <w:spacing w:line="240" w:lineRule="auto"/>
        <w:ind w:firstLine="708"/>
        <w:rPr>
          <w:b/>
        </w:rPr>
      </w:pPr>
      <w:r>
        <w:rPr>
          <w:b/>
        </w:rPr>
        <w:t>Завдання</w:t>
      </w:r>
    </w:p>
    <w:p w14:paraId="286A289D" w14:textId="77777777" w:rsidR="009841D2" w:rsidRDefault="00000000">
      <w:pPr>
        <w:spacing w:line="240" w:lineRule="auto"/>
      </w:pPr>
      <w:r>
        <w:t xml:space="preserve"> </w:t>
      </w:r>
      <w:r>
        <w:tab/>
        <w:t xml:space="preserve">Розробити декілька пов‘язаних між собою веб сторінок відповідно до варіанту роботи. </w:t>
      </w:r>
    </w:p>
    <w:p w14:paraId="0BA4DC11" w14:textId="77777777" w:rsidR="009841D2" w:rsidRDefault="00000000">
      <w:pPr>
        <w:spacing w:line="240" w:lineRule="auto"/>
        <w:ind w:firstLine="708"/>
      </w:pPr>
      <w:r>
        <w:t>Всі сторінки повинні мати єдине оформлення і вміщувати "шапку", що містить ПІБ студента, номер групи і номер варіанту.</w:t>
      </w:r>
    </w:p>
    <w:p w14:paraId="4E9B2129" w14:textId="77777777" w:rsidR="009841D2" w:rsidRDefault="00000000">
      <w:pPr>
        <w:spacing w:line="240" w:lineRule="auto"/>
      </w:pPr>
      <w:r>
        <w:t>1. Головна сторінка повинна вміщувати наступну інформацію:</w:t>
      </w:r>
    </w:p>
    <w:p w14:paraId="30540972"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Використовуючи теги заголовка H1 і H2 вивести у верхній частині документа відповідно назва дисципліни і номер лабораторної роботи.</w:t>
      </w:r>
    </w:p>
    <w:p w14:paraId="22FB354E"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За допомогою тегів списків DL, UL і OL вивести  список, який включає посилання на сторінки з іншими завданнями.</w:t>
      </w:r>
    </w:p>
    <w:p w14:paraId="1A38B17A" w14:textId="77777777" w:rsidR="009841D2" w:rsidRDefault="00000000">
      <w:pPr>
        <w:spacing w:line="240" w:lineRule="auto"/>
      </w:pPr>
      <w:r>
        <w:t>2. Друга сторінка з таблицею повинна вміщувати наступну інформацію:</w:t>
      </w:r>
    </w:p>
    <w:p w14:paraId="0BFD5B62"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"шапку", що містить ПІБ студента, номер групи і номер варіанту та посилання для повернення на головну сторінку;</w:t>
      </w:r>
    </w:p>
    <w:p w14:paraId="11A76BB6"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опис завдань відповідно до варіанту;</w:t>
      </w:r>
    </w:p>
    <w:p w14:paraId="5EDBE5EE"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розроблену таблицю відповідно до варіанту.</w:t>
      </w:r>
    </w:p>
    <w:p w14:paraId="3510B9DF" w14:textId="77777777" w:rsidR="009841D2" w:rsidRDefault="00000000">
      <w:pPr>
        <w:spacing w:line="240" w:lineRule="auto"/>
      </w:pPr>
      <w:r>
        <w:t>3. Третя сторінка з формою повинна вміщувати наступну інформацію</w:t>
      </w:r>
    </w:p>
    <w:p w14:paraId="5DB774C1"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"шапку", що містить ПІБ студента, номер групи і номер варіанту та посилання для повернення на головну сторінку;</w:t>
      </w:r>
    </w:p>
    <w:p w14:paraId="6206FAA9"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опис завдань відповідно до варіанту;</w:t>
      </w:r>
    </w:p>
    <w:p w14:paraId="40CB0A79" w14:textId="77777777" w:rsidR="009841D2" w:rsidRDefault="00000000">
      <w:pPr>
        <w:numPr>
          <w:ilvl w:val="0"/>
          <w:numId w:val="17"/>
        </w:numPr>
        <w:pBdr>
          <w:top w:val="nil"/>
          <w:left w:val="nil"/>
          <w:bottom w:val="nil"/>
          <w:right w:val="nil"/>
          <w:between w:val="nil"/>
        </w:pBdr>
        <w:spacing w:line="240" w:lineRule="auto"/>
        <w:rPr>
          <w:color w:val="000000"/>
        </w:rPr>
      </w:pPr>
      <w:r>
        <w:rPr>
          <w:color w:val="000000"/>
        </w:rPr>
        <w:t>розроблену форму взаємодії з користувачем, дані у формі повинні бути згруповані за певними категоріями. На формі обов‘язково повинна бути кнопка відправлення даних.</w:t>
      </w:r>
    </w:p>
    <w:p w14:paraId="485D9F12" w14:textId="77777777" w:rsidR="009841D2" w:rsidRDefault="00000000">
      <w:pPr>
        <w:pBdr>
          <w:top w:val="nil"/>
          <w:left w:val="nil"/>
          <w:bottom w:val="nil"/>
          <w:right w:val="nil"/>
          <w:between w:val="nil"/>
        </w:pBdr>
        <w:spacing w:line="240" w:lineRule="auto"/>
        <w:ind w:left="720"/>
        <w:jc w:val="center"/>
        <w:rPr>
          <w:b/>
          <w:color w:val="000000"/>
        </w:rPr>
      </w:pPr>
      <w:r>
        <w:rPr>
          <w:b/>
          <w:color w:val="000000"/>
        </w:rPr>
        <w:t>Теоретичні відомості</w:t>
      </w:r>
    </w:p>
    <w:p w14:paraId="4AAC4A95" w14:textId="77777777" w:rsidR="009841D2" w:rsidRDefault="00000000">
      <w:pPr>
        <w:spacing w:line="240" w:lineRule="auto"/>
        <w:ind w:firstLine="709"/>
        <w:jc w:val="center"/>
        <w:rPr>
          <w:b/>
        </w:rPr>
      </w:pPr>
      <w:bookmarkStart w:id="0" w:name="_gjdgxs" w:colFirst="0" w:colLast="0"/>
      <w:bookmarkEnd w:id="0"/>
      <w:r>
        <w:rPr>
          <w:b/>
        </w:rPr>
        <w:t>Структура HTML документу</w:t>
      </w:r>
    </w:p>
    <w:p w14:paraId="4EB61630" w14:textId="77777777" w:rsidR="009841D2" w:rsidRDefault="00000000">
      <w:pPr>
        <w:spacing w:line="240" w:lineRule="auto"/>
        <w:ind w:left="708"/>
      </w:pPr>
      <w:r>
        <w:t>Будь який HTML документ повинен мати наступну структуру (рис. 1.1).</w:t>
      </w:r>
    </w:p>
    <w:p w14:paraId="3A7E0408" w14:textId="77777777" w:rsidR="009841D2" w:rsidRDefault="00000000">
      <w:pPr>
        <w:spacing w:line="240" w:lineRule="auto"/>
        <w:ind w:firstLine="709"/>
      </w:pPr>
      <w:r>
        <w:t>Розглянемо докладно, деякі теги описані в структурі.</w:t>
      </w:r>
    </w:p>
    <w:p w14:paraId="0F6D8385" w14:textId="77777777" w:rsidR="009841D2" w:rsidRDefault="00000000">
      <w:pPr>
        <w:spacing w:line="240" w:lineRule="auto"/>
        <w:ind w:firstLine="708"/>
      </w:pPr>
      <w:r>
        <w:rPr>
          <w:i/>
        </w:rPr>
        <w:t>Теги</w:t>
      </w:r>
      <w:r>
        <w:t xml:space="preserve"> – службові символи, що являють собою команди HTML, які вказує браузеру, як слід відображати </w:t>
      </w:r>
      <w:proofErr w:type="spellStart"/>
      <w:r>
        <w:t>Web</w:t>
      </w:r>
      <w:proofErr w:type="spellEnd"/>
      <w:r>
        <w:t>-сторінку.</w:t>
      </w:r>
    </w:p>
    <w:p w14:paraId="775B4C45" w14:textId="77777777" w:rsidR="009841D2" w:rsidRDefault="00000000">
      <w:pPr>
        <w:spacing w:line="240" w:lineRule="auto"/>
        <w:ind w:firstLine="708"/>
      </w:pPr>
      <w:r>
        <w:t xml:space="preserve">Теги починаються зі </w:t>
      </w:r>
      <w:proofErr w:type="spellStart"/>
      <w:r>
        <w:t>знака</w:t>
      </w:r>
      <w:proofErr w:type="spellEnd"/>
      <w:r>
        <w:t xml:space="preserve"> &lt;, за яким потрібно писати ключове слово, і</w:t>
      </w:r>
      <w:r>
        <w:br/>
        <w:t>закінчується знаком &gt; .</w:t>
      </w:r>
    </w:p>
    <w:p w14:paraId="0489F3CC" w14:textId="77777777" w:rsidR="009841D2" w:rsidRDefault="00000000">
      <w:pPr>
        <w:spacing w:line="240" w:lineRule="auto"/>
        <w:ind w:firstLine="708"/>
      </w:pPr>
      <w:r>
        <w:t>Теги можна «вкладати» усередину інших тегів. Оскільки мова HTML  побудована на базі тегів, документи цього формату можна створювати простим розміщенням тегів навколо тексту.</w:t>
      </w:r>
    </w:p>
    <w:p w14:paraId="3B5A8EFC" w14:textId="77777777" w:rsidR="009841D2" w:rsidRDefault="00000000">
      <w:pPr>
        <w:spacing w:line="240" w:lineRule="auto"/>
        <w:ind w:firstLine="709"/>
      </w:pPr>
      <w:r>
        <w:rPr>
          <w:i/>
        </w:rPr>
        <w:t>&lt;!</w:t>
      </w:r>
      <w:proofErr w:type="spellStart"/>
      <w:r>
        <w:rPr>
          <w:i/>
        </w:rPr>
        <w:t>doctype</w:t>
      </w:r>
      <w:proofErr w:type="spellEnd"/>
      <w:r>
        <w:rPr>
          <w:i/>
        </w:rPr>
        <w:t xml:space="preserve"> </w:t>
      </w:r>
      <w:proofErr w:type="spellStart"/>
      <w:r>
        <w:rPr>
          <w:i/>
        </w:rPr>
        <w:t>html</w:t>
      </w:r>
      <w:proofErr w:type="spellEnd"/>
      <w:r>
        <w:rPr>
          <w:i/>
        </w:rPr>
        <w:t>&gt;</w:t>
      </w:r>
      <w:r>
        <w:t xml:space="preserve">  - елемент говорить браузеру, якою мовою розмітки і його версії написаний документ. Для версії HTML5 використовується саме цей запис.</w:t>
      </w:r>
    </w:p>
    <w:p w14:paraId="1C2C2407" w14:textId="77777777" w:rsidR="009841D2" w:rsidRDefault="00000000">
      <w:pPr>
        <w:spacing w:line="240" w:lineRule="auto"/>
        <w:ind w:firstLine="709"/>
      </w:pPr>
      <w:r>
        <w:t xml:space="preserve">Як видно з наведеного коду, HTML документ завжди поміщається в тег </w:t>
      </w:r>
      <w:r>
        <w:rPr>
          <w:i/>
        </w:rPr>
        <w:t>&lt;</w:t>
      </w:r>
      <w:proofErr w:type="spellStart"/>
      <w:r>
        <w:rPr>
          <w:i/>
        </w:rPr>
        <w:t>html</w:t>
      </w:r>
      <w:proofErr w:type="spellEnd"/>
      <w:r>
        <w:rPr>
          <w:i/>
        </w:rPr>
        <w:t>&gt;</w:t>
      </w:r>
      <w:r>
        <w:t xml:space="preserve"> і складається з двох частин: заголовка документа, що визначається тегом </w:t>
      </w:r>
      <w:r>
        <w:rPr>
          <w:i/>
        </w:rPr>
        <w:t>&lt;</w:t>
      </w:r>
      <w:proofErr w:type="spellStart"/>
      <w:r>
        <w:rPr>
          <w:i/>
        </w:rPr>
        <w:t>head</w:t>
      </w:r>
      <w:proofErr w:type="spellEnd"/>
      <w:r>
        <w:rPr>
          <w:i/>
        </w:rPr>
        <w:t>&gt;</w:t>
      </w:r>
      <w:r>
        <w:t xml:space="preserve">, тіла документа, що визначається елементом </w:t>
      </w:r>
      <w:r>
        <w:rPr>
          <w:i/>
        </w:rPr>
        <w:t>&lt;</w:t>
      </w:r>
      <w:proofErr w:type="spellStart"/>
      <w:r>
        <w:rPr>
          <w:i/>
        </w:rPr>
        <w:t>body</w:t>
      </w:r>
      <w:proofErr w:type="spellEnd"/>
      <w:r>
        <w:rPr>
          <w:i/>
        </w:rPr>
        <w:t>&gt;</w:t>
      </w:r>
      <w:r>
        <w:t>.</w:t>
      </w:r>
    </w:p>
    <w:p w14:paraId="646EE926" w14:textId="77777777" w:rsidR="009841D2" w:rsidRDefault="00000000">
      <w:pPr>
        <w:spacing w:line="240" w:lineRule="auto"/>
        <w:ind w:firstLine="709"/>
      </w:pPr>
      <w:r>
        <w:t xml:space="preserve">У заголовку HTML-документа наводиться інформація про документ, яка не відображається у вікні браузера. Винятком є ​​тег </w:t>
      </w:r>
      <w:r>
        <w:rPr>
          <w:i/>
        </w:rPr>
        <w:t>&lt;</w:t>
      </w:r>
      <w:proofErr w:type="spellStart"/>
      <w:r>
        <w:rPr>
          <w:i/>
        </w:rPr>
        <w:t>title</w:t>
      </w:r>
      <w:proofErr w:type="spellEnd"/>
      <w:r>
        <w:rPr>
          <w:i/>
        </w:rPr>
        <w:t>&gt;</w:t>
      </w:r>
      <w:r>
        <w:t>, вміст якого виводиться в заголовку вікна браузера і використовується для ідентифікації документа користувачем або пошуковою машиною.</w:t>
      </w:r>
      <w:r>
        <w:br/>
        <w:t>Кожен HTML документ повинен мати назву.</w:t>
      </w:r>
    </w:p>
    <w:p w14:paraId="0DF33106" w14:textId="77777777" w:rsidR="009841D2" w:rsidRDefault="00000000">
      <w:pPr>
        <w:spacing w:line="240" w:lineRule="auto"/>
        <w:ind w:left="708"/>
        <w:jc w:val="center"/>
      </w:pPr>
      <w:r>
        <w:rPr>
          <w:noProof/>
        </w:rPr>
        <w:drawing>
          <wp:inline distT="0" distB="0" distL="0" distR="0" wp14:anchorId="15BB1ADF" wp14:editId="46029116">
            <wp:extent cx="3511629" cy="338841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2725" t="9408" r="59531" b="60155"/>
                    <a:stretch>
                      <a:fillRect/>
                    </a:stretch>
                  </pic:blipFill>
                  <pic:spPr>
                    <a:xfrm>
                      <a:off x="0" y="0"/>
                      <a:ext cx="3511629" cy="3388415"/>
                    </a:xfrm>
                    <a:prstGeom prst="rect">
                      <a:avLst/>
                    </a:prstGeom>
                    <a:ln/>
                  </pic:spPr>
                </pic:pic>
              </a:graphicData>
            </a:graphic>
          </wp:inline>
        </w:drawing>
      </w:r>
    </w:p>
    <w:p w14:paraId="45AC5AF7" w14:textId="77777777" w:rsidR="009841D2" w:rsidRDefault="00000000">
      <w:pPr>
        <w:spacing w:line="240" w:lineRule="auto"/>
        <w:ind w:firstLine="709"/>
        <w:jc w:val="center"/>
      </w:pPr>
      <w:r>
        <w:t xml:space="preserve">Рисунок 1.1 Структура </w:t>
      </w:r>
      <w:proofErr w:type="spellStart"/>
      <w:r>
        <w:t>Html</w:t>
      </w:r>
      <w:proofErr w:type="spellEnd"/>
      <w:r>
        <w:t xml:space="preserve"> документу</w:t>
      </w:r>
    </w:p>
    <w:p w14:paraId="002AA0E2" w14:textId="77777777" w:rsidR="009841D2" w:rsidRDefault="00000000">
      <w:pPr>
        <w:spacing w:line="240" w:lineRule="auto"/>
        <w:ind w:firstLine="709"/>
      </w:pPr>
      <w:r>
        <w:t xml:space="preserve">Необов'язковим тегом розділу </w:t>
      </w:r>
      <w:r>
        <w:rPr>
          <w:i/>
        </w:rPr>
        <w:t>&lt;</w:t>
      </w:r>
      <w:proofErr w:type="spellStart"/>
      <w:r>
        <w:rPr>
          <w:i/>
        </w:rPr>
        <w:t>head</w:t>
      </w:r>
      <w:proofErr w:type="spellEnd"/>
      <w:r>
        <w:rPr>
          <w:i/>
        </w:rPr>
        <w:t>&gt;</w:t>
      </w:r>
      <w:r>
        <w:t xml:space="preserve"> є одинарний тег </w:t>
      </w:r>
      <w:r>
        <w:rPr>
          <w:i/>
        </w:rPr>
        <w:t>&lt;</w:t>
      </w:r>
      <w:proofErr w:type="spellStart"/>
      <w:r>
        <w:rPr>
          <w:i/>
        </w:rPr>
        <w:t>meta</w:t>
      </w:r>
      <w:proofErr w:type="spellEnd"/>
      <w:r>
        <w:rPr>
          <w:i/>
        </w:rPr>
        <w:t>&gt;</w:t>
      </w:r>
      <w:r>
        <w:t xml:space="preserve">. З його допомогою можна задати опис вмісту сторінки і ключові слова для пошукових машин, автора HTML-документа і інші властивості метаданих. Елемент </w:t>
      </w:r>
      <w:r>
        <w:rPr>
          <w:i/>
        </w:rPr>
        <w:t>&lt;</w:t>
      </w:r>
      <w:proofErr w:type="spellStart"/>
      <w:r>
        <w:rPr>
          <w:i/>
        </w:rPr>
        <w:t>head</w:t>
      </w:r>
      <w:proofErr w:type="spellEnd"/>
      <w:r>
        <w:rPr>
          <w:i/>
        </w:rPr>
        <w:t>&gt;</w:t>
      </w:r>
      <w:r>
        <w:t xml:space="preserve"> може містити кілька елементів </w:t>
      </w:r>
      <w:r>
        <w:rPr>
          <w:i/>
        </w:rPr>
        <w:t>&lt;</w:t>
      </w:r>
      <w:proofErr w:type="spellStart"/>
      <w:r>
        <w:rPr>
          <w:i/>
        </w:rPr>
        <w:t>meta</w:t>
      </w:r>
      <w:proofErr w:type="spellEnd"/>
      <w:r>
        <w:rPr>
          <w:i/>
        </w:rPr>
        <w:t>&gt;</w:t>
      </w:r>
      <w:r>
        <w:t>, тому що в залежності від використовуваних атрибутів вони несуть різну інформацію.</w:t>
      </w:r>
    </w:p>
    <w:p w14:paraId="7E6AA7D5" w14:textId="77777777" w:rsidR="009841D2" w:rsidRDefault="00000000">
      <w:pPr>
        <w:spacing w:line="240" w:lineRule="auto"/>
        <w:ind w:firstLine="709"/>
      </w:pPr>
      <w:r>
        <w:t xml:space="preserve">Елементи, що знаходяться всередині </w:t>
      </w:r>
      <w:proofErr w:type="spellStart"/>
      <w:r>
        <w:t>тега</w:t>
      </w:r>
      <w:proofErr w:type="spellEnd"/>
      <w:r>
        <w:t xml:space="preserve"> &lt;</w:t>
      </w:r>
      <w:proofErr w:type="spellStart"/>
      <w:r>
        <w:t>html</w:t>
      </w:r>
      <w:proofErr w:type="spellEnd"/>
      <w:r>
        <w:t>&gt;, утворюють дерево документа, так звану об'єктну модель документа,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При цьому елемент </w:t>
      </w:r>
      <w:r>
        <w:rPr>
          <w:i/>
        </w:rPr>
        <w:t>&lt;</w:t>
      </w:r>
      <w:proofErr w:type="spellStart"/>
      <w:r>
        <w:rPr>
          <w:i/>
        </w:rPr>
        <w:t>html</w:t>
      </w:r>
      <w:proofErr w:type="spellEnd"/>
      <w:r>
        <w:rPr>
          <w:i/>
        </w:rPr>
        <w:t>&gt;</w:t>
      </w:r>
      <w:r>
        <w:t xml:space="preserve"> є кореневим елементом.</w:t>
      </w:r>
    </w:p>
    <w:p w14:paraId="5CB59D40" w14:textId="77777777" w:rsidR="009841D2" w:rsidRDefault="00000000">
      <w:pPr>
        <w:numPr>
          <w:ilvl w:val="0"/>
          <w:numId w:val="20"/>
        </w:numPr>
        <w:spacing w:line="240" w:lineRule="auto"/>
        <w:ind w:left="0" w:firstLine="709"/>
        <w:jc w:val="left"/>
      </w:pPr>
      <w:r>
        <w:t>Предок - елемент, який містить в собі інші елементи.</w:t>
      </w:r>
      <w:r>
        <w:br/>
        <w:t xml:space="preserve">Нащадок - елемент, розташований усередині одного або більше типів елементів. </w:t>
      </w:r>
    </w:p>
    <w:p w14:paraId="3E5E86AD" w14:textId="77777777" w:rsidR="009841D2" w:rsidRDefault="00000000">
      <w:pPr>
        <w:numPr>
          <w:ilvl w:val="0"/>
          <w:numId w:val="20"/>
        </w:numPr>
        <w:spacing w:line="240" w:lineRule="auto"/>
        <w:ind w:left="0" w:firstLine="709"/>
        <w:jc w:val="left"/>
      </w:pPr>
      <w:r>
        <w:t>Батьківський елемент - елемент, пов'язаний з іншими елементами нижчого рівня, і що знаходиться на дереві вище їх.</w:t>
      </w:r>
    </w:p>
    <w:p w14:paraId="4B61804D" w14:textId="77777777" w:rsidR="009841D2" w:rsidRDefault="00000000">
      <w:pPr>
        <w:numPr>
          <w:ilvl w:val="0"/>
          <w:numId w:val="20"/>
        </w:numPr>
        <w:spacing w:line="240" w:lineRule="auto"/>
        <w:ind w:left="0" w:firstLine="709"/>
        <w:jc w:val="left"/>
      </w:pPr>
      <w:r>
        <w:t>Дочірній елемент - елемент, безпосередньо підлеглий іншому елементу більш високого рівня.</w:t>
      </w:r>
    </w:p>
    <w:p w14:paraId="7683E190" w14:textId="77777777" w:rsidR="009841D2" w:rsidRDefault="00000000">
      <w:pPr>
        <w:numPr>
          <w:ilvl w:val="0"/>
          <w:numId w:val="20"/>
        </w:numPr>
        <w:spacing w:line="240" w:lineRule="auto"/>
        <w:ind w:left="0" w:firstLine="709"/>
        <w:jc w:val="left"/>
      </w:pPr>
      <w:r>
        <w:t>Сестринський елемент - елемент, який має загальний батьківський елемент з даним, так звані елементи одного рівня.</w:t>
      </w:r>
    </w:p>
    <w:p w14:paraId="3C71381D" w14:textId="77777777" w:rsidR="009841D2" w:rsidRDefault="00000000">
      <w:pPr>
        <w:spacing w:line="240" w:lineRule="auto"/>
        <w:ind w:firstLine="709"/>
        <w:jc w:val="center"/>
        <w:rPr>
          <w:b/>
        </w:rPr>
      </w:pPr>
      <w:bookmarkStart w:id="1" w:name="_30j0zll" w:colFirst="0" w:colLast="0"/>
      <w:bookmarkEnd w:id="1"/>
      <w:r>
        <w:rPr>
          <w:b/>
        </w:rPr>
        <w:t xml:space="preserve"> Теги елементів тексту</w:t>
      </w:r>
    </w:p>
    <w:p w14:paraId="5E829277" w14:textId="77777777" w:rsidR="009841D2" w:rsidRDefault="00000000">
      <w:pPr>
        <w:numPr>
          <w:ilvl w:val="0"/>
          <w:numId w:val="1"/>
        </w:numPr>
        <w:spacing w:line="240" w:lineRule="auto"/>
        <w:ind w:left="0" w:firstLine="851"/>
        <w:jc w:val="left"/>
        <w:rPr>
          <w:i/>
        </w:rPr>
      </w:pPr>
      <w:r>
        <w:t xml:space="preserve">Теги заголовків: </w:t>
      </w:r>
      <w:r>
        <w:rPr>
          <w:i/>
        </w:rPr>
        <w:t>&lt;h1 ... h6&gt;</w:t>
      </w:r>
    </w:p>
    <w:p w14:paraId="5239C894" w14:textId="77777777" w:rsidR="009841D2" w:rsidRDefault="00000000">
      <w:pPr>
        <w:numPr>
          <w:ilvl w:val="0"/>
          <w:numId w:val="1"/>
        </w:numPr>
        <w:spacing w:line="240" w:lineRule="auto"/>
        <w:ind w:left="0" w:firstLine="851"/>
        <w:jc w:val="left"/>
      </w:pPr>
      <w:r>
        <w:t xml:space="preserve"> Теги для форматування тексту: </w:t>
      </w:r>
      <w:r>
        <w:rPr>
          <w:i/>
        </w:rPr>
        <w:t>&lt;b&gt;, &lt;</w:t>
      </w:r>
      <w:proofErr w:type="spellStart"/>
      <w:r>
        <w:rPr>
          <w:i/>
        </w:rPr>
        <w:t>em</w:t>
      </w:r>
      <w:proofErr w:type="spellEnd"/>
      <w:r>
        <w:rPr>
          <w:i/>
        </w:rPr>
        <w:t>&gt;, &lt;i&gt;, &lt;</w:t>
      </w:r>
      <w:proofErr w:type="spellStart"/>
      <w:r>
        <w:rPr>
          <w:i/>
        </w:rPr>
        <w:t>small</w:t>
      </w:r>
      <w:proofErr w:type="spellEnd"/>
      <w:r>
        <w:rPr>
          <w:i/>
        </w:rPr>
        <w:t>&gt;, &lt;</w:t>
      </w:r>
      <w:proofErr w:type="spellStart"/>
      <w:r>
        <w:rPr>
          <w:i/>
        </w:rPr>
        <w:t>strong</w:t>
      </w:r>
      <w:proofErr w:type="spellEnd"/>
      <w:r>
        <w:rPr>
          <w:i/>
        </w:rPr>
        <w:t>&gt;, &lt;</w:t>
      </w:r>
      <w:proofErr w:type="spellStart"/>
      <w:r>
        <w:rPr>
          <w:i/>
        </w:rPr>
        <w:t>sub</w:t>
      </w:r>
      <w:proofErr w:type="spellEnd"/>
      <w:r>
        <w:rPr>
          <w:i/>
        </w:rPr>
        <w:t>&gt;, &lt;</w:t>
      </w:r>
      <w:proofErr w:type="spellStart"/>
      <w:r>
        <w:rPr>
          <w:i/>
        </w:rPr>
        <w:t>sup</w:t>
      </w:r>
      <w:proofErr w:type="spellEnd"/>
      <w:r>
        <w:rPr>
          <w:i/>
        </w:rPr>
        <w:t>&gt;, &lt;</w:t>
      </w:r>
      <w:proofErr w:type="spellStart"/>
      <w:r>
        <w:rPr>
          <w:i/>
        </w:rPr>
        <w:t>ins</w:t>
      </w:r>
      <w:proofErr w:type="spellEnd"/>
      <w:r>
        <w:rPr>
          <w:i/>
        </w:rPr>
        <w:t>&gt;, &lt;</w:t>
      </w:r>
      <w:proofErr w:type="spellStart"/>
      <w:r>
        <w:rPr>
          <w:i/>
        </w:rPr>
        <w:t>del</w:t>
      </w:r>
      <w:proofErr w:type="spellEnd"/>
      <w:r>
        <w:rPr>
          <w:i/>
        </w:rPr>
        <w:t xml:space="preserve">&gt;. </w:t>
      </w:r>
    </w:p>
    <w:p w14:paraId="0DD0BE72" w14:textId="77777777" w:rsidR="009841D2" w:rsidRDefault="00000000">
      <w:pPr>
        <w:numPr>
          <w:ilvl w:val="0"/>
          <w:numId w:val="3"/>
        </w:numPr>
        <w:spacing w:line="240" w:lineRule="auto"/>
        <w:ind w:left="-142" w:firstLine="1353"/>
        <w:jc w:val="left"/>
      </w:pPr>
      <w:r>
        <w:t>&lt;</w:t>
      </w:r>
      <w:proofErr w:type="spellStart"/>
      <w:r>
        <w:t>ins</w:t>
      </w:r>
      <w:proofErr w:type="spellEnd"/>
      <w:r>
        <w:t>&gt; Виділяє текст підкреслюючи його.</w:t>
      </w:r>
    </w:p>
    <w:p w14:paraId="1C26C560" w14:textId="77777777" w:rsidR="009841D2" w:rsidRDefault="00000000">
      <w:pPr>
        <w:numPr>
          <w:ilvl w:val="0"/>
          <w:numId w:val="3"/>
        </w:numPr>
        <w:spacing w:line="240" w:lineRule="auto"/>
        <w:ind w:left="-142" w:firstLine="1353"/>
        <w:jc w:val="left"/>
      </w:pPr>
      <w:r>
        <w:t>&lt;</w:t>
      </w:r>
      <w:proofErr w:type="spellStart"/>
      <w:r>
        <w:t>del</w:t>
      </w:r>
      <w:proofErr w:type="spellEnd"/>
      <w:r>
        <w:t>&gt; Перекреслює текст. Використовується для виділення тексту, видаленого з документа.</w:t>
      </w:r>
    </w:p>
    <w:p w14:paraId="166EC2ED" w14:textId="77777777" w:rsidR="009841D2" w:rsidRDefault="00000000">
      <w:pPr>
        <w:numPr>
          <w:ilvl w:val="0"/>
          <w:numId w:val="2"/>
        </w:numPr>
        <w:spacing w:line="240" w:lineRule="auto"/>
        <w:ind w:firstLine="851"/>
        <w:jc w:val="left"/>
        <w:rPr>
          <w:i/>
        </w:rPr>
      </w:pPr>
      <w:r>
        <w:t xml:space="preserve"> Теги для введення «комп'ютерного» тексту: </w:t>
      </w:r>
      <w:r>
        <w:rPr>
          <w:i/>
        </w:rPr>
        <w:t>&lt;</w:t>
      </w:r>
      <w:proofErr w:type="spellStart"/>
      <w:r>
        <w:rPr>
          <w:i/>
        </w:rPr>
        <w:t>code</w:t>
      </w:r>
      <w:proofErr w:type="spellEnd"/>
      <w:r>
        <w:rPr>
          <w:i/>
        </w:rPr>
        <w:t>&gt;, &lt;</w:t>
      </w:r>
      <w:proofErr w:type="spellStart"/>
      <w:r>
        <w:rPr>
          <w:i/>
        </w:rPr>
        <w:t>kbd</w:t>
      </w:r>
      <w:proofErr w:type="spellEnd"/>
      <w:r>
        <w:rPr>
          <w:i/>
        </w:rPr>
        <w:t>&gt;, &lt;</w:t>
      </w:r>
      <w:proofErr w:type="spellStart"/>
      <w:r>
        <w:rPr>
          <w:i/>
        </w:rPr>
        <w:t>samp</w:t>
      </w:r>
      <w:proofErr w:type="spellEnd"/>
      <w:r>
        <w:rPr>
          <w:i/>
        </w:rPr>
        <w:t>&gt;, &lt;</w:t>
      </w:r>
      <w:proofErr w:type="spellStart"/>
      <w:r>
        <w:rPr>
          <w:i/>
        </w:rPr>
        <w:t>var</w:t>
      </w:r>
      <w:proofErr w:type="spellEnd"/>
      <w:r>
        <w:rPr>
          <w:i/>
        </w:rPr>
        <w:t>&gt;, &lt;</w:t>
      </w:r>
      <w:proofErr w:type="spellStart"/>
      <w:r>
        <w:rPr>
          <w:i/>
        </w:rPr>
        <w:t>pre</w:t>
      </w:r>
      <w:proofErr w:type="spellEnd"/>
      <w:r>
        <w:rPr>
          <w:i/>
        </w:rPr>
        <w:t>&gt;</w:t>
      </w:r>
    </w:p>
    <w:p w14:paraId="3238C9C7" w14:textId="77777777" w:rsidR="009841D2" w:rsidRDefault="00000000">
      <w:pPr>
        <w:numPr>
          <w:ilvl w:val="0"/>
          <w:numId w:val="4"/>
        </w:numPr>
        <w:spacing w:line="240" w:lineRule="auto"/>
        <w:ind w:left="0" w:firstLine="1211"/>
        <w:jc w:val="left"/>
      </w:pPr>
      <w:r>
        <w:rPr>
          <w:i/>
        </w:rPr>
        <w:t>&lt;</w:t>
      </w:r>
      <w:proofErr w:type="spellStart"/>
      <w:r>
        <w:rPr>
          <w:i/>
        </w:rPr>
        <w:t>code</w:t>
      </w:r>
      <w:proofErr w:type="spellEnd"/>
      <w:r>
        <w:rPr>
          <w:i/>
        </w:rPr>
        <w:t>&gt;</w:t>
      </w:r>
      <w:r>
        <w:t xml:space="preserve"> Служить для виділення фрагментів програмного коду. Відображається </w:t>
      </w:r>
      <w:proofErr w:type="spellStart"/>
      <w:r>
        <w:t>моноширінним</w:t>
      </w:r>
      <w:proofErr w:type="spellEnd"/>
      <w:r>
        <w:t xml:space="preserve"> шрифтом.</w:t>
      </w:r>
    </w:p>
    <w:p w14:paraId="47A19C4D" w14:textId="77777777" w:rsidR="009841D2" w:rsidRDefault="00000000">
      <w:pPr>
        <w:numPr>
          <w:ilvl w:val="0"/>
          <w:numId w:val="4"/>
        </w:numPr>
        <w:spacing w:line="240" w:lineRule="auto"/>
        <w:ind w:left="0" w:firstLine="1211"/>
        <w:jc w:val="left"/>
      </w:pPr>
      <w:r>
        <w:rPr>
          <w:i/>
        </w:rPr>
        <w:t>&lt;</w:t>
      </w:r>
      <w:proofErr w:type="spellStart"/>
      <w:r>
        <w:rPr>
          <w:i/>
        </w:rPr>
        <w:t>kbd</w:t>
      </w:r>
      <w:proofErr w:type="spellEnd"/>
      <w:r>
        <w:rPr>
          <w:i/>
        </w:rPr>
        <w:t>&gt;</w:t>
      </w:r>
      <w:r>
        <w:t xml:space="preserve"> Зазначає фрагмент як вводиться користувачем з клавіатури. Відображається </w:t>
      </w:r>
      <w:proofErr w:type="spellStart"/>
      <w:r>
        <w:t>моноширінним</w:t>
      </w:r>
      <w:proofErr w:type="spellEnd"/>
      <w:r>
        <w:t xml:space="preserve"> шрифтом.</w:t>
      </w:r>
    </w:p>
    <w:p w14:paraId="1DF61AFA" w14:textId="77777777" w:rsidR="009841D2" w:rsidRDefault="00000000">
      <w:pPr>
        <w:numPr>
          <w:ilvl w:val="0"/>
          <w:numId w:val="4"/>
        </w:numPr>
        <w:spacing w:line="240" w:lineRule="auto"/>
        <w:ind w:left="0" w:firstLine="1211"/>
        <w:jc w:val="left"/>
      </w:pPr>
      <w:r>
        <w:rPr>
          <w:i/>
        </w:rPr>
        <w:t>&lt;</w:t>
      </w:r>
      <w:proofErr w:type="spellStart"/>
      <w:r>
        <w:rPr>
          <w:i/>
        </w:rPr>
        <w:t>samp</w:t>
      </w:r>
      <w:proofErr w:type="spellEnd"/>
      <w:r>
        <w:rPr>
          <w:i/>
        </w:rPr>
        <w:t>&gt;</w:t>
      </w:r>
      <w:r>
        <w:t xml:space="preserve"> Застосовується для виділення результату, отриманого в ході виконання програми. Відображається </w:t>
      </w:r>
      <w:proofErr w:type="spellStart"/>
      <w:r>
        <w:t>моноширінним</w:t>
      </w:r>
      <w:proofErr w:type="spellEnd"/>
      <w:r>
        <w:t xml:space="preserve"> шрифтом.</w:t>
      </w:r>
    </w:p>
    <w:p w14:paraId="0575BCF8" w14:textId="77777777" w:rsidR="009841D2" w:rsidRDefault="00000000">
      <w:pPr>
        <w:numPr>
          <w:ilvl w:val="0"/>
          <w:numId w:val="4"/>
        </w:numPr>
        <w:spacing w:line="240" w:lineRule="auto"/>
        <w:ind w:left="0" w:firstLine="1211"/>
        <w:jc w:val="left"/>
      </w:pPr>
      <w:r>
        <w:rPr>
          <w:i/>
        </w:rPr>
        <w:t>&lt;</w:t>
      </w:r>
      <w:proofErr w:type="spellStart"/>
      <w:r>
        <w:rPr>
          <w:i/>
        </w:rPr>
        <w:t>var</w:t>
      </w:r>
      <w:proofErr w:type="spellEnd"/>
      <w:r>
        <w:rPr>
          <w:i/>
        </w:rPr>
        <w:t>&gt;</w:t>
      </w:r>
      <w:r>
        <w:t xml:space="preserve"> Виділяє імена змінних, відображаючи курсивом.</w:t>
      </w:r>
    </w:p>
    <w:p w14:paraId="10DF28E6" w14:textId="77777777" w:rsidR="009841D2" w:rsidRDefault="00000000">
      <w:pPr>
        <w:numPr>
          <w:ilvl w:val="0"/>
          <w:numId w:val="4"/>
        </w:numPr>
        <w:spacing w:line="240" w:lineRule="auto"/>
        <w:ind w:left="0" w:firstLine="1211"/>
        <w:jc w:val="left"/>
      </w:pPr>
      <w:r>
        <w:rPr>
          <w:i/>
        </w:rPr>
        <w:t>&lt;</w:t>
      </w:r>
      <w:proofErr w:type="spellStart"/>
      <w:r>
        <w:rPr>
          <w:i/>
        </w:rPr>
        <w:t>pre</w:t>
      </w:r>
      <w:proofErr w:type="spellEnd"/>
      <w:r>
        <w:rPr>
          <w:i/>
        </w:rPr>
        <w:t>&gt;</w:t>
      </w:r>
      <w:r>
        <w:t xml:space="preserve"> Дозволяє вивести текст на екран, зберігши початкове форматування. </w:t>
      </w:r>
    </w:p>
    <w:p w14:paraId="5C30B8E0" w14:textId="77777777" w:rsidR="009841D2" w:rsidRDefault="00000000">
      <w:pPr>
        <w:numPr>
          <w:ilvl w:val="0"/>
          <w:numId w:val="2"/>
        </w:numPr>
        <w:spacing w:line="240" w:lineRule="auto"/>
        <w:ind w:left="0" w:firstLine="851"/>
        <w:jc w:val="left"/>
        <w:rPr>
          <w:i/>
        </w:rPr>
      </w:pPr>
      <w:r>
        <w:t>Теги для оформлення цитат і визначень: &lt;</w:t>
      </w:r>
      <w:proofErr w:type="spellStart"/>
      <w:r>
        <w:rPr>
          <w:i/>
        </w:rPr>
        <w:t>abbr</w:t>
      </w:r>
      <w:proofErr w:type="spellEnd"/>
      <w:r>
        <w:rPr>
          <w:i/>
        </w:rPr>
        <w:t>&gt;, &lt;</w:t>
      </w:r>
      <w:proofErr w:type="spellStart"/>
      <w:r>
        <w:rPr>
          <w:i/>
        </w:rPr>
        <w:t>bdo</w:t>
      </w:r>
      <w:proofErr w:type="spellEnd"/>
      <w:r>
        <w:rPr>
          <w:i/>
        </w:rPr>
        <w:t>&gt;, &lt;</w:t>
      </w:r>
      <w:proofErr w:type="spellStart"/>
      <w:r>
        <w:rPr>
          <w:i/>
        </w:rPr>
        <w:t>blockquote</w:t>
      </w:r>
      <w:proofErr w:type="spellEnd"/>
      <w:r>
        <w:rPr>
          <w:i/>
        </w:rPr>
        <w:t>&gt;, &lt;q&gt;, &lt;</w:t>
      </w:r>
      <w:proofErr w:type="spellStart"/>
      <w:r>
        <w:rPr>
          <w:i/>
        </w:rPr>
        <w:t>cite</w:t>
      </w:r>
      <w:proofErr w:type="spellEnd"/>
      <w:r>
        <w:rPr>
          <w:i/>
        </w:rPr>
        <w:t>&gt;, &lt;</w:t>
      </w:r>
      <w:proofErr w:type="spellStart"/>
      <w:r>
        <w:rPr>
          <w:i/>
        </w:rPr>
        <w:t>dfn</w:t>
      </w:r>
      <w:proofErr w:type="spellEnd"/>
      <w:r>
        <w:rPr>
          <w:i/>
        </w:rPr>
        <w:t>&gt;</w:t>
      </w:r>
    </w:p>
    <w:p w14:paraId="5431417D" w14:textId="77777777" w:rsidR="009841D2" w:rsidRDefault="00000000">
      <w:pPr>
        <w:numPr>
          <w:ilvl w:val="0"/>
          <w:numId w:val="4"/>
        </w:numPr>
        <w:spacing w:line="240" w:lineRule="auto"/>
        <w:ind w:left="0" w:firstLine="1211"/>
        <w:jc w:val="left"/>
      </w:pPr>
      <w:r>
        <w:t xml:space="preserve"> </w:t>
      </w:r>
      <w:r>
        <w:rPr>
          <w:i/>
        </w:rPr>
        <w:t>&lt;</w:t>
      </w:r>
      <w:proofErr w:type="spellStart"/>
      <w:r>
        <w:rPr>
          <w:i/>
        </w:rPr>
        <w:t>abbr</w:t>
      </w:r>
      <w:proofErr w:type="spellEnd"/>
      <w:r>
        <w:rPr>
          <w:i/>
        </w:rPr>
        <w:t>&gt;</w:t>
      </w:r>
      <w:r>
        <w:t xml:space="preserve"> Застосовується для форматування абревіатур. Браузером зазвичай підкреслюється пунктирною лінією. Розшифровка скорочення здійснюється за допомогою атрибута </w:t>
      </w:r>
      <w:proofErr w:type="spellStart"/>
      <w:r>
        <w:rPr>
          <w:i/>
        </w:rPr>
        <w:t>title</w:t>
      </w:r>
      <w:proofErr w:type="spellEnd"/>
      <w:r>
        <w:t>, вона з'являється при наведенні курсору миші на текст.</w:t>
      </w:r>
    </w:p>
    <w:p w14:paraId="00AA49A2" w14:textId="77777777" w:rsidR="009841D2" w:rsidRDefault="00000000">
      <w:pPr>
        <w:numPr>
          <w:ilvl w:val="0"/>
          <w:numId w:val="4"/>
        </w:numPr>
        <w:spacing w:line="240" w:lineRule="auto"/>
        <w:ind w:left="0" w:firstLine="1211"/>
        <w:jc w:val="left"/>
      </w:pPr>
      <w:r>
        <w:rPr>
          <w:i/>
        </w:rPr>
        <w:t>&lt;</w:t>
      </w:r>
      <w:proofErr w:type="spellStart"/>
      <w:r>
        <w:rPr>
          <w:i/>
        </w:rPr>
        <w:t>bdo</w:t>
      </w:r>
      <w:proofErr w:type="spellEnd"/>
      <w:r>
        <w:rPr>
          <w:i/>
        </w:rPr>
        <w:t>&gt;</w:t>
      </w:r>
      <w:r>
        <w:t xml:space="preserve"> Використовується для заміщення поточного напрямку тексту, тобто текст в тезі відображається дзеркально.</w:t>
      </w:r>
    </w:p>
    <w:p w14:paraId="1FD76A93" w14:textId="77777777" w:rsidR="009841D2" w:rsidRDefault="00000000">
      <w:pPr>
        <w:numPr>
          <w:ilvl w:val="0"/>
          <w:numId w:val="4"/>
        </w:numPr>
        <w:spacing w:line="240" w:lineRule="auto"/>
        <w:ind w:left="0" w:firstLine="1211"/>
        <w:jc w:val="left"/>
      </w:pPr>
      <w:r>
        <w:rPr>
          <w:i/>
        </w:rPr>
        <w:t>&lt;</w:t>
      </w:r>
      <w:proofErr w:type="spellStart"/>
      <w:r>
        <w:rPr>
          <w:i/>
        </w:rPr>
        <w:t>blockquote</w:t>
      </w:r>
      <w:proofErr w:type="spellEnd"/>
      <w:r>
        <w:rPr>
          <w:i/>
        </w:rPr>
        <w:t>&gt;</w:t>
      </w:r>
      <w:r>
        <w:t xml:space="preserve"> Виділяє цитати всередині документа, виділяючи його відступами і переносами рядків.</w:t>
      </w:r>
    </w:p>
    <w:p w14:paraId="26204F04" w14:textId="77777777" w:rsidR="009841D2" w:rsidRDefault="00000000">
      <w:pPr>
        <w:numPr>
          <w:ilvl w:val="0"/>
          <w:numId w:val="4"/>
        </w:numPr>
        <w:spacing w:line="240" w:lineRule="auto"/>
        <w:ind w:left="0" w:firstLine="1211"/>
        <w:jc w:val="left"/>
      </w:pPr>
      <w:r>
        <w:rPr>
          <w:i/>
        </w:rPr>
        <w:t>&lt;q&gt;</w:t>
      </w:r>
      <w:r>
        <w:t xml:space="preserve"> Використовується для виділення коротких цитат. Браузерами полягає в лапки.</w:t>
      </w:r>
    </w:p>
    <w:p w14:paraId="4084019D" w14:textId="77777777" w:rsidR="009841D2" w:rsidRDefault="00000000">
      <w:pPr>
        <w:numPr>
          <w:ilvl w:val="0"/>
          <w:numId w:val="4"/>
        </w:numPr>
        <w:spacing w:line="240" w:lineRule="auto"/>
        <w:ind w:left="0" w:firstLine="1211"/>
        <w:jc w:val="left"/>
        <w:rPr>
          <w:i/>
        </w:rPr>
      </w:pPr>
      <w:r>
        <w:rPr>
          <w:i/>
        </w:rPr>
        <w:t>&lt;</w:t>
      </w:r>
      <w:proofErr w:type="spellStart"/>
      <w:r>
        <w:rPr>
          <w:i/>
        </w:rPr>
        <w:t>cite</w:t>
      </w:r>
      <w:proofErr w:type="spellEnd"/>
      <w:r>
        <w:rPr>
          <w:i/>
        </w:rPr>
        <w:t xml:space="preserve">&gt; </w:t>
      </w:r>
      <w:r>
        <w:t>Застосовується для виділення цитат, назв творів, виносок на інші документи</w:t>
      </w:r>
      <w:r>
        <w:rPr>
          <w:i/>
        </w:rPr>
        <w:t>.</w:t>
      </w:r>
    </w:p>
    <w:p w14:paraId="233ECC3A" w14:textId="77777777" w:rsidR="009841D2" w:rsidRDefault="00000000">
      <w:pPr>
        <w:numPr>
          <w:ilvl w:val="0"/>
          <w:numId w:val="4"/>
        </w:numPr>
        <w:spacing w:line="240" w:lineRule="auto"/>
        <w:ind w:left="0" w:firstLine="1211"/>
        <w:jc w:val="left"/>
      </w:pPr>
      <w:r>
        <w:rPr>
          <w:i/>
        </w:rPr>
        <w:t>&lt;</w:t>
      </w:r>
      <w:proofErr w:type="spellStart"/>
      <w:r>
        <w:rPr>
          <w:i/>
        </w:rPr>
        <w:t>dfn</w:t>
      </w:r>
      <w:proofErr w:type="spellEnd"/>
      <w:r>
        <w:rPr>
          <w:i/>
        </w:rPr>
        <w:t xml:space="preserve">&gt; </w:t>
      </w:r>
      <w:r>
        <w:t xml:space="preserve">Дозволяє виділити текст як визначення. Незважаючи на наявність спеціального </w:t>
      </w:r>
      <w:proofErr w:type="spellStart"/>
      <w:r>
        <w:t>тега</w:t>
      </w:r>
      <w:proofErr w:type="spellEnd"/>
      <w:r>
        <w:t>, рекомендується виділяти текст силами CSS.</w:t>
      </w:r>
    </w:p>
    <w:p w14:paraId="3B2D8352" w14:textId="77777777" w:rsidR="009841D2" w:rsidRDefault="00000000">
      <w:pPr>
        <w:numPr>
          <w:ilvl w:val="0"/>
          <w:numId w:val="7"/>
        </w:numPr>
        <w:spacing w:line="240" w:lineRule="auto"/>
        <w:ind w:left="0" w:firstLine="491"/>
        <w:jc w:val="left"/>
      </w:pPr>
      <w:r>
        <w:t xml:space="preserve"> Абзаци, засоби перенесення тексту: </w:t>
      </w:r>
      <w:r>
        <w:rPr>
          <w:i/>
        </w:rPr>
        <w:t>&lt;p&gt;, &lt;</w:t>
      </w:r>
      <w:proofErr w:type="spellStart"/>
      <w:r>
        <w:rPr>
          <w:i/>
        </w:rPr>
        <w:t>br</w:t>
      </w:r>
      <w:proofErr w:type="spellEnd"/>
      <w:r>
        <w:rPr>
          <w:i/>
        </w:rPr>
        <w:t>&gt;, &lt;</w:t>
      </w:r>
      <w:proofErr w:type="spellStart"/>
      <w:r>
        <w:rPr>
          <w:i/>
        </w:rPr>
        <w:t>hr</w:t>
      </w:r>
      <w:proofErr w:type="spellEnd"/>
      <w:r>
        <w:rPr>
          <w:i/>
        </w:rPr>
        <w:t>&gt;.</w:t>
      </w:r>
    </w:p>
    <w:p w14:paraId="5C13A7BF" w14:textId="77777777" w:rsidR="009841D2" w:rsidRDefault="00000000">
      <w:pPr>
        <w:spacing w:line="240" w:lineRule="auto"/>
        <w:ind w:firstLine="709"/>
        <w:jc w:val="center"/>
        <w:rPr>
          <w:b/>
        </w:rPr>
      </w:pPr>
      <w:bookmarkStart w:id="2" w:name="_1fob9te" w:colFirst="0" w:colLast="0"/>
      <w:bookmarkEnd w:id="2"/>
      <w:r>
        <w:rPr>
          <w:b/>
        </w:rPr>
        <w:t>Атрибути тегів</w:t>
      </w:r>
    </w:p>
    <w:p w14:paraId="791724BF" w14:textId="77777777" w:rsidR="009841D2" w:rsidRDefault="00000000">
      <w:pPr>
        <w:spacing w:line="240" w:lineRule="auto"/>
        <w:ind w:firstLine="709"/>
      </w:pPr>
      <w:r>
        <w:t>HTML-атрибути повідомляють браузеру, яким чином повинен відображатися той чи інший елемент сторінки. Атрибути дозволяють зробити більш різноманітними зовнішній вигляд інформації, що додається за допомогою однакових тегів.</w:t>
      </w:r>
    </w:p>
    <w:p w14:paraId="07E9B5D7" w14:textId="77777777" w:rsidR="009841D2" w:rsidRDefault="00000000">
      <w:pPr>
        <w:spacing w:line="240" w:lineRule="auto"/>
        <w:ind w:firstLine="709"/>
      </w:pPr>
      <w:r>
        <w:t>Значення атрибута полягає в лапки "". Назви і значення атрибутів не чутливі до регістру, але, тим не менш, рекомендується набирати їх в нижньому регістрі.</w:t>
      </w:r>
    </w:p>
    <w:p w14:paraId="2BF1B5B9" w14:textId="77777777" w:rsidR="009841D2" w:rsidRDefault="00000000">
      <w:pPr>
        <w:spacing w:line="240" w:lineRule="auto"/>
        <w:ind w:firstLine="709"/>
      </w:pPr>
      <w:r>
        <w:t>Атрибути можна поділити на дві групи:</w:t>
      </w:r>
    </w:p>
    <w:p w14:paraId="72D55205" w14:textId="77777777" w:rsidR="009841D2" w:rsidRDefault="00000000">
      <w:pPr>
        <w:numPr>
          <w:ilvl w:val="1"/>
          <w:numId w:val="10"/>
        </w:numPr>
        <w:spacing w:line="240" w:lineRule="auto"/>
        <w:jc w:val="left"/>
      </w:pPr>
      <w:r>
        <w:t xml:space="preserve">Глобальні атрибути , наприклад  </w:t>
      </w:r>
      <w:proofErr w:type="spellStart"/>
      <w:r>
        <w:rPr>
          <w:i/>
        </w:rPr>
        <w:t>id,class,lang</w:t>
      </w:r>
      <w:proofErr w:type="spellEnd"/>
    </w:p>
    <w:p w14:paraId="7CB88585" w14:textId="77777777" w:rsidR="009841D2" w:rsidRDefault="00000000">
      <w:pPr>
        <w:numPr>
          <w:ilvl w:val="1"/>
          <w:numId w:val="10"/>
        </w:numPr>
        <w:spacing w:line="240" w:lineRule="auto"/>
        <w:jc w:val="left"/>
      </w:pPr>
      <w:r>
        <w:t xml:space="preserve">Локальні атрибути, наприклад, </w:t>
      </w:r>
      <w:proofErr w:type="spellStart"/>
      <w:r>
        <w:rPr>
          <w:i/>
        </w:rPr>
        <w:t>alt</w:t>
      </w:r>
      <w:proofErr w:type="spellEnd"/>
      <w:r>
        <w:rPr>
          <w:i/>
        </w:rPr>
        <w:t>.</w:t>
      </w:r>
    </w:p>
    <w:p w14:paraId="4DE73B52" w14:textId="77777777" w:rsidR="009841D2" w:rsidRDefault="00000000">
      <w:pPr>
        <w:spacing w:line="240" w:lineRule="auto"/>
        <w:ind w:firstLine="709"/>
      </w:pPr>
      <w:r>
        <w:t>Розглянемо деякі з атрибутів певних тегів більш докладніше.</w:t>
      </w:r>
    </w:p>
    <w:p w14:paraId="3ADBAA4E" w14:textId="77777777" w:rsidR="009841D2" w:rsidRDefault="00000000">
      <w:pPr>
        <w:spacing w:line="240" w:lineRule="auto"/>
      </w:pPr>
      <w:r>
        <w:rPr>
          <w:i/>
        </w:rPr>
        <w:t>&lt;</w:t>
      </w:r>
      <w:proofErr w:type="spellStart"/>
      <w:r>
        <w:rPr>
          <w:i/>
        </w:rPr>
        <w:t>font</w:t>
      </w:r>
      <w:proofErr w:type="spellEnd"/>
      <w:r>
        <w:rPr>
          <w:i/>
        </w:rPr>
        <w:t xml:space="preserve"> </w:t>
      </w:r>
      <w:proofErr w:type="spellStart"/>
      <w:r>
        <w:rPr>
          <w:i/>
        </w:rPr>
        <w:t>size</w:t>
      </w:r>
      <w:proofErr w:type="spellEnd"/>
      <w:r>
        <w:rPr>
          <w:i/>
        </w:rPr>
        <w:t>=?&gt;&lt;/</w:t>
      </w:r>
      <w:proofErr w:type="spellStart"/>
      <w:r>
        <w:rPr>
          <w:i/>
        </w:rPr>
        <w:t>font</w:t>
      </w:r>
      <w:proofErr w:type="spellEnd"/>
      <w:r>
        <w:rPr>
          <w:i/>
        </w:rPr>
        <w:t>&gt;</w:t>
      </w:r>
      <w:r>
        <w:t xml:space="preserve"> Атрибут </w:t>
      </w:r>
      <w:proofErr w:type="spellStart"/>
      <w:r>
        <w:rPr>
          <w:i/>
        </w:rPr>
        <w:t>size</w:t>
      </w:r>
      <w:proofErr w:type="spellEnd"/>
      <w:r>
        <w:t xml:space="preserve"> тегу </w:t>
      </w:r>
      <w:proofErr w:type="spellStart"/>
      <w:r>
        <w:rPr>
          <w:i/>
        </w:rPr>
        <w:t>font</w:t>
      </w:r>
      <w:proofErr w:type="spellEnd"/>
      <w:r>
        <w:t xml:space="preserve"> установлює відносний розмір шрифту. Список можливих значень складається з додатних і від’ємних чисел від 0 до 7.</w:t>
      </w:r>
    </w:p>
    <w:p w14:paraId="1821534C" w14:textId="77777777" w:rsidR="009841D2" w:rsidRDefault="00000000">
      <w:pPr>
        <w:spacing w:line="240" w:lineRule="auto"/>
      </w:pPr>
      <w:r>
        <w:rPr>
          <w:i/>
        </w:rPr>
        <w:t>&lt;</w:t>
      </w:r>
      <w:proofErr w:type="spellStart"/>
      <w:r>
        <w:rPr>
          <w:i/>
        </w:rPr>
        <w:t>font</w:t>
      </w:r>
      <w:proofErr w:type="spellEnd"/>
      <w:r>
        <w:rPr>
          <w:i/>
        </w:rPr>
        <w:t xml:space="preserve"> </w:t>
      </w:r>
      <w:proofErr w:type="spellStart"/>
      <w:r>
        <w:rPr>
          <w:i/>
        </w:rPr>
        <w:t>color</w:t>
      </w:r>
      <w:proofErr w:type="spellEnd"/>
      <w:r>
        <w:rPr>
          <w:i/>
        </w:rPr>
        <w:t>=?&gt;&lt;/</w:t>
      </w:r>
      <w:proofErr w:type="spellStart"/>
      <w:r>
        <w:rPr>
          <w:i/>
        </w:rPr>
        <w:t>font</w:t>
      </w:r>
      <w:proofErr w:type="spellEnd"/>
      <w:r>
        <w:rPr>
          <w:i/>
        </w:rPr>
        <w:t>&gt;</w:t>
      </w:r>
      <w:r>
        <w:t xml:space="preserve"> Атрибут </w:t>
      </w:r>
      <w:proofErr w:type="spellStart"/>
      <w:r>
        <w:rPr>
          <w:i/>
        </w:rPr>
        <w:t>color</w:t>
      </w:r>
      <w:proofErr w:type="spellEnd"/>
      <w:r>
        <w:t xml:space="preserve"> тегу </w:t>
      </w:r>
      <w:proofErr w:type="spellStart"/>
      <w:r>
        <w:rPr>
          <w:i/>
        </w:rPr>
        <w:t>font</w:t>
      </w:r>
      <w:proofErr w:type="spellEnd"/>
      <w:r>
        <w:t xml:space="preserve"> установлює кольори тексту. Колір може бути зазначений за допомогою за допомогою назви або </w:t>
      </w:r>
      <w:proofErr w:type="spellStart"/>
      <w:r>
        <w:t>шістнадцяткового</w:t>
      </w:r>
      <w:proofErr w:type="spellEnd"/>
      <w:r>
        <w:t xml:space="preserve"> коду.</w:t>
      </w:r>
      <w:r>
        <w:br/>
      </w:r>
      <w:r>
        <w:rPr>
          <w:i/>
        </w:rPr>
        <w:t>&lt;p&gt;&lt;/p&gt;</w:t>
      </w:r>
      <w:r>
        <w:t xml:space="preserve"> Тег </w:t>
      </w:r>
      <w:r>
        <w:rPr>
          <w:i/>
        </w:rPr>
        <w:t>p</w:t>
      </w:r>
      <w:r>
        <w:t xml:space="preserve"> установлює початок і кінець абзацу.</w:t>
      </w:r>
    </w:p>
    <w:p w14:paraId="51853FBC" w14:textId="77777777" w:rsidR="009841D2" w:rsidRDefault="00000000">
      <w:pPr>
        <w:spacing w:line="240" w:lineRule="auto"/>
      </w:pPr>
      <w:r>
        <w:rPr>
          <w:i/>
        </w:rPr>
        <w:t xml:space="preserve">&lt;p </w:t>
      </w:r>
      <w:proofErr w:type="spellStart"/>
      <w:r>
        <w:rPr>
          <w:i/>
        </w:rPr>
        <w:t>align</w:t>
      </w:r>
      <w:proofErr w:type="spellEnd"/>
      <w:r>
        <w:rPr>
          <w:i/>
        </w:rPr>
        <w:t>=?&gt;</w:t>
      </w:r>
      <w:r>
        <w:t xml:space="preserve"> Атрибут </w:t>
      </w:r>
      <w:proofErr w:type="spellStart"/>
      <w:r>
        <w:rPr>
          <w:i/>
        </w:rPr>
        <w:t>align</w:t>
      </w:r>
      <w:proofErr w:type="spellEnd"/>
      <w:r>
        <w:t xml:space="preserve"> тегу </w:t>
      </w:r>
      <w:r>
        <w:rPr>
          <w:i/>
        </w:rPr>
        <w:t>p</w:t>
      </w:r>
      <w:r>
        <w:t xml:space="preserve"> установлює режим вирівнювання тексту: уліво (</w:t>
      </w:r>
      <w:r>
        <w:rPr>
          <w:i/>
        </w:rPr>
        <w:t>LEFT</w:t>
      </w:r>
      <w:r>
        <w:t>), вправо (</w:t>
      </w:r>
      <w:r>
        <w:rPr>
          <w:i/>
        </w:rPr>
        <w:t>RIGHT</w:t>
      </w:r>
      <w:r>
        <w:t>) або по центру (</w:t>
      </w:r>
      <w:r>
        <w:rPr>
          <w:i/>
        </w:rPr>
        <w:t>CENTER</w:t>
      </w:r>
      <w:r>
        <w:t>).</w:t>
      </w:r>
    </w:p>
    <w:p w14:paraId="7FEAE0D1" w14:textId="77777777" w:rsidR="009841D2" w:rsidRDefault="00000000">
      <w:pPr>
        <w:spacing w:line="240" w:lineRule="auto"/>
        <w:ind w:firstLine="708"/>
      </w:pPr>
      <w:r>
        <w:t xml:space="preserve">Слід зазначити, що більшість з текстових тегів та їх атрибутів радять не використовувати у HTML5, оскільки за зовнішній вигляд відповідає CSS. Тому HTML5 використовуються лише теги  </w:t>
      </w:r>
      <w:r>
        <w:rPr>
          <w:i/>
        </w:rPr>
        <w:t>&lt;p&gt;, &lt;</w:t>
      </w:r>
      <w:proofErr w:type="spellStart"/>
      <w:r>
        <w:rPr>
          <w:i/>
        </w:rPr>
        <w:t>br</w:t>
      </w:r>
      <w:proofErr w:type="spellEnd"/>
      <w:r>
        <w:rPr>
          <w:i/>
        </w:rPr>
        <w:t>&gt;, &lt;</w:t>
      </w:r>
      <w:proofErr w:type="spellStart"/>
      <w:r>
        <w:rPr>
          <w:i/>
        </w:rPr>
        <w:t>hr</w:t>
      </w:r>
      <w:proofErr w:type="spellEnd"/>
      <w:r>
        <w:rPr>
          <w:i/>
        </w:rPr>
        <w:t xml:space="preserve">&gt; </w:t>
      </w:r>
      <w:r>
        <w:t>без атрибутів, що відповідають за зовнішній вигляд.</w:t>
      </w:r>
    </w:p>
    <w:p w14:paraId="70BFA3BD" w14:textId="77777777" w:rsidR="009841D2" w:rsidRDefault="00000000">
      <w:pPr>
        <w:spacing w:line="240" w:lineRule="auto"/>
        <w:ind w:firstLine="709"/>
        <w:jc w:val="center"/>
        <w:rPr>
          <w:b/>
        </w:rPr>
      </w:pPr>
      <w:bookmarkStart w:id="3" w:name="_3znysh7" w:colFirst="0" w:colLast="0"/>
      <w:bookmarkEnd w:id="3"/>
      <w:r>
        <w:rPr>
          <w:b/>
        </w:rPr>
        <w:t xml:space="preserve"> Списки, посилання, зображення</w:t>
      </w:r>
    </w:p>
    <w:p w14:paraId="02F98692" w14:textId="77777777" w:rsidR="009841D2" w:rsidRDefault="00000000">
      <w:pPr>
        <w:spacing w:line="240" w:lineRule="auto"/>
        <w:ind w:left="720"/>
      </w:pPr>
      <w:r>
        <w:t xml:space="preserve">У HTML існує три види списків в </w:t>
      </w:r>
    </w:p>
    <w:p w14:paraId="39AC3AB9" w14:textId="77777777" w:rsidR="009841D2" w:rsidRDefault="00000000">
      <w:pPr>
        <w:numPr>
          <w:ilvl w:val="1"/>
          <w:numId w:val="5"/>
        </w:numPr>
        <w:spacing w:line="240" w:lineRule="auto"/>
        <w:ind w:firstLine="851"/>
        <w:jc w:val="left"/>
      </w:pPr>
      <w:r>
        <w:t xml:space="preserve">Ненумеровані списки. Створюються з використанням тегів </w:t>
      </w:r>
      <w:r>
        <w:rPr>
          <w:i/>
        </w:rPr>
        <w:t>&lt;</w:t>
      </w:r>
      <w:proofErr w:type="spellStart"/>
      <w:r>
        <w:rPr>
          <w:i/>
        </w:rPr>
        <w:t>ul</w:t>
      </w:r>
      <w:proofErr w:type="spellEnd"/>
      <w:r>
        <w:rPr>
          <w:i/>
        </w:rPr>
        <w:t>&gt;</w:t>
      </w:r>
      <w:r>
        <w:t xml:space="preserve"> та </w:t>
      </w:r>
      <w:r>
        <w:rPr>
          <w:i/>
        </w:rPr>
        <w:t>&lt;li&gt;</w:t>
      </w:r>
    </w:p>
    <w:p w14:paraId="1F55A114" w14:textId="77777777" w:rsidR="009841D2" w:rsidRDefault="00000000">
      <w:pPr>
        <w:numPr>
          <w:ilvl w:val="1"/>
          <w:numId w:val="5"/>
        </w:numPr>
        <w:spacing w:line="240" w:lineRule="auto"/>
        <w:ind w:firstLine="851"/>
        <w:jc w:val="left"/>
      </w:pPr>
      <w:r>
        <w:t xml:space="preserve">Нумеровані списки. Створюються з використанням тегів </w:t>
      </w:r>
      <w:r>
        <w:rPr>
          <w:i/>
        </w:rPr>
        <w:t>&lt;</w:t>
      </w:r>
      <w:proofErr w:type="spellStart"/>
      <w:r>
        <w:rPr>
          <w:i/>
        </w:rPr>
        <w:t>ol</w:t>
      </w:r>
      <w:proofErr w:type="spellEnd"/>
      <w:r>
        <w:rPr>
          <w:i/>
        </w:rPr>
        <w:t xml:space="preserve">&gt; </w:t>
      </w:r>
      <w:r>
        <w:t xml:space="preserve">та </w:t>
      </w:r>
      <w:r>
        <w:rPr>
          <w:i/>
        </w:rPr>
        <w:t>&lt;li&gt;</w:t>
      </w:r>
    </w:p>
    <w:p w14:paraId="33114CE4" w14:textId="77777777" w:rsidR="009841D2" w:rsidRDefault="00000000">
      <w:pPr>
        <w:numPr>
          <w:ilvl w:val="1"/>
          <w:numId w:val="5"/>
        </w:numPr>
        <w:spacing w:line="240" w:lineRule="auto"/>
        <w:ind w:firstLine="851"/>
        <w:jc w:val="left"/>
      </w:pPr>
      <w:r>
        <w:t xml:space="preserve">Список-визначення </w:t>
      </w:r>
      <w:r>
        <w:rPr>
          <w:i/>
        </w:rPr>
        <w:t>&lt;dl&gt;</w:t>
      </w:r>
      <w:r>
        <w:t xml:space="preserve"> складається з терміну </w:t>
      </w:r>
      <w:r>
        <w:rPr>
          <w:i/>
        </w:rPr>
        <w:t>&lt;</w:t>
      </w:r>
      <w:proofErr w:type="spellStart"/>
      <w:r>
        <w:rPr>
          <w:i/>
        </w:rPr>
        <w:t>dt</w:t>
      </w:r>
      <w:proofErr w:type="spellEnd"/>
      <w:r>
        <w:rPr>
          <w:i/>
        </w:rPr>
        <w:t>&gt;</w:t>
      </w:r>
      <w:r>
        <w:t xml:space="preserve"> та його визначення </w:t>
      </w:r>
      <w:r>
        <w:rPr>
          <w:i/>
        </w:rPr>
        <w:t>&lt;</w:t>
      </w:r>
      <w:proofErr w:type="spellStart"/>
      <w:r>
        <w:rPr>
          <w:i/>
        </w:rPr>
        <w:t>dd</w:t>
      </w:r>
      <w:proofErr w:type="spellEnd"/>
      <w:r>
        <w:rPr>
          <w:i/>
        </w:rPr>
        <w:t>&gt;</w:t>
      </w:r>
    </w:p>
    <w:p w14:paraId="39BF8B63" w14:textId="77777777" w:rsidR="009841D2" w:rsidRDefault="00000000">
      <w:pPr>
        <w:spacing w:line="240" w:lineRule="auto"/>
        <w:ind w:firstLine="709"/>
      </w:pPr>
      <w:r>
        <w:t>За допомогою посилань реалізується зв’язок між декількома документами один з яких є поточним документом.</w:t>
      </w:r>
    </w:p>
    <w:p w14:paraId="04533687" w14:textId="77777777" w:rsidR="009841D2" w:rsidRDefault="00000000">
      <w:pPr>
        <w:spacing w:line="240" w:lineRule="auto"/>
        <w:ind w:firstLine="708"/>
      </w:pPr>
      <w:r>
        <w:rPr>
          <w:i/>
        </w:rPr>
        <w:t xml:space="preserve">&lt;a </w:t>
      </w:r>
      <w:proofErr w:type="spellStart"/>
      <w:r>
        <w:rPr>
          <w:i/>
        </w:rPr>
        <w:t>href</w:t>
      </w:r>
      <w:proofErr w:type="spellEnd"/>
      <w:r>
        <w:rPr>
          <w:i/>
        </w:rPr>
        <w:t>=URL&gt;&lt;/a&gt;</w:t>
      </w:r>
      <w:r>
        <w:t xml:space="preserve"> Тег  встановлює зв’язок з деякою точкою усередині того ж HTML-документа або з іншим URL (</w:t>
      </w:r>
      <w:proofErr w:type="spellStart"/>
      <w:r>
        <w:t>гипертекстове</w:t>
      </w:r>
      <w:proofErr w:type="spellEnd"/>
      <w:r>
        <w:t xml:space="preserve"> посилання). Має наступні основні атрибути:</w:t>
      </w:r>
    </w:p>
    <w:p w14:paraId="075F7931" w14:textId="77777777" w:rsidR="009841D2" w:rsidRDefault="00000000">
      <w:pPr>
        <w:numPr>
          <w:ilvl w:val="0"/>
          <w:numId w:val="8"/>
        </w:numPr>
        <w:spacing w:line="240" w:lineRule="auto"/>
        <w:ind w:firstLine="709"/>
        <w:jc w:val="left"/>
      </w:pPr>
      <w:r>
        <w:t xml:space="preserve">Атрибут </w:t>
      </w:r>
      <w:proofErr w:type="spellStart"/>
      <w:r>
        <w:rPr>
          <w:i/>
        </w:rPr>
        <w:t>href</w:t>
      </w:r>
      <w:proofErr w:type="spellEnd"/>
      <w:r>
        <w:t xml:space="preserve"> тегу </w:t>
      </w:r>
      <w:r>
        <w:rPr>
          <w:i/>
        </w:rPr>
        <w:t>a</w:t>
      </w:r>
      <w:r>
        <w:t xml:space="preserve"> описує об’єкт, що представляє собою текст або малюнок усередині HTML-документа, або текст або малюнок у зовнішньому документі.</w:t>
      </w:r>
    </w:p>
    <w:p w14:paraId="74B8FD5A" w14:textId="77777777" w:rsidR="009841D2" w:rsidRDefault="00000000">
      <w:pPr>
        <w:spacing w:line="240" w:lineRule="auto"/>
        <w:ind w:firstLine="709"/>
      </w:pPr>
      <w:r>
        <w:t xml:space="preserve">Для вставки в HTML-документ зображень призначений непарний тег  </w:t>
      </w:r>
      <w:r>
        <w:rPr>
          <w:i/>
        </w:rPr>
        <w:t>&lt;</w:t>
      </w:r>
      <w:proofErr w:type="spellStart"/>
      <w:r>
        <w:rPr>
          <w:i/>
        </w:rPr>
        <w:t>img</w:t>
      </w:r>
      <w:proofErr w:type="spellEnd"/>
      <w:r>
        <w:rPr>
          <w:i/>
        </w:rPr>
        <w:t xml:space="preserve">&gt;, </w:t>
      </w:r>
      <w:r>
        <w:t xml:space="preserve"> базові можливості якого визначаються наступними атрибутами:</w:t>
      </w:r>
      <w:r>
        <w:br/>
      </w:r>
      <w:proofErr w:type="spellStart"/>
      <w:r>
        <w:rPr>
          <w:i/>
        </w:rPr>
        <w:t>src</w:t>
      </w:r>
      <w:proofErr w:type="spellEnd"/>
      <w:r>
        <w:t xml:space="preserve"> - відносний або абсолютний URI зображення (обов'язковий)</w:t>
      </w:r>
      <w:r>
        <w:br/>
      </w:r>
      <w:proofErr w:type="spellStart"/>
      <w:r>
        <w:rPr>
          <w:i/>
        </w:rPr>
        <w:t>alt</w:t>
      </w:r>
      <w:proofErr w:type="spellEnd"/>
      <w:r>
        <w:t xml:space="preserve"> - короткий опис (відображається при відключеному графіку)</w:t>
      </w:r>
      <w:r>
        <w:br/>
      </w:r>
      <w:proofErr w:type="spellStart"/>
      <w:r>
        <w:rPr>
          <w:i/>
        </w:rPr>
        <w:t>width</w:t>
      </w:r>
      <w:proofErr w:type="spellEnd"/>
      <w:r>
        <w:rPr>
          <w:i/>
        </w:rPr>
        <w:t xml:space="preserve"> і </w:t>
      </w:r>
      <w:proofErr w:type="spellStart"/>
      <w:r>
        <w:rPr>
          <w:i/>
        </w:rPr>
        <w:t>height</w:t>
      </w:r>
      <w:proofErr w:type="spellEnd"/>
      <w:r>
        <w:t xml:space="preserve"> - ширина і висота відповідно, в пікселях або відсотках</w:t>
      </w:r>
    </w:p>
    <w:p w14:paraId="77DC5A81" w14:textId="77777777" w:rsidR="009841D2" w:rsidRDefault="00000000">
      <w:pPr>
        <w:spacing w:line="240" w:lineRule="auto"/>
        <w:ind w:firstLine="709"/>
      </w:pPr>
      <w:r>
        <w:t xml:space="preserve">У HTML 5, на відміну від попередньої версії, атрибут </w:t>
      </w:r>
      <w:proofErr w:type="spellStart"/>
      <w:r>
        <w:t>alt</w:t>
      </w:r>
      <w:proofErr w:type="spellEnd"/>
      <w:r>
        <w:t xml:space="preserve"> не є обов'язковим, але рекомендується до заповнення. Якщо не вказані ширина і висота, то картинка відобразиться в оригінальному розмірі, або, якщо графіка в браузері відключена, то елемент прийме такий розмір, щоб в нього помістилася </w:t>
      </w:r>
      <w:proofErr w:type="spellStart"/>
      <w:r>
        <w:rPr>
          <w:i/>
        </w:rPr>
        <w:t>alt</w:t>
      </w:r>
      <w:proofErr w:type="spellEnd"/>
      <w:r>
        <w:t>-напис. Вказавши лише один з цих атрибутів, ви отримаєте зображення необхідної ширини або висоти зі збереженням оригінальних пропорцій. Для досягнення точних розмірів вказуйте обидва значення, але пам'ятайте, що якщо задані атрибути не співпадають з оригіналом зображення, то масштабування призведе до втрати його якості.</w:t>
      </w:r>
    </w:p>
    <w:p w14:paraId="5B890DF5" w14:textId="77777777" w:rsidR="009841D2" w:rsidRDefault="00000000">
      <w:pPr>
        <w:numPr>
          <w:ilvl w:val="0"/>
          <w:numId w:val="8"/>
        </w:numPr>
        <w:spacing w:line="240" w:lineRule="auto"/>
        <w:ind w:firstLine="709"/>
        <w:jc w:val="left"/>
      </w:pPr>
      <w:r>
        <w:t xml:space="preserve">Атрибут </w:t>
      </w:r>
      <w:proofErr w:type="spellStart"/>
      <w:r>
        <w:rPr>
          <w:i/>
        </w:rPr>
        <w:t>align</w:t>
      </w:r>
      <w:proofErr w:type="spellEnd"/>
      <w:r>
        <w:t xml:space="preserve"> тегу </w:t>
      </w:r>
      <w:proofErr w:type="spellStart"/>
      <w:r>
        <w:rPr>
          <w:i/>
        </w:rPr>
        <w:t>img</w:t>
      </w:r>
      <w:proofErr w:type="spellEnd"/>
      <w:r>
        <w:t xml:space="preserve"> установлює режим вирівнювання зазначеного зображення. Можливе вирівнювання вліво </w:t>
      </w:r>
      <w:r>
        <w:rPr>
          <w:i/>
        </w:rPr>
        <w:t>(LEFT)</w:t>
      </w:r>
      <w:r>
        <w:t xml:space="preserve">, вправо </w:t>
      </w:r>
      <w:r>
        <w:rPr>
          <w:i/>
        </w:rPr>
        <w:t>(RIGHT)</w:t>
      </w:r>
      <w:r>
        <w:t xml:space="preserve">, по центру </w:t>
      </w:r>
      <w:r>
        <w:rPr>
          <w:i/>
        </w:rPr>
        <w:t>(CENTER)</w:t>
      </w:r>
      <w:r>
        <w:t xml:space="preserve">, униз </w:t>
      </w:r>
      <w:r>
        <w:rPr>
          <w:i/>
        </w:rPr>
        <w:t>(BOTTOM)</w:t>
      </w:r>
      <w:r>
        <w:t xml:space="preserve">, нагору </w:t>
      </w:r>
      <w:r>
        <w:rPr>
          <w:i/>
        </w:rPr>
        <w:t>(TOP)</w:t>
      </w:r>
      <w:r>
        <w:t xml:space="preserve">, посередині </w:t>
      </w:r>
      <w:r>
        <w:rPr>
          <w:i/>
        </w:rPr>
        <w:t>(MIDDLE)</w:t>
      </w:r>
      <w:r>
        <w:t>.</w:t>
      </w:r>
    </w:p>
    <w:p w14:paraId="33E95D07" w14:textId="77777777" w:rsidR="009841D2" w:rsidRDefault="00000000">
      <w:pPr>
        <w:numPr>
          <w:ilvl w:val="0"/>
          <w:numId w:val="8"/>
        </w:numPr>
        <w:spacing w:line="240" w:lineRule="auto"/>
        <w:ind w:firstLine="709"/>
        <w:jc w:val="left"/>
      </w:pPr>
      <w:r>
        <w:t xml:space="preserve">Атрибут </w:t>
      </w:r>
      <w:proofErr w:type="spellStart"/>
      <w:r>
        <w:rPr>
          <w:i/>
        </w:rPr>
        <w:t>border</w:t>
      </w:r>
      <w:proofErr w:type="spellEnd"/>
      <w:r>
        <w:rPr>
          <w:i/>
        </w:rPr>
        <w:t xml:space="preserve"> </w:t>
      </w:r>
      <w:r>
        <w:t xml:space="preserve">тегу </w:t>
      </w:r>
      <w:proofErr w:type="spellStart"/>
      <w:r>
        <w:rPr>
          <w:i/>
        </w:rPr>
        <w:t>img</w:t>
      </w:r>
      <w:proofErr w:type="spellEnd"/>
      <w:r>
        <w:t xml:space="preserve"> установлює режим відображення рамки навколо зазначеного зображення. Малюнок з гіперпосиланням за замовчуванням має рамку, кольори якого збігається з кольорами, використовуваними для гіперпосилань.</w:t>
      </w:r>
    </w:p>
    <w:p w14:paraId="1AA29409" w14:textId="77777777" w:rsidR="009841D2" w:rsidRDefault="00000000">
      <w:pPr>
        <w:numPr>
          <w:ilvl w:val="0"/>
          <w:numId w:val="8"/>
        </w:numPr>
        <w:spacing w:line="240" w:lineRule="auto"/>
        <w:ind w:firstLine="709"/>
        <w:jc w:val="left"/>
      </w:pPr>
      <w:r>
        <w:t xml:space="preserve">Атрибут </w:t>
      </w:r>
      <w:proofErr w:type="spellStart"/>
      <w:r>
        <w:rPr>
          <w:i/>
        </w:rPr>
        <w:t>alt</w:t>
      </w:r>
      <w:proofErr w:type="spellEnd"/>
      <w:r>
        <w:rPr>
          <w:i/>
        </w:rPr>
        <w:t xml:space="preserve"> </w:t>
      </w:r>
      <w:r>
        <w:t xml:space="preserve">тегу </w:t>
      </w:r>
      <w:proofErr w:type="spellStart"/>
      <w:r>
        <w:rPr>
          <w:i/>
        </w:rPr>
        <w:t>img</w:t>
      </w:r>
      <w:proofErr w:type="spellEnd"/>
      <w:r>
        <w:t xml:space="preserve"> установлює режим відображення зазначеного тексту (як альтернатива) у випадку, якщо браузер не може відобразити графічний файл.</w:t>
      </w:r>
    </w:p>
    <w:p w14:paraId="6A15E37A" w14:textId="77777777" w:rsidR="009841D2" w:rsidRDefault="00000000">
      <w:pPr>
        <w:spacing w:line="240" w:lineRule="auto"/>
        <w:ind w:firstLine="709"/>
      </w:pPr>
      <w:r>
        <w:t xml:space="preserve">Атрибути </w:t>
      </w:r>
      <w:proofErr w:type="spellStart"/>
      <w:r>
        <w:rPr>
          <w:i/>
        </w:rPr>
        <w:t>align</w:t>
      </w:r>
      <w:proofErr w:type="spellEnd"/>
      <w:r>
        <w:rPr>
          <w:i/>
        </w:rPr>
        <w:t xml:space="preserve">, </w:t>
      </w:r>
      <w:proofErr w:type="spellStart"/>
      <w:r>
        <w:rPr>
          <w:i/>
        </w:rPr>
        <w:t>width</w:t>
      </w:r>
      <w:proofErr w:type="spellEnd"/>
      <w:r>
        <w:rPr>
          <w:i/>
        </w:rPr>
        <w:t xml:space="preserve">, </w:t>
      </w:r>
      <w:proofErr w:type="spellStart"/>
      <w:r>
        <w:rPr>
          <w:i/>
        </w:rPr>
        <w:t>height</w:t>
      </w:r>
      <w:proofErr w:type="spellEnd"/>
      <w:r>
        <w:rPr>
          <w:i/>
        </w:rPr>
        <w:t xml:space="preserve"> </w:t>
      </w:r>
      <w:r>
        <w:t>та</w:t>
      </w:r>
      <w:r>
        <w:rPr>
          <w:i/>
        </w:rPr>
        <w:t xml:space="preserve"> </w:t>
      </w:r>
      <w:proofErr w:type="spellStart"/>
      <w:r>
        <w:rPr>
          <w:i/>
        </w:rPr>
        <w:t>border</w:t>
      </w:r>
      <w:proofErr w:type="spellEnd"/>
      <w:r>
        <w:rPr>
          <w:i/>
        </w:rPr>
        <w:t xml:space="preserve"> </w:t>
      </w:r>
      <w:r>
        <w:t>радять не використовувати у HTML5, оскільки за зовнішній вигляд відповідає CSS.</w:t>
      </w:r>
    </w:p>
    <w:p w14:paraId="64C4A0BA" w14:textId="77777777" w:rsidR="009841D2" w:rsidRDefault="00000000">
      <w:pPr>
        <w:spacing w:line="240" w:lineRule="auto"/>
        <w:ind w:firstLine="709"/>
        <w:jc w:val="center"/>
        <w:rPr>
          <w:b/>
        </w:rPr>
      </w:pPr>
      <w:bookmarkStart w:id="4" w:name="_2et92p0" w:colFirst="0" w:colLast="0"/>
      <w:bookmarkEnd w:id="4"/>
      <w:r>
        <w:rPr>
          <w:b/>
        </w:rPr>
        <w:t>Таблиці</w:t>
      </w:r>
    </w:p>
    <w:p w14:paraId="6656DE81" w14:textId="77777777" w:rsidR="009841D2" w:rsidRDefault="00000000">
      <w:pPr>
        <w:spacing w:line="240" w:lineRule="auto"/>
        <w:ind w:firstLine="708"/>
      </w:pPr>
      <w:r>
        <w:t>HTML-таблиці впорядковують і виводять на екран дані за допомогою рядків або стовпців. Таблиці складаються з клітинок, що утворюються при перетині рядків і стовпців. Клітинки таблиць можуть містити будь-які HTML-елементи, такі як заголовки, списки, текст, зображення, елементи форм, а також інші таблиці. Кожній таблиці можна додати пов'язаний з нею заголовок, розташувавши його перед таблицею або після неї.</w:t>
      </w:r>
    </w:p>
    <w:p w14:paraId="2DA2DA06" w14:textId="77777777" w:rsidR="009841D2" w:rsidRDefault="00000000">
      <w:pPr>
        <w:spacing w:line="240" w:lineRule="auto"/>
        <w:ind w:firstLine="708"/>
      </w:pPr>
      <w:r>
        <w:t xml:space="preserve">Таблиця створюється за допомогою парного тегу </w:t>
      </w:r>
      <w:r>
        <w:rPr>
          <w:i/>
        </w:rPr>
        <w:t>&lt;</w:t>
      </w:r>
      <w:proofErr w:type="spellStart"/>
      <w:r>
        <w:rPr>
          <w:i/>
        </w:rPr>
        <w:t>table</w:t>
      </w:r>
      <w:proofErr w:type="spellEnd"/>
      <w:r>
        <w:rPr>
          <w:i/>
        </w:rPr>
        <w:t>&gt; &lt;/</w:t>
      </w:r>
      <w:proofErr w:type="spellStart"/>
      <w:r>
        <w:rPr>
          <w:i/>
        </w:rPr>
        <w:t>table</w:t>
      </w:r>
      <w:proofErr w:type="spellEnd"/>
      <w:r>
        <w:rPr>
          <w:i/>
        </w:rPr>
        <w:t>&gt;.</w:t>
      </w:r>
      <w:r>
        <w:t xml:space="preserve">  Даний тег є контейнером для елементів таблиці і всі елементи повинні знаходитися всередині нього. Розглянемо докладніше основні теги для створення таблиці (рис. 1.2).</w:t>
      </w:r>
    </w:p>
    <w:p w14:paraId="5B92E5E1" w14:textId="77777777" w:rsidR="009841D2" w:rsidRDefault="00000000">
      <w:pPr>
        <w:spacing w:line="240" w:lineRule="auto"/>
        <w:ind w:firstLine="708"/>
      </w:pPr>
      <w:r>
        <w:t xml:space="preserve">Теги </w:t>
      </w:r>
      <w:r>
        <w:rPr>
          <w:i/>
        </w:rPr>
        <w:t>&lt;</w:t>
      </w:r>
      <w:proofErr w:type="spellStart"/>
      <w:r>
        <w:rPr>
          <w:i/>
        </w:rPr>
        <w:t>caption</w:t>
      </w:r>
      <w:proofErr w:type="spellEnd"/>
      <w:r>
        <w:rPr>
          <w:i/>
        </w:rPr>
        <w:t>&gt;,&lt;</w:t>
      </w:r>
      <w:proofErr w:type="spellStart"/>
      <w:r>
        <w:rPr>
          <w:i/>
        </w:rPr>
        <w:t>tbody</w:t>
      </w:r>
      <w:proofErr w:type="spellEnd"/>
      <w:r>
        <w:rPr>
          <w:i/>
        </w:rPr>
        <w:t>&gt;,&lt;</w:t>
      </w:r>
      <w:proofErr w:type="spellStart"/>
      <w:r>
        <w:rPr>
          <w:i/>
        </w:rPr>
        <w:t>tfoot</w:t>
      </w:r>
      <w:proofErr w:type="spellEnd"/>
      <w:r>
        <w:rPr>
          <w:i/>
        </w:rPr>
        <w:t>&gt;,&lt;</w:t>
      </w:r>
      <w:proofErr w:type="spellStart"/>
      <w:r>
        <w:rPr>
          <w:i/>
        </w:rPr>
        <w:t>thead</w:t>
      </w:r>
      <w:proofErr w:type="spellEnd"/>
      <w:r>
        <w:rPr>
          <w:i/>
        </w:rPr>
        <w:t>&gt;,&lt;</w:t>
      </w:r>
      <w:proofErr w:type="spellStart"/>
      <w:r>
        <w:rPr>
          <w:i/>
        </w:rPr>
        <w:t>colgroup</w:t>
      </w:r>
      <w:proofErr w:type="spellEnd"/>
      <w:r>
        <w:rPr>
          <w:i/>
        </w:rPr>
        <w:t xml:space="preserve">&gt; </w:t>
      </w:r>
      <w:r>
        <w:t xml:space="preserve">не є обов‘язковими. Таблиця може описуватися лише з використанням тегів для створення рядків </w:t>
      </w:r>
      <w:r>
        <w:rPr>
          <w:i/>
        </w:rPr>
        <w:t>&lt;</w:t>
      </w:r>
      <w:proofErr w:type="spellStart"/>
      <w:r>
        <w:rPr>
          <w:i/>
        </w:rPr>
        <w:t>tr</w:t>
      </w:r>
      <w:proofErr w:type="spellEnd"/>
      <w:r>
        <w:rPr>
          <w:i/>
        </w:rPr>
        <w:t>&gt;</w:t>
      </w:r>
      <w:r>
        <w:t xml:space="preserve"> та клітинок у них </w:t>
      </w:r>
      <w:r>
        <w:rPr>
          <w:i/>
        </w:rPr>
        <w:t>&lt;</w:t>
      </w:r>
      <w:proofErr w:type="spellStart"/>
      <w:r>
        <w:rPr>
          <w:i/>
        </w:rPr>
        <w:t>td</w:t>
      </w:r>
      <w:proofErr w:type="spellEnd"/>
      <w:r>
        <w:rPr>
          <w:i/>
        </w:rPr>
        <w:t>&gt;</w:t>
      </w:r>
      <w:r>
        <w:t>.</w:t>
      </w:r>
    </w:p>
    <w:p w14:paraId="2D89D071" w14:textId="77777777" w:rsidR="009841D2" w:rsidRDefault="00000000">
      <w:pPr>
        <w:spacing w:line="240" w:lineRule="auto"/>
        <w:ind w:firstLine="708"/>
      </w:pPr>
      <w:r>
        <w:t xml:space="preserve">Атрибути </w:t>
      </w:r>
      <w:proofErr w:type="spellStart"/>
      <w:r>
        <w:rPr>
          <w:i/>
        </w:rPr>
        <w:t>colspan</w:t>
      </w:r>
      <w:proofErr w:type="spellEnd"/>
      <w:r>
        <w:t xml:space="preserve"> і </w:t>
      </w:r>
      <w:proofErr w:type="spellStart"/>
      <w:r>
        <w:rPr>
          <w:i/>
        </w:rPr>
        <w:t>rowspan</w:t>
      </w:r>
      <w:proofErr w:type="spellEnd"/>
      <w:r>
        <w:t xml:space="preserve"> об'єднують клітинки таблиці. Атрибут </w:t>
      </w:r>
      <w:proofErr w:type="spellStart"/>
      <w:r>
        <w:rPr>
          <w:i/>
        </w:rPr>
        <w:t>colspan</w:t>
      </w:r>
      <w:proofErr w:type="spellEnd"/>
      <w:r>
        <w:t xml:space="preserve"> задає кількість клітинок, об'єднаних по горизонталі, а </w:t>
      </w:r>
      <w:proofErr w:type="spellStart"/>
      <w:r>
        <w:rPr>
          <w:i/>
        </w:rPr>
        <w:t>rowspan</w:t>
      </w:r>
      <w:proofErr w:type="spellEnd"/>
      <w:r>
        <w:t xml:space="preserve"> - по вертикалі.</w:t>
      </w:r>
    </w:p>
    <w:p w14:paraId="1B0E4184" w14:textId="77777777" w:rsidR="009841D2" w:rsidRDefault="009841D2">
      <w:pPr>
        <w:spacing w:line="240" w:lineRule="auto"/>
        <w:ind w:firstLine="708"/>
      </w:pPr>
    </w:p>
    <w:p w14:paraId="0CF41CDA" w14:textId="77777777" w:rsidR="009841D2" w:rsidRDefault="00000000">
      <w:pPr>
        <w:spacing w:line="240" w:lineRule="auto"/>
      </w:pPr>
      <w:r>
        <w:rPr>
          <w:noProof/>
        </w:rPr>
        <w:drawing>
          <wp:inline distT="0" distB="0" distL="0" distR="0" wp14:anchorId="6B84DC0C" wp14:editId="62FA9724">
            <wp:extent cx="6119495" cy="336105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6119495" cy="3361055"/>
                    </a:xfrm>
                    <a:prstGeom prst="rect">
                      <a:avLst/>
                    </a:prstGeom>
                    <a:ln/>
                  </pic:spPr>
                </pic:pic>
              </a:graphicData>
            </a:graphic>
          </wp:inline>
        </w:drawing>
      </w:r>
      <w:r>
        <w:t xml:space="preserve"> </w:t>
      </w:r>
    </w:p>
    <w:p w14:paraId="0C039E02" w14:textId="77777777" w:rsidR="009841D2" w:rsidRDefault="00000000">
      <w:pPr>
        <w:spacing w:line="240" w:lineRule="auto"/>
        <w:ind w:firstLine="709"/>
        <w:jc w:val="center"/>
      </w:pPr>
      <w:r>
        <w:t>Рисунок 1.2 Повний опис таблиці</w:t>
      </w:r>
    </w:p>
    <w:p w14:paraId="01D158CB" w14:textId="77777777" w:rsidR="009841D2" w:rsidRDefault="00000000">
      <w:pPr>
        <w:spacing w:line="240" w:lineRule="auto"/>
        <w:ind w:firstLine="709"/>
        <w:jc w:val="center"/>
        <w:rPr>
          <w:b/>
        </w:rPr>
      </w:pPr>
      <w:bookmarkStart w:id="5" w:name="_tyjcwt" w:colFirst="0" w:colLast="0"/>
      <w:bookmarkEnd w:id="5"/>
      <w:r>
        <w:rPr>
          <w:b/>
        </w:rPr>
        <w:t>HTML-форми</w:t>
      </w:r>
    </w:p>
    <w:p w14:paraId="574821B6" w14:textId="77777777" w:rsidR="009841D2" w:rsidRDefault="00000000">
      <w:pPr>
        <w:spacing w:line="240" w:lineRule="auto"/>
        <w:ind w:firstLine="708"/>
      </w:pPr>
      <w:r>
        <w:t>HTML-форми є елементами управління, які застосовуються для збору інформації від відвідувачів веб-сайту.</w:t>
      </w:r>
    </w:p>
    <w:p w14:paraId="05422548" w14:textId="77777777" w:rsidR="009841D2" w:rsidRDefault="00000000">
      <w:pPr>
        <w:spacing w:line="240" w:lineRule="auto"/>
        <w:ind w:firstLine="708"/>
      </w:pPr>
      <w:r>
        <w:t>Веб-форми складаються з набору текстових полів, кнопок, списків і інших елементів управління, які активізуються клацанням миші. Технічно форми передають дані від користувача до віддаленого сервера.</w:t>
      </w:r>
    </w:p>
    <w:p w14:paraId="559CDD53" w14:textId="77777777" w:rsidR="009841D2" w:rsidRDefault="00000000">
      <w:pPr>
        <w:spacing w:line="240" w:lineRule="auto"/>
        <w:ind w:firstLine="708"/>
      </w:pPr>
      <w:r>
        <w:t xml:space="preserve">Форми створюються за допомогою </w:t>
      </w:r>
      <w:proofErr w:type="spellStart"/>
      <w:r>
        <w:t>тега</w:t>
      </w:r>
      <w:proofErr w:type="spellEnd"/>
      <w:r>
        <w:t xml:space="preserve"> </w:t>
      </w:r>
      <w:r>
        <w:rPr>
          <w:i/>
        </w:rPr>
        <w:t>&lt;</w:t>
      </w:r>
      <w:proofErr w:type="spellStart"/>
      <w:r>
        <w:rPr>
          <w:i/>
        </w:rPr>
        <w:t>form</w:t>
      </w:r>
      <w:proofErr w:type="spellEnd"/>
      <w:r>
        <w:rPr>
          <w:i/>
        </w:rPr>
        <w:t>&gt; …&lt;/</w:t>
      </w:r>
      <w:proofErr w:type="spellStart"/>
      <w:r>
        <w:rPr>
          <w:i/>
        </w:rPr>
        <w:t>form</w:t>
      </w:r>
      <w:proofErr w:type="spellEnd"/>
      <w:r>
        <w:rPr>
          <w:i/>
        </w:rPr>
        <w:t>&gt;.</w:t>
      </w:r>
      <w:r>
        <w:t xml:space="preserve"> Для </w:t>
      </w:r>
      <w:proofErr w:type="spellStart"/>
      <w:r>
        <w:t>тега</w:t>
      </w:r>
      <w:proofErr w:type="spellEnd"/>
      <w:r>
        <w:t xml:space="preserve"> </w:t>
      </w:r>
      <w:r>
        <w:rPr>
          <w:i/>
        </w:rPr>
        <w:t>&lt;</w:t>
      </w:r>
      <w:proofErr w:type="spellStart"/>
      <w:r>
        <w:rPr>
          <w:i/>
        </w:rPr>
        <w:t>form</w:t>
      </w:r>
      <w:proofErr w:type="spellEnd"/>
      <w:r>
        <w:rPr>
          <w:i/>
        </w:rPr>
        <w:t xml:space="preserve">&gt; </w:t>
      </w:r>
      <w:r>
        <w:t>бажано вказувати наступні атрибути:</w:t>
      </w:r>
    </w:p>
    <w:p w14:paraId="7DE38C65" w14:textId="77777777" w:rsidR="009841D2" w:rsidRDefault="00000000">
      <w:pPr>
        <w:numPr>
          <w:ilvl w:val="0"/>
          <w:numId w:val="18"/>
        </w:numPr>
        <w:spacing w:line="240" w:lineRule="auto"/>
        <w:ind w:left="0" w:firstLine="709"/>
        <w:jc w:val="left"/>
      </w:pPr>
      <w:proofErr w:type="spellStart"/>
      <w:r>
        <w:rPr>
          <w:i/>
        </w:rPr>
        <w:t>action</w:t>
      </w:r>
      <w:proofErr w:type="spellEnd"/>
      <w:r>
        <w:t xml:space="preserve"> - цей атрибут визначає URL-адресу скрипту, який отримає дані з цієї форми. Наприклад, </w:t>
      </w:r>
      <w:proofErr w:type="spellStart"/>
      <w:r>
        <w:rPr>
          <w:i/>
        </w:rPr>
        <w:t>action</w:t>
      </w:r>
      <w:proofErr w:type="spellEnd"/>
      <w:r>
        <w:rPr>
          <w:i/>
        </w:rPr>
        <w:t>="</w:t>
      </w:r>
      <w:proofErr w:type="spellStart"/>
      <w:r>
        <w:rPr>
          <w:i/>
        </w:rPr>
        <w:t>avto.php</w:t>
      </w:r>
      <w:proofErr w:type="spellEnd"/>
      <w:r>
        <w:rPr>
          <w:i/>
        </w:rPr>
        <w:t>"</w:t>
      </w:r>
      <w:r>
        <w:t xml:space="preserve">. Якщо вказати "порожню" адресу (тобто </w:t>
      </w:r>
      <w:proofErr w:type="spellStart"/>
      <w:r>
        <w:rPr>
          <w:i/>
        </w:rPr>
        <w:t>action</w:t>
      </w:r>
      <w:proofErr w:type="spellEnd"/>
      <w:r>
        <w:rPr>
          <w:i/>
        </w:rPr>
        <w:t>=""</w:t>
      </w:r>
      <w:r>
        <w:t>), то браузер відправить дані форми файлу, в якому і створена форма.</w:t>
      </w:r>
    </w:p>
    <w:p w14:paraId="1D8DF754" w14:textId="77777777" w:rsidR="009841D2" w:rsidRDefault="00000000">
      <w:pPr>
        <w:numPr>
          <w:ilvl w:val="0"/>
          <w:numId w:val="18"/>
        </w:numPr>
        <w:spacing w:line="240" w:lineRule="auto"/>
        <w:ind w:left="0" w:firstLine="709"/>
        <w:jc w:val="left"/>
      </w:pPr>
      <w:proofErr w:type="spellStart"/>
      <w:r>
        <w:rPr>
          <w:i/>
        </w:rPr>
        <w:t>method</w:t>
      </w:r>
      <w:proofErr w:type="spellEnd"/>
      <w:r>
        <w:t xml:space="preserve"> - атрибут задає спосіб відправки даних на сервер. При значенні </w:t>
      </w:r>
      <w:r>
        <w:rPr>
          <w:i/>
        </w:rPr>
        <w:t>"</w:t>
      </w:r>
      <w:proofErr w:type="spellStart"/>
      <w:r>
        <w:rPr>
          <w:i/>
        </w:rPr>
        <w:t>get</w:t>
      </w:r>
      <w:proofErr w:type="spellEnd"/>
      <w:r>
        <w:rPr>
          <w:i/>
        </w:rPr>
        <w:t>"</w:t>
      </w:r>
      <w:r>
        <w:t xml:space="preserve"> дані будуть додані до URL-адресу скрипту, до якого і відправляються дані. В цьому випадку вони будуть видимі в адресному рядку браузера, що не дуже добре, оскільки їх зможе побачити користувач. Але ще є обмеження на довжину даних що передаються, обумовлені допустимою кількістю символів в адресному рядку браузера. При значенні </w:t>
      </w:r>
      <w:r>
        <w:rPr>
          <w:i/>
        </w:rPr>
        <w:t>"</w:t>
      </w:r>
      <w:proofErr w:type="spellStart"/>
      <w:r>
        <w:rPr>
          <w:i/>
        </w:rPr>
        <w:t>post</w:t>
      </w:r>
      <w:proofErr w:type="spellEnd"/>
      <w:r>
        <w:rPr>
          <w:i/>
        </w:rPr>
        <w:t>"</w:t>
      </w:r>
      <w:r>
        <w:t xml:space="preserve"> дані будуть відправлені у вигляді блоку даних, який не буде видимий для користувача. І в цьому випадку об'єм даних практично ні чим не обмежений. Тому дуже часто використовують саме метод </w:t>
      </w:r>
      <w:r>
        <w:rPr>
          <w:i/>
        </w:rPr>
        <w:t>"</w:t>
      </w:r>
      <w:proofErr w:type="spellStart"/>
      <w:r>
        <w:rPr>
          <w:i/>
        </w:rPr>
        <w:t>post</w:t>
      </w:r>
      <w:proofErr w:type="spellEnd"/>
      <w:r>
        <w:rPr>
          <w:i/>
        </w:rPr>
        <w:t>"</w:t>
      </w:r>
      <w:r>
        <w:t>.</w:t>
      </w:r>
    </w:p>
    <w:p w14:paraId="6A561613" w14:textId="77777777" w:rsidR="009841D2" w:rsidRDefault="00000000">
      <w:pPr>
        <w:numPr>
          <w:ilvl w:val="1"/>
          <w:numId w:val="11"/>
        </w:numPr>
        <w:spacing w:line="240" w:lineRule="auto"/>
        <w:jc w:val="left"/>
        <w:rPr>
          <w:b/>
        </w:rPr>
      </w:pPr>
      <w:r>
        <w:rPr>
          <w:b/>
        </w:rPr>
        <w:t>Мітки на формі</w:t>
      </w:r>
    </w:p>
    <w:p w14:paraId="0399B877" w14:textId="77777777" w:rsidR="009841D2" w:rsidRDefault="00000000">
      <w:pPr>
        <w:spacing w:line="240" w:lineRule="auto"/>
        <w:ind w:firstLine="709"/>
      </w:pPr>
      <w:r>
        <w:t xml:space="preserve">HTML тег </w:t>
      </w:r>
      <w:proofErr w:type="spellStart"/>
      <w:r>
        <w:t>label</w:t>
      </w:r>
      <w:proofErr w:type="spellEnd"/>
      <w:r>
        <w:t xml:space="preserve"> пов'язує елемент форми </w:t>
      </w:r>
      <w:r>
        <w:rPr>
          <w:i/>
        </w:rPr>
        <w:t>(&lt;</w:t>
      </w:r>
      <w:proofErr w:type="spellStart"/>
      <w:r>
        <w:rPr>
          <w:i/>
        </w:rPr>
        <w:t>input</w:t>
      </w:r>
      <w:proofErr w:type="spellEnd"/>
      <w:r>
        <w:rPr>
          <w:i/>
        </w:rPr>
        <w:t>&gt;, &lt;</w:t>
      </w:r>
      <w:proofErr w:type="spellStart"/>
      <w:r>
        <w:rPr>
          <w:i/>
        </w:rPr>
        <w:t>select</w:t>
      </w:r>
      <w:proofErr w:type="spellEnd"/>
      <w:r>
        <w:rPr>
          <w:i/>
        </w:rPr>
        <w:t>&gt;, &lt;</w:t>
      </w:r>
      <w:proofErr w:type="spellStart"/>
      <w:r>
        <w:rPr>
          <w:i/>
        </w:rPr>
        <w:t>textarea</w:t>
      </w:r>
      <w:proofErr w:type="spellEnd"/>
      <w:r>
        <w:rPr>
          <w:i/>
        </w:rPr>
        <w:t>&gt;)</w:t>
      </w:r>
      <w:r>
        <w:t xml:space="preserve"> з міткою, наприклад текстом, це буває дуже корисно при проектуванні веб-інтерфейсів.</w:t>
      </w:r>
    </w:p>
    <w:p w14:paraId="3B464D60" w14:textId="77777777" w:rsidR="009841D2" w:rsidRDefault="00000000">
      <w:pPr>
        <w:spacing w:line="240" w:lineRule="auto"/>
        <w:ind w:firstLine="709"/>
      </w:pPr>
      <w:r>
        <w:t xml:space="preserve">Елемент </w:t>
      </w:r>
      <w:r>
        <w:rPr>
          <w:i/>
        </w:rPr>
        <w:t>&lt;</w:t>
      </w:r>
      <w:proofErr w:type="spellStart"/>
      <w:r>
        <w:rPr>
          <w:i/>
        </w:rPr>
        <w:t>label</w:t>
      </w:r>
      <w:proofErr w:type="spellEnd"/>
      <w:r>
        <w:rPr>
          <w:i/>
        </w:rPr>
        <w:t>&gt;</w:t>
      </w:r>
      <w:r>
        <w:t xml:space="preserve"> не робить нічого особливого для користувача. Він просто забезпечує краще юзабіліті для користувачів, тому, що, якщо користувач клацає по тексту, що виступає міткою, то це автоматично впливає на форму (наприклад ставить прапорці).</w:t>
      </w:r>
    </w:p>
    <w:p w14:paraId="131332CB" w14:textId="77777777" w:rsidR="009841D2" w:rsidRDefault="00000000">
      <w:pPr>
        <w:spacing w:line="240" w:lineRule="auto"/>
        <w:ind w:firstLine="709"/>
      </w:pPr>
      <w:r>
        <w:t>Мітка прив'язується до елемента за допомогою атрибута "</w:t>
      </w:r>
      <w:proofErr w:type="spellStart"/>
      <w:r>
        <w:t>for</w:t>
      </w:r>
      <w:proofErr w:type="spellEnd"/>
      <w:r>
        <w:t xml:space="preserve">", або шляхом розміщення елемента всередині елемента </w:t>
      </w:r>
      <w:r>
        <w:rPr>
          <w:i/>
        </w:rPr>
        <w:t>&lt;</w:t>
      </w:r>
      <w:proofErr w:type="spellStart"/>
      <w:r>
        <w:rPr>
          <w:i/>
        </w:rPr>
        <w:t>label</w:t>
      </w:r>
      <w:proofErr w:type="spellEnd"/>
      <w:r>
        <w:rPr>
          <w:i/>
        </w:rPr>
        <w:t>&gt;</w:t>
      </w:r>
      <w:r>
        <w:t>.</w:t>
      </w:r>
    </w:p>
    <w:p w14:paraId="62906432" w14:textId="77777777" w:rsidR="009841D2" w:rsidRDefault="00000000">
      <w:pPr>
        <w:spacing w:line="240" w:lineRule="auto"/>
        <w:ind w:firstLine="709"/>
        <w:rPr>
          <w:i/>
        </w:rPr>
      </w:pPr>
      <w:r>
        <w:rPr>
          <w:i/>
        </w:rPr>
        <w:t>&lt;</w:t>
      </w:r>
      <w:proofErr w:type="spellStart"/>
      <w:r>
        <w:rPr>
          <w:i/>
        </w:rPr>
        <w:t>form</w:t>
      </w:r>
      <w:proofErr w:type="spellEnd"/>
      <w:r>
        <w:rPr>
          <w:i/>
        </w:rPr>
        <w:t xml:space="preserve">&gt; </w:t>
      </w:r>
    </w:p>
    <w:p w14:paraId="5860B2D2" w14:textId="77777777" w:rsidR="009841D2" w:rsidRDefault="00000000">
      <w:pPr>
        <w:spacing w:line="240" w:lineRule="auto"/>
        <w:ind w:firstLine="709"/>
        <w:rPr>
          <w:i/>
        </w:rPr>
      </w:pPr>
      <w:r>
        <w:rPr>
          <w:i/>
        </w:rPr>
        <w:tab/>
        <w:t>&lt;</w:t>
      </w:r>
      <w:proofErr w:type="spellStart"/>
      <w:r>
        <w:rPr>
          <w:i/>
        </w:rPr>
        <w:t>input</w:t>
      </w:r>
      <w:proofErr w:type="spellEnd"/>
      <w:r>
        <w:rPr>
          <w:i/>
        </w:rPr>
        <w:t xml:space="preserve"> </w:t>
      </w:r>
      <w:proofErr w:type="spellStart"/>
      <w:r>
        <w:rPr>
          <w:i/>
        </w:rPr>
        <w:t>id</w:t>
      </w:r>
      <w:proofErr w:type="spellEnd"/>
      <w:r>
        <w:rPr>
          <w:i/>
        </w:rPr>
        <w:t xml:space="preserve">="ідентифікатор“ …&gt; </w:t>
      </w:r>
    </w:p>
    <w:p w14:paraId="10B90845" w14:textId="77777777" w:rsidR="009841D2" w:rsidRDefault="00000000">
      <w:pPr>
        <w:spacing w:line="240" w:lineRule="auto"/>
        <w:ind w:firstLine="709"/>
        <w:rPr>
          <w:i/>
        </w:rPr>
      </w:pPr>
      <w:r>
        <w:rPr>
          <w:i/>
        </w:rPr>
        <w:tab/>
        <w:t>&lt;</w:t>
      </w:r>
      <w:proofErr w:type="spellStart"/>
      <w:r>
        <w:rPr>
          <w:i/>
        </w:rPr>
        <w:t>label</w:t>
      </w:r>
      <w:proofErr w:type="spellEnd"/>
      <w:r>
        <w:rPr>
          <w:i/>
        </w:rPr>
        <w:t xml:space="preserve"> </w:t>
      </w:r>
      <w:proofErr w:type="spellStart"/>
      <w:r>
        <w:rPr>
          <w:i/>
        </w:rPr>
        <w:t>for</w:t>
      </w:r>
      <w:proofErr w:type="spellEnd"/>
      <w:r>
        <w:rPr>
          <w:i/>
        </w:rPr>
        <w:t>="ідентифікатор"&gt;Текст&lt;/</w:t>
      </w:r>
      <w:proofErr w:type="spellStart"/>
      <w:r>
        <w:rPr>
          <w:i/>
        </w:rPr>
        <w:t>label</w:t>
      </w:r>
      <w:proofErr w:type="spellEnd"/>
      <w:r>
        <w:rPr>
          <w:i/>
        </w:rPr>
        <w:t xml:space="preserve">&gt; </w:t>
      </w:r>
    </w:p>
    <w:p w14:paraId="257EFAB6" w14:textId="77777777" w:rsidR="009841D2" w:rsidRDefault="00000000">
      <w:pPr>
        <w:spacing w:line="240" w:lineRule="auto"/>
        <w:ind w:firstLine="709"/>
        <w:rPr>
          <w:i/>
        </w:rPr>
      </w:pPr>
      <w:r>
        <w:rPr>
          <w:i/>
        </w:rPr>
        <w:t>&lt;/</w:t>
      </w:r>
      <w:proofErr w:type="spellStart"/>
      <w:r>
        <w:rPr>
          <w:i/>
        </w:rPr>
        <w:t>form</w:t>
      </w:r>
      <w:proofErr w:type="spellEnd"/>
      <w:r>
        <w:rPr>
          <w:i/>
        </w:rPr>
        <w:t xml:space="preserve">&gt; </w:t>
      </w:r>
    </w:p>
    <w:p w14:paraId="1364E213" w14:textId="77777777" w:rsidR="009841D2" w:rsidRDefault="00000000">
      <w:pPr>
        <w:spacing w:line="240" w:lineRule="auto"/>
        <w:ind w:firstLine="709"/>
      </w:pPr>
      <w:r>
        <w:t>або</w:t>
      </w:r>
    </w:p>
    <w:p w14:paraId="2041B118" w14:textId="77777777" w:rsidR="009841D2" w:rsidRDefault="00000000">
      <w:pPr>
        <w:spacing w:line="240" w:lineRule="auto"/>
        <w:ind w:firstLine="709"/>
        <w:rPr>
          <w:i/>
        </w:rPr>
      </w:pPr>
      <w:r>
        <w:rPr>
          <w:i/>
        </w:rPr>
        <w:t>&lt;</w:t>
      </w:r>
      <w:proofErr w:type="spellStart"/>
      <w:r>
        <w:rPr>
          <w:i/>
        </w:rPr>
        <w:t>form</w:t>
      </w:r>
      <w:proofErr w:type="spellEnd"/>
      <w:r>
        <w:rPr>
          <w:i/>
        </w:rPr>
        <w:t xml:space="preserve">&gt; </w:t>
      </w:r>
    </w:p>
    <w:p w14:paraId="1333B66B" w14:textId="77777777" w:rsidR="009841D2" w:rsidRDefault="00000000">
      <w:pPr>
        <w:spacing w:line="240" w:lineRule="auto"/>
        <w:ind w:firstLine="709"/>
        <w:rPr>
          <w:i/>
        </w:rPr>
      </w:pPr>
      <w:r>
        <w:rPr>
          <w:i/>
        </w:rPr>
        <w:t>&lt;</w:t>
      </w:r>
      <w:proofErr w:type="spellStart"/>
      <w:r>
        <w:rPr>
          <w:i/>
        </w:rPr>
        <w:t>label</w:t>
      </w:r>
      <w:proofErr w:type="spellEnd"/>
      <w:r>
        <w:rPr>
          <w:i/>
        </w:rPr>
        <w:t xml:space="preserve"> &gt;Текст </w:t>
      </w:r>
    </w:p>
    <w:p w14:paraId="41E9F266" w14:textId="77777777" w:rsidR="009841D2" w:rsidRDefault="00000000">
      <w:pPr>
        <w:spacing w:line="240" w:lineRule="auto"/>
        <w:ind w:firstLine="709"/>
        <w:rPr>
          <w:i/>
        </w:rPr>
      </w:pPr>
      <w:r>
        <w:rPr>
          <w:i/>
        </w:rPr>
        <w:tab/>
        <w:t>&lt;</w:t>
      </w:r>
      <w:proofErr w:type="spellStart"/>
      <w:r>
        <w:rPr>
          <w:i/>
        </w:rPr>
        <w:t>input</w:t>
      </w:r>
      <w:proofErr w:type="spellEnd"/>
      <w:r>
        <w:rPr>
          <w:i/>
        </w:rPr>
        <w:t xml:space="preserve"> </w:t>
      </w:r>
      <w:proofErr w:type="spellStart"/>
      <w:r>
        <w:rPr>
          <w:i/>
        </w:rPr>
        <w:t>id</w:t>
      </w:r>
      <w:proofErr w:type="spellEnd"/>
      <w:r>
        <w:rPr>
          <w:i/>
        </w:rPr>
        <w:t xml:space="preserve">="ідентифікатор“  </w:t>
      </w:r>
      <w:proofErr w:type="spellStart"/>
      <w:r>
        <w:rPr>
          <w:i/>
        </w:rPr>
        <w:t>type</w:t>
      </w:r>
      <w:proofErr w:type="spellEnd"/>
      <w:r>
        <w:rPr>
          <w:i/>
        </w:rPr>
        <w:t xml:space="preserve">=“…” &gt; </w:t>
      </w:r>
    </w:p>
    <w:p w14:paraId="4705107D" w14:textId="77777777" w:rsidR="009841D2" w:rsidRDefault="00000000">
      <w:pPr>
        <w:spacing w:line="240" w:lineRule="auto"/>
        <w:ind w:firstLine="709"/>
        <w:rPr>
          <w:i/>
        </w:rPr>
      </w:pPr>
      <w:r>
        <w:rPr>
          <w:i/>
        </w:rPr>
        <w:t>&lt;/</w:t>
      </w:r>
      <w:proofErr w:type="spellStart"/>
      <w:r>
        <w:rPr>
          <w:i/>
        </w:rPr>
        <w:t>label</w:t>
      </w:r>
      <w:proofErr w:type="spellEnd"/>
      <w:r>
        <w:rPr>
          <w:i/>
        </w:rPr>
        <w:t xml:space="preserve">&gt; </w:t>
      </w:r>
    </w:p>
    <w:p w14:paraId="285678A8" w14:textId="77777777" w:rsidR="009841D2" w:rsidRDefault="00000000">
      <w:pPr>
        <w:spacing w:line="240" w:lineRule="auto"/>
        <w:ind w:firstLine="709"/>
      </w:pPr>
      <w:r>
        <w:rPr>
          <w:i/>
        </w:rPr>
        <w:t>&lt;/</w:t>
      </w:r>
      <w:proofErr w:type="spellStart"/>
      <w:r>
        <w:rPr>
          <w:i/>
        </w:rPr>
        <w:t>form</w:t>
      </w:r>
      <w:proofErr w:type="spellEnd"/>
      <w:r>
        <w:rPr>
          <w:i/>
        </w:rPr>
        <w:t>&gt;</w:t>
      </w:r>
      <w:r>
        <w:t xml:space="preserve"> </w:t>
      </w:r>
    </w:p>
    <w:p w14:paraId="185F986E" w14:textId="77777777" w:rsidR="009841D2" w:rsidRDefault="00000000">
      <w:pPr>
        <w:numPr>
          <w:ilvl w:val="1"/>
          <w:numId w:val="11"/>
        </w:numPr>
        <w:spacing w:line="240" w:lineRule="auto"/>
        <w:jc w:val="left"/>
        <w:rPr>
          <w:b/>
        </w:rPr>
      </w:pPr>
      <w:r>
        <w:rPr>
          <w:b/>
        </w:rPr>
        <w:t>Групування елементів форми</w:t>
      </w:r>
    </w:p>
    <w:p w14:paraId="26676DCF" w14:textId="77777777" w:rsidR="009841D2" w:rsidRDefault="00000000">
      <w:pPr>
        <w:spacing w:line="240" w:lineRule="auto"/>
        <w:ind w:firstLine="709"/>
      </w:pPr>
      <w:r>
        <w:t xml:space="preserve">HTML тег </w:t>
      </w:r>
      <w:r>
        <w:rPr>
          <w:i/>
        </w:rPr>
        <w:t>&lt;</w:t>
      </w:r>
      <w:proofErr w:type="spellStart"/>
      <w:r>
        <w:rPr>
          <w:i/>
        </w:rPr>
        <w:t>fieldset</w:t>
      </w:r>
      <w:proofErr w:type="spellEnd"/>
      <w:r>
        <w:rPr>
          <w:i/>
        </w:rPr>
        <w:t>&gt;</w:t>
      </w:r>
      <w:r>
        <w:t xml:space="preserve"> використовується для групування пов'язаних елементів в формі. Таке групування полегшує роботу з формами, що містять велику кількість даних, наприклад, один блок може бути призначений для введення текстової інформації, а інший - для прапорців.</w:t>
      </w:r>
    </w:p>
    <w:p w14:paraId="68EC5A5D" w14:textId="77777777" w:rsidR="009841D2" w:rsidRDefault="00000000">
      <w:pPr>
        <w:spacing w:line="240" w:lineRule="auto"/>
        <w:ind w:firstLine="709"/>
      </w:pPr>
      <w:r>
        <w:t xml:space="preserve">Тег </w:t>
      </w:r>
      <w:r>
        <w:rPr>
          <w:i/>
        </w:rPr>
        <w:t>&lt;</w:t>
      </w:r>
      <w:proofErr w:type="spellStart"/>
      <w:r>
        <w:rPr>
          <w:i/>
        </w:rPr>
        <w:t>fieldset</w:t>
      </w:r>
      <w:proofErr w:type="spellEnd"/>
      <w:r>
        <w:rPr>
          <w:i/>
        </w:rPr>
        <w:t>&gt;</w:t>
      </w:r>
      <w:r>
        <w:t xml:space="preserve"> малює рамку навколо пов'язаних елементів. Її вигляд залежить від операційної системи, а також браузера.</w:t>
      </w:r>
    </w:p>
    <w:p w14:paraId="4E539C84" w14:textId="77777777" w:rsidR="009841D2" w:rsidRDefault="00000000">
      <w:pPr>
        <w:spacing w:line="240" w:lineRule="auto"/>
        <w:ind w:firstLine="709"/>
      </w:pPr>
      <w:r>
        <w:t xml:space="preserve">Для кожної групи може бути вказана назва за допомогою HTML тегу </w:t>
      </w:r>
      <w:r>
        <w:rPr>
          <w:i/>
        </w:rPr>
        <w:t>&lt;</w:t>
      </w:r>
      <w:proofErr w:type="spellStart"/>
      <w:r>
        <w:rPr>
          <w:i/>
        </w:rPr>
        <w:t>legend</w:t>
      </w:r>
      <w:proofErr w:type="spellEnd"/>
      <w:r>
        <w:rPr>
          <w:i/>
        </w:rPr>
        <w:t>&gt;.</w:t>
      </w:r>
    </w:p>
    <w:p w14:paraId="78A86205" w14:textId="77777777" w:rsidR="009841D2" w:rsidRDefault="00000000">
      <w:pPr>
        <w:spacing w:line="240" w:lineRule="auto"/>
        <w:ind w:firstLine="709"/>
        <w:rPr>
          <w:i/>
        </w:rPr>
      </w:pPr>
      <w:r>
        <w:rPr>
          <w:i/>
        </w:rPr>
        <w:t>&lt;</w:t>
      </w:r>
      <w:proofErr w:type="spellStart"/>
      <w:r>
        <w:rPr>
          <w:i/>
        </w:rPr>
        <w:t>form</w:t>
      </w:r>
      <w:proofErr w:type="spellEnd"/>
      <w:r>
        <w:rPr>
          <w:i/>
        </w:rPr>
        <w:t xml:space="preserve">&gt; </w:t>
      </w:r>
    </w:p>
    <w:p w14:paraId="6EC5537F" w14:textId="77777777" w:rsidR="009841D2" w:rsidRDefault="00000000">
      <w:pPr>
        <w:spacing w:line="240" w:lineRule="auto"/>
        <w:ind w:left="707" w:firstLine="709"/>
        <w:rPr>
          <w:i/>
        </w:rPr>
      </w:pPr>
      <w:r>
        <w:rPr>
          <w:i/>
        </w:rPr>
        <w:t>&lt;</w:t>
      </w:r>
      <w:proofErr w:type="spellStart"/>
      <w:r>
        <w:rPr>
          <w:i/>
        </w:rPr>
        <w:t>fieldset</w:t>
      </w:r>
      <w:proofErr w:type="spellEnd"/>
      <w:r>
        <w:rPr>
          <w:i/>
        </w:rPr>
        <w:t>&gt;...&lt;/</w:t>
      </w:r>
      <w:proofErr w:type="spellStart"/>
      <w:r>
        <w:rPr>
          <w:i/>
        </w:rPr>
        <w:t>fieldset</w:t>
      </w:r>
      <w:proofErr w:type="spellEnd"/>
      <w:r>
        <w:rPr>
          <w:i/>
        </w:rPr>
        <w:t>&gt;</w:t>
      </w:r>
    </w:p>
    <w:p w14:paraId="23212EBE" w14:textId="77777777" w:rsidR="009841D2" w:rsidRDefault="00000000">
      <w:pPr>
        <w:spacing w:line="240" w:lineRule="auto"/>
        <w:ind w:firstLine="709"/>
        <w:rPr>
          <w:i/>
        </w:rPr>
      </w:pPr>
      <w:r>
        <w:rPr>
          <w:i/>
        </w:rPr>
        <w:t xml:space="preserve"> &lt;/</w:t>
      </w:r>
      <w:proofErr w:type="spellStart"/>
      <w:r>
        <w:rPr>
          <w:i/>
        </w:rPr>
        <w:t>form</w:t>
      </w:r>
      <w:proofErr w:type="spellEnd"/>
      <w:r>
        <w:rPr>
          <w:i/>
        </w:rPr>
        <w:t>&gt;</w:t>
      </w:r>
    </w:p>
    <w:p w14:paraId="4B0AEF63" w14:textId="77777777" w:rsidR="009841D2" w:rsidRDefault="00000000">
      <w:pPr>
        <w:numPr>
          <w:ilvl w:val="1"/>
          <w:numId w:val="11"/>
        </w:numPr>
        <w:spacing w:line="240" w:lineRule="auto"/>
        <w:jc w:val="left"/>
        <w:rPr>
          <w:b/>
        </w:rPr>
      </w:pPr>
      <w:r>
        <w:rPr>
          <w:b/>
        </w:rPr>
        <w:t xml:space="preserve">Тег </w:t>
      </w:r>
      <w:proofErr w:type="spellStart"/>
      <w:r>
        <w:rPr>
          <w:b/>
        </w:rPr>
        <w:t>input</w:t>
      </w:r>
      <w:proofErr w:type="spellEnd"/>
    </w:p>
    <w:p w14:paraId="7D8E83ED" w14:textId="77777777" w:rsidR="009841D2" w:rsidRDefault="00000000">
      <w:pPr>
        <w:spacing w:line="240" w:lineRule="auto"/>
        <w:ind w:firstLine="709"/>
      </w:pPr>
      <w:r>
        <w:t xml:space="preserve">HTML теґ </w:t>
      </w:r>
      <w:r>
        <w:rPr>
          <w:i/>
        </w:rPr>
        <w:t>&lt;</w:t>
      </w:r>
      <w:proofErr w:type="spellStart"/>
      <w:r>
        <w:rPr>
          <w:i/>
        </w:rPr>
        <w:t>input</w:t>
      </w:r>
      <w:proofErr w:type="spellEnd"/>
      <w:r>
        <w:rPr>
          <w:i/>
        </w:rPr>
        <w:t>&gt;</w:t>
      </w:r>
      <w:r>
        <w:t xml:space="preserve"> створює поле в яке користувач може ввести дані</w:t>
      </w:r>
    </w:p>
    <w:p w14:paraId="5F680891" w14:textId="77777777" w:rsidR="009841D2" w:rsidRDefault="00000000">
      <w:pPr>
        <w:spacing w:line="240" w:lineRule="auto"/>
        <w:ind w:firstLine="709"/>
      </w:pPr>
      <w:r>
        <w:t xml:space="preserve">Головним чином </w:t>
      </w:r>
      <w:r>
        <w:rPr>
          <w:i/>
        </w:rPr>
        <w:t>&lt;</w:t>
      </w:r>
      <w:proofErr w:type="spellStart"/>
      <w:r>
        <w:rPr>
          <w:i/>
        </w:rPr>
        <w:t>input</w:t>
      </w:r>
      <w:proofErr w:type="spellEnd"/>
      <w:r>
        <w:rPr>
          <w:i/>
        </w:rPr>
        <w:t>&gt;</w:t>
      </w:r>
      <w:r>
        <w:t xml:space="preserve"> призначений для створення текстових полів, різних кнопок, перемикачів і прапорців.</w:t>
      </w:r>
    </w:p>
    <w:p w14:paraId="351D8B0D" w14:textId="77777777" w:rsidR="009841D2" w:rsidRDefault="00000000">
      <w:pPr>
        <w:spacing w:line="240" w:lineRule="auto"/>
        <w:ind w:firstLine="709"/>
      </w:pPr>
      <w:r>
        <w:t xml:space="preserve">Поле </w:t>
      </w:r>
      <w:proofErr w:type="spellStart"/>
      <w:r>
        <w:rPr>
          <w:i/>
        </w:rPr>
        <w:t>input</w:t>
      </w:r>
      <w:proofErr w:type="spellEnd"/>
      <w:r>
        <w:rPr>
          <w:i/>
        </w:rPr>
        <w:t xml:space="preserve"> </w:t>
      </w:r>
      <w:r>
        <w:t xml:space="preserve">може мати різний вигляд - залежить від атрибуту </w:t>
      </w:r>
      <w:proofErr w:type="spellStart"/>
      <w:r>
        <w:rPr>
          <w:i/>
        </w:rPr>
        <w:t>type</w:t>
      </w:r>
      <w:proofErr w:type="spellEnd"/>
      <w:r>
        <w:t xml:space="preserve">. Даний атрибут може приймати наступні </w:t>
      </w:r>
      <w:proofErr w:type="spellStart"/>
      <w:r>
        <w:t>значенння</w:t>
      </w:r>
      <w:proofErr w:type="spellEnd"/>
      <w:r>
        <w:t>.</w:t>
      </w:r>
    </w:p>
    <w:p w14:paraId="496C4C89" w14:textId="77777777" w:rsidR="009841D2" w:rsidRDefault="00000000">
      <w:pPr>
        <w:numPr>
          <w:ilvl w:val="0"/>
          <w:numId w:val="15"/>
        </w:numPr>
        <w:spacing w:line="240" w:lineRule="auto"/>
        <w:ind w:left="0" w:firstLine="709"/>
        <w:jc w:val="left"/>
      </w:pPr>
      <w:proofErr w:type="spellStart"/>
      <w:r>
        <w:rPr>
          <w:i/>
        </w:rPr>
        <w:t>button</w:t>
      </w:r>
      <w:proofErr w:type="spellEnd"/>
      <w:r>
        <w:t xml:space="preserve"> - створює кнопку.</w:t>
      </w:r>
    </w:p>
    <w:p w14:paraId="5AC1034D" w14:textId="77777777" w:rsidR="009841D2" w:rsidRDefault="00000000">
      <w:pPr>
        <w:numPr>
          <w:ilvl w:val="0"/>
          <w:numId w:val="15"/>
        </w:numPr>
        <w:spacing w:line="240" w:lineRule="auto"/>
        <w:ind w:left="0" w:firstLine="709"/>
        <w:jc w:val="left"/>
      </w:pPr>
      <w:proofErr w:type="spellStart"/>
      <w:r>
        <w:rPr>
          <w:i/>
        </w:rPr>
        <w:t>checkbox</w:t>
      </w:r>
      <w:proofErr w:type="spellEnd"/>
      <w:r>
        <w:t xml:space="preserve"> - перетворює поле введення під прапорець, який можна встановити або очистити.</w:t>
      </w:r>
    </w:p>
    <w:p w14:paraId="39A89184" w14:textId="77777777" w:rsidR="009841D2" w:rsidRDefault="00000000">
      <w:pPr>
        <w:numPr>
          <w:ilvl w:val="0"/>
          <w:numId w:val="15"/>
        </w:numPr>
        <w:spacing w:line="240" w:lineRule="auto"/>
        <w:ind w:left="0" w:firstLine="709"/>
        <w:jc w:val="left"/>
      </w:pPr>
      <w:proofErr w:type="spellStart"/>
      <w:r>
        <w:rPr>
          <w:i/>
        </w:rPr>
        <w:t>color</w:t>
      </w:r>
      <w:proofErr w:type="spellEnd"/>
      <w:r>
        <w:t xml:space="preserve"> - генерує палітри кольорів, даючи користувачам можливість вибирати значення кольорів в </w:t>
      </w:r>
      <w:proofErr w:type="spellStart"/>
      <w:r>
        <w:t>шістнадцятковому</w:t>
      </w:r>
      <w:proofErr w:type="spellEnd"/>
      <w:r>
        <w:t xml:space="preserve"> форматі.</w:t>
      </w:r>
    </w:p>
    <w:p w14:paraId="12E3480D" w14:textId="77777777" w:rsidR="009841D2" w:rsidRDefault="00000000">
      <w:pPr>
        <w:numPr>
          <w:ilvl w:val="0"/>
          <w:numId w:val="13"/>
        </w:numPr>
        <w:spacing w:line="240" w:lineRule="auto"/>
        <w:ind w:left="0" w:firstLine="709"/>
        <w:jc w:val="left"/>
      </w:pPr>
      <w:proofErr w:type="spellStart"/>
      <w:r>
        <w:rPr>
          <w:i/>
        </w:rPr>
        <w:t>date</w:t>
      </w:r>
      <w:proofErr w:type="spellEnd"/>
      <w:r>
        <w:rPr>
          <w:i/>
        </w:rPr>
        <w:t xml:space="preserve"> </w:t>
      </w:r>
      <w:r>
        <w:t xml:space="preserve">- дозволяє вводити дату в форматі </w:t>
      </w:r>
      <w:proofErr w:type="spellStart"/>
      <w:r>
        <w:t>дд.мм.рррр</w:t>
      </w:r>
      <w:proofErr w:type="spellEnd"/>
      <w:r>
        <w:t>.</w:t>
      </w:r>
    </w:p>
    <w:p w14:paraId="344FDF0F" w14:textId="77777777" w:rsidR="009841D2" w:rsidRDefault="00000000">
      <w:pPr>
        <w:numPr>
          <w:ilvl w:val="0"/>
          <w:numId w:val="13"/>
        </w:numPr>
        <w:spacing w:line="240" w:lineRule="auto"/>
        <w:ind w:left="0" w:firstLine="709"/>
        <w:jc w:val="left"/>
      </w:pPr>
      <w:proofErr w:type="spellStart"/>
      <w:r>
        <w:rPr>
          <w:i/>
        </w:rPr>
        <w:t>datetime-local</w:t>
      </w:r>
      <w:proofErr w:type="spellEnd"/>
      <w:r>
        <w:t xml:space="preserve"> - дозволяє вводити дату і час, розділені великої англійської буквою Т за шаблоном </w:t>
      </w:r>
      <w:proofErr w:type="spellStart"/>
      <w:r>
        <w:t>дд.мм.рррр</w:t>
      </w:r>
      <w:proofErr w:type="spellEnd"/>
      <w:r>
        <w:t xml:space="preserve"> гг: </w:t>
      </w:r>
      <w:proofErr w:type="spellStart"/>
      <w:r>
        <w:t>хх</w:t>
      </w:r>
      <w:proofErr w:type="spellEnd"/>
      <w:r>
        <w:t>.</w:t>
      </w:r>
    </w:p>
    <w:p w14:paraId="772D0F19" w14:textId="77777777" w:rsidR="009841D2" w:rsidRDefault="00000000">
      <w:pPr>
        <w:numPr>
          <w:ilvl w:val="0"/>
          <w:numId w:val="13"/>
        </w:numPr>
        <w:spacing w:line="240" w:lineRule="auto"/>
        <w:ind w:left="0" w:firstLine="709"/>
        <w:jc w:val="left"/>
      </w:pPr>
      <w:proofErr w:type="spellStart"/>
      <w:r>
        <w:rPr>
          <w:i/>
        </w:rPr>
        <w:t>email</w:t>
      </w:r>
      <w:proofErr w:type="spellEnd"/>
      <w:r>
        <w:t xml:space="preserve"> - браузери, які підтримують даний атрибут, чекатимуть, що користувач введе дані, відповідні до синтаксису адреси електронної пошти.</w:t>
      </w:r>
    </w:p>
    <w:p w14:paraId="16A92B52" w14:textId="77777777" w:rsidR="009841D2" w:rsidRDefault="00000000">
      <w:pPr>
        <w:numPr>
          <w:ilvl w:val="0"/>
          <w:numId w:val="13"/>
        </w:numPr>
        <w:spacing w:line="240" w:lineRule="auto"/>
        <w:ind w:left="0" w:firstLine="709"/>
        <w:jc w:val="left"/>
      </w:pPr>
      <w:proofErr w:type="spellStart"/>
      <w:r>
        <w:rPr>
          <w:i/>
        </w:rPr>
        <w:t>file</w:t>
      </w:r>
      <w:proofErr w:type="spellEnd"/>
      <w:r>
        <w:t xml:space="preserve"> - дозволяє завантажувати файли з комп'ютера користувача.</w:t>
      </w:r>
    </w:p>
    <w:p w14:paraId="72EF985E" w14:textId="77777777" w:rsidR="009841D2" w:rsidRDefault="00000000">
      <w:pPr>
        <w:numPr>
          <w:ilvl w:val="0"/>
          <w:numId w:val="13"/>
        </w:numPr>
        <w:spacing w:line="240" w:lineRule="auto"/>
        <w:ind w:left="0" w:firstLine="709"/>
        <w:jc w:val="left"/>
      </w:pPr>
      <w:proofErr w:type="spellStart"/>
      <w:r>
        <w:rPr>
          <w:i/>
        </w:rPr>
        <w:t>hidden</w:t>
      </w:r>
      <w:proofErr w:type="spellEnd"/>
      <w:r>
        <w:t xml:space="preserve"> - приховує елемент управління, такий елемент не відображається браузером і не дає користувачеві змінювати значення за замовчуванням.</w:t>
      </w:r>
    </w:p>
    <w:p w14:paraId="6CB53519" w14:textId="77777777" w:rsidR="009841D2" w:rsidRDefault="00000000">
      <w:pPr>
        <w:numPr>
          <w:ilvl w:val="0"/>
          <w:numId w:val="13"/>
        </w:numPr>
        <w:spacing w:line="240" w:lineRule="auto"/>
        <w:ind w:left="0" w:firstLine="709"/>
        <w:jc w:val="left"/>
      </w:pPr>
      <w:proofErr w:type="spellStart"/>
      <w:r>
        <w:rPr>
          <w:i/>
        </w:rPr>
        <w:t>image</w:t>
      </w:r>
      <w:proofErr w:type="spellEnd"/>
      <w:r>
        <w:t xml:space="preserve"> - створює кнопку, дозволяючи замість тексту на кнопці вставити зображення.</w:t>
      </w:r>
    </w:p>
    <w:p w14:paraId="7EC2F019" w14:textId="77777777" w:rsidR="009841D2" w:rsidRDefault="00000000">
      <w:pPr>
        <w:numPr>
          <w:ilvl w:val="0"/>
          <w:numId w:val="13"/>
        </w:numPr>
        <w:spacing w:line="240" w:lineRule="auto"/>
        <w:ind w:left="0" w:firstLine="709"/>
        <w:jc w:val="left"/>
      </w:pPr>
      <w:proofErr w:type="spellStart"/>
      <w:r>
        <w:rPr>
          <w:i/>
        </w:rPr>
        <w:t>month</w:t>
      </w:r>
      <w:proofErr w:type="spellEnd"/>
      <w:r>
        <w:t xml:space="preserve"> - дозволяє користувачеві вводити рік і номер місяця за шаблоном </w:t>
      </w:r>
      <w:proofErr w:type="spellStart"/>
      <w:r>
        <w:t>рррр</w:t>
      </w:r>
      <w:proofErr w:type="spellEnd"/>
      <w:r>
        <w:t>-мм.</w:t>
      </w:r>
    </w:p>
    <w:p w14:paraId="1781DE34" w14:textId="77777777" w:rsidR="009841D2" w:rsidRDefault="00000000">
      <w:pPr>
        <w:numPr>
          <w:ilvl w:val="0"/>
          <w:numId w:val="13"/>
        </w:numPr>
        <w:spacing w:line="240" w:lineRule="auto"/>
        <w:ind w:left="0" w:firstLine="709"/>
        <w:jc w:val="left"/>
      </w:pPr>
      <w:proofErr w:type="spellStart"/>
      <w:r>
        <w:rPr>
          <w:i/>
        </w:rPr>
        <w:t>number</w:t>
      </w:r>
      <w:proofErr w:type="spellEnd"/>
      <w:r>
        <w:t xml:space="preserve"> - призначене для введення цілих значень. Його атрибути </w:t>
      </w:r>
      <w:proofErr w:type="spellStart"/>
      <w:r>
        <w:rPr>
          <w:i/>
        </w:rPr>
        <w:t>min</w:t>
      </w:r>
      <w:proofErr w:type="spellEnd"/>
      <w:r>
        <w:t xml:space="preserve">, </w:t>
      </w:r>
      <w:proofErr w:type="spellStart"/>
      <w:r>
        <w:rPr>
          <w:i/>
        </w:rPr>
        <w:t>max</w:t>
      </w:r>
      <w:proofErr w:type="spellEnd"/>
      <w:r>
        <w:rPr>
          <w:i/>
        </w:rPr>
        <w:t xml:space="preserve"> і </w:t>
      </w:r>
      <w:proofErr w:type="spellStart"/>
      <w:r>
        <w:rPr>
          <w:i/>
        </w:rPr>
        <w:t>step</w:t>
      </w:r>
      <w:proofErr w:type="spellEnd"/>
      <w:r>
        <w:t xml:space="preserve"> задають верхню, нижню межу і крок між значеннями.</w:t>
      </w:r>
    </w:p>
    <w:p w14:paraId="6C3632C0" w14:textId="77777777" w:rsidR="009841D2" w:rsidRDefault="00000000">
      <w:pPr>
        <w:numPr>
          <w:ilvl w:val="0"/>
          <w:numId w:val="13"/>
        </w:numPr>
        <w:spacing w:line="240" w:lineRule="auto"/>
        <w:ind w:left="0" w:firstLine="709"/>
        <w:jc w:val="left"/>
      </w:pPr>
      <w:proofErr w:type="spellStart"/>
      <w:r>
        <w:rPr>
          <w:i/>
        </w:rPr>
        <w:t>password</w:t>
      </w:r>
      <w:proofErr w:type="spellEnd"/>
      <w:r>
        <w:t xml:space="preserve"> - створює текстові поля у формі, при цьому символи, що  вводяться користувачем замінюються на зірочки, маркери, або інші, встановлені браузером значки.</w:t>
      </w:r>
    </w:p>
    <w:p w14:paraId="7645E2FD" w14:textId="77777777" w:rsidR="009841D2" w:rsidRDefault="00000000">
      <w:pPr>
        <w:numPr>
          <w:ilvl w:val="0"/>
          <w:numId w:val="13"/>
        </w:numPr>
        <w:spacing w:line="240" w:lineRule="auto"/>
        <w:ind w:left="0" w:firstLine="709"/>
        <w:jc w:val="left"/>
      </w:pPr>
      <w:proofErr w:type="spellStart"/>
      <w:r>
        <w:rPr>
          <w:i/>
        </w:rPr>
        <w:t>radio</w:t>
      </w:r>
      <w:proofErr w:type="spellEnd"/>
      <w:r>
        <w:t xml:space="preserve"> - створює перемикач - елемент управління у вигляді невеликого кола, який можна включити або виключити.</w:t>
      </w:r>
    </w:p>
    <w:p w14:paraId="7221EBD5" w14:textId="77777777" w:rsidR="009841D2" w:rsidRDefault="00000000">
      <w:pPr>
        <w:numPr>
          <w:ilvl w:val="0"/>
          <w:numId w:val="13"/>
        </w:numPr>
        <w:spacing w:line="240" w:lineRule="auto"/>
        <w:ind w:left="0" w:firstLine="709"/>
        <w:jc w:val="left"/>
      </w:pPr>
      <w:proofErr w:type="spellStart"/>
      <w:r>
        <w:rPr>
          <w:i/>
        </w:rPr>
        <w:t>range</w:t>
      </w:r>
      <w:proofErr w:type="spellEnd"/>
      <w:r>
        <w:t xml:space="preserve"> - дозволить створити такий елемент інтерфейсу, як повзунок, що має атрибути </w:t>
      </w:r>
      <w:proofErr w:type="spellStart"/>
      <w:r>
        <w:rPr>
          <w:i/>
        </w:rPr>
        <w:t>min</w:t>
      </w:r>
      <w:proofErr w:type="spellEnd"/>
      <w:r>
        <w:rPr>
          <w:i/>
        </w:rPr>
        <w:t xml:space="preserve"> / </w:t>
      </w:r>
      <w:proofErr w:type="spellStart"/>
      <w:r>
        <w:rPr>
          <w:i/>
        </w:rPr>
        <w:t>max</w:t>
      </w:r>
      <w:proofErr w:type="spellEnd"/>
      <w:r>
        <w:t>, які дозволять встановити діапазон вибору</w:t>
      </w:r>
    </w:p>
    <w:p w14:paraId="1A614830" w14:textId="77777777" w:rsidR="009841D2" w:rsidRDefault="00000000">
      <w:pPr>
        <w:numPr>
          <w:ilvl w:val="0"/>
          <w:numId w:val="13"/>
        </w:numPr>
        <w:spacing w:line="240" w:lineRule="auto"/>
        <w:ind w:left="0" w:firstLine="709"/>
        <w:jc w:val="left"/>
      </w:pPr>
      <w:proofErr w:type="spellStart"/>
      <w:r>
        <w:rPr>
          <w:i/>
        </w:rPr>
        <w:t>reset</w:t>
      </w:r>
      <w:proofErr w:type="spellEnd"/>
      <w:r>
        <w:t xml:space="preserve"> - створює кнопку, яка очищає поля форми від введених користувачем даних.</w:t>
      </w:r>
    </w:p>
    <w:p w14:paraId="211B0C04" w14:textId="77777777" w:rsidR="009841D2" w:rsidRDefault="00000000">
      <w:pPr>
        <w:numPr>
          <w:ilvl w:val="0"/>
          <w:numId w:val="13"/>
        </w:numPr>
        <w:spacing w:line="240" w:lineRule="auto"/>
        <w:ind w:left="0" w:firstLine="709"/>
        <w:jc w:val="left"/>
      </w:pPr>
      <w:proofErr w:type="spellStart"/>
      <w:r>
        <w:rPr>
          <w:i/>
        </w:rPr>
        <w:t>search</w:t>
      </w:r>
      <w:proofErr w:type="spellEnd"/>
      <w:r>
        <w:t xml:space="preserve"> - позначає поле пошуку, за дане поле введення має прямокутну форму.</w:t>
      </w:r>
    </w:p>
    <w:p w14:paraId="25A8C03C" w14:textId="77777777" w:rsidR="009841D2" w:rsidRDefault="00000000">
      <w:pPr>
        <w:numPr>
          <w:ilvl w:val="0"/>
          <w:numId w:val="13"/>
        </w:numPr>
        <w:spacing w:line="240" w:lineRule="auto"/>
        <w:ind w:left="0" w:firstLine="709"/>
        <w:jc w:val="left"/>
      </w:pPr>
      <w:proofErr w:type="spellStart"/>
      <w:r>
        <w:rPr>
          <w:i/>
        </w:rPr>
        <w:t>submit</w:t>
      </w:r>
      <w:proofErr w:type="spellEnd"/>
      <w:r>
        <w:t xml:space="preserve"> - створює стандартну кнопку, що збирає інформацію з форми і відправляє її для обробки.</w:t>
      </w:r>
    </w:p>
    <w:p w14:paraId="55E37BE9" w14:textId="77777777" w:rsidR="009841D2" w:rsidRDefault="00000000">
      <w:pPr>
        <w:numPr>
          <w:ilvl w:val="0"/>
          <w:numId w:val="13"/>
        </w:numPr>
        <w:spacing w:line="240" w:lineRule="auto"/>
        <w:ind w:left="0" w:firstLine="709"/>
        <w:jc w:val="left"/>
      </w:pPr>
      <w:proofErr w:type="spellStart"/>
      <w:r>
        <w:rPr>
          <w:i/>
        </w:rPr>
        <w:t>text</w:t>
      </w:r>
      <w:proofErr w:type="spellEnd"/>
      <w:r>
        <w:t xml:space="preserve"> - створює текстове поле у формі.</w:t>
      </w:r>
    </w:p>
    <w:p w14:paraId="131589BE" w14:textId="77777777" w:rsidR="009841D2" w:rsidRDefault="00000000">
      <w:pPr>
        <w:numPr>
          <w:ilvl w:val="0"/>
          <w:numId w:val="13"/>
        </w:numPr>
        <w:spacing w:line="240" w:lineRule="auto"/>
        <w:ind w:left="0" w:firstLine="709"/>
        <w:jc w:val="left"/>
      </w:pPr>
      <w:proofErr w:type="spellStart"/>
      <w:r>
        <w:rPr>
          <w:i/>
        </w:rPr>
        <w:t>time</w:t>
      </w:r>
      <w:proofErr w:type="spellEnd"/>
      <w:r>
        <w:t xml:space="preserve"> - дозволяє вводити час в 24-годинному форматі за шаблоном гг: </w:t>
      </w:r>
      <w:proofErr w:type="spellStart"/>
      <w:r>
        <w:t>хх</w:t>
      </w:r>
      <w:proofErr w:type="spellEnd"/>
      <w:r>
        <w:t xml:space="preserve"> Воно відображається як елемент управління у вигляді числового поля введення і допускає введення тільки значень часу.</w:t>
      </w:r>
    </w:p>
    <w:p w14:paraId="3C51E74F" w14:textId="77777777" w:rsidR="009841D2" w:rsidRDefault="00000000">
      <w:pPr>
        <w:numPr>
          <w:ilvl w:val="0"/>
          <w:numId w:val="13"/>
        </w:numPr>
        <w:spacing w:line="240" w:lineRule="auto"/>
        <w:ind w:left="0" w:firstLine="709"/>
        <w:jc w:val="left"/>
      </w:pPr>
      <w:proofErr w:type="spellStart"/>
      <w:r>
        <w:rPr>
          <w:i/>
        </w:rPr>
        <w:t>url</w:t>
      </w:r>
      <w:proofErr w:type="spellEnd"/>
      <w:r>
        <w:t xml:space="preserve"> - поле призначене для введення URL-адреси.</w:t>
      </w:r>
    </w:p>
    <w:p w14:paraId="2D239EC3" w14:textId="77777777" w:rsidR="009841D2" w:rsidRDefault="00000000">
      <w:pPr>
        <w:numPr>
          <w:ilvl w:val="0"/>
          <w:numId w:val="13"/>
        </w:numPr>
        <w:spacing w:line="240" w:lineRule="auto"/>
        <w:ind w:left="0" w:firstLine="709"/>
        <w:jc w:val="left"/>
      </w:pPr>
      <w:proofErr w:type="spellStart"/>
      <w:r>
        <w:rPr>
          <w:i/>
        </w:rPr>
        <w:t>week</w:t>
      </w:r>
      <w:proofErr w:type="spellEnd"/>
      <w:r>
        <w:t xml:space="preserve"> - дозволяє користувачеві вибрати один тиждень на рік. </w:t>
      </w:r>
    </w:p>
    <w:p w14:paraId="4A8E693E" w14:textId="77777777" w:rsidR="009841D2" w:rsidRDefault="00000000">
      <w:pPr>
        <w:numPr>
          <w:ilvl w:val="1"/>
          <w:numId w:val="11"/>
        </w:numPr>
        <w:spacing w:line="240" w:lineRule="auto"/>
        <w:jc w:val="left"/>
        <w:rPr>
          <w:b/>
        </w:rPr>
      </w:pPr>
      <w:r>
        <w:rPr>
          <w:b/>
        </w:rPr>
        <w:t>Текстові поля вводу</w:t>
      </w:r>
    </w:p>
    <w:p w14:paraId="54685786" w14:textId="77777777" w:rsidR="009841D2" w:rsidRDefault="00000000">
      <w:pPr>
        <w:spacing w:line="240" w:lineRule="auto"/>
        <w:ind w:firstLine="709"/>
      </w:pPr>
      <w:r>
        <w:t xml:space="preserve">HTML теґ </w:t>
      </w:r>
      <w:r>
        <w:rPr>
          <w:i/>
        </w:rPr>
        <w:t>&lt;</w:t>
      </w:r>
      <w:proofErr w:type="spellStart"/>
      <w:r>
        <w:rPr>
          <w:i/>
        </w:rPr>
        <w:t>textarea</w:t>
      </w:r>
      <w:proofErr w:type="spellEnd"/>
      <w:r>
        <w:rPr>
          <w:i/>
        </w:rPr>
        <w:t>&gt;</w:t>
      </w:r>
      <w:r>
        <w:t xml:space="preserve"> визначає область в яку можна вводити декілька рядків тексту.</w:t>
      </w:r>
    </w:p>
    <w:p w14:paraId="41F28E04" w14:textId="77777777" w:rsidR="009841D2" w:rsidRDefault="00000000">
      <w:pPr>
        <w:spacing w:line="240" w:lineRule="auto"/>
        <w:ind w:firstLine="709"/>
      </w:pPr>
      <w:r>
        <w:t xml:space="preserve">На відміну від </w:t>
      </w:r>
      <w:proofErr w:type="spellStart"/>
      <w:r>
        <w:t>теґа</w:t>
      </w:r>
      <w:proofErr w:type="spellEnd"/>
      <w:r>
        <w:t xml:space="preserve"> </w:t>
      </w:r>
      <w:r>
        <w:rPr>
          <w:i/>
        </w:rPr>
        <w:t>&lt;</w:t>
      </w:r>
      <w:proofErr w:type="spellStart"/>
      <w:r>
        <w:rPr>
          <w:i/>
        </w:rPr>
        <w:t>input</w:t>
      </w:r>
      <w:proofErr w:type="spellEnd"/>
      <w:r>
        <w:rPr>
          <w:i/>
        </w:rPr>
        <w:t>&gt;</w:t>
      </w:r>
      <w:r>
        <w:t xml:space="preserve"> у текстовій області </w:t>
      </w:r>
      <w:r>
        <w:rPr>
          <w:i/>
        </w:rPr>
        <w:t>&lt;</w:t>
      </w:r>
      <w:proofErr w:type="spellStart"/>
      <w:r>
        <w:rPr>
          <w:i/>
        </w:rPr>
        <w:t>textarea</w:t>
      </w:r>
      <w:proofErr w:type="spellEnd"/>
      <w:r>
        <w:rPr>
          <w:i/>
        </w:rPr>
        <w:t>&gt;</w:t>
      </w:r>
      <w:r>
        <w:t> допустимо робити переноси рядків і вони будуть збережені при відправці даних на сервер.</w:t>
      </w:r>
    </w:p>
    <w:p w14:paraId="113EFD3B" w14:textId="77777777" w:rsidR="009841D2" w:rsidRDefault="00000000">
      <w:pPr>
        <w:spacing w:line="240" w:lineRule="auto"/>
        <w:ind w:firstLine="709"/>
      </w:pPr>
      <w:r>
        <w:t xml:space="preserve">Розмір текстової області може бути визначений за допомогою атрибутів </w:t>
      </w:r>
      <w:proofErr w:type="spellStart"/>
      <w:r>
        <w:t>cols</w:t>
      </w:r>
      <w:proofErr w:type="spellEnd"/>
      <w:r>
        <w:t xml:space="preserve"> та </w:t>
      </w:r>
      <w:proofErr w:type="spellStart"/>
      <w:r>
        <w:t>rows</w:t>
      </w:r>
      <w:proofErr w:type="spellEnd"/>
      <w:r>
        <w:t xml:space="preserve">, але краще це робити за допомогою CSS властивостей </w:t>
      </w:r>
      <w:proofErr w:type="spellStart"/>
      <w:r>
        <w:t>height</w:t>
      </w:r>
      <w:proofErr w:type="spellEnd"/>
      <w:r>
        <w:t xml:space="preserve"> і </w:t>
      </w:r>
      <w:proofErr w:type="spellStart"/>
      <w:r>
        <w:t>width</w:t>
      </w:r>
      <w:proofErr w:type="spellEnd"/>
      <w:r>
        <w:t>.</w:t>
      </w:r>
    </w:p>
    <w:p w14:paraId="388588BD" w14:textId="77777777" w:rsidR="009841D2" w:rsidRDefault="00000000">
      <w:pPr>
        <w:spacing w:line="240" w:lineRule="auto"/>
        <w:ind w:firstLine="709"/>
        <w:rPr>
          <w:i/>
        </w:rPr>
      </w:pPr>
      <w:r>
        <w:rPr>
          <w:i/>
        </w:rPr>
        <w:t>&lt;</w:t>
      </w:r>
      <w:proofErr w:type="spellStart"/>
      <w:r>
        <w:rPr>
          <w:i/>
        </w:rPr>
        <w:t>textarea</w:t>
      </w:r>
      <w:proofErr w:type="spellEnd"/>
      <w:r>
        <w:rPr>
          <w:i/>
        </w:rPr>
        <w:t>&gt; текст &lt;/</w:t>
      </w:r>
      <w:proofErr w:type="spellStart"/>
      <w:r>
        <w:rPr>
          <w:i/>
        </w:rPr>
        <w:t>textarea</w:t>
      </w:r>
      <w:proofErr w:type="spellEnd"/>
      <w:r>
        <w:rPr>
          <w:i/>
        </w:rPr>
        <w:t>&gt;</w:t>
      </w:r>
    </w:p>
    <w:p w14:paraId="75DB9F5C" w14:textId="77777777" w:rsidR="009841D2" w:rsidRDefault="00000000">
      <w:pPr>
        <w:spacing w:line="240" w:lineRule="auto"/>
        <w:ind w:firstLine="709"/>
      </w:pPr>
      <w:r>
        <w:t>Наприклад</w:t>
      </w:r>
    </w:p>
    <w:p w14:paraId="057D916C" w14:textId="77777777" w:rsidR="009841D2" w:rsidRDefault="00000000">
      <w:pPr>
        <w:spacing w:line="240" w:lineRule="auto"/>
        <w:ind w:firstLine="709"/>
        <w:rPr>
          <w:i/>
        </w:rPr>
      </w:pPr>
      <w:r>
        <w:rPr>
          <w:i/>
        </w:rPr>
        <w:t>&lt;</w:t>
      </w:r>
      <w:proofErr w:type="spellStart"/>
      <w:r>
        <w:rPr>
          <w:i/>
        </w:rPr>
        <w:t>textarea</w:t>
      </w:r>
      <w:proofErr w:type="spellEnd"/>
      <w:r>
        <w:rPr>
          <w:i/>
        </w:rPr>
        <w:t xml:space="preserve"> </w:t>
      </w:r>
      <w:proofErr w:type="spellStart"/>
      <w:r>
        <w:rPr>
          <w:i/>
        </w:rPr>
        <w:t>rows</w:t>
      </w:r>
      <w:proofErr w:type="spellEnd"/>
      <w:r>
        <w:rPr>
          <w:i/>
        </w:rPr>
        <w:t xml:space="preserve">="4" </w:t>
      </w:r>
      <w:proofErr w:type="spellStart"/>
      <w:r>
        <w:rPr>
          <w:i/>
        </w:rPr>
        <w:t>cols</w:t>
      </w:r>
      <w:proofErr w:type="spellEnd"/>
      <w:r>
        <w:rPr>
          <w:i/>
        </w:rPr>
        <w:t xml:space="preserve">="50"&gt; </w:t>
      </w:r>
    </w:p>
    <w:p w14:paraId="3D409F98" w14:textId="77777777" w:rsidR="009841D2" w:rsidRDefault="00000000">
      <w:pPr>
        <w:spacing w:line="240" w:lineRule="auto"/>
        <w:ind w:left="707" w:firstLine="709"/>
        <w:rPr>
          <w:i/>
        </w:rPr>
      </w:pPr>
      <w:r>
        <w:rPr>
          <w:i/>
        </w:rPr>
        <w:t xml:space="preserve">Поле </w:t>
      </w:r>
      <w:proofErr w:type="spellStart"/>
      <w:r>
        <w:rPr>
          <w:i/>
        </w:rPr>
        <w:t>виситою</w:t>
      </w:r>
      <w:proofErr w:type="spellEnd"/>
      <w:r>
        <w:rPr>
          <w:i/>
        </w:rPr>
        <w:t xml:space="preserve"> 4 і довжиною 50</w:t>
      </w:r>
    </w:p>
    <w:p w14:paraId="73376F5F" w14:textId="77777777" w:rsidR="009841D2" w:rsidRDefault="00000000">
      <w:pPr>
        <w:spacing w:line="240" w:lineRule="auto"/>
        <w:ind w:firstLine="709"/>
        <w:rPr>
          <w:i/>
        </w:rPr>
      </w:pPr>
      <w:r>
        <w:rPr>
          <w:i/>
        </w:rPr>
        <w:t xml:space="preserve"> &lt;/</w:t>
      </w:r>
      <w:proofErr w:type="spellStart"/>
      <w:r>
        <w:rPr>
          <w:i/>
        </w:rPr>
        <w:t>textarea</w:t>
      </w:r>
      <w:proofErr w:type="spellEnd"/>
      <w:r>
        <w:rPr>
          <w:i/>
        </w:rPr>
        <w:t>&gt;</w:t>
      </w:r>
    </w:p>
    <w:p w14:paraId="30B87198" w14:textId="77777777" w:rsidR="009841D2" w:rsidRDefault="00000000">
      <w:pPr>
        <w:numPr>
          <w:ilvl w:val="1"/>
          <w:numId w:val="11"/>
        </w:numPr>
        <w:spacing w:line="240" w:lineRule="auto"/>
        <w:jc w:val="left"/>
        <w:rPr>
          <w:b/>
        </w:rPr>
      </w:pPr>
      <w:r>
        <w:rPr>
          <w:b/>
        </w:rPr>
        <w:t>Списки</w:t>
      </w:r>
    </w:p>
    <w:p w14:paraId="2EEAA538" w14:textId="77777777" w:rsidR="009841D2" w:rsidRDefault="00000000">
      <w:pPr>
        <w:spacing w:line="240" w:lineRule="auto"/>
        <w:ind w:firstLine="709"/>
      </w:pPr>
      <w:r>
        <w:t xml:space="preserve">Тег </w:t>
      </w:r>
      <w:r>
        <w:rPr>
          <w:i/>
        </w:rPr>
        <w:t>&lt;</w:t>
      </w:r>
      <w:proofErr w:type="spellStart"/>
      <w:r>
        <w:rPr>
          <w:i/>
        </w:rPr>
        <w:t>select</w:t>
      </w:r>
      <w:proofErr w:type="spellEnd"/>
      <w:r>
        <w:rPr>
          <w:i/>
        </w:rPr>
        <w:t>&gt;</w:t>
      </w:r>
      <w:r>
        <w:t xml:space="preserve"> дозволяє створити елемент інтерфейсу у вигляді списку, що розкривається, а також список з одним або множинним вибором.</w:t>
      </w:r>
    </w:p>
    <w:p w14:paraId="7AD11661" w14:textId="77777777" w:rsidR="009841D2" w:rsidRDefault="00000000">
      <w:pPr>
        <w:spacing w:line="240" w:lineRule="auto"/>
        <w:ind w:firstLine="709"/>
      </w:pPr>
      <w:r>
        <w:t xml:space="preserve">Кожен пункт створюється за допомогою тегу </w:t>
      </w:r>
      <w:r>
        <w:rPr>
          <w:i/>
        </w:rPr>
        <w:t>&lt;</w:t>
      </w:r>
      <w:proofErr w:type="spellStart"/>
      <w:r>
        <w:rPr>
          <w:i/>
        </w:rPr>
        <w:t>option</w:t>
      </w:r>
      <w:proofErr w:type="spellEnd"/>
      <w:r>
        <w:rPr>
          <w:i/>
        </w:rPr>
        <w:t>&gt;</w:t>
      </w:r>
      <w:r>
        <w:t xml:space="preserve">, який повинен бути вкладений в контейнер </w:t>
      </w:r>
      <w:r>
        <w:rPr>
          <w:i/>
        </w:rPr>
        <w:t>&lt;</w:t>
      </w:r>
      <w:proofErr w:type="spellStart"/>
      <w:r>
        <w:rPr>
          <w:i/>
        </w:rPr>
        <w:t>select</w:t>
      </w:r>
      <w:proofErr w:type="spellEnd"/>
      <w:r>
        <w:rPr>
          <w:i/>
        </w:rPr>
        <w:t>&gt;</w:t>
      </w:r>
      <w:r>
        <w:t>.</w:t>
      </w:r>
    </w:p>
    <w:p w14:paraId="42547A8E" w14:textId="77777777" w:rsidR="009841D2" w:rsidRDefault="00000000">
      <w:pPr>
        <w:spacing w:line="240" w:lineRule="auto"/>
        <w:ind w:firstLine="709"/>
      </w:pPr>
      <w:r>
        <w:t xml:space="preserve">Якщо планується відправляти дані списку на сервер, то потрібно помістити елемент </w:t>
      </w:r>
      <w:r>
        <w:rPr>
          <w:i/>
        </w:rPr>
        <w:t>&lt;</w:t>
      </w:r>
      <w:proofErr w:type="spellStart"/>
      <w:r>
        <w:rPr>
          <w:i/>
        </w:rPr>
        <w:t>select</w:t>
      </w:r>
      <w:proofErr w:type="spellEnd"/>
      <w:r>
        <w:rPr>
          <w:i/>
        </w:rPr>
        <w:t>&gt;</w:t>
      </w:r>
      <w:r>
        <w:t xml:space="preserve"> всередину форми. Це також необхідно, коли до даних списку йде звернення через скрипти.</w:t>
      </w:r>
    </w:p>
    <w:p w14:paraId="3DEE620B" w14:textId="77777777" w:rsidR="009841D2" w:rsidRDefault="00000000">
      <w:pPr>
        <w:spacing w:line="240" w:lineRule="auto"/>
        <w:ind w:firstLine="709"/>
        <w:rPr>
          <w:i/>
        </w:rPr>
      </w:pPr>
      <w:r>
        <w:rPr>
          <w:i/>
        </w:rPr>
        <w:t>&lt;</w:t>
      </w:r>
      <w:proofErr w:type="spellStart"/>
      <w:r>
        <w:rPr>
          <w:i/>
        </w:rPr>
        <w:t>select</w:t>
      </w:r>
      <w:proofErr w:type="spellEnd"/>
      <w:r>
        <w:rPr>
          <w:i/>
        </w:rPr>
        <w:t>&gt;</w:t>
      </w:r>
    </w:p>
    <w:p w14:paraId="7D340C45" w14:textId="77777777" w:rsidR="009841D2" w:rsidRDefault="00000000">
      <w:pPr>
        <w:spacing w:line="240" w:lineRule="auto"/>
        <w:ind w:left="707" w:firstLine="709"/>
        <w:rPr>
          <w:i/>
        </w:rPr>
      </w:pPr>
      <w:r>
        <w:rPr>
          <w:i/>
        </w:rPr>
        <w:t>&lt;</w:t>
      </w:r>
      <w:proofErr w:type="spellStart"/>
      <w:r>
        <w:rPr>
          <w:i/>
        </w:rPr>
        <w:t>option</w:t>
      </w:r>
      <w:proofErr w:type="spellEnd"/>
      <w:r>
        <w:rPr>
          <w:i/>
        </w:rPr>
        <w:t>&gt;Пункт 1&lt;/</w:t>
      </w:r>
      <w:proofErr w:type="spellStart"/>
      <w:r>
        <w:rPr>
          <w:i/>
        </w:rPr>
        <w:t>option</w:t>
      </w:r>
      <w:proofErr w:type="spellEnd"/>
      <w:r>
        <w:rPr>
          <w:i/>
        </w:rPr>
        <w:t>&gt;</w:t>
      </w:r>
    </w:p>
    <w:p w14:paraId="50C7AFD2" w14:textId="77777777" w:rsidR="009841D2" w:rsidRDefault="00000000">
      <w:pPr>
        <w:spacing w:line="240" w:lineRule="auto"/>
        <w:ind w:left="707" w:firstLine="709"/>
        <w:rPr>
          <w:i/>
        </w:rPr>
      </w:pPr>
      <w:r>
        <w:rPr>
          <w:i/>
        </w:rPr>
        <w:t>&lt;</w:t>
      </w:r>
      <w:proofErr w:type="spellStart"/>
      <w:r>
        <w:rPr>
          <w:i/>
        </w:rPr>
        <w:t>option</w:t>
      </w:r>
      <w:proofErr w:type="spellEnd"/>
      <w:r>
        <w:rPr>
          <w:i/>
        </w:rPr>
        <w:t>&gt;Пункт 2&lt;/</w:t>
      </w:r>
      <w:proofErr w:type="spellStart"/>
      <w:r>
        <w:rPr>
          <w:i/>
        </w:rPr>
        <w:t>option</w:t>
      </w:r>
      <w:proofErr w:type="spellEnd"/>
      <w:r>
        <w:rPr>
          <w:i/>
        </w:rPr>
        <w:t>&gt;</w:t>
      </w:r>
    </w:p>
    <w:p w14:paraId="17B0F5C4" w14:textId="77777777" w:rsidR="009841D2" w:rsidRDefault="00000000">
      <w:pPr>
        <w:spacing w:line="240" w:lineRule="auto"/>
        <w:ind w:firstLine="709"/>
        <w:rPr>
          <w:i/>
        </w:rPr>
      </w:pPr>
      <w:r>
        <w:rPr>
          <w:i/>
        </w:rPr>
        <w:t>&lt;/</w:t>
      </w:r>
      <w:proofErr w:type="spellStart"/>
      <w:r>
        <w:rPr>
          <w:i/>
        </w:rPr>
        <w:t>select</w:t>
      </w:r>
      <w:proofErr w:type="spellEnd"/>
      <w:r>
        <w:rPr>
          <w:i/>
        </w:rPr>
        <w:t>&gt;</w:t>
      </w:r>
    </w:p>
    <w:p w14:paraId="7AD117F2" w14:textId="77777777" w:rsidR="009841D2" w:rsidRDefault="00000000">
      <w:pPr>
        <w:numPr>
          <w:ilvl w:val="1"/>
          <w:numId w:val="11"/>
        </w:numPr>
        <w:spacing w:line="240" w:lineRule="auto"/>
        <w:jc w:val="left"/>
        <w:rPr>
          <w:b/>
        </w:rPr>
      </w:pPr>
      <w:r>
        <w:rPr>
          <w:b/>
        </w:rPr>
        <w:t>Кнопки</w:t>
      </w:r>
    </w:p>
    <w:p w14:paraId="4290A483" w14:textId="77777777" w:rsidR="009841D2" w:rsidRDefault="00000000">
      <w:pPr>
        <w:tabs>
          <w:tab w:val="left" w:pos="0"/>
        </w:tabs>
        <w:spacing w:line="240" w:lineRule="auto"/>
        <w:ind w:firstLine="709"/>
      </w:pPr>
      <w:r>
        <w:t xml:space="preserve">Елемент </w:t>
      </w:r>
      <w:r>
        <w:rPr>
          <w:i/>
        </w:rPr>
        <w:t>&lt;</w:t>
      </w:r>
      <w:proofErr w:type="spellStart"/>
      <w:r>
        <w:rPr>
          <w:i/>
        </w:rPr>
        <w:t>button</w:t>
      </w:r>
      <w:proofErr w:type="spellEnd"/>
      <w:r>
        <w:rPr>
          <w:i/>
        </w:rPr>
        <w:t xml:space="preserve">&gt; ... &lt;/ </w:t>
      </w:r>
      <w:proofErr w:type="spellStart"/>
      <w:r>
        <w:rPr>
          <w:i/>
        </w:rPr>
        <w:t>button</w:t>
      </w:r>
      <w:proofErr w:type="spellEnd"/>
      <w:r>
        <w:rPr>
          <w:i/>
        </w:rPr>
        <w:t>&gt;</w:t>
      </w:r>
      <w:r>
        <w:t xml:space="preserve"> створює </w:t>
      </w:r>
      <w:proofErr w:type="spellStart"/>
      <w:r>
        <w:t>клікабельні</w:t>
      </w:r>
      <w:proofErr w:type="spellEnd"/>
      <w:r>
        <w:t xml:space="preserve"> кнопки. </w:t>
      </w:r>
    </w:p>
    <w:p w14:paraId="42040A55" w14:textId="77777777" w:rsidR="009841D2" w:rsidRDefault="00000000">
      <w:pPr>
        <w:tabs>
          <w:tab w:val="left" w:pos="0"/>
        </w:tabs>
        <w:spacing w:line="240" w:lineRule="auto"/>
        <w:ind w:firstLine="709"/>
      </w:pPr>
      <w:r>
        <w:t xml:space="preserve">На відміну від кнопок, створених </w:t>
      </w:r>
      <w:r>
        <w:rPr>
          <w:i/>
        </w:rPr>
        <w:t>&lt;</w:t>
      </w:r>
      <w:proofErr w:type="spellStart"/>
      <w:r>
        <w:rPr>
          <w:i/>
        </w:rPr>
        <w:t>input</w:t>
      </w:r>
      <w:proofErr w:type="spellEnd"/>
      <w:r>
        <w:rPr>
          <w:i/>
        </w:rPr>
        <w:t>&gt;</w:t>
      </w:r>
      <w:r>
        <w:t xml:space="preserve"> всередину елемента </w:t>
      </w:r>
      <w:r>
        <w:rPr>
          <w:i/>
        </w:rPr>
        <w:t>&lt;</w:t>
      </w:r>
      <w:proofErr w:type="spellStart"/>
      <w:r>
        <w:rPr>
          <w:i/>
        </w:rPr>
        <w:t>button</w:t>
      </w:r>
      <w:proofErr w:type="spellEnd"/>
      <w:r>
        <w:rPr>
          <w:i/>
        </w:rPr>
        <w:t>&gt;</w:t>
      </w:r>
      <w:r>
        <w:t xml:space="preserve"> можна помістити контент - текст або зображення.</w:t>
      </w:r>
    </w:p>
    <w:p w14:paraId="300D496E" w14:textId="77777777" w:rsidR="009841D2" w:rsidRDefault="00000000">
      <w:pPr>
        <w:tabs>
          <w:tab w:val="left" w:pos="0"/>
        </w:tabs>
        <w:spacing w:line="240" w:lineRule="auto"/>
        <w:ind w:firstLine="709"/>
      </w:pPr>
      <w:r>
        <w:t xml:space="preserve">Для коректного відображення елемента </w:t>
      </w:r>
      <w:r>
        <w:rPr>
          <w:i/>
        </w:rPr>
        <w:t>&lt;</w:t>
      </w:r>
      <w:proofErr w:type="spellStart"/>
      <w:r>
        <w:rPr>
          <w:i/>
        </w:rPr>
        <w:t>button</w:t>
      </w:r>
      <w:proofErr w:type="spellEnd"/>
      <w:r>
        <w:rPr>
          <w:i/>
        </w:rPr>
        <w:t>&gt;</w:t>
      </w:r>
      <w:r>
        <w:t xml:space="preserve"> різними браузерами потрібно вказувати атрибут </w:t>
      </w:r>
      <w:proofErr w:type="spellStart"/>
      <w:r>
        <w:rPr>
          <w:i/>
        </w:rPr>
        <w:t>type</w:t>
      </w:r>
      <w:proofErr w:type="spellEnd"/>
      <w:r>
        <w:rPr>
          <w:i/>
        </w:rPr>
        <w:t>,</w:t>
      </w:r>
      <w:r>
        <w:t xml:space="preserve"> наприклад, </w:t>
      </w:r>
    </w:p>
    <w:p w14:paraId="08C6BFAE" w14:textId="77777777" w:rsidR="009841D2" w:rsidRDefault="00000000">
      <w:pPr>
        <w:spacing w:line="240" w:lineRule="auto"/>
        <w:ind w:firstLine="709"/>
        <w:rPr>
          <w:i/>
        </w:rPr>
      </w:pPr>
      <w:r>
        <w:rPr>
          <w:i/>
        </w:rPr>
        <w:t>&lt;</w:t>
      </w:r>
      <w:proofErr w:type="spellStart"/>
      <w:r>
        <w:rPr>
          <w:i/>
        </w:rPr>
        <w:t>button</w:t>
      </w:r>
      <w:proofErr w:type="spellEnd"/>
      <w:r>
        <w:rPr>
          <w:i/>
        </w:rPr>
        <w:t xml:space="preserve"> </w:t>
      </w:r>
      <w:proofErr w:type="spellStart"/>
      <w:r>
        <w:rPr>
          <w:i/>
        </w:rPr>
        <w:t>type</w:t>
      </w:r>
      <w:proofErr w:type="spellEnd"/>
      <w:r>
        <w:rPr>
          <w:i/>
        </w:rPr>
        <w:t xml:space="preserve"> = "</w:t>
      </w:r>
      <w:proofErr w:type="spellStart"/>
      <w:r>
        <w:rPr>
          <w:i/>
        </w:rPr>
        <w:t>submit</w:t>
      </w:r>
      <w:proofErr w:type="spellEnd"/>
      <w:r>
        <w:rPr>
          <w:i/>
        </w:rPr>
        <w:t xml:space="preserve">"&gt; Відправити&lt;/ </w:t>
      </w:r>
      <w:proofErr w:type="spellStart"/>
      <w:r>
        <w:rPr>
          <w:i/>
        </w:rPr>
        <w:t>button</w:t>
      </w:r>
      <w:proofErr w:type="spellEnd"/>
      <w:r>
        <w:rPr>
          <w:i/>
        </w:rPr>
        <w:t>&gt;.</w:t>
      </w:r>
    </w:p>
    <w:p w14:paraId="4BB42AF6" w14:textId="77777777" w:rsidR="009841D2" w:rsidRDefault="00000000">
      <w:pPr>
        <w:spacing w:line="240" w:lineRule="auto"/>
        <w:ind w:firstLine="709"/>
      </w:pPr>
      <w:r>
        <w:t xml:space="preserve">Атрибут </w:t>
      </w:r>
      <w:proofErr w:type="spellStart"/>
      <w:r>
        <w:rPr>
          <w:i/>
        </w:rPr>
        <w:t>type</w:t>
      </w:r>
      <w:proofErr w:type="spellEnd"/>
      <w:r>
        <w:rPr>
          <w:i/>
        </w:rPr>
        <w:t xml:space="preserve"> </w:t>
      </w:r>
      <w:r>
        <w:t>може приймати наступні значення:</w:t>
      </w:r>
    </w:p>
    <w:p w14:paraId="59E0F469" w14:textId="77777777" w:rsidR="009841D2" w:rsidRDefault="00000000">
      <w:pPr>
        <w:numPr>
          <w:ilvl w:val="0"/>
          <w:numId w:val="19"/>
        </w:numPr>
        <w:spacing w:line="240" w:lineRule="auto"/>
        <w:ind w:firstLine="709"/>
        <w:jc w:val="left"/>
      </w:pPr>
      <w:proofErr w:type="spellStart"/>
      <w:r>
        <w:rPr>
          <w:i/>
        </w:rPr>
        <w:t>button</w:t>
      </w:r>
      <w:proofErr w:type="spellEnd"/>
      <w:r>
        <w:t xml:space="preserve"> - </w:t>
      </w:r>
      <w:proofErr w:type="spellStart"/>
      <w:r>
        <w:t>клікабельна</w:t>
      </w:r>
      <w:proofErr w:type="spellEnd"/>
      <w:r>
        <w:t xml:space="preserve"> кнопка.</w:t>
      </w:r>
    </w:p>
    <w:p w14:paraId="260D4034" w14:textId="77777777" w:rsidR="009841D2" w:rsidRDefault="00000000">
      <w:pPr>
        <w:numPr>
          <w:ilvl w:val="0"/>
          <w:numId w:val="19"/>
        </w:numPr>
        <w:spacing w:line="240" w:lineRule="auto"/>
        <w:ind w:firstLine="709"/>
        <w:jc w:val="left"/>
      </w:pPr>
      <w:proofErr w:type="spellStart"/>
      <w:r>
        <w:rPr>
          <w:i/>
        </w:rPr>
        <w:t>reset</w:t>
      </w:r>
      <w:proofErr w:type="spellEnd"/>
      <w:r>
        <w:t xml:space="preserve"> - кнопка скидання, повертає первісне значення елементам форми.</w:t>
      </w:r>
    </w:p>
    <w:p w14:paraId="6564DF7C" w14:textId="77777777" w:rsidR="009841D2" w:rsidRDefault="00000000">
      <w:pPr>
        <w:numPr>
          <w:ilvl w:val="0"/>
          <w:numId w:val="19"/>
        </w:numPr>
        <w:spacing w:line="240" w:lineRule="auto"/>
        <w:ind w:firstLine="709"/>
        <w:jc w:val="left"/>
      </w:pPr>
      <w:proofErr w:type="spellStart"/>
      <w:r>
        <w:rPr>
          <w:i/>
        </w:rPr>
        <w:t>submit</w:t>
      </w:r>
      <w:proofErr w:type="spellEnd"/>
      <w:r>
        <w:t xml:space="preserve"> - кнопка для відправки даних форми.</w:t>
      </w:r>
    </w:p>
    <w:p w14:paraId="69DE74A8" w14:textId="77777777" w:rsidR="009841D2" w:rsidRDefault="00000000">
      <w:pPr>
        <w:tabs>
          <w:tab w:val="left" w:pos="0"/>
        </w:tabs>
        <w:spacing w:line="240" w:lineRule="auto"/>
        <w:ind w:firstLine="709"/>
      </w:pPr>
      <w:r>
        <w:t>Кнопки дозволяють користувачам передавати дані в форму, очищати вміст форми або робити які-небудь інші дії. Можна змінювати фон і вирівнювати текст на кнопці.</w:t>
      </w:r>
    </w:p>
    <w:p w14:paraId="162E3E5B" w14:textId="77777777" w:rsidR="009841D2" w:rsidRDefault="00000000">
      <w:pPr>
        <w:tabs>
          <w:tab w:val="left" w:pos="0"/>
        </w:tabs>
        <w:spacing w:line="240" w:lineRule="auto"/>
        <w:ind w:firstLine="709"/>
        <w:jc w:val="center"/>
        <w:rPr>
          <w:b/>
        </w:rPr>
      </w:pPr>
      <w:r>
        <w:rPr>
          <w:b/>
        </w:rPr>
        <w:t>Приклад виконання</w:t>
      </w:r>
    </w:p>
    <w:p w14:paraId="071ADD10" w14:textId="77777777" w:rsidR="009841D2" w:rsidRDefault="00000000">
      <w:pPr>
        <w:tabs>
          <w:tab w:val="left" w:pos="0"/>
        </w:tabs>
        <w:spacing w:line="240" w:lineRule="auto"/>
        <w:ind w:firstLine="709"/>
        <w:jc w:val="center"/>
        <w:rPr>
          <w:b/>
        </w:rPr>
      </w:pPr>
      <w:r>
        <w:rPr>
          <w:b/>
        </w:rPr>
        <w:t>Завдання</w:t>
      </w:r>
    </w:p>
    <w:p w14:paraId="2C9F648A" w14:textId="77777777" w:rsidR="009841D2" w:rsidRDefault="00000000">
      <w:pPr>
        <w:tabs>
          <w:tab w:val="left" w:pos="0"/>
        </w:tabs>
        <w:spacing w:line="240" w:lineRule="auto"/>
        <w:ind w:firstLine="709"/>
      </w:pPr>
      <w:r>
        <w:t>Розробимо застосунок для виконання наступного завдання.</w:t>
      </w:r>
    </w:p>
    <w:p w14:paraId="79E0BEAC" w14:textId="77777777" w:rsidR="009841D2" w:rsidRDefault="00000000">
      <w:pPr>
        <w:tabs>
          <w:tab w:val="left" w:pos="0"/>
        </w:tabs>
        <w:spacing w:line="240" w:lineRule="auto"/>
        <w:jc w:val="center"/>
        <w:rPr>
          <w:i/>
        </w:rPr>
      </w:pPr>
      <w:r>
        <w:rPr>
          <w:i/>
        </w:rPr>
        <w:t>Друга сторінка:</w:t>
      </w:r>
    </w:p>
    <w:p w14:paraId="3DFFC3B2" w14:textId="77777777" w:rsidR="009841D2" w:rsidRDefault="00000000">
      <w:r>
        <w:t>Необхідно описати веб-сторінку для розкладу уроків у школі. Розклад виглядає наступним чином рис. 1.3. Малюнки у таблицю можна не вставляти.</w:t>
      </w:r>
    </w:p>
    <w:p w14:paraId="18035D35" w14:textId="77777777" w:rsidR="009841D2" w:rsidRDefault="00000000">
      <w:pPr>
        <w:jc w:val="center"/>
      </w:pPr>
      <w:r>
        <w:rPr>
          <w:noProof/>
        </w:rPr>
        <w:drawing>
          <wp:inline distT="0" distB="0" distL="0" distR="0" wp14:anchorId="428537BD" wp14:editId="0BB82A93">
            <wp:extent cx="4135545" cy="3337789"/>
            <wp:effectExtent l="0" t="0" r="0" b="0"/>
            <wp:docPr id="7" name="image25.jpg" descr="Картинки по запросу приклади складних таблиць"/>
            <wp:cNvGraphicFramePr/>
            <a:graphic xmlns:a="http://schemas.openxmlformats.org/drawingml/2006/main">
              <a:graphicData uri="http://schemas.openxmlformats.org/drawingml/2006/picture">
                <pic:pic xmlns:pic="http://schemas.openxmlformats.org/drawingml/2006/picture">
                  <pic:nvPicPr>
                    <pic:cNvPr id="0" name="image25.jpg" descr="Картинки по запросу приклади складних таблиць"/>
                    <pic:cNvPicPr preferRelativeResize="0"/>
                  </pic:nvPicPr>
                  <pic:blipFill>
                    <a:blip r:embed="rId7"/>
                    <a:srcRect/>
                    <a:stretch>
                      <a:fillRect/>
                    </a:stretch>
                  </pic:blipFill>
                  <pic:spPr>
                    <a:xfrm>
                      <a:off x="0" y="0"/>
                      <a:ext cx="4135545" cy="3337789"/>
                    </a:xfrm>
                    <a:prstGeom prst="rect">
                      <a:avLst/>
                    </a:prstGeom>
                    <a:ln/>
                  </pic:spPr>
                </pic:pic>
              </a:graphicData>
            </a:graphic>
          </wp:inline>
        </w:drawing>
      </w:r>
    </w:p>
    <w:p w14:paraId="541B700D" w14:textId="77777777" w:rsidR="009841D2" w:rsidRDefault="00000000">
      <w:pPr>
        <w:tabs>
          <w:tab w:val="left" w:pos="0"/>
        </w:tabs>
        <w:spacing w:line="240" w:lineRule="auto"/>
        <w:jc w:val="center"/>
      </w:pPr>
      <w:r>
        <w:t>Рисунок 1.3 Приклад складної таблиці</w:t>
      </w:r>
    </w:p>
    <w:p w14:paraId="3BA68C99" w14:textId="77777777" w:rsidR="009841D2" w:rsidRDefault="00000000">
      <w:pPr>
        <w:tabs>
          <w:tab w:val="left" w:pos="0"/>
        </w:tabs>
        <w:spacing w:line="240" w:lineRule="auto"/>
        <w:jc w:val="center"/>
        <w:rPr>
          <w:i/>
        </w:rPr>
      </w:pPr>
      <w:r>
        <w:rPr>
          <w:i/>
        </w:rPr>
        <w:t>Третя сторінка:</w:t>
      </w:r>
    </w:p>
    <w:p w14:paraId="7F6C964E" w14:textId="77777777" w:rsidR="009841D2" w:rsidRDefault="00000000">
      <w:pPr>
        <w:tabs>
          <w:tab w:val="left" w:pos="0"/>
        </w:tabs>
        <w:spacing w:line="240" w:lineRule="auto"/>
      </w:pPr>
      <w:r>
        <w:t>Необхідно розробити форму для введення книги у веб-систему бібліотеки. Необхідно заповнити  наступні данні:</w:t>
      </w:r>
    </w:p>
    <w:p w14:paraId="03CF2E8B" w14:textId="77777777" w:rsidR="009841D2" w:rsidRDefault="00000000">
      <w:pPr>
        <w:tabs>
          <w:tab w:val="left" w:pos="0"/>
        </w:tabs>
        <w:spacing w:line="240" w:lineRule="auto"/>
      </w:pPr>
      <w:r>
        <w:t>•</w:t>
      </w:r>
      <w:r>
        <w:tab/>
        <w:t xml:space="preserve"> дані про книгу, включають назву книги, жанр (вибирається зі списку), рік випуску, кількість екземплярів у бібліотеці;</w:t>
      </w:r>
    </w:p>
    <w:p w14:paraId="3E3935E1" w14:textId="77777777" w:rsidR="009841D2" w:rsidRDefault="00000000">
      <w:pPr>
        <w:tabs>
          <w:tab w:val="left" w:pos="0"/>
        </w:tabs>
        <w:spacing w:line="240" w:lineRule="auto"/>
      </w:pPr>
      <w:r>
        <w:t>•</w:t>
      </w:r>
      <w:r>
        <w:tab/>
        <w:t>дані про автора книги, включають ПІБ автору, дату народження, дату смерті,  біографію автора, стать автору.</w:t>
      </w:r>
    </w:p>
    <w:p w14:paraId="33D4D919" w14:textId="77777777" w:rsidR="009841D2" w:rsidRDefault="00000000">
      <w:pPr>
        <w:tabs>
          <w:tab w:val="left" w:pos="0"/>
        </w:tabs>
        <w:spacing w:line="240" w:lineRule="auto"/>
        <w:ind w:firstLine="709"/>
        <w:jc w:val="center"/>
        <w:rPr>
          <w:b/>
        </w:rPr>
      </w:pPr>
      <w:r>
        <w:rPr>
          <w:b/>
        </w:rPr>
        <w:t>Хід виконання</w:t>
      </w:r>
    </w:p>
    <w:p w14:paraId="07995E31" w14:textId="77777777" w:rsidR="009841D2" w:rsidRDefault="00000000">
      <w:pPr>
        <w:numPr>
          <w:ilvl w:val="0"/>
          <w:numId w:val="21"/>
        </w:numPr>
        <w:pBdr>
          <w:top w:val="nil"/>
          <w:left w:val="nil"/>
          <w:bottom w:val="nil"/>
          <w:right w:val="nil"/>
          <w:between w:val="nil"/>
        </w:pBdr>
        <w:tabs>
          <w:tab w:val="left" w:pos="0"/>
        </w:tabs>
        <w:spacing w:line="240" w:lineRule="auto"/>
        <w:ind w:left="0" w:firstLine="709"/>
        <w:rPr>
          <w:color w:val="000000"/>
        </w:rPr>
      </w:pPr>
      <w:r>
        <w:rPr>
          <w:color w:val="000000"/>
        </w:rPr>
        <w:t>Розробимо головну сторінку яка буде вміщувати «шапку» з заголовками та список з пунктами меню з посиланнями на інші сторінки. Код сторінки наведено на рис. 1.4, а зовнішній вигляд на рис. 1.5.</w:t>
      </w:r>
    </w:p>
    <w:p w14:paraId="21BF2391" w14:textId="77777777" w:rsidR="009841D2" w:rsidRDefault="009841D2">
      <w:pPr>
        <w:pBdr>
          <w:top w:val="nil"/>
          <w:left w:val="nil"/>
          <w:bottom w:val="nil"/>
          <w:right w:val="nil"/>
          <w:between w:val="nil"/>
        </w:pBdr>
        <w:spacing w:line="240" w:lineRule="auto"/>
        <w:ind w:left="720"/>
        <w:jc w:val="center"/>
        <w:rPr>
          <w:b/>
          <w:color w:val="000000"/>
        </w:rPr>
      </w:pPr>
    </w:p>
    <w:p w14:paraId="3CC43A22" w14:textId="77777777" w:rsidR="009841D2" w:rsidRDefault="00000000">
      <w:pPr>
        <w:pBdr>
          <w:top w:val="nil"/>
          <w:left w:val="nil"/>
          <w:bottom w:val="nil"/>
          <w:right w:val="nil"/>
          <w:between w:val="nil"/>
        </w:pBdr>
        <w:spacing w:line="240" w:lineRule="auto"/>
        <w:jc w:val="center"/>
        <w:rPr>
          <w:color w:val="000000"/>
        </w:rPr>
      </w:pPr>
      <w:r>
        <w:rPr>
          <w:noProof/>
          <w:color w:val="000000"/>
        </w:rPr>
        <w:drawing>
          <wp:inline distT="0" distB="0" distL="0" distR="0" wp14:anchorId="334605DF" wp14:editId="205C05E5">
            <wp:extent cx="3915366" cy="285152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9879" t="9747" r="25676" b="29916"/>
                    <a:stretch>
                      <a:fillRect/>
                    </a:stretch>
                  </pic:blipFill>
                  <pic:spPr>
                    <a:xfrm>
                      <a:off x="0" y="0"/>
                      <a:ext cx="3915366" cy="2851527"/>
                    </a:xfrm>
                    <a:prstGeom prst="rect">
                      <a:avLst/>
                    </a:prstGeom>
                    <a:ln/>
                  </pic:spPr>
                </pic:pic>
              </a:graphicData>
            </a:graphic>
          </wp:inline>
        </w:drawing>
      </w:r>
    </w:p>
    <w:p w14:paraId="4EF6F6A1" w14:textId="77777777" w:rsidR="009841D2" w:rsidRDefault="00000000">
      <w:pPr>
        <w:pBdr>
          <w:top w:val="nil"/>
          <w:left w:val="nil"/>
          <w:bottom w:val="nil"/>
          <w:right w:val="nil"/>
          <w:between w:val="nil"/>
        </w:pBdr>
        <w:spacing w:line="240" w:lineRule="auto"/>
        <w:jc w:val="center"/>
        <w:rPr>
          <w:color w:val="000000"/>
        </w:rPr>
      </w:pPr>
      <w:r>
        <w:rPr>
          <w:color w:val="000000"/>
        </w:rPr>
        <w:t xml:space="preserve">Рисунок 1.4 </w:t>
      </w:r>
      <w:proofErr w:type="spellStart"/>
      <w:r>
        <w:rPr>
          <w:color w:val="000000"/>
        </w:rPr>
        <w:t>Html</w:t>
      </w:r>
      <w:proofErr w:type="spellEnd"/>
      <w:r>
        <w:rPr>
          <w:color w:val="000000"/>
        </w:rPr>
        <w:t xml:space="preserve"> код головної сторінки</w:t>
      </w:r>
    </w:p>
    <w:p w14:paraId="736054E1" w14:textId="77777777" w:rsidR="009841D2" w:rsidRDefault="00000000">
      <w:pPr>
        <w:pBdr>
          <w:top w:val="nil"/>
          <w:left w:val="nil"/>
          <w:bottom w:val="nil"/>
          <w:right w:val="nil"/>
          <w:between w:val="nil"/>
        </w:pBdr>
        <w:spacing w:line="240" w:lineRule="auto"/>
        <w:jc w:val="center"/>
        <w:rPr>
          <w:color w:val="000000"/>
        </w:rPr>
      </w:pPr>
      <w:r>
        <w:rPr>
          <w:noProof/>
          <w:color w:val="000000"/>
        </w:rPr>
        <w:drawing>
          <wp:inline distT="0" distB="0" distL="0" distR="0" wp14:anchorId="055AD96B" wp14:editId="09538C55">
            <wp:extent cx="6120765" cy="30607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6120765" cy="3060700"/>
                    </a:xfrm>
                    <a:prstGeom prst="rect">
                      <a:avLst/>
                    </a:prstGeom>
                    <a:ln/>
                  </pic:spPr>
                </pic:pic>
              </a:graphicData>
            </a:graphic>
          </wp:inline>
        </w:drawing>
      </w:r>
    </w:p>
    <w:p w14:paraId="51A52623" w14:textId="77777777" w:rsidR="009841D2" w:rsidRDefault="00000000">
      <w:pPr>
        <w:pBdr>
          <w:top w:val="nil"/>
          <w:left w:val="nil"/>
          <w:bottom w:val="nil"/>
          <w:right w:val="nil"/>
          <w:between w:val="nil"/>
        </w:pBdr>
        <w:spacing w:line="240" w:lineRule="auto"/>
        <w:jc w:val="center"/>
        <w:rPr>
          <w:color w:val="000000"/>
        </w:rPr>
      </w:pPr>
      <w:r>
        <w:rPr>
          <w:color w:val="000000"/>
        </w:rPr>
        <w:t>Рисунок 1.5 Зовнішній вигляд головної сторінки</w:t>
      </w:r>
    </w:p>
    <w:p w14:paraId="47B4E3DB" w14:textId="77777777" w:rsidR="009841D2" w:rsidRDefault="00000000">
      <w:pPr>
        <w:numPr>
          <w:ilvl w:val="0"/>
          <w:numId w:val="11"/>
        </w:numPr>
        <w:pBdr>
          <w:top w:val="nil"/>
          <w:left w:val="nil"/>
          <w:bottom w:val="nil"/>
          <w:right w:val="nil"/>
          <w:between w:val="nil"/>
        </w:pBdr>
        <w:ind w:left="0" w:firstLine="851"/>
        <w:rPr>
          <w:color w:val="000000"/>
        </w:rPr>
      </w:pPr>
      <w:r>
        <w:rPr>
          <w:color w:val="000000"/>
        </w:rPr>
        <w:t>Розробимо спочатку шаблон другої веб сторінки яка буде містить шапку, посилання на головну та опис завдання (рис. 1.6 та рис. 1.7).</w:t>
      </w:r>
    </w:p>
    <w:p w14:paraId="01962BEB" w14:textId="77777777" w:rsidR="009841D2" w:rsidRDefault="00000000">
      <w:pPr>
        <w:jc w:val="center"/>
      </w:pPr>
      <w:r>
        <w:rPr>
          <w:noProof/>
        </w:rPr>
        <w:drawing>
          <wp:inline distT="0" distB="0" distL="0" distR="0" wp14:anchorId="653B3DAB" wp14:editId="2CB9AA14">
            <wp:extent cx="4873218" cy="2263185"/>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28841" r="12853" b="49526"/>
                    <a:stretch>
                      <a:fillRect/>
                    </a:stretch>
                  </pic:blipFill>
                  <pic:spPr>
                    <a:xfrm>
                      <a:off x="0" y="0"/>
                      <a:ext cx="4873218" cy="2263185"/>
                    </a:xfrm>
                    <a:prstGeom prst="rect">
                      <a:avLst/>
                    </a:prstGeom>
                    <a:ln/>
                  </pic:spPr>
                </pic:pic>
              </a:graphicData>
            </a:graphic>
          </wp:inline>
        </w:drawing>
      </w:r>
    </w:p>
    <w:p w14:paraId="791F844D" w14:textId="77777777" w:rsidR="009841D2" w:rsidRDefault="00000000">
      <w:pPr>
        <w:ind w:firstLine="709"/>
        <w:jc w:val="center"/>
      </w:pPr>
      <w:r>
        <w:t xml:space="preserve">Рисунок 1.6 Шаблон </w:t>
      </w:r>
      <w:proofErr w:type="spellStart"/>
      <w:r>
        <w:t>html</w:t>
      </w:r>
      <w:proofErr w:type="spellEnd"/>
      <w:r>
        <w:t xml:space="preserve"> сторінки з таблицею</w:t>
      </w:r>
    </w:p>
    <w:p w14:paraId="49236513" w14:textId="77777777" w:rsidR="009841D2" w:rsidRDefault="00000000">
      <w:pPr>
        <w:ind w:firstLine="709"/>
        <w:jc w:val="center"/>
      </w:pPr>
      <w:r>
        <w:rPr>
          <w:noProof/>
        </w:rPr>
        <w:drawing>
          <wp:inline distT="0" distB="0" distL="0" distR="0" wp14:anchorId="69BE9CC0" wp14:editId="509069A2">
            <wp:extent cx="2808584" cy="204022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08584" cy="2040223"/>
                    </a:xfrm>
                    <a:prstGeom prst="rect">
                      <a:avLst/>
                    </a:prstGeom>
                    <a:ln/>
                  </pic:spPr>
                </pic:pic>
              </a:graphicData>
            </a:graphic>
          </wp:inline>
        </w:drawing>
      </w:r>
    </w:p>
    <w:p w14:paraId="6DE96CE1" w14:textId="77777777" w:rsidR="009841D2" w:rsidRDefault="00000000">
      <w:pPr>
        <w:ind w:firstLine="709"/>
        <w:jc w:val="center"/>
      </w:pPr>
      <w:r>
        <w:t xml:space="preserve">Рисунок 1.7 Зовнішній вигляд </w:t>
      </w:r>
      <w:proofErr w:type="spellStart"/>
      <w:r>
        <w:t>html</w:t>
      </w:r>
      <w:proofErr w:type="spellEnd"/>
      <w:r>
        <w:t xml:space="preserve"> сторінки</w:t>
      </w:r>
    </w:p>
    <w:p w14:paraId="2F02F1EB" w14:textId="77777777" w:rsidR="009841D2" w:rsidRDefault="00000000">
      <w:pPr>
        <w:numPr>
          <w:ilvl w:val="0"/>
          <w:numId w:val="11"/>
        </w:numPr>
        <w:ind w:left="0" w:firstLine="709"/>
      </w:pPr>
      <w:r>
        <w:t xml:space="preserve">Створимо таблицю з використанням тегу </w:t>
      </w:r>
      <w:r>
        <w:rPr>
          <w:i/>
        </w:rPr>
        <w:t>&lt;</w:t>
      </w:r>
      <w:proofErr w:type="spellStart"/>
      <w:r>
        <w:rPr>
          <w:i/>
        </w:rPr>
        <w:t>table</w:t>
      </w:r>
      <w:proofErr w:type="spellEnd"/>
      <w:r>
        <w:rPr>
          <w:i/>
        </w:rPr>
        <w:t>&gt;</w:t>
      </w:r>
      <w:r>
        <w:t xml:space="preserve"> та опишемо її заголовок тегом</w:t>
      </w:r>
      <w:r>
        <w:rPr>
          <w:i/>
        </w:rPr>
        <w:t>&lt;</w:t>
      </w:r>
      <w:proofErr w:type="spellStart"/>
      <w:r>
        <w:rPr>
          <w:i/>
        </w:rPr>
        <w:t>caption</w:t>
      </w:r>
      <w:proofErr w:type="spellEnd"/>
      <w:r>
        <w:rPr>
          <w:i/>
        </w:rPr>
        <w:t xml:space="preserve">&gt;, </w:t>
      </w:r>
      <w:r>
        <w:t>заголовок рядків тегом</w:t>
      </w:r>
      <w:r>
        <w:rPr>
          <w:i/>
        </w:rPr>
        <w:t>&lt;</w:t>
      </w:r>
      <w:proofErr w:type="spellStart"/>
      <w:r>
        <w:rPr>
          <w:i/>
        </w:rPr>
        <w:t>thead</w:t>
      </w:r>
      <w:proofErr w:type="spellEnd"/>
      <w:r>
        <w:rPr>
          <w:i/>
        </w:rPr>
        <w:t>&gt;</w:t>
      </w:r>
      <w:r>
        <w:t xml:space="preserve"> та підвал тегом </w:t>
      </w:r>
      <w:r>
        <w:rPr>
          <w:i/>
        </w:rPr>
        <w:t>&lt;</w:t>
      </w:r>
      <w:proofErr w:type="spellStart"/>
      <w:r>
        <w:rPr>
          <w:i/>
        </w:rPr>
        <w:t>tfoot</w:t>
      </w:r>
      <w:proofErr w:type="spellEnd"/>
      <w:r>
        <w:rPr>
          <w:i/>
        </w:rPr>
        <w:t xml:space="preserve">&gt; </w:t>
      </w:r>
      <w:r>
        <w:t>(рис. 1.8). Наша таблиця в цілому буде складатися з 10 стовпчиків та 9 рядків.</w:t>
      </w:r>
    </w:p>
    <w:p w14:paraId="1F0799B7" w14:textId="77777777" w:rsidR="009841D2" w:rsidRDefault="00000000">
      <w:pPr>
        <w:ind w:firstLine="709"/>
        <w:jc w:val="center"/>
      </w:pPr>
      <w:r>
        <w:rPr>
          <w:noProof/>
        </w:rPr>
        <w:drawing>
          <wp:inline distT="0" distB="0" distL="0" distR="0" wp14:anchorId="4F315DAB" wp14:editId="33E33F97">
            <wp:extent cx="4821792" cy="196393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23742" t="37911" r="17153" b="17214"/>
                    <a:stretch>
                      <a:fillRect/>
                    </a:stretch>
                  </pic:blipFill>
                  <pic:spPr>
                    <a:xfrm>
                      <a:off x="0" y="0"/>
                      <a:ext cx="4821792" cy="1963932"/>
                    </a:xfrm>
                    <a:prstGeom prst="rect">
                      <a:avLst/>
                    </a:prstGeom>
                    <a:ln/>
                  </pic:spPr>
                </pic:pic>
              </a:graphicData>
            </a:graphic>
          </wp:inline>
        </w:drawing>
      </w:r>
    </w:p>
    <w:p w14:paraId="01A0D70D" w14:textId="77777777" w:rsidR="009841D2" w:rsidRDefault="00000000">
      <w:pPr>
        <w:ind w:firstLine="709"/>
        <w:jc w:val="center"/>
      </w:pPr>
      <w:r>
        <w:t>Рисунок 1.8 Опис заголовку та підвалу таблиці</w:t>
      </w:r>
    </w:p>
    <w:p w14:paraId="1266D1D6" w14:textId="77777777" w:rsidR="009841D2" w:rsidRDefault="00000000">
      <w:pPr>
        <w:numPr>
          <w:ilvl w:val="0"/>
          <w:numId w:val="11"/>
        </w:numPr>
        <w:ind w:left="0" w:firstLine="709"/>
      </w:pPr>
      <w:r>
        <w:t xml:space="preserve">Опишемо верхню частину таблиці до рядка з написом «Велика перерва» (рис. 1.9). Опис у тегу </w:t>
      </w:r>
      <w:r>
        <w:rPr>
          <w:i/>
        </w:rPr>
        <w:t>&lt;</w:t>
      </w:r>
      <w:proofErr w:type="spellStart"/>
      <w:r>
        <w:rPr>
          <w:i/>
        </w:rPr>
        <w:t>tbody</w:t>
      </w:r>
      <w:proofErr w:type="spellEnd"/>
      <w:r>
        <w:rPr>
          <w:i/>
        </w:rPr>
        <w:t>&gt;</w:t>
      </w:r>
      <w:r>
        <w:t xml:space="preserve">  вставимо відразу після опису підвалу таблиці.</w:t>
      </w:r>
    </w:p>
    <w:p w14:paraId="0D8CB67E" w14:textId="77777777" w:rsidR="009841D2" w:rsidRDefault="00000000">
      <w:pPr>
        <w:jc w:val="center"/>
      </w:pPr>
      <w:r>
        <w:rPr>
          <w:noProof/>
        </w:rPr>
        <w:drawing>
          <wp:inline distT="0" distB="0" distL="0" distR="0" wp14:anchorId="300B4EDC" wp14:editId="3CDD20F1">
            <wp:extent cx="4422901" cy="380464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7643" t="12998" r="26035" b="12726"/>
                    <a:stretch>
                      <a:fillRect/>
                    </a:stretch>
                  </pic:blipFill>
                  <pic:spPr>
                    <a:xfrm>
                      <a:off x="0" y="0"/>
                      <a:ext cx="4422901" cy="3804646"/>
                    </a:xfrm>
                    <a:prstGeom prst="rect">
                      <a:avLst/>
                    </a:prstGeom>
                    <a:ln/>
                  </pic:spPr>
                </pic:pic>
              </a:graphicData>
            </a:graphic>
          </wp:inline>
        </w:drawing>
      </w:r>
    </w:p>
    <w:p w14:paraId="6A41C425" w14:textId="77777777" w:rsidR="009841D2" w:rsidRDefault="00000000">
      <w:pPr>
        <w:ind w:firstLine="709"/>
        <w:jc w:val="center"/>
      </w:pPr>
      <w:r>
        <w:t>Рисунок 1.9 Опис трьох перших рядків таблиці</w:t>
      </w:r>
    </w:p>
    <w:p w14:paraId="780EA2C1" w14:textId="77777777" w:rsidR="009841D2" w:rsidRDefault="00000000">
      <w:pPr>
        <w:numPr>
          <w:ilvl w:val="0"/>
          <w:numId w:val="11"/>
        </w:numPr>
        <w:ind w:left="0" w:firstLine="709"/>
      </w:pPr>
      <w:r>
        <w:t>Аналогічним чином опишімо рядки, які залишилися. Вигляд результуючої таблиці наведено на рис.1. 10.</w:t>
      </w:r>
    </w:p>
    <w:p w14:paraId="6486D06E" w14:textId="77777777" w:rsidR="009841D2" w:rsidRDefault="00000000">
      <w:pPr>
        <w:ind w:left="709"/>
        <w:jc w:val="center"/>
      </w:pPr>
      <w:r>
        <w:rPr>
          <w:noProof/>
        </w:rPr>
        <w:drawing>
          <wp:inline distT="0" distB="0" distL="0" distR="0" wp14:anchorId="0A45A149" wp14:editId="2C4917EE">
            <wp:extent cx="4320540" cy="285044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13191" r="29412"/>
                    <a:stretch>
                      <a:fillRect/>
                    </a:stretch>
                  </pic:blipFill>
                  <pic:spPr>
                    <a:xfrm>
                      <a:off x="0" y="0"/>
                      <a:ext cx="4320540" cy="2850448"/>
                    </a:xfrm>
                    <a:prstGeom prst="rect">
                      <a:avLst/>
                    </a:prstGeom>
                    <a:ln/>
                  </pic:spPr>
                </pic:pic>
              </a:graphicData>
            </a:graphic>
          </wp:inline>
        </w:drawing>
      </w:r>
    </w:p>
    <w:p w14:paraId="22F6F1CA" w14:textId="77777777" w:rsidR="009841D2" w:rsidRDefault="00000000">
      <w:pPr>
        <w:ind w:firstLine="709"/>
        <w:jc w:val="center"/>
      </w:pPr>
      <w:r>
        <w:t xml:space="preserve">Рисунок 1.10 Результат виконання </w:t>
      </w:r>
      <w:proofErr w:type="spellStart"/>
      <w:r>
        <w:t>html</w:t>
      </w:r>
      <w:proofErr w:type="spellEnd"/>
      <w:r>
        <w:t xml:space="preserve"> коду</w:t>
      </w:r>
    </w:p>
    <w:p w14:paraId="76A6A673" w14:textId="77777777" w:rsidR="009841D2" w:rsidRDefault="00000000">
      <w:pPr>
        <w:numPr>
          <w:ilvl w:val="0"/>
          <w:numId w:val="11"/>
        </w:numPr>
        <w:ind w:left="0" w:firstLine="851"/>
      </w:pPr>
      <w:r>
        <w:t xml:space="preserve">Розробимо </w:t>
      </w:r>
      <w:proofErr w:type="spellStart"/>
      <w:r>
        <w:t>html</w:t>
      </w:r>
      <w:proofErr w:type="spellEnd"/>
      <w:r>
        <w:t xml:space="preserve"> файл для виконання завдання по роботі з формами. По структурі він буде схожий на файл другої роботи, але необхідно розробити власну форму. Форма буде мати дві групи елементів «Книга» та «Автор».  Спочатку розробимо першу частину форми, </w:t>
      </w:r>
      <w:proofErr w:type="spellStart"/>
      <w:r>
        <w:t>html</w:t>
      </w:r>
      <w:proofErr w:type="spellEnd"/>
      <w:r>
        <w:t xml:space="preserve"> код сторінки наведено на рис. 1.11, а зовнішній вигляд сторінки показано на рис. 1.12. </w:t>
      </w:r>
    </w:p>
    <w:p w14:paraId="724C8256" w14:textId="77777777" w:rsidR="009841D2" w:rsidRDefault="00000000">
      <w:r>
        <w:rPr>
          <w:noProof/>
        </w:rPr>
        <w:drawing>
          <wp:inline distT="0" distB="0" distL="0" distR="0" wp14:anchorId="0B27D7F6" wp14:editId="1294AB52">
            <wp:extent cx="2365522" cy="1746151"/>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31011" t="27321" r="38439" b="30644"/>
                    <a:stretch>
                      <a:fillRect/>
                    </a:stretch>
                  </pic:blipFill>
                  <pic:spPr>
                    <a:xfrm>
                      <a:off x="0" y="0"/>
                      <a:ext cx="2365522" cy="1746151"/>
                    </a:xfrm>
                    <a:prstGeom prst="rect">
                      <a:avLst/>
                    </a:prstGeom>
                    <a:ln/>
                  </pic:spPr>
                </pic:pic>
              </a:graphicData>
            </a:graphic>
          </wp:inline>
        </w:drawing>
      </w:r>
      <w:r>
        <w:t xml:space="preserve"> </w:t>
      </w:r>
      <w:r>
        <w:rPr>
          <w:noProof/>
        </w:rPr>
        <w:drawing>
          <wp:inline distT="0" distB="0" distL="0" distR="0" wp14:anchorId="6C7D300B" wp14:editId="19A90C3C">
            <wp:extent cx="3282436" cy="2092139"/>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30521" t="15020" r="28231" b="35974"/>
                    <a:stretch>
                      <a:fillRect/>
                    </a:stretch>
                  </pic:blipFill>
                  <pic:spPr>
                    <a:xfrm>
                      <a:off x="0" y="0"/>
                      <a:ext cx="3282436" cy="2092139"/>
                    </a:xfrm>
                    <a:prstGeom prst="rect">
                      <a:avLst/>
                    </a:prstGeom>
                    <a:ln/>
                  </pic:spPr>
                </pic:pic>
              </a:graphicData>
            </a:graphic>
          </wp:inline>
        </w:drawing>
      </w:r>
    </w:p>
    <w:p w14:paraId="7C31011E" w14:textId="77777777" w:rsidR="009841D2" w:rsidRDefault="00000000">
      <w:pPr>
        <w:ind w:left="709"/>
        <w:jc w:val="center"/>
      </w:pPr>
      <w:r>
        <w:t xml:space="preserve">Рисунок 1.11 </w:t>
      </w:r>
      <w:proofErr w:type="spellStart"/>
      <w:r>
        <w:t>Html</w:t>
      </w:r>
      <w:proofErr w:type="spellEnd"/>
      <w:r>
        <w:t xml:space="preserve"> код першої частини завдання</w:t>
      </w:r>
    </w:p>
    <w:p w14:paraId="7F04E10B" w14:textId="77777777" w:rsidR="009841D2" w:rsidRDefault="00000000">
      <w:pPr>
        <w:jc w:val="center"/>
      </w:pPr>
      <w:r>
        <w:rPr>
          <w:noProof/>
        </w:rPr>
        <w:drawing>
          <wp:inline distT="0" distB="0" distL="0" distR="0" wp14:anchorId="0547258E" wp14:editId="15785E34">
            <wp:extent cx="3430228" cy="255692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430228" cy="2556924"/>
                    </a:xfrm>
                    <a:prstGeom prst="rect">
                      <a:avLst/>
                    </a:prstGeom>
                    <a:ln/>
                  </pic:spPr>
                </pic:pic>
              </a:graphicData>
            </a:graphic>
          </wp:inline>
        </w:drawing>
      </w:r>
    </w:p>
    <w:p w14:paraId="793A5AA7" w14:textId="77777777" w:rsidR="009841D2" w:rsidRDefault="00000000">
      <w:pPr>
        <w:jc w:val="center"/>
      </w:pPr>
      <w:r>
        <w:t>Рисунок 1.12 Сторінка з завданням</w:t>
      </w:r>
    </w:p>
    <w:p w14:paraId="4EB4BC04" w14:textId="77777777" w:rsidR="009841D2" w:rsidRDefault="00000000">
      <w:pPr>
        <w:numPr>
          <w:ilvl w:val="0"/>
          <w:numId w:val="11"/>
        </w:numPr>
        <w:ind w:left="0" w:firstLine="851"/>
      </w:pPr>
      <w:r>
        <w:t xml:space="preserve">Розробимо другу частину форми з даними про автора та кнопку відправити на сайт. Для того, щоб при виборі статі автору користувач мав можливість орати лише один варіант необхідно дати тегам </w:t>
      </w:r>
      <w:r>
        <w:rPr>
          <w:i/>
        </w:rPr>
        <w:t>&lt;</w:t>
      </w:r>
      <w:proofErr w:type="spellStart"/>
      <w:r>
        <w:rPr>
          <w:i/>
        </w:rPr>
        <w:t>input</w:t>
      </w:r>
      <w:proofErr w:type="spellEnd"/>
      <w:r>
        <w:rPr>
          <w:i/>
        </w:rPr>
        <w:t>&gt;</w:t>
      </w:r>
      <w:r>
        <w:t xml:space="preserve"> з атрибутом </w:t>
      </w:r>
      <w:proofErr w:type="spellStart"/>
      <w:r>
        <w:rPr>
          <w:i/>
        </w:rPr>
        <w:t>type</w:t>
      </w:r>
      <w:proofErr w:type="spellEnd"/>
      <w:r>
        <w:t xml:space="preserve">, який буде дорівнювати значенню </w:t>
      </w:r>
      <w:proofErr w:type="spellStart"/>
      <w:r>
        <w:rPr>
          <w:i/>
        </w:rPr>
        <w:t>radio</w:t>
      </w:r>
      <w:proofErr w:type="spellEnd"/>
      <w:r>
        <w:t xml:space="preserve"> дати однакове ім‘я. Тобто присвоїти однакове значення атрибуту </w:t>
      </w:r>
      <w:proofErr w:type="spellStart"/>
      <w:r>
        <w:rPr>
          <w:i/>
        </w:rPr>
        <w:t>name</w:t>
      </w:r>
      <w:proofErr w:type="spellEnd"/>
      <w:r>
        <w:t xml:space="preserve">. Фрагмент </w:t>
      </w:r>
      <w:proofErr w:type="spellStart"/>
      <w:r>
        <w:t>html</w:t>
      </w:r>
      <w:proofErr w:type="spellEnd"/>
      <w:r>
        <w:t xml:space="preserve"> коду для опису другої частини форми наведено на рис. 1.13, а зовнішній вигляд сторінки з усією формою показано на рис. 1.14., а результати </w:t>
      </w:r>
      <w:proofErr w:type="spellStart"/>
      <w:r>
        <w:t>валідування</w:t>
      </w:r>
      <w:proofErr w:type="spellEnd"/>
      <w:r>
        <w:t xml:space="preserve"> за допомогою </w:t>
      </w:r>
      <w:proofErr w:type="spellStart"/>
      <w:r>
        <w:t>валідатору</w:t>
      </w:r>
      <w:proofErr w:type="spellEnd"/>
      <w:r>
        <w:t xml:space="preserve"> https://validator.w3.org/ наведено на рис. 1.15. Як ми бачимо по результатам </w:t>
      </w:r>
      <w:proofErr w:type="spellStart"/>
      <w:r>
        <w:t>валідування</w:t>
      </w:r>
      <w:proofErr w:type="spellEnd"/>
      <w:r>
        <w:t xml:space="preserve"> наша робота вміщує одну помилки, пов‘язану з тим, що ми не вказали значення атрибуту </w:t>
      </w:r>
      <w:proofErr w:type="spellStart"/>
      <w:r>
        <w:rPr>
          <w:i/>
        </w:rPr>
        <w:t>action</w:t>
      </w:r>
      <w:proofErr w:type="spellEnd"/>
      <w:r>
        <w:rPr>
          <w:i/>
        </w:rPr>
        <w:t xml:space="preserve"> </w:t>
      </w:r>
      <w:r>
        <w:t>тегу</w:t>
      </w:r>
      <w:r>
        <w:rPr>
          <w:i/>
        </w:rPr>
        <w:t xml:space="preserve"> </w:t>
      </w:r>
      <w:proofErr w:type="spellStart"/>
      <w:r>
        <w:rPr>
          <w:i/>
        </w:rPr>
        <w:t>form</w:t>
      </w:r>
      <w:proofErr w:type="spellEnd"/>
      <w:r>
        <w:rPr>
          <w:i/>
        </w:rPr>
        <w:t xml:space="preserve">, </w:t>
      </w:r>
      <w:r>
        <w:t xml:space="preserve">оскільки у нас ще не має скрипту обробки цієї форми. </w:t>
      </w:r>
    </w:p>
    <w:p w14:paraId="069DCF55" w14:textId="77777777" w:rsidR="009841D2" w:rsidRDefault="00000000">
      <w:pPr>
        <w:jc w:val="center"/>
      </w:pPr>
      <w:r>
        <w:rPr>
          <w:noProof/>
        </w:rPr>
        <w:drawing>
          <wp:inline distT="0" distB="0" distL="0" distR="0" wp14:anchorId="45C2AB69" wp14:editId="5836AFAA">
            <wp:extent cx="3195048" cy="293540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30396" t="11410" r="23644" b="9881"/>
                    <a:stretch>
                      <a:fillRect/>
                    </a:stretch>
                  </pic:blipFill>
                  <pic:spPr>
                    <a:xfrm>
                      <a:off x="0" y="0"/>
                      <a:ext cx="3195048" cy="2935405"/>
                    </a:xfrm>
                    <a:prstGeom prst="rect">
                      <a:avLst/>
                    </a:prstGeom>
                    <a:ln/>
                  </pic:spPr>
                </pic:pic>
              </a:graphicData>
            </a:graphic>
          </wp:inline>
        </w:drawing>
      </w:r>
    </w:p>
    <w:p w14:paraId="6F27963D" w14:textId="77777777" w:rsidR="009841D2" w:rsidRDefault="00000000">
      <w:pPr>
        <w:jc w:val="center"/>
      </w:pPr>
      <w:r>
        <w:t xml:space="preserve">Рисунок 1.13 </w:t>
      </w:r>
      <w:proofErr w:type="spellStart"/>
      <w:r>
        <w:t>Html</w:t>
      </w:r>
      <w:proofErr w:type="spellEnd"/>
      <w:r>
        <w:t xml:space="preserve"> код другої частини завдання</w:t>
      </w:r>
    </w:p>
    <w:p w14:paraId="5CBBA25C" w14:textId="77777777" w:rsidR="009841D2" w:rsidRDefault="00000000">
      <w:pPr>
        <w:jc w:val="center"/>
      </w:pPr>
      <w:r>
        <w:rPr>
          <w:noProof/>
        </w:rPr>
        <w:drawing>
          <wp:inline distT="0" distB="0" distL="0" distR="0" wp14:anchorId="44FDE267" wp14:editId="5AE3547F">
            <wp:extent cx="4807742" cy="2965777"/>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t="49799" b="5717"/>
                    <a:stretch>
                      <a:fillRect/>
                    </a:stretch>
                  </pic:blipFill>
                  <pic:spPr>
                    <a:xfrm>
                      <a:off x="0" y="0"/>
                      <a:ext cx="4807742" cy="2965777"/>
                    </a:xfrm>
                    <a:prstGeom prst="rect">
                      <a:avLst/>
                    </a:prstGeom>
                    <a:ln/>
                  </pic:spPr>
                </pic:pic>
              </a:graphicData>
            </a:graphic>
          </wp:inline>
        </w:drawing>
      </w:r>
    </w:p>
    <w:p w14:paraId="25509B89" w14:textId="77777777" w:rsidR="009841D2" w:rsidRDefault="00000000">
      <w:pPr>
        <w:ind w:left="709"/>
        <w:jc w:val="center"/>
      </w:pPr>
      <w:r>
        <w:t>Рисунок 1.14 Результат виконання лабораторної роботи</w:t>
      </w:r>
    </w:p>
    <w:p w14:paraId="206B90C4" w14:textId="77777777" w:rsidR="009841D2" w:rsidRDefault="00000000">
      <w:pPr>
        <w:jc w:val="center"/>
      </w:pPr>
      <w:r>
        <w:rPr>
          <w:noProof/>
        </w:rPr>
        <w:drawing>
          <wp:inline distT="0" distB="0" distL="0" distR="0" wp14:anchorId="5E2D6620" wp14:editId="0EB3B93D">
            <wp:extent cx="6120765" cy="18796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t="22240" b="20518"/>
                    <a:stretch>
                      <a:fillRect/>
                    </a:stretch>
                  </pic:blipFill>
                  <pic:spPr>
                    <a:xfrm>
                      <a:off x="0" y="0"/>
                      <a:ext cx="6120765" cy="1879600"/>
                    </a:xfrm>
                    <a:prstGeom prst="rect">
                      <a:avLst/>
                    </a:prstGeom>
                    <a:ln/>
                  </pic:spPr>
                </pic:pic>
              </a:graphicData>
            </a:graphic>
          </wp:inline>
        </w:drawing>
      </w:r>
    </w:p>
    <w:p w14:paraId="599D794E" w14:textId="77777777" w:rsidR="009841D2" w:rsidRDefault="00000000">
      <w:pPr>
        <w:jc w:val="center"/>
      </w:pPr>
      <w:r>
        <w:t xml:space="preserve">Рисунок 1.15 Результат </w:t>
      </w:r>
      <w:proofErr w:type="spellStart"/>
      <w:r>
        <w:t>валідуваня</w:t>
      </w:r>
      <w:proofErr w:type="spellEnd"/>
      <w:r>
        <w:t xml:space="preserve"> лабораторної роботи</w:t>
      </w:r>
    </w:p>
    <w:p w14:paraId="094397D4" w14:textId="77777777" w:rsidR="009841D2" w:rsidRDefault="00000000">
      <w:pPr>
        <w:jc w:val="center"/>
        <w:rPr>
          <w:b/>
        </w:rPr>
      </w:pPr>
      <w:r>
        <w:rPr>
          <w:b/>
        </w:rPr>
        <w:t>Варіанти завдань</w:t>
      </w:r>
    </w:p>
    <w:p w14:paraId="0124687A" w14:textId="77777777" w:rsidR="009841D2" w:rsidRDefault="00000000">
      <w:pPr>
        <w:jc w:val="center"/>
        <w:rPr>
          <w:b/>
        </w:rPr>
      </w:pPr>
      <w:r>
        <w:rPr>
          <w:b/>
        </w:rPr>
        <w:t>Таблиці</w:t>
      </w:r>
    </w:p>
    <w:p w14:paraId="6CC8B63B" w14:textId="77777777" w:rsidR="009841D2" w:rsidRDefault="00000000">
      <w:r>
        <w:t>1</w:t>
      </w:r>
    </w:p>
    <w:p w14:paraId="6B03F230" w14:textId="77777777" w:rsidR="009841D2" w:rsidRDefault="00000000">
      <w:r>
        <w:rPr>
          <w:noProof/>
        </w:rPr>
        <w:drawing>
          <wp:inline distT="0" distB="0" distL="0" distR="0" wp14:anchorId="1FD603F2" wp14:editId="706229E3">
            <wp:extent cx="4805680" cy="2881630"/>
            <wp:effectExtent l="0" t="0" r="0" b="0"/>
            <wp:docPr id="22" name="image23.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23.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1"/>
                    <a:srcRect/>
                    <a:stretch>
                      <a:fillRect/>
                    </a:stretch>
                  </pic:blipFill>
                  <pic:spPr>
                    <a:xfrm>
                      <a:off x="0" y="0"/>
                      <a:ext cx="4805680" cy="2881630"/>
                    </a:xfrm>
                    <a:prstGeom prst="rect">
                      <a:avLst/>
                    </a:prstGeom>
                    <a:ln/>
                  </pic:spPr>
                </pic:pic>
              </a:graphicData>
            </a:graphic>
          </wp:inline>
        </w:drawing>
      </w:r>
    </w:p>
    <w:p w14:paraId="116F1174" w14:textId="77777777" w:rsidR="009841D2" w:rsidRDefault="00000000">
      <w:r>
        <w:t>2</w:t>
      </w:r>
    </w:p>
    <w:p w14:paraId="6CFD45E9" w14:textId="77777777" w:rsidR="009841D2" w:rsidRDefault="00000000">
      <w:r>
        <w:rPr>
          <w:noProof/>
        </w:rPr>
        <w:drawing>
          <wp:inline distT="0" distB="0" distL="0" distR="0" wp14:anchorId="00EDD48B" wp14:editId="3EFF7B57">
            <wp:extent cx="4805680" cy="1797050"/>
            <wp:effectExtent l="0" t="0" r="0" b="0"/>
            <wp:docPr id="23" name="image15.jpg" descr="&amp;Pcy;&amp;ocy;&amp;khcy;&amp;ocy;&amp;zhcy;&amp;iecy;&amp;iecy; &amp;icy;&amp;zcy;&amp;ocy;&amp;bcy;&amp;rcy;&amp;acy;&amp;zhcy;&amp;iecy;&amp;ncy;&amp;icy;&amp;iecy;"/>
            <wp:cNvGraphicFramePr/>
            <a:graphic xmlns:a="http://schemas.openxmlformats.org/drawingml/2006/main">
              <a:graphicData uri="http://schemas.openxmlformats.org/drawingml/2006/picture">
                <pic:pic xmlns:pic="http://schemas.openxmlformats.org/drawingml/2006/picture">
                  <pic:nvPicPr>
                    <pic:cNvPr id="0" name="image15.jpg" descr="&amp;Pcy;&amp;ocy;&amp;khcy;&amp;ocy;&amp;zhcy;&amp;iecy;&amp;iecy; &amp;icy;&amp;zcy;&amp;ocy;&amp;bcy;&amp;rcy;&amp;acy;&amp;zhcy;&amp;iecy;&amp;ncy;&amp;icy;&amp;iecy;"/>
                    <pic:cNvPicPr preferRelativeResize="0"/>
                  </pic:nvPicPr>
                  <pic:blipFill>
                    <a:blip r:embed="rId22"/>
                    <a:srcRect/>
                    <a:stretch>
                      <a:fillRect/>
                    </a:stretch>
                  </pic:blipFill>
                  <pic:spPr>
                    <a:xfrm>
                      <a:off x="0" y="0"/>
                      <a:ext cx="4805680" cy="1797050"/>
                    </a:xfrm>
                    <a:prstGeom prst="rect">
                      <a:avLst/>
                    </a:prstGeom>
                    <a:ln/>
                  </pic:spPr>
                </pic:pic>
              </a:graphicData>
            </a:graphic>
          </wp:inline>
        </w:drawing>
      </w:r>
    </w:p>
    <w:p w14:paraId="4B6FF361" w14:textId="77777777" w:rsidR="009841D2" w:rsidRDefault="00000000">
      <w:r>
        <w:t>3.</w:t>
      </w:r>
    </w:p>
    <w:p w14:paraId="20D8B445" w14:textId="77777777" w:rsidR="009841D2" w:rsidRDefault="00000000">
      <w:r>
        <w:rPr>
          <w:noProof/>
        </w:rPr>
        <w:drawing>
          <wp:inline distT="0" distB="0" distL="0" distR="0" wp14:anchorId="6A2B7DD7" wp14:editId="2187801E">
            <wp:extent cx="2934335" cy="3742690"/>
            <wp:effectExtent l="0" t="0" r="0" b="0"/>
            <wp:docPr id="24" name="image18.jpg" descr="&amp;Pcy;&amp;ocy;&amp;khcy;&amp;ocy;&amp;zhcy;&amp;iecy;&amp;iecy; &amp;icy;&amp;zcy;&amp;ocy;&amp;bcy;&amp;rcy;&amp;acy;&amp;zhcy;&amp;iecy;&amp;ncy;&amp;icy;&amp;iecy;"/>
            <wp:cNvGraphicFramePr/>
            <a:graphic xmlns:a="http://schemas.openxmlformats.org/drawingml/2006/main">
              <a:graphicData uri="http://schemas.openxmlformats.org/drawingml/2006/picture">
                <pic:pic xmlns:pic="http://schemas.openxmlformats.org/drawingml/2006/picture">
                  <pic:nvPicPr>
                    <pic:cNvPr id="0" name="image18.jpg" descr="&amp;Pcy;&amp;ocy;&amp;khcy;&amp;ocy;&amp;zhcy;&amp;iecy;&amp;iecy; &amp;icy;&amp;zcy;&amp;ocy;&amp;bcy;&amp;rcy;&amp;acy;&amp;zhcy;&amp;iecy;&amp;ncy;&amp;icy;&amp;iecy;"/>
                    <pic:cNvPicPr preferRelativeResize="0"/>
                  </pic:nvPicPr>
                  <pic:blipFill>
                    <a:blip r:embed="rId23"/>
                    <a:srcRect/>
                    <a:stretch>
                      <a:fillRect/>
                    </a:stretch>
                  </pic:blipFill>
                  <pic:spPr>
                    <a:xfrm>
                      <a:off x="0" y="0"/>
                      <a:ext cx="2934335" cy="3742690"/>
                    </a:xfrm>
                    <a:prstGeom prst="rect">
                      <a:avLst/>
                    </a:prstGeom>
                    <a:ln/>
                  </pic:spPr>
                </pic:pic>
              </a:graphicData>
            </a:graphic>
          </wp:inline>
        </w:drawing>
      </w:r>
    </w:p>
    <w:p w14:paraId="3488815A" w14:textId="77777777" w:rsidR="009841D2" w:rsidRDefault="00000000">
      <w:r>
        <w:t xml:space="preserve">4. </w:t>
      </w:r>
    </w:p>
    <w:p w14:paraId="73D71BB4" w14:textId="77777777" w:rsidR="009841D2" w:rsidRDefault="00000000">
      <w:r>
        <w:rPr>
          <w:noProof/>
        </w:rPr>
        <w:drawing>
          <wp:inline distT="0" distB="0" distL="0" distR="0" wp14:anchorId="664ABEA9" wp14:editId="5C814956">
            <wp:extent cx="3830320" cy="3743960"/>
            <wp:effectExtent l="0" t="0" r="0" b="0"/>
            <wp:docPr id="25" name="image16.jpg" descr="&amp;Pcy;&amp;ocy;&amp;khcy;&amp;ocy;&amp;zhcy;&amp;iecy;&amp;iecy; &amp;icy;&amp;zcy;&amp;ocy;&amp;bcy;&amp;rcy;&amp;acy;&amp;zhcy;&amp;iecy;&amp;ncy;&amp;icy;&amp;iecy;"/>
            <wp:cNvGraphicFramePr/>
            <a:graphic xmlns:a="http://schemas.openxmlformats.org/drawingml/2006/main">
              <a:graphicData uri="http://schemas.openxmlformats.org/drawingml/2006/picture">
                <pic:pic xmlns:pic="http://schemas.openxmlformats.org/drawingml/2006/picture">
                  <pic:nvPicPr>
                    <pic:cNvPr id="0" name="image16.jpg" descr="&amp;Pcy;&amp;ocy;&amp;khcy;&amp;ocy;&amp;zhcy;&amp;iecy;&amp;iecy; &amp;icy;&amp;zcy;&amp;ocy;&amp;bcy;&amp;rcy;&amp;acy;&amp;zhcy;&amp;iecy;&amp;ncy;&amp;icy;&amp;iecy;"/>
                    <pic:cNvPicPr preferRelativeResize="0"/>
                  </pic:nvPicPr>
                  <pic:blipFill>
                    <a:blip r:embed="rId24"/>
                    <a:srcRect/>
                    <a:stretch>
                      <a:fillRect/>
                    </a:stretch>
                  </pic:blipFill>
                  <pic:spPr>
                    <a:xfrm>
                      <a:off x="0" y="0"/>
                      <a:ext cx="3830320" cy="3743960"/>
                    </a:xfrm>
                    <a:prstGeom prst="rect">
                      <a:avLst/>
                    </a:prstGeom>
                    <a:ln/>
                  </pic:spPr>
                </pic:pic>
              </a:graphicData>
            </a:graphic>
          </wp:inline>
        </w:drawing>
      </w:r>
    </w:p>
    <w:p w14:paraId="1E4EC992" w14:textId="77777777" w:rsidR="009841D2" w:rsidRDefault="00000000">
      <w:r>
        <w:t>5.</w:t>
      </w:r>
    </w:p>
    <w:p w14:paraId="4F979F35" w14:textId="77777777" w:rsidR="009841D2" w:rsidRDefault="00000000">
      <w:r>
        <w:rPr>
          <w:noProof/>
        </w:rPr>
        <w:drawing>
          <wp:inline distT="0" distB="0" distL="0" distR="0" wp14:anchorId="66E75051" wp14:editId="530118BA">
            <wp:extent cx="4805045" cy="2820670"/>
            <wp:effectExtent l="0" t="0" r="0" b="0"/>
            <wp:docPr id="1" name="image2.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2.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5"/>
                    <a:srcRect/>
                    <a:stretch>
                      <a:fillRect/>
                    </a:stretch>
                  </pic:blipFill>
                  <pic:spPr>
                    <a:xfrm>
                      <a:off x="0" y="0"/>
                      <a:ext cx="4805045" cy="2820670"/>
                    </a:xfrm>
                    <a:prstGeom prst="rect">
                      <a:avLst/>
                    </a:prstGeom>
                    <a:ln/>
                  </pic:spPr>
                </pic:pic>
              </a:graphicData>
            </a:graphic>
          </wp:inline>
        </w:drawing>
      </w:r>
    </w:p>
    <w:p w14:paraId="06C3A4CD" w14:textId="77777777" w:rsidR="009841D2" w:rsidRDefault="00000000">
      <w:r>
        <w:t>6.</w:t>
      </w:r>
    </w:p>
    <w:p w14:paraId="1A95F935" w14:textId="77777777" w:rsidR="009841D2" w:rsidRDefault="00000000">
      <w:r>
        <w:rPr>
          <w:noProof/>
        </w:rPr>
        <w:drawing>
          <wp:inline distT="0" distB="0" distL="0" distR="0" wp14:anchorId="6C1E8796" wp14:editId="6A447489">
            <wp:extent cx="4805045" cy="2380615"/>
            <wp:effectExtent l="0" t="0" r="0" b="0"/>
            <wp:docPr id="2" name="image9.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9.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6"/>
                    <a:srcRect/>
                    <a:stretch>
                      <a:fillRect/>
                    </a:stretch>
                  </pic:blipFill>
                  <pic:spPr>
                    <a:xfrm>
                      <a:off x="0" y="0"/>
                      <a:ext cx="4805045" cy="2380615"/>
                    </a:xfrm>
                    <a:prstGeom prst="rect">
                      <a:avLst/>
                    </a:prstGeom>
                    <a:ln/>
                  </pic:spPr>
                </pic:pic>
              </a:graphicData>
            </a:graphic>
          </wp:inline>
        </w:drawing>
      </w:r>
    </w:p>
    <w:p w14:paraId="06862A98" w14:textId="77777777" w:rsidR="009841D2" w:rsidRDefault="00000000">
      <w:r>
        <w:t>7.</w:t>
      </w:r>
    </w:p>
    <w:p w14:paraId="641CAF81" w14:textId="77777777" w:rsidR="009841D2" w:rsidRDefault="00000000">
      <w:r>
        <w:rPr>
          <w:noProof/>
        </w:rPr>
        <w:drawing>
          <wp:inline distT="0" distB="0" distL="0" distR="0" wp14:anchorId="5F378D1A" wp14:editId="712CF669">
            <wp:extent cx="4805045" cy="2907030"/>
            <wp:effectExtent l="0" t="0" r="0" b="0"/>
            <wp:docPr id="3" name="image11.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11.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7"/>
                    <a:srcRect/>
                    <a:stretch>
                      <a:fillRect/>
                    </a:stretch>
                  </pic:blipFill>
                  <pic:spPr>
                    <a:xfrm>
                      <a:off x="0" y="0"/>
                      <a:ext cx="4805045" cy="2907030"/>
                    </a:xfrm>
                    <a:prstGeom prst="rect">
                      <a:avLst/>
                    </a:prstGeom>
                    <a:ln/>
                  </pic:spPr>
                </pic:pic>
              </a:graphicData>
            </a:graphic>
          </wp:inline>
        </w:drawing>
      </w:r>
    </w:p>
    <w:p w14:paraId="3B85E119" w14:textId="77777777" w:rsidR="009841D2" w:rsidRDefault="00000000">
      <w:r>
        <w:t>8.</w:t>
      </w:r>
    </w:p>
    <w:p w14:paraId="1A1951E1" w14:textId="77777777" w:rsidR="009841D2" w:rsidRDefault="00000000">
      <w:r>
        <w:rPr>
          <w:noProof/>
        </w:rPr>
        <w:drawing>
          <wp:inline distT="0" distB="0" distL="0" distR="0" wp14:anchorId="64F5FD6C" wp14:editId="4C080C00">
            <wp:extent cx="4805045" cy="3166110"/>
            <wp:effectExtent l="0" t="0" r="0" b="0"/>
            <wp:docPr id="4" name="image20.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20.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8"/>
                    <a:srcRect/>
                    <a:stretch>
                      <a:fillRect/>
                    </a:stretch>
                  </pic:blipFill>
                  <pic:spPr>
                    <a:xfrm>
                      <a:off x="0" y="0"/>
                      <a:ext cx="4805045" cy="3166110"/>
                    </a:xfrm>
                    <a:prstGeom prst="rect">
                      <a:avLst/>
                    </a:prstGeom>
                    <a:ln/>
                  </pic:spPr>
                </pic:pic>
              </a:graphicData>
            </a:graphic>
          </wp:inline>
        </w:drawing>
      </w:r>
    </w:p>
    <w:p w14:paraId="5866D763" w14:textId="77777777" w:rsidR="009841D2" w:rsidRDefault="00000000">
      <w:r>
        <w:t>9.</w:t>
      </w:r>
    </w:p>
    <w:p w14:paraId="7C61E912" w14:textId="77777777" w:rsidR="009841D2" w:rsidRDefault="00000000">
      <w:r>
        <w:rPr>
          <w:noProof/>
        </w:rPr>
        <w:drawing>
          <wp:inline distT="0" distB="0" distL="0" distR="0" wp14:anchorId="6BC127D3" wp14:editId="6C21C2F5">
            <wp:extent cx="4805045" cy="2501900"/>
            <wp:effectExtent l="0" t="0" r="0" b="0"/>
            <wp:docPr id="5" name="image8.jpg" descr="&amp;Kcy;&amp;acy;&amp;rcy;&amp;tcy;&amp;icy;&amp;ncy;&amp;kcy;&amp;icy; &amp;pcy;&amp;ocy; &amp;zcy;&amp;acy;&amp;pcy;&amp;rcy;&amp;ocy;&amp;scy;&amp;ucy; &amp;Vcy;&amp;acy;&amp;rcy;&amp;iukcy;&amp;acy;&amp;ncy;&amp;tcy;&amp;icy; &amp;scy;&amp;kcy;&amp;lcy;&amp;acy;&amp;dcy;&amp;ncy;&amp;icy;&amp;khcy; &amp;tcy;&amp;acy;&amp;bcy;&amp;lcy;&amp;icy;&amp;tscy;&amp;softcy;"/>
            <wp:cNvGraphicFramePr/>
            <a:graphic xmlns:a="http://schemas.openxmlformats.org/drawingml/2006/main">
              <a:graphicData uri="http://schemas.openxmlformats.org/drawingml/2006/picture">
                <pic:pic xmlns:pic="http://schemas.openxmlformats.org/drawingml/2006/picture">
                  <pic:nvPicPr>
                    <pic:cNvPr id="0" name="image8.jpg" descr="&amp;Kcy;&amp;acy;&amp;rcy;&amp;tcy;&amp;icy;&amp;ncy;&amp;kcy;&amp;icy; &amp;pcy;&amp;ocy; &amp;zcy;&amp;acy;&amp;pcy;&amp;rcy;&amp;ocy;&amp;scy;&amp;ucy; &amp;Vcy;&amp;acy;&amp;rcy;&amp;iukcy;&amp;acy;&amp;ncy;&amp;tcy;&amp;icy; &amp;scy;&amp;kcy;&amp;lcy;&amp;acy;&amp;dcy;&amp;ncy;&amp;icy;&amp;khcy; &amp;tcy;&amp;acy;&amp;bcy;&amp;lcy;&amp;icy;&amp;tscy;&amp;softcy;"/>
                    <pic:cNvPicPr preferRelativeResize="0"/>
                  </pic:nvPicPr>
                  <pic:blipFill>
                    <a:blip r:embed="rId29"/>
                    <a:srcRect/>
                    <a:stretch>
                      <a:fillRect/>
                    </a:stretch>
                  </pic:blipFill>
                  <pic:spPr>
                    <a:xfrm>
                      <a:off x="0" y="0"/>
                      <a:ext cx="4805045" cy="2501900"/>
                    </a:xfrm>
                    <a:prstGeom prst="rect">
                      <a:avLst/>
                    </a:prstGeom>
                    <a:ln/>
                  </pic:spPr>
                </pic:pic>
              </a:graphicData>
            </a:graphic>
          </wp:inline>
        </w:drawing>
      </w:r>
    </w:p>
    <w:p w14:paraId="53375E42" w14:textId="77777777" w:rsidR="009841D2" w:rsidRDefault="00000000">
      <w:pPr>
        <w:jc w:val="center"/>
        <w:rPr>
          <w:b/>
        </w:rPr>
      </w:pPr>
      <w:r>
        <w:rPr>
          <w:b/>
        </w:rPr>
        <w:t>Форми</w:t>
      </w:r>
    </w:p>
    <w:p w14:paraId="0E27FA99" w14:textId="77777777" w:rsidR="009841D2" w:rsidRDefault="00000000">
      <w:pPr>
        <w:numPr>
          <w:ilvl w:val="0"/>
          <w:numId w:val="6"/>
        </w:numPr>
        <w:ind w:left="0" w:firstLine="709"/>
      </w:pPr>
      <w:r>
        <w:t>Необхідно розробити форму для введення результатів поточної сесії у веб-систему. Необхідно заповнити  наступні данні:</w:t>
      </w:r>
    </w:p>
    <w:p w14:paraId="2EC57349" w14:textId="77777777" w:rsidR="009841D2" w:rsidRDefault="00000000">
      <w:pPr>
        <w:numPr>
          <w:ilvl w:val="0"/>
          <w:numId w:val="9"/>
        </w:numPr>
        <w:tabs>
          <w:tab w:val="left" w:pos="709"/>
        </w:tabs>
        <w:ind w:hanging="10"/>
      </w:pPr>
      <w:r>
        <w:t xml:space="preserve"> дані про студента, включають ПІБ, назву групи (вибирається із списку), оцінку за дисципліну (лише ціле значення від 0 до 100), дату проведення заліку або іспиту;</w:t>
      </w:r>
    </w:p>
    <w:p w14:paraId="67E477BB" w14:textId="77777777" w:rsidR="009841D2" w:rsidRDefault="00000000">
      <w:pPr>
        <w:numPr>
          <w:ilvl w:val="0"/>
          <w:numId w:val="9"/>
        </w:numPr>
        <w:tabs>
          <w:tab w:val="left" w:pos="709"/>
        </w:tabs>
        <w:ind w:hanging="10"/>
      </w:pPr>
      <w:r>
        <w:t>дані про залік або іспит, включають назву дисципліни(вибирається із списку), перемикач це залік чи іспит, прізвище викладача.</w:t>
      </w:r>
    </w:p>
    <w:p w14:paraId="42D23453" w14:textId="77777777" w:rsidR="009841D2" w:rsidRDefault="00000000">
      <w:pPr>
        <w:numPr>
          <w:ilvl w:val="0"/>
          <w:numId w:val="6"/>
        </w:numPr>
        <w:ind w:left="0" w:firstLine="709"/>
      </w:pPr>
      <w:r>
        <w:t>Необхідно розробити форму для реєстрації студента у веб-системі. Необхідно заповнити  наступні данні:</w:t>
      </w:r>
    </w:p>
    <w:p w14:paraId="152E2381" w14:textId="77777777" w:rsidR="009841D2" w:rsidRDefault="00000000">
      <w:pPr>
        <w:numPr>
          <w:ilvl w:val="0"/>
          <w:numId w:val="12"/>
        </w:numPr>
        <w:tabs>
          <w:tab w:val="left" w:pos="426"/>
        </w:tabs>
        <w:ind w:left="0" w:firstLine="709"/>
      </w:pPr>
      <w:r>
        <w:t>основні дані про студента, включають ПІБ, назву групи (вибирається із списку), форму навчання(бюджет або контакт) реалізується у вигляді перемикача, коротку інформацію про студента, електрона адреса студента;</w:t>
      </w:r>
    </w:p>
    <w:p w14:paraId="2614CD0E" w14:textId="77777777" w:rsidR="009841D2" w:rsidRDefault="00000000">
      <w:pPr>
        <w:numPr>
          <w:ilvl w:val="0"/>
          <w:numId w:val="12"/>
        </w:numPr>
        <w:tabs>
          <w:tab w:val="left" w:pos="426"/>
        </w:tabs>
        <w:ind w:left="0" w:firstLine="709"/>
      </w:pPr>
      <w:r>
        <w:t>особисті дані  студента, включають дані паспорта, ідентифікаційний код, рік народження, стать (реалізується у вигляді перемикача).</w:t>
      </w:r>
    </w:p>
    <w:p w14:paraId="070B469D" w14:textId="77777777" w:rsidR="009841D2" w:rsidRDefault="00000000">
      <w:pPr>
        <w:numPr>
          <w:ilvl w:val="0"/>
          <w:numId w:val="6"/>
        </w:numPr>
        <w:ind w:left="0" w:firstLine="709"/>
      </w:pPr>
      <w:r>
        <w:t>Необхідно розробити форму для реєстрації учасника художнього форуму. Необхідно заповнити  наступні данні:</w:t>
      </w:r>
    </w:p>
    <w:p w14:paraId="56A0B52C" w14:textId="77777777" w:rsidR="009841D2" w:rsidRDefault="00000000">
      <w:pPr>
        <w:numPr>
          <w:ilvl w:val="0"/>
          <w:numId w:val="14"/>
        </w:numPr>
        <w:ind w:left="0" w:firstLine="709"/>
      </w:pPr>
      <w:r>
        <w:t>дані про реєстрацію, включають логін, пароль, електрону адресу, улюбленого художника (обирається зі списку);</w:t>
      </w:r>
    </w:p>
    <w:p w14:paraId="6E534567" w14:textId="77777777" w:rsidR="009841D2" w:rsidRDefault="00000000">
      <w:pPr>
        <w:numPr>
          <w:ilvl w:val="0"/>
          <w:numId w:val="14"/>
        </w:numPr>
        <w:ind w:left="0" w:firstLine="709"/>
      </w:pPr>
      <w:r>
        <w:t>особисті дані, включають улюблений колір, посилання на веб-сторінку з власним портфоліо, улюблений жанр у живописі (обирається зі списку),докладний опис власних художніх вподобань.</w:t>
      </w:r>
    </w:p>
    <w:p w14:paraId="0B9A7A41" w14:textId="77777777" w:rsidR="009841D2" w:rsidRDefault="00000000">
      <w:pPr>
        <w:numPr>
          <w:ilvl w:val="0"/>
          <w:numId w:val="6"/>
        </w:numPr>
        <w:ind w:left="0" w:firstLine="709"/>
      </w:pPr>
      <w:r>
        <w:t>Необхідно розробити форму для введення товару до веб-системи. Необхідно заповнити  наступні данні:</w:t>
      </w:r>
    </w:p>
    <w:p w14:paraId="4050D094" w14:textId="77777777" w:rsidR="009841D2" w:rsidRDefault="00000000">
      <w:pPr>
        <w:numPr>
          <w:ilvl w:val="0"/>
          <w:numId w:val="16"/>
        </w:numPr>
        <w:ind w:left="0" w:firstLine="709"/>
      </w:pPr>
      <w:r>
        <w:t>дані про товар, включають назву товару, тип товару(вибирається зі списку), дату виробництва, ціну, кількість на складі (ціле число від 1 до 100000);</w:t>
      </w:r>
    </w:p>
    <w:p w14:paraId="775E83BF" w14:textId="77777777" w:rsidR="009841D2" w:rsidRDefault="00000000">
      <w:pPr>
        <w:numPr>
          <w:ilvl w:val="0"/>
          <w:numId w:val="16"/>
        </w:numPr>
        <w:pBdr>
          <w:top w:val="nil"/>
          <w:left w:val="nil"/>
          <w:bottom w:val="nil"/>
          <w:right w:val="nil"/>
          <w:between w:val="nil"/>
        </w:pBdr>
        <w:rPr>
          <w:color w:val="000000"/>
        </w:rPr>
      </w:pPr>
      <w:r>
        <w:rPr>
          <w:color w:val="000000"/>
        </w:rPr>
        <w:t>дані про виробника, включають назву, юридичну адресу, електрону пошту, посилання на веб-сайт, коментарі.</w:t>
      </w:r>
    </w:p>
    <w:p w14:paraId="7FF12940" w14:textId="77777777" w:rsidR="009841D2" w:rsidRDefault="00000000">
      <w:bookmarkStart w:id="6" w:name="_3dy6vkm" w:colFirst="0" w:colLast="0"/>
      <w:bookmarkEnd w:id="6"/>
      <w:r>
        <w:t>5.</w:t>
      </w:r>
      <w:r>
        <w:tab/>
        <w:t>Необхідно розробити форму для введення інформації про фільм до БД фільмів. Необхідно заповнити  наступні данні:</w:t>
      </w:r>
    </w:p>
    <w:p w14:paraId="61C8679F" w14:textId="77777777" w:rsidR="009841D2" w:rsidRDefault="00000000">
      <w:r>
        <w:t>•</w:t>
      </w:r>
      <w:r>
        <w:tab/>
        <w:t>дані про фільм, включають назву фільму, жанр(вибирається зі списку), дату виходу на екрани, опис фільму, картинку з афішою;</w:t>
      </w:r>
    </w:p>
    <w:p w14:paraId="603C23D7" w14:textId="77777777" w:rsidR="009841D2" w:rsidRDefault="00000000">
      <w:r>
        <w:t>•</w:t>
      </w:r>
      <w:r>
        <w:tab/>
        <w:t>дані про режисера, включають ПІБ, дату народження, біографію, посилання на веб-сайт.</w:t>
      </w:r>
    </w:p>
    <w:p w14:paraId="7E37CA37" w14:textId="77777777" w:rsidR="009841D2" w:rsidRDefault="00000000">
      <w:r>
        <w:t>6.</w:t>
      </w:r>
      <w:r>
        <w:tab/>
        <w:t>Необхідно розробити форму для введення товару до інтернет-магазину. Необхідно заповнити  наступні данні:</w:t>
      </w:r>
    </w:p>
    <w:p w14:paraId="3D559B63" w14:textId="77777777" w:rsidR="009841D2" w:rsidRDefault="00000000">
      <w:r>
        <w:t>•</w:t>
      </w:r>
      <w:r>
        <w:tab/>
        <w:t>дані про товар, включають назву товару, тип товару(вибирається зі списку), опис, поточну ціну, ціну зі знижкою;</w:t>
      </w:r>
    </w:p>
    <w:p w14:paraId="1837051A" w14:textId="77777777" w:rsidR="009841D2" w:rsidRDefault="00000000">
      <w:r>
        <w:t>•</w:t>
      </w:r>
      <w:r>
        <w:tab/>
        <w:t>дані про виробника, включають назву,  електрону пошту, посилання на веб-сайт, коментарі.</w:t>
      </w:r>
    </w:p>
    <w:p w14:paraId="11CB6BA6" w14:textId="77777777" w:rsidR="009841D2" w:rsidRDefault="00000000">
      <w:r>
        <w:t>7.</w:t>
      </w:r>
      <w:r>
        <w:tab/>
        <w:t>Необхідно розробити форму для введення інформації про виставу. Необхідно заповнити  наступні данні:</w:t>
      </w:r>
    </w:p>
    <w:p w14:paraId="43ED716F" w14:textId="77777777" w:rsidR="009841D2" w:rsidRDefault="00000000">
      <w:r>
        <w:t>•</w:t>
      </w:r>
      <w:r>
        <w:tab/>
        <w:t>дані про виставу, включають назву вистави, жанр(вибирається зі списку), дата вистави, час вистави, опис вистави, картинку з афішою;</w:t>
      </w:r>
    </w:p>
    <w:p w14:paraId="072576A9" w14:textId="77777777" w:rsidR="009841D2" w:rsidRDefault="00000000">
      <w:r>
        <w:t>•</w:t>
      </w:r>
      <w:r>
        <w:tab/>
        <w:t xml:space="preserve">дані про квиток, включають тип розміщення (вибирається зі списку, наприклад, партер, ложа бенуар, балкон і </w:t>
      </w:r>
      <w:proofErr w:type="spellStart"/>
      <w:r>
        <w:t>т.п</w:t>
      </w:r>
      <w:proofErr w:type="spellEnd"/>
      <w:r>
        <w:t>.), номер місця, вартість квитка.</w:t>
      </w:r>
    </w:p>
    <w:p w14:paraId="4345E1E0" w14:textId="77777777" w:rsidR="009841D2" w:rsidRDefault="00000000">
      <w:r>
        <w:t>8.</w:t>
      </w:r>
      <w:r>
        <w:tab/>
        <w:t>Необхідно розробити форму для введення інформації про тварину. Необхідно заповнити  наступні данні:</w:t>
      </w:r>
    </w:p>
    <w:p w14:paraId="6AF715DB" w14:textId="77777777" w:rsidR="009841D2" w:rsidRDefault="00000000">
      <w:r>
        <w:t>•</w:t>
      </w:r>
      <w:r>
        <w:tab/>
        <w:t xml:space="preserve">дані про тварину, включають кличку тварини, тип(вибирається зі списку, наприклад, собака кішка і </w:t>
      </w:r>
      <w:proofErr w:type="spellStart"/>
      <w:r>
        <w:t>т.п</w:t>
      </w:r>
      <w:proofErr w:type="spellEnd"/>
      <w:r>
        <w:t>.), дата народження, колір;</w:t>
      </w:r>
    </w:p>
    <w:p w14:paraId="240E5757" w14:textId="77777777" w:rsidR="009841D2" w:rsidRDefault="00000000">
      <w:r>
        <w:t>•</w:t>
      </w:r>
      <w:r>
        <w:tab/>
        <w:t>дані про власника тварини, включають ПІБ, телефон, електрону адресу, вік (ціле число від 18 до 100).</w:t>
      </w:r>
    </w:p>
    <w:p w14:paraId="553963EB" w14:textId="77777777" w:rsidR="009841D2" w:rsidRDefault="009841D2">
      <w:pPr>
        <w:pBdr>
          <w:top w:val="nil"/>
          <w:left w:val="nil"/>
          <w:bottom w:val="nil"/>
          <w:right w:val="nil"/>
          <w:between w:val="nil"/>
        </w:pBdr>
        <w:spacing w:line="240" w:lineRule="auto"/>
        <w:rPr>
          <w:color w:val="000000"/>
        </w:rPr>
      </w:pPr>
    </w:p>
    <w:sectPr w:rsidR="009841D2">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B1B"/>
    <w:multiLevelType w:val="multilevel"/>
    <w:tmpl w:val="9C864EB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D7C0AE9"/>
    <w:multiLevelType w:val="multilevel"/>
    <w:tmpl w:val="6B3C3ADE"/>
    <w:lvl w:ilvl="0">
      <w:start w:val="1"/>
      <w:numFmt w:val="decimal"/>
      <w:lvlText w:val="%1."/>
      <w:lvlJc w:val="left"/>
      <w:pPr>
        <w:ind w:left="1069" w:hanging="360"/>
      </w:pPr>
    </w:lvl>
    <w:lvl w:ilvl="1">
      <w:start w:val="1"/>
      <w:numFmt w:val="decimal"/>
      <w:lvlText w:val="%1.%2"/>
      <w:lvlJc w:val="left"/>
      <w:pPr>
        <w:ind w:left="1129" w:hanging="4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2" w15:restartNumberingAfterBreak="0">
    <w:nsid w:val="0E295C10"/>
    <w:multiLevelType w:val="multilevel"/>
    <w:tmpl w:val="178E20AC"/>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
      <w:lvlJc w:val="left"/>
      <w:pPr>
        <w:ind w:left="1488" w:hanging="360"/>
      </w:pPr>
      <w:rPr>
        <w:rFonts w:ascii="Noto Sans Symbols" w:eastAsia="Noto Sans Symbols" w:hAnsi="Noto Sans Symbols" w:cs="Noto Sans Symbols"/>
        <w:b/>
      </w:rPr>
    </w:lvl>
    <w:lvl w:ilvl="2">
      <w:start w:val="1"/>
      <w:numFmt w:val="decimal"/>
      <w:lvlText w:val="●.●.%3"/>
      <w:lvlJc w:val="left"/>
      <w:pPr>
        <w:ind w:left="2976" w:hanging="720"/>
      </w:pPr>
    </w:lvl>
    <w:lvl w:ilvl="3">
      <w:start w:val="1"/>
      <w:numFmt w:val="decimal"/>
      <w:lvlText w:val="●.●.%3.%4"/>
      <w:lvlJc w:val="left"/>
      <w:pPr>
        <w:ind w:left="4464" w:hanging="1080"/>
      </w:pPr>
    </w:lvl>
    <w:lvl w:ilvl="4">
      <w:start w:val="1"/>
      <w:numFmt w:val="decimal"/>
      <w:lvlText w:val="●.●.%3.%4.%5"/>
      <w:lvlJc w:val="left"/>
      <w:pPr>
        <w:ind w:left="5592" w:hanging="1080"/>
      </w:pPr>
    </w:lvl>
    <w:lvl w:ilvl="5">
      <w:start w:val="1"/>
      <w:numFmt w:val="decimal"/>
      <w:lvlText w:val="●.●.%3.%4.%5.%6"/>
      <w:lvlJc w:val="left"/>
      <w:pPr>
        <w:ind w:left="7080" w:hanging="1440"/>
      </w:pPr>
    </w:lvl>
    <w:lvl w:ilvl="6">
      <w:start w:val="1"/>
      <w:numFmt w:val="decimal"/>
      <w:lvlText w:val="●.●.%3.%4.%5.%6.%7"/>
      <w:lvlJc w:val="left"/>
      <w:pPr>
        <w:ind w:left="8208" w:hanging="1440"/>
      </w:pPr>
    </w:lvl>
    <w:lvl w:ilvl="7">
      <w:start w:val="1"/>
      <w:numFmt w:val="decimal"/>
      <w:lvlText w:val="●.●.%3.%4.%5.%6.%7.%8"/>
      <w:lvlJc w:val="left"/>
      <w:pPr>
        <w:ind w:left="9696" w:hanging="1800"/>
      </w:pPr>
    </w:lvl>
    <w:lvl w:ilvl="8">
      <w:start w:val="1"/>
      <w:numFmt w:val="decimal"/>
      <w:lvlText w:val="●.●.%3.%4.%5.%6.%7.%8.%9"/>
      <w:lvlJc w:val="left"/>
      <w:pPr>
        <w:ind w:left="11184" w:hanging="2160"/>
      </w:pPr>
    </w:lvl>
  </w:abstractNum>
  <w:abstractNum w:abstractNumId="3" w15:restartNumberingAfterBreak="0">
    <w:nsid w:val="1384610E"/>
    <w:multiLevelType w:val="multilevel"/>
    <w:tmpl w:val="393E7D3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E1D05F6"/>
    <w:multiLevelType w:val="multilevel"/>
    <w:tmpl w:val="C8C2746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E8F78B8"/>
    <w:multiLevelType w:val="multilevel"/>
    <w:tmpl w:val="118A33F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26217931"/>
    <w:multiLevelType w:val="multilevel"/>
    <w:tmpl w:val="5274AC2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A200A4"/>
    <w:multiLevelType w:val="multilevel"/>
    <w:tmpl w:val="71BA65E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D3A3FDC"/>
    <w:multiLevelType w:val="multilevel"/>
    <w:tmpl w:val="516873C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3C4E36F3"/>
    <w:multiLevelType w:val="multilevel"/>
    <w:tmpl w:val="9FD2CCAA"/>
    <w:lvl w:ilvl="0">
      <w:start w:val="1"/>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8184" w:hanging="2160"/>
      </w:pPr>
    </w:lvl>
  </w:abstractNum>
  <w:abstractNum w:abstractNumId="10" w15:restartNumberingAfterBreak="0">
    <w:nsid w:val="45C859B0"/>
    <w:multiLevelType w:val="multilevel"/>
    <w:tmpl w:val="F09293E0"/>
    <w:lvl w:ilvl="0">
      <w:start w:val="1"/>
      <w:numFmt w:val="bullet"/>
      <w:lvlText w:val="●"/>
      <w:lvlJc w:val="left"/>
      <w:pPr>
        <w:ind w:left="360" w:hanging="360"/>
      </w:pPr>
      <w:rPr>
        <w:rFonts w:ascii="Noto Sans Symbols" w:eastAsia="Noto Sans Symbols" w:hAnsi="Noto Sans Symbols" w:cs="Noto Sans Symbols"/>
        <w:sz w:val="28"/>
        <w:szCs w:val="28"/>
      </w:rPr>
    </w:lvl>
    <w:lvl w:ilvl="1">
      <w:start w:val="2"/>
      <w:numFmt w:val="decimal"/>
      <w:lvlText w:val="●.%2"/>
      <w:lvlJc w:val="left"/>
      <w:pPr>
        <w:ind w:left="1488" w:hanging="360"/>
      </w:pPr>
      <w:rPr>
        <w:b/>
      </w:rPr>
    </w:lvl>
    <w:lvl w:ilvl="2">
      <w:start w:val="1"/>
      <w:numFmt w:val="decimal"/>
      <w:lvlText w:val="●.%2.%3"/>
      <w:lvlJc w:val="left"/>
      <w:pPr>
        <w:ind w:left="2976" w:hanging="720"/>
      </w:pPr>
    </w:lvl>
    <w:lvl w:ilvl="3">
      <w:start w:val="1"/>
      <w:numFmt w:val="decimal"/>
      <w:lvlText w:val="●.%2.%3.%4"/>
      <w:lvlJc w:val="left"/>
      <w:pPr>
        <w:ind w:left="4464" w:hanging="1080"/>
      </w:pPr>
    </w:lvl>
    <w:lvl w:ilvl="4">
      <w:start w:val="1"/>
      <w:numFmt w:val="decimal"/>
      <w:lvlText w:val="●.%2.%3.%4.%5"/>
      <w:lvlJc w:val="left"/>
      <w:pPr>
        <w:ind w:left="5592" w:hanging="1080"/>
      </w:pPr>
    </w:lvl>
    <w:lvl w:ilvl="5">
      <w:start w:val="1"/>
      <w:numFmt w:val="decimal"/>
      <w:lvlText w:val="●.%2.%3.%4.%5.%6"/>
      <w:lvlJc w:val="left"/>
      <w:pPr>
        <w:ind w:left="7080" w:hanging="1440"/>
      </w:pPr>
    </w:lvl>
    <w:lvl w:ilvl="6">
      <w:start w:val="1"/>
      <w:numFmt w:val="decimal"/>
      <w:lvlText w:val="●.%2.%3.%4.%5.%6.%7"/>
      <w:lvlJc w:val="left"/>
      <w:pPr>
        <w:ind w:left="8208" w:hanging="1440"/>
      </w:pPr>
    </w:lvl>
    <w:lvl w:ilvl="7">
      <w:start w:val="1"/>
      <w:numFmt w:val="decimal"/>
      <w:lvlText w:val="●.%2.%3.%4.%5.%6.%7.%8"/>
      <w:lvlJc w:val="left"/>
      <w:pPr>
        <w:ind w:left="9696" w:hanging="1800"/>
      </w:pPr>
    </w:lvl>
    <w:lvl w:ilvl="8">
      <w:start w:val="1"/>
      <w:numFmt w:val="decimal"/>
      <w:lvlText w:val="●.%2.%3.%4.%5.%6.%7.%8.%9"/>
      <w:lvlJc w:val="left"/>
      <w:pPr>
        <w:ind w:left="11184" w:hanging="2160"/>
      </w:pPr>
    </w:lvl>
  </w:abstractNum>
  <w:abstractNum w:abstractNumId="11" w15:restartNumberingAfterBreak="0">
    <w:nsid w:val="4A2645BE"/>
    <w:multiLevelType w:val="multilevel"/>
    <w:tmpl w:val="79C2688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4CF46BC5"/>
    <w:multiLevelType w:val="multilevel"/>
    <w:tmpl w:val="79D0C4F2"/>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
      <w:lvlJc w:val="left"/>
      <w:pPr>
        <w:ind w:left="1488" w:hanging="360"/>
      </w:pPr>
      <w:rPr>
        <w:rFonts w:ascii="Noto Sans Symbols" w:eastAsia="Noto Sans Symbols" w:hAnsi="Noto Sans Symbols" w:cs="Noto Sans Symbols"/>
        <w:b/>
      </w:rPr>
    </w:lvl>
    <w:lvl w:ilvl="2">
      <w:start w:val="1"/>
      <w:numFmt w:val="decimal"/>
      <w:lvlText w:val="●.●.%3"/>
      <w:lvlJc w:val="left"/>
      <w:pPr>
        <w:ind w:left="2976" w:hanging="720"/>
      </w:pPr>
    </w:lvl>
    <w:lvl w:ilvl="3">
      <w:start w:val="1"/>
      <w:numFmt w:val="decimal"/>
      <w:lvlText w:val="●.●.%3.%4"/>
      <w:lvlJc w:val="left"/>
      <w:pPr>
        <w:ind w:left="4464" w:hanging="1080"/>
      </w:pPr>
    </w:lvl>
    <w:lvl w:ilvl="4">
      <w:start w:val="1"/>
      <w:numFmt w:val="decimal"/>
      <w:lvlText w:val="●.●.%3.%4.%5"/>
      <w:lvlJc w:val="left"/>
      <w:pPr>
        <w:ind w:left="5592" w:hanging="1080"/>
      </w:pPr>
    </w:lvl>
    <w:lvl w:ilvl="5">
      <w:start w:val="1"/>
      <w:numFmt w:val="decimal"/>
      <w:lvlText w:val="●.●.%3.%4.%5.%6"/>
      <w:lvlJc w:val="left"/>
      <w:pPr>
        <w:ind w:left="7080" w:hanging="1440"/>
      </w:pPr>
    </w:lvl>
    <w:lvl w:ilvl="6">
      <w:start w:val="1"/>
      <w:numFmt w:val="decimal"/>
      <w:lvlText w:val="●.●.%3.%4.%5.%6.%7"/>
      <w:lvlJc w:val="left"/>
      <w:pPr>
        <w:ind w:left="8208" w:hanging="1440"/>
      </w:pPr>
    </w:lvl>
    <w:lvl w:ilvl="7">
      <w:start w:val="1"/>
      <w:numFmt w:val="decimal"/>
      <w:lvlText w:val="●.●.%3.%4.%5.%6.%7.%8"/>
      <w:lvlJc w:val="left"/>
      <w:pPr>
        <w:ind w:left="9696" w:hanging="1800"/>
      </w:pPr>
    </w:lvl>
    <w:lvl w:ilvl="8">
      <w:start w:val="1"/>
      <w:numFmt w:val="decimal"/>
      <w:lvlText w:val="●.●.%3.%4.%5.%6.%7.%8.%9"/>
      <w:lvlJc w:val="left"/>
      <w:pPr>
        <w:ind w:left="11184" w:hanging="2160"/>
      </w:pPr>
    </w:lvl>
  </w:abstractNum>
  <w:abstractNum w:abstractNumId="13" w15:restartNumberingAfterBreak="0">
    <w:nsid w:val="4F540947"/>
    <w:multiLevelType w:val="multilevel"/>
    <w:tmpl w:val="55D8BE7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AB05279"/>
    <w:multiLevelType w:val="multilevel"/>
    <w:tmpl w:val="46209BCC"/>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5" w15:restartNumberingAfterBreak="0">
    <w:nsid w:val="5E996BB6"/>
    <w:multiLevelType w:val="multilevel"/>
    <w:tmpl w:val="F8880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C473D9E"/>
    <w:multiLevelType w:val="multilevel"/>
    <w:tmpl w:val="09CC3942"/>
    <w:lvl w:ilvl="0">
      <w:start w:val="1"/>
      <w:numFmt w:val="bullet"/>
      <w:lvlText w:val="•"/>
      <w:lvlJc w:val="left"/>
      <w:pPr>
        <w:ind w:left="720" w:hanging="360"/>
      </w:pPr>
      <w:rPr>
        <w:rFonts w:ascii="Times New Roman" w:eastAsia="Times New Roman" w:hAnsi="Times New Roman" w:cs="Times New Roman"/>
      </w:rPr>
    </w:lvl>
    <w:lvl w:ilvl="1">
      <w:numFmt w:val="decimal"/>
      <w:lvlText w:val=""/>
      <w:lvlJc w:val="left"/>
      <w:pPr>
        <w:ind w:left="0" w:firstLine="0"/>
      </w:p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7" w15:restartNumberingAfterBreak="0">
    <w:nsid w:val="6E546B97"/>
    <w:multiLevelType w:val="multilevel"/>
    <w:tmpl w:val="A1C807F6"/>
    <w:lvl w:ilvl="0">
      <w:start w:val="1"/>
      <w:numFmt w:val="bullet"/>
      <w:lvlText w:val="−"/>
      <w:lvlJc w:val="left"/>
      <w:pPr>
        <w:ind w:left="1571" w:hanging="360"/>
      </w:pPr>
      <w:rPr>
        <w:rFonts w:ascii="Noto Sans Symbols" w:eastAsia="Noto Sans Symbols" w:hAnsi="Noto Sans Symbols" w:cs="Noto Sans Symbols"/>
        <w:sz w:val="28"/>
        <w:szCs w:val="28"/>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8" w15:restartNumberingAfterBreak="0">
    <w:nsid w:val="6E6A38BC"/>
    <w:multiLevelType w:val="multilevel"/>
    <w:tmpl w:val="AC4E9B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6E8F3B25"/>
    <w:multiLevelType w:val="multilevel"/>
    <w:tmpl w:val="8A3EEB2A"/>
    <w:lvl w:ilvl="0">
      <w:start w:val="1"/>
      <w:numFmt w:val="bullet"/>
      <w:lvlText w:val="−"/>
      <w:lvlJc w:val="left"/>
      <w:pPr>
        <w:ind w:left="1571" w:hanging="360"/>
      </w:pPr>
      <w:rPr>
        <w:rFonts w:ascii="Noto Sans Symbols" w:eastAsia="Noto Sans Symbols" w:hAnsi="Noto Sans Symbols" w:cs="Noto Sans Symbols"/>
        <w:sz w:val="28"/>
        <w:szCs w:val="28"/>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0" w15:restartNumberingAfterBreak="0">
    <w:nsid w:val="75FA3CEC"/>
    <w:multiLevelType w:val="multilevel"/>
    <w:tmpl w:val="E9AC1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39024710">
    <w:abstractNumId w:val="3"/>
  </w:num>
  <w:num w:numId="2" w16cid:durableId="1761638079">
    <w:abstractNumId w:val="4"/>
  </w:num>
  <w:num w:numId="3" w16cid:durableId="1964730133">
    <w:abstractNumId w:val="19"/>
  </w:num>
  <w:num w:numId="4" w16cid:durableId="1891308100">
    <w:abstractNumId w:val="17"/>
  </w:num>
  <w:num w:numId="5" w16cid:durableId="993796099">
    <w:abstractNumId w:val="16"/>
  </w:num>
  <w:num w:numId="6" w16cid:durableId="307051022">
    <w:abstractNumId w:val="9"/>
  </w:num>
  <w:num w:numId="7" w16cid:durableId="1604531025">
    <w:abstractNumId w:val="10"/>
  </w:num>
  <w:num w:numId="8" w16cid:durableId="441846333">
    <w:abstractNumId w:val="12"/>
  </w:num>
  <w:num w:numId="9" w16cid:durableId="62988218">
    <w:abstractNumId w:val="7"/>
  </w:num>
  <w:num w:numId="10" w16cid:durableId="519004559">
    <w:abstractNumId w:val="2"/>
  </w:num>
  <w:num w:numId="11" w16cid:durableId="1111245001">
    <w:abstractNumId w:val="1"/>
  </w:num>
  <w:num w:numId="12" w16cid:durableId="1440956529">
    <w:abstractNumId w:val="13"/>
  </w:num>
  <w:num w:numId="13" w16cid:durableId="975989787">
    <w:abstractNumId w:val="18"/>
  </w:num>
  <w:num w:numId="14" w16cid:durableId="223181533">
    <w:abstractNumId w:val="8"/>
  </w:num>
  <w:num w:numId="15" w16cid:durableId="211619796">
    <w:abstractNumId w:val="0"/>
  </w:num>
  <w:num w:numId="16" w16cid:durableId="1349722136">
    <w:abstractNumId w:val="6"/>
  </w:num>
  <w:num w:numId="17" w16cid:durableId="2132165533">
    <w:abstractNumId w:val="20"/>
  </w:num>
  <w:num w:numId="18" w16cid:durableId="1187018543">
    <w:abstractNumId w:val="14"/>
  </w:num>
  <w:num w:numId="19" w16cid:durableId="1942176080">
    <w:abstractNumId w:val="5"/>
  </w:num>
  <w:num w:numId="20" w16cid:durableId="1930457529">
    <w:abstractNumId w:val="11"/>
  </w:num>
  <w:num w:numId="21" w16cid:durableId="7042114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1D2"/>
    <w:rsid w:val="009841D2"/>
    <w:rsid w:val="00FF5EA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C8AD3"/>
  <w15:docId w15:val="{E4CD8E2F-F3A3-46EC-81C9-36728B20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15087</Words>
  <Characters>8601</Characters>
  <Application>Microsoft Office Word</Application>
  <DocSecurity>0</DocSecurity>
  <Lines>71</Lines>
  <Paragraphs>47</Paragraphs>
  <ScaleCrop>false</ScaleCrop>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Hnatiuk</cp:lastModifiedBy>
  <cp:revision>2</cp:revision>
  <dcterms:created xsi:type="dcterms:W3CDTF">2023-09-07T13:43:00Z</dcterms:created>
  <dcterms:modified xsi:type="dcterms:W3CDTF">2023-09-07T13:45:00Z</dcterms:modified>
</cp:coreProperties>
</file>