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BA4BA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color w:val="666666"/>
          <w:kern w:val="36"/>
          <w:sz w:val="48"/>
          <w:szCs w:val="48"/>
          <w:lang w:eastAsia="pt-BR"/>
        </w:rPr>
      </w:pPr>
      <w:r w:rsidRPr="00EF5874">
        <w:rPr>
          <w:rFonts w:ascii="Segoe UI" w:eastAsia="Times New Roman" w:hAnsi="Segoe UI" w:cs="Segoe UI"/>
          <w:color w:val="666666"/>
          <w:kern w:val="36"/>
          <w:sz w:val="48"/>
          <w:szCs w:val="48"/>
          <w:lang w:eastAsia="pt-BR"/>
        </w:rPr>
        <w:t>TERMOS DE USO</w:t>
      </w:r>
    </w:p>
    <w:p w14:paraId="6C3B33C8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É importante que você leia com atenção os presentes Termos e Condições de Uso antes de utilizar o serviço.</w:t>
      </w:r>
    </w:p>
    <w:p w14:paraId="363E730C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14D062B6" w14:textId="7A8EFB66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Esses Termos e Condições são as regras para a utilização da plataforma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.</w:t>
      </w:r>
    </w:p>
    <w:p w14:paraId="1967A14F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37A4083A" w14:textId="28F9F86E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é uma plataforma</w:t>
      </w:r>
      <w:r w:rsidR="0024753D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de prompts por assinatura que tem 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com</w:t>
      </w:r>
      <w:r w:rsidR="0024753D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o objetivo de democratizar este </w:t>
      </w:r>
      <w:r w:rsidR="0024753D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conhecimento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, proporcionando um método simples, rápido e fácil de </w:t>
      </w:r>
      <w:r w:rsidR="0024753D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utilização d</w:t>
      </w:r>
      <w:r w:rsidR="000E406B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as ferramentas de inteligência artificial disponíveis no mercado.</w:t>
      </w:r>
    </w:p>
    <w:p w14:paraId="2ADC5936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625732AC" w14:textId="42278EB5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Você pode acessar os Termos de Uso e a Política de Privacidade da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através desse </w:t>
      </w:r>
      <w:hyperlink r:id="rId5" w:history="1">
        <w:r w:rsidRPr="00EF5874">
          <w:rPr>
            <w:rFonts w:ascii="Segoe UI" w:eastAsia="Times New Roman" w:hAnsi="Segoe UI" w:cs="Segoe UI"/>
            <w:b/>
            <w:bCs/>
            <w:color w:val="58269E"/>
            <w:sz w:val="24"/>
            <w:szCs w:val="24"/>
            <w:u w:val="single"/>
            <w:lang w:eastAsia="pt-BR"/>
          </w:rPr>
          <w:t>link</w:t>
        </w:r>
      </w:hyperlink>
      <w:r w:rsidRPr="00EF5874">
        <w:rPr>
          <w:rFonts w:ascii="Segoe UI" w:eastAsia="Times New Roman" w:hAnsi="Segoe UI" w:cs="Segoe UI"/>
          <w:b/>
          <w:bCs/>
          <w:color w:val="666666"/>
          <w:sz w:val="24"/>
          <w:szCs w:val="24"/>
          <w:lang w:eastAsia="pt-BR"/>
        </w:rPr>
        <w:t>.</w:t>
      </w:r>
    </w:p>
    <w:p w14:paraId="463FEA51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1D0D0C9B" w14:textId="26E5F66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Desse modo, 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oferece </w:t>
      </w:r>
      <w:r w:rsidR="000E406B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prompts em diversas áreas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:</w:t>
      </w:r>
    </w:p>
    <w:p w14:paraId="6EF71C05" w14:textId="640709F7" w:rsidR="00EF5874" w:rsidRDefault="000E406B" w:rsidP="00EF587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Financeira</w:t>
      </w:r>
    </w:p>
    <w:p w14:paraId="7D164542" w14:textId="6616CCE4" w:rsidR="000E406B" w:rsidRDefault="000E406B" w:rsidP="00EF587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Juridica</w:t>
      </w:r>
    </w:p>
    <w:p w14:paraId="13BF3E91" w14:textId="1D991BD4" w:rsidR="000E406B" w:rsidRDefault="000E406B" w:rsidP="00EF587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Contabil</w:t>
      </w:r>
    </w:p>
    <w:p w14:paraId="15CD4CE4" w14:textId="0C21B5F2" w:rsidR="000E406B" w:rsidRDefault="000E406B" w:rsidP="00EF587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Empresarial</w:t>
      </w:r>
    </w:p>
    <w:p w14:paraId="044DAE81" w14:textId="5D5D9E00" w:rsidR="000E406B" w:rsidRDefault="000E406B" w:rsidP="00EF587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Pessoal</w:t>
      </w:r>
    </w:p>
    <w:p w14:paraId="6B834EBF" w14:textId="287D71A6" w:rsidR="000E406B" w:rsidRDefault="000E406B" w:rsidP="00EF587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Médica</w:t>
      </w:r>
    </w:p>
    <w:p w14:paraId="6F7DB490" w14:textId="0E4E815B" w:rsidR="000E406B" w:rsidRPr="00EF5874" w:rsidRDefault="000E406B" w:rsidP="00EF587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Atividades Fisicas</w:t>
      </w:r>
    </w:p>
    <w:p w14:paraId="18FAD0E6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692CBC60" w14:textId="74C54883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As funcionalidades acima descritas e que são disponibilizadas pela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aos USUÁRIOS, de acordo com o plano contratado pelo USUÁRIO..</w:t>
      </w:r>
    </w:p>
    <w:p w14:paraId="7443B13F" w14:textId="067002AB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Os Termos de Uso nada mais são do que um contrato entre as partes envolvidas nos serviços disponibilizados através da plataforma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. Assim, neste documento são apresentados todos aqueles envolvidos com a prestação 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lastRenderedPageBreak/>
        <w:t>dos serviços; bem como são apresentadas as responsabilidades, obrigações e os deveres de cada uma das partes.</w:t>
      </w:r>
    </w:p>
    <w:p w14:paraId="63F3C02F" w14:textId="67C7617E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Os Termos de Uso são um tipo de contrato de adesão, desse modo, ao acessar ou utilizar 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, os USUÁRIOS entendem que estão de acordo com as regras apresentadas.</w:t>
      </w:r>
    </w:p>
    <w:p w14:paraId="1920C67C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A concordância em relação às normas deverá ser ratificada antes de concluir uma operação de cadastro. De qualquer maneira, aconselhamos que esse documento seja lido com atenção antes de utilizar a plataforma, bem como seja revisitado de tempos em tempos.</w:t>
      </w:r>
    </w:p>
    <w:p w14:paraId="196B3CBF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Informamos também que este documento pode ser eventualmente alterado. A data da última atualização ficará sempre disponibilizada e os USUÁRIOS receberão uma comunicação por e-mail acerca das alterações realizadas.</w:t>
      </w:r>
    </w:p>
    <w:p w14:paraId="4206199E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7F119F02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666666"/>
          <w:sz w:val="27"/>
          <w:szCs w:val="27"/>
          <w:lang w:eastAsia="pt-BR"/>
        </w:rPr>
      </w:pPr>
      <w:r w:rsidRPr="00EF5874">
        <w:rPr>
          <w:rFonts w:ascii="Segoe UI" w:eastAsia="Times New Roman" w:hAnsi="Segoe UI" w:cs="Segoe UI"/>
          <w:b/>
          <w:bCs/>
          <w:color w:val="666666"/>
          <w:sz w:val="27"/>
          <w:szCs w:val="27"/>
          <w:lang w:eastAsia="pt-BR"/>
        </w:rPr>
        <w:t>1. DAS DEFINIÇÕES</w:t>
      </w:r>
    </w:p>
    <w:p w14:paraId="620DFD0C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4DB18FCC" w14:textId="2653B166" w:rsidR="00EF5874" w:rsidRPr="00EF5874" w:rsidRDefault="00EF5874" w:rsidP="00EF587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b/>
          <w:bCs/>
          <w:color w:val="666666"/>
          <w:sz w:val="24"/>
          <w:szCs w:val="24"/>
          <w:lang w:eastAsia="pt-BR"/>
        </w:rPr>
        <w:t>USUÁRIO: 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toda pessoa que contrata uma licença de uso da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, podendo, assim, ter acesso à plataforma e a todas suas funcionalidades</w:t>
      </w:r>
      <w:r w:rsidR="000E406B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e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ferramentas disponibilizados. USUÁRIO, para os presente Termos de Uso, é o usuário principal, que contratou os serviços da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, bem como os usuários que por este foram adicionados à plataforma para uso conjunto, ainda que não seja o contratante direto da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. </w:t>
      </w:r>
    </w:p>
    <w:p w14:paraId="3536F20B" w14:textId="73C94D0D" w:rsidR="00EF5874" w:rsidRPr="00EF5874" w:rsidRDefault="00EF5874" w:rsidP="00EF587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b/>
          <w:bCs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b/>
          <w:bCs/>
          <w:color w:val="666666"/>
          <w:sz w:val="24"/>
          <w:szCs w:val="24"/>
          <w:lang w:eastAsia="pt-BR"/>
        </w:rPr>
        <w:t>: 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plataforma que disponibiliza ferramentas, conforme descrito acima e ao longo dos presentes Termos.</w:t>
      </w:r>
    </w:p>
    <w:p w14:paraId="17F06139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7BCE7748" w14:textId="5B37031D" w:rsidR="00EF5874" w:rsidRPr="00EF5874" w:rsidRDefault="00EF5874" w:rsidP="00EF5874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666666"/>
          <w:sz w:val="27"/>
          <w:szCs w:val="27"/>
          <w:lang w:eastAsia="pt-BR"/>
        </w:rPr>
      </w:pPr>
      <w:r w:rsidRPr="00EF5874">
        <w:rPr>
          <w:rFonts w:ascii="Segoe UI" w:eastAsia="Times New Roman" w:hAnsi="Segoe UI" w:cs="Segoe UI"/>
          <w:b/>
          <w:bCs/>
          <w:color w:val="666666"/>
          <w:sz w:val="27"/>
          <w:szCs w:val="27"/>
          <w:lang w:eastAsia="pt-BR"/>
        </w:rPr>
        <w:t xml:space="preserve">2. DO SISTEMA DA </w:t>
      </w:r>
      <w:r>
        <w:rPr>
          <w:rFonts w:ascii="Segoe UI" w:eastAsia="Times New Roman" w:hAnsi="Segoe UI" w:cs="Segoe UI"/>
          <w:b/>
          <w:bCs/>
          <w:color w:val="666666"/>
          <w:sz w:val="27"/>
          <w:szCs w:val="27"/>
          <w:lang w:eastAsia="pt-BR"/>
        </w:rPr>
        <w:t>PROMPTIAPRO</w:t>
      </w:r>
    </w:p>
    <w:p w14:paraId="3AC31279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68A8759C" w14:textId="7A4ACA36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Os USUÁRIOS ficam cientes de que o fluxo completo do serviço disponibilizado pela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consiste nas fases relacionadas nos itens abaixo e que a conclusão do cadastro dos USUÁRIOS dependerá da ratificação de concordância quanto às condições dos Termos de Uso e da Política de Privacidade.</w:t>
      </w:r>
    </w:p>
    <w:p w14:paraId="21B4D0B8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lastRenderedPageBreak/>
        <w:t>Vale lembrar, desde já, que os dados pessoais solicitados para a realização do cadastro, bem como a finalidade de coleta desses dados está explicada de maneira detalhada na Política de Privacidade, que poderá ser acessada por meio deste link.</w:t>
      </w:r>
    </w:p>
    <w:p w14:paraId="30B7DDAA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18BF8CCA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666666"/>
          <w:sz w:val="27"/>
          <w:szCs w:val="27"/>
          <w:lang w:eastAsia="pt-BR"/>
        </w:rPr>
      </w:pPr>
      <w:r w:rsidRPr="00EF5874">
        <w:rPr>
          <w:rFonts w:ascii="Segoe UI" w:eastAsia="Times New Roman" w:hAnsi="Segoe UI" w:cs="Segoe UI"/>
          <w:b/>
          <w:bCs/>
          <w:color w:val="666666"/>
          <w:sz w:val="27"/>
          <w:szCs w:val="27"/>
          <w:lang w:eastAsia="pt-BR"/>
        </w:rPr>
        <w:t>3. DO CADASTRO DO USUÁRIO</w:t>
      </w:r>
    </w:p>
    <w:p w14:paraId="0788E68C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2A012F13" w14:textId="033754C4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Para utilizar as funcionalidades da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, o USUÁRIO realizará seu cadastro na plataforma. Os dados coletados quando do cadastro são mencionados na Política de Privacidade.</w:t>
      </w:r>
    </w:p>
    <w:p w14:paraId="0A77B7CF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Realizado o cadastro do USUÁRIO, o fluxo do processo para se ter acesso aos serviços e as ferramentas disponibilizadas pela plataforma é o seguinte:</w:t>
      </w:r>
    </w:p>
    <w:p w14:paraId="2DD333C0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1A752565" w14:textId="77777777" w:rsidR="00EF5874" w:rsidRPr="00EF5874" w:rsidRDefault="00EF5874" w:rsidP="00EF587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Preenchimento do Formulário; </w:t>
      </w:r>
    </w:p>
    <w:p w14:paraId="1B284299" w14:textId="77777777" w:rsidR="00EF5874" w:rsidRPr="00EF5874" w:rsidRDefault="00EF5874" w:rsidP="00EF587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Cadastro do USUÁRIO na plataforma;</w:t>
      </w:r>
    </w:p>
    <w:p w14:paraId="728FB62E" w14:textId="77777777" w:rsidR="00EF5874" w:rsidRPr="00EF5874" w:rsidRDefault="00EF5874" w:rsidP="00EF587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Avaliação do formulário do USUÁRIO;</w:t>
      </w:r>
    </w:p>
    <w:p w14:paraId="1FC57A86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75FA2218" w14:textId="1E825BCE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Importante ressaltar que a disponibilização de acesso à plataforma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para os dependentes do usuário cadastrado é de opção, escolha e responsabilidade do mesmo, estando 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completamente isento de qualquer responsabilidade nesse sentido.</w:t>
      </w:r>
    </w:p>
    <w:p w14:paraId="17FAF47F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2CC61E27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477F849A" w14:textId="3954B51A" w:rsidR="00EF5874" w:rsidRPr="00EF5874" w:rsidRDefault="00AA7F0C" w:rsidP="00EF5874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666666"/>
          <w:sz w:val="27"/>
          <w:szCs w:val="27"/>
          <w:lang w:eastAsia="pt-BR"/>
        </w:rPr>
      </w:pPr>
      <w:r>
        <w:rPr>
          <w:rFonts w:ascii="Segoe UI" w:eastAsia="Times New Roman" w:hAnsi="Segoe UI" w:cs="Segoe UI"/>
          <w:b/>
          <w:bCs/>
          <w:color w:val="666666"/>
          <w:sz w:val="27"/>
          <w:szCs w:val="27"/>
          <w:lang w:eastAsia="pt-BR"/>
        </w:rPr>
        <w:t>4</w:t>
      </w:r>
      <w:r w:rsidR="00EF5874" w:rsidRPr="00EF5874">
        <w:rPr>
          <w:rFonts w:ascii="Segoe UI" w:eastAsia="Times New Roman" w:hAnsi="Segoe UI" w:cs="Segoe UI"/>
          <w:b/>
          <w:bCs/>
          <w:color w:val="666666"/>
          <w:sz w:val="27"/>
          <w:szCs w:val="27"/>
          <w:lang w:eastAsia="pt-BR"/>
        </w:rPr>
        <w:t>. DAS CONSIDERAÇÕES GERAIS</w:t>
      </w:r>
    </w:p>
    <w:p w14:paraId="020ED7E6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0E7D3EC4" w14:textId="44E4B1E3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atua no processo como ferramenta de comodidade aos USUÁRIOS, mas sem nenhuma participação na execução das ferramentas e dispositivos disponibilizados na plataforma.</w:t>
      </w:r>
    </w:p>
    <w:p w14:paraId="75DD9F1F" w14:textId="035BF0BD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Nesse sentido, 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e seus funcionários, representantes e procuradores se eximem de qualquer responsabilidade em relação ao manejo 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lastRenderedPageBreak/>
        <w:t xml:space="preserve">das ferramentas e dos dispositivos disponibilizados aos USUÁRIOS, seja a que título e a que tempo for. 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, portanto, atua somente como intermediadora no acesso a essas  ferramentas e dispositivos. </w:t>
      </w:r>
    </w:p>
    <w:p w14:paraId="522E68C3" w14:textId="2117A71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Portanto, tanto 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quanto os seus funcionários, representantes e procuradores, não respondem em nenhuma hipótese por pagamento total ou parcial dos eventuais prejuízos resultantes do manejo das ferramentas e dos dispositivos disponibilizados aos USUÁRIOS.</w:t>
      </w:r>
    </w:p>
    <w:p w14:paraId="5975EE75" w14:textId="679D2C7A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desempenha atividades-meio com relação aos USUÁRIOS. Portanto, não existe qualquer responsabilidade da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, de ordem objetiva ou subjetiva, pelo uso que o USUÁRIO fizer das ferramentas e dos dispositivos disponibilizados.</w:t>
      </w:r>
    </w:p>
    <w:p w14:paraId="1C49F4BE" w14:textId="50B8A9DF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Fica desde já estipulado que 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não garante de forma alguma que as ferramentas e os dispositivos disponibilizados funcionarão livres de erros, interrupções, mal funcionamentos, atrasos ou outras imperfeições.</w:t>
      </w:r>
    </w:p>
    <w:p w14:paraId="5C3EE8A0" w14:textId="2523A9E3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É importante mencionar que os serviços da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estão disponíveis apenas para as pessoas que tenham capacidade legal para contratá-los. Não podem utilizá-los, assim, pessoas que não gozem dessa capacidade, inclusive menores de idade (18 anos), ou pessoas que tenham sido inabilitadas temporária ou definitivamente.</w:t>
      </w:r>
    </w:p>
    <w:p w14:paraId="746F2687" w14:textId="578217A0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Por estes Termos de Uso, os USUÁRIOS autorizam o recebimento de contato por parte da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, para eventuais esclarecimentos acerca exclusivamente das ferramentas e dos dispositivos disponibilizados, seja por e-mail ou telefone; todavia, </w:t>
      </w:r>
      <w:r w:rsidRPr="00EF5874">
        <w:rPr>
          <w:rFonts w:ascii="Segoe UI" w:eastAsia="Times New Roman" w:hAnsi="Segoe UI" w:cs="Segoe UI"/>
          <w:b/>
          <w:bCs/>
          <w:color w:val="666666"/>
          <w:sz w:val="24"/>
          <w:szCs w:val="24"/>
          <w:lang w:eastAsia="pt-BR"/>
        </w:rPr>
        <w:t xml:space="preserve">fica desde já convencionado que a </w:t>
      </w:r>
      <w:r>
        <w:rPr>
          <w:rFonts w:ascii="Segoe UI" w:eastAsia="Times New Roman" w:hAnsi="Segoe UI" w:cs="Segoe UI"/>
          <w:b/>
          <w:bCs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b/>
          <w:bCs/>
          <w:color w:val="666666"/>
          <w:sz w:val="24"/>
          <w:szCs w:val="24"/>
          <w:lang w:eastAsia="pt-BR"/>
        </w:rPr>
        <w:t xml:space="preserve"> nunca enviará e-mail ou solicitará por telefone confirmação ou complementação de dados cadastrais e/ou financeiros do USUÁRIO ou do MENTOR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. </w:t>
      </w:r>
    </w:p>
    <w:p w14:paraId="6725F22A" w14:textId="2BEF1AC2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Sendo assim, qualquer e-mail ou telefonema nesse sentido deverá ser entendido como fora dos padrões da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e, consequentemente, denunciado ao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pelos USUÁRIOS.</w:t>
      </w:r>
    </w:p>
    <w:p w14:paraId="35C82F78" w14:textId="1B15B473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não é conivente com a prática de envio de spams, e só enviará e-mails aos USUÁRIOS com o seu consentimento ou que sejam indispensáveis e relacionados à Plataforma.</w:t>
      </w:r>
    </w:p>
    <w:p w14:paraId="5BD1CBE2" w14:textId="7C9DF370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Pertencem à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os direitos de uso e propriedade de seu material, não sendo permitida sua reprodução, transmissão e distribuição, por qualquer que seja a finalidade, sem o expresso consentimento do seu titular.</w:t>
      </w:r>
    </w:p>
    <w:p w14:paraId="1A878D46" w14:textId="1FF38868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lastRenderedPageBreak/>
        <w:t xml:space="preserve">O uso indevido de material pertencente à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, protegido por propriedade intelectual (direito autoral, marcas comerciais, etc.), sujeita o infrator às medidas judiciais cabíveis à espécie, sem prejuízo de eventual indenização por perdas e danos e honorários advocatícios.</w:t>
      </w:r>
    </w:p>
    <w:p w14:paraId="5D4366AF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7DC72083" w14:textId="3F642D29" w:rsidR="00EF5874" w:rsidRPr="00EF5874" w:rsidRDefault="003E658F" w:rsidP="00EF5874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666666"/>
          <w:sz w:val="27"/>
          <w:szCs w:val="27"/>
          <w:lang w:eastAsia="pt-BR"/>
        </w:rPr>
      </w:pPr>
      <w:r>
        <w:rPr>
          <w:rFonts w:ascii="Segoe UI" w:eastAsia="Times New Roman" w:hAnsi="Segoe UI" w:cs="Segoe UI"/>
          <w:b/>
          <w:bCs/>
          <w:color w:val="666666"/>
          <w:sz w:val="27"/>
          <w:szCs w:val="27"/>
          <w:lang w:eastAsia="pt-BR"/>
        </w:rPr>
        <w:t>5</w:t>
      </w:r>
      <w:r w:rsidR="00EF5874" w:rsidRPr="00EF5874">
        <w:rPr>
          <w:rFonts w:ascii="Segoe UI" w:eastAsia="Times New Roman" w:hAnsi="Segoe UI" w:cs="Segoe UI"/>
          <w:b/>
          <w:bCs/>
          <w:color w:val="666666"/>
          <w:sz w:val="27"/>
          <w:szCs w:val="27"/>
          <w:lang w:eastAsia="pt-BR"/>
        </w:rPr>
        <w:t>. DOS DIREITOS E DAS OBRIGAÇÕES DOS USUÁRIOS</w:t>
      </w:r>
    </w:p>
    <w:p w14:paraId="5B3732BB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6FA2148F" w14:textId="0562EE04" w:rsidR="00EF5874" w:rsidRPr="00EF5874" w:rsidRDefault="00EF5874" w:rsidP="00EF587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Não utilizar 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com qualquer propósito ilegal ou que não atenda a critérios de veracidade;</w:t>
      </w:r>
    </w:p>
    <w:p w14:paraId="37FBAFFB" w14:textId="4039C46A" w:rsidR="00EF5874" w:rsidRPr="00EF5874" w:rsidRDefault="00EF5874" w:rsidP="00EF587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Não cadastrar ou transmitir quaisquer tipos de informações que não sejam verdadeiras ou não pertençam ao USUÁRIO ou que induzam a erro tanto 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quanto à parte a qual as informações se destinam;</w:t>
      </w:r>
    </w:p>
    <w:p w14:paraId="4D9AF7BD" w14:textId="0910E608" w:rsidR="00EF5874" w:rsidRPr="00EF5874" w:rsidRDefault="00EF5874" w:rsidP="00EF587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Não violar a privacidade do site da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ou de outros USUÁRIOS;</w:t>
      </w:r>
    </w:p>
    <w:p w14:paraId="4D1EF968" w14:textId="77777777" w:rsidR="00EF5874" w:rsidRPr="00EF5874" w:rsidRDefault="00EF5874" w:rsidP="00EF587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Não enviar ou transmitir arquivos que contenham qualquer vírus, worms, malware ou outros programas de computador que possam causar danos ao site ou ao destinatário;</w:t>
      </w:r>
    </w:p>
    <w:p w14:paraId="3852EC44" w14:textId="77777777" w:rsidR="00EF5874" w:rsidRPr="00EF5874" w:rsidRDefault="00EF5874" w:rsidP="00EF587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Não utilizar falsos endereços de computadores, de rede ou de correio eletrônico;</w:t>
      </w:r>
    </w:p>
    <w:p w14:paraId="603EAC3E" w14:textId="77777777" w:rsidR="00EF5874" w:rsidRPr="00EF5874" w:rsidRDefault="00EF5874" w:rsidP="00EF587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Não indicar falsos nomes, e-mails, datas e/ou números de telefone; </w:t>
      </w:r>
    </w:p>
    <w:p w14:paraId="5F62A18F" w14:textId="31B21885" w:rsidR="00EF5874" w:rsidRPr="00EF5874" w:rsidRDefault="00EF5874" w:rsidP="00EF587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Não utilizar os serviços disponíveis na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para fins diversos daqueles a que se destinam;</w:t>
      </w:r>
    </w:p>
    <w:p w14:paraId="65DCDF63" w14:textId="77777777" w:rsidR="00EF5874" w:rsidRPr="00EF5874" w:rsidRDefault="00EF5874" w:rsidP="00EF587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Não utilizar nenhum dispositivo, software ou outro recurso que venha a interferir nas atividades e operações do site, bem como nas hospedagens de ofertas, descrições ou seus bancos de dados. Qualquer intromissão ou atividade que viole ou contrarie as leis e/ou os presentes Termos de Uso tornará o responsável passível as ações legais pertinentes, bem como às sanções previstas, sendo ainda o mesmo responsável pelas indenizações em razão dos danos causados.</w:t>
      </w:r>
    </w:p>
    <w:p w14:paraId="6572BD24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7DCF08A8" w14:textId="0F33A987" w:rsidR="00EF5874" w:rsidRPr="00EF5874" w:rsidRDefault="003E658F" w:rsidP="00EF5874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666666"/>
          <w:sz w:val="27"/>
          <w:szCs w:val="27"/>
          <w:lang w:eastAsia="pt-BR"/>
        </w:rPr>
      </w:pPr>
      <w:r>
        <w:rPr>
          <w:rFonts w:ascii="Segoe UI" w:eastAsia="Times New Roman" w:hAnsi="Segoe UI" w:cs="Segoe UI"/>
          <w:b/>
          <w:bCs/>
          <w:color w:val="666666"/>
          <w:sz w:val="27"/>
          <w:szCs w:val="27"/>
          <w:lang w:eastAsia="pt-BR"/>
        </w:rPr>
        <w:t>6</w:t>
      </w:r>
      <w:r w:rsidR="00EF5874" w:rsidRPr="00EF5874">
        <w:rPr>
          <w:rFonts w:ascii="Segoe UI" w:eastAsia="Times New Roman" w:hAnsi="Segoe UI" w:cs="Segoe UI"/>
          <w:b/>
          <w:bCs/>
          <w:color w:val="666666"/>
          <w:sz w:val="27"/>
          <w:szCs w:val="27"/>
          <w:lang w:eastAsia="pt-BR"/>
        </w:rPr>
        <w:t>. DAS RESPONSABILIDADES </w:t>
      </w:r>
    </w:p>
    <w:p w14:paraId="0A8C1B88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lastRenderedPageBreak/>
        <w:t> </w:t>
      </w:r>
    </w:p>
    <w:p w14:paraId="3C08E5AE" w14:textId="023EC3D3" w:rsidR="00EF5874" w:rsidRPr="00EF5874" w:rsidRDefault="003E658F" w:rsidP="00EF5874">
      <w:pPr>
        <w:shd w:val="clear" w:color="auto" w:fill="FFFFFF"/>
        <w:spacing w:after="100" w:afterAutospacing="1" w:line="240" w:lineRule="auto"/>
        <w:outlineLvl w:val="3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b/>
          <w:bCs/>
          <w:color w:val="666666"/>
          <w:sz w:val="24"/>
          <w:szCs w:val="24"/>
          <w:lang w:eastAsia="pt-BR"/>
        </w:rPr>
        <w:t>6</w:t>
      </w:r>
      <w:r w:rsidR="00EF5874" w:rsidRPr="00EF5874">
        <w:rPr>
          <w:rFonts w:ascii="Segoe UI" w:eastAsia="Times New Roman" w:hAnsi="Segoe UI" w:cs="Segoe UI"/>
          <w:b/>
          <w:bCs/>
          <w:color w:val="666666"/>
          <w:sz w:val="24"/>
          <w:szCs w:val="24"/>
          <w:lang w:eastAsia="pt-BR"/>
        </w:rPr>
        <w:t>.1. DAS RESPONSABILIDADES DOS USUÁRIOS:</w:t>
      </w:r>
    </w:p>
    <w:p w14:paraId="3C6023AC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4F4540B2" w14:textId="77777777" w:rsidR="00EF5874" w:rsidRPr="00EF5874" w:rsidRDefault="00EF5874" w:rsidP="00EF5874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Cuidar das informações de sua identificação individual, informando-as em operações na internet apenas onde constar o identificador de proteção de dados;</w:t>
      </w:r>
    </w:p>
    <w:p w14:paraId="2ECFC3E2" w14:textId="77777777" w:rsidR="00EF5874" w:rsidRPr="00EF5874" w:rsidRDefault="00EF5874" w:rsidP="00EF587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Fornecer informações verídicas e de sua titularidade; </w:t>
      </w:r>
    </w:p>
    <w:p w14:paraId="739A790F" w14:textId="77777777" w:rsidR="00EF5874" w:rsidRPr="00EF5874" w:rsidRDefault="00EF5874" w:rsidP="00EF587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Comparecer às mentorias nos dias e horários agendados e, se não for possível, avisar com no mínimo 1 (uma) hora de antecedência. </w:t>
      </w:r>
    </w:p>
    <w:p w14:paraId="08232AFD" w14:textId="77777777" w:rsidR="00EF5874" w:rsidRPr="00EF5874" w:rsidRDefault="00EF5874" w:rsidP="00EF5874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Caso o USUÁRIO falte à mentoria sem o aviso prévio acima mencionado, não poderá recuperar o valor referente à mentoria e nem terá direito a remarcá-la. </w:t>
      </w:r>
    </w:p>
    <w:p w14:paraId="4834ED2C" w14:textId="77777777" w:rsidR="00EF5874" w:rsidRPr="00EF5874" w:rsidRDefault="00EF5874" w:rsidP="00EF5874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Responder por quaisquer tipos de informação ou de afirmação originadas com seus dados pessoais de acesso ao site;</w:t>
      </w:r>
    </w:p>
    <w:p w14:paraId="317B92D8" w14:textId="77777777" w:rsidR="00EF5874" w:rsidRPr="00EF5874" w:rsidRDefault="00EF5874" w:rsidP="00EF5874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Manter em sigilo a sua identificação de USUÁRIO;</w:t>
      </w:r>
    </w:p>
    <w:p w14:paraId="6CBD247C" w14:textId="77777777" w:rsidR="00EF5874" w:rsidRPr="00EF5874" w:rsidRDefault="00EF5874" w:rsidP="00EF5874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Configurar seu equipamento de forma a protegê-lo de eventuais invasões que resultem em propagação de vírus;</w:t>
      </w:r>
    </w:p>
    <w:p w14:paraId="2F2D95D8" w14:textId="77777777" w:rsidR="00EF5874" w:rsidRPr="00EF5874" w:rsidRDefault="00EF5874" w:rsidP="00EF5874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Configurar seu equipamento de forma a protegê-lo de eventuais invasões que resultem em propagação de vírus;</w:t>
      </w:r>
    </w:p>
    <w:p w14:paraId="02DA4F6C" w14:textId="77777777" w:rsidR="00EF5874" w:rsidRPr="00EF5874" w:rsidRDefault="00EF5874" w:rsidP="00EF5874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O USUÁRIO declara assumir toda a responsabilidade pela veracidade, exatidão e atualidade dos dados inseridos, reconhecendo que qualquer dado ou informação falsa, inverídica, incompleta, desatualizada ou incorreta poderá induzir Plataforma, bem como as ferramentas e os dispositivos disponibilizados, a erro;</w:t>
      </w:r>
    </w:p>
    <w:p w14:paraId="0C258E72" w14:textId="37D742A4" w:rsidR="00EF5874" w:rsidRPr="00EF5874" w:rsidRDefault="00EF5874" w:rsidP="00EF5874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O USUÁRIO será responsável por proteger os dados de acesso de sua Conta, incluindo, mas não se limitando, ao seu login e senha de acesso, sendo o único responsável pela divulgação dos dados de acesso aos seus empregados e/ou a terceiros e, consequentemente, pela visualização do Conteúdo por terceiros não autorizados pela Plataforma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;</w:t>
      </w:r>
    </w:p>
    <w:p w14:paraId="17D66557" w14:textId="06F3CD4E" w:rsidR="00EF5874" w:rsidRPr="00EF5874" w:rsidRDefault="00EF5874" w:rsidP="00EF5874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Repassar aos USUÁRIOS autorizados todas as informações enviadas pela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, especialmente no que se refere as instruções para uso das ferramentas e dos dispositivos disponibilizados;</w:t>
      </w:r>
    </w:p>
    <w:p w14:paraId="16FA6E60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206910D0" w14:textId="2339D850" w:rsidR="00EF5874" w:rsidRPr="00EF5874" w:rsidRDefault="003E658F" w:rsidP="00EF5874">
      <w:pPr>
        <w:shd w:val="clear" w:color="auto" w:fill="FFFFFF"/>
        <w:spacing w:after="100" w:afterAutospacing="1" w:line="240" w:lineRule="auto"/>
        <w:outlineLvl w:val="3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b/>
          <w:bCs/>
          <w:color w:val="666666"/>
          <w:sz w:val="24"/>
          <w:szCs w:val="24"/>
          <w:lang w:eastAsia="pt-BR"/>
        </w:rPr>
        <w:t>6</w:t>
      </w:r>
      <w:r w:rsidR="00EF5874" w:rsidRPr="00EF5874">
        <w:rPr>
          <w:rFonts w:ascii="Segoe UI" w:eastAsia="Times New Roman" w:hAnsi="Segoe UI" w:cs="Segoe UI"/>
          <w:b/>
          <w:bCs/>
          <w:color w:val="666666"/>
          <w:sz w:val="24"/>
          <w:szCs w:val="24"/>
          <w:lang w:eastAsia="pt-BR"/>
        </w:rPr>
        <w:t xml:space="preserve">.2. </w:t>
      </w:r>
      <w:r w:rsidR="00EF5874">
        <w:rPr>
          <w:rFonts w:ascii="Segoe UI" w:eastAsia="Times New Roman" w:hAnsi="Segoe UI" w:cs="Segoe UI"/>
          <w:b/>
          <w:bCs/>
          <w:color w:val="666666"/>
          <w:sz w:val="24"/>
          <w:szCs w:val="24"/>
          <w:lang w:eastAsia="pt-BR"/>
        </w:rPr>
        <w:t>PROMPTIAPRO</w:t>
      </w:r>
      <w:r w:rsidR="00EF5874" w:rsidRPr="00EF5874">
        <w:rPr>
          <w:rFonts w:ascii="Segoe UI" w:eastAsia="Times New Roman" w:hAnsi="Segoe UI" w:cs="Segoe UI"/>
          <w:b/>
          <w:bCs/>
          <w:color w:val="666666"/>
          <w:sz w:val="24"/>
          <w:szCs w:val="24"/>
          <w:lang w:eastAsia="pt-BR"/>
        </w:rPr>
        <w:t>:</w:t>
      </w:r>
    </w:p>
    <w:p w14:paraId="79B6B2AB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lastRenderedPageBreak/>
        <w:t> </w:t>
      </w:r>
    </w:p>
    <w:p w14:paraId="70F14E08" w14:textId="77777777" w:rsidR="00EF5874" w:rsidRPr="00EF5874" w:rsidRDefault="00EF5874" w:rsidP="00EF5874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Verificar e solucionar eventuais reclamações referentes as ferramentas e aos dispositivos disponibilizados na plataforma;</w:t>
      </w:r>
    </w:p>
    <w:p w14:paraId="744B6D88" w14:textId="77777777" w:rsidR="00EF5874" w:rsidRPr="00EF5874" w:rsidRDefault="00EF5874" w:rsidP="00EF5874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Fornecer ao USUÁRIO informações e instruções acerca dos usos das ferramentas e dos dispositivos disponibilizados;</w:t>
      </w:r>
    </w:p>
    <w:p w14:paraId="0CB5F884" w14:textId="7FF090AF" w:rsidR="00EF5874" w:rsidRPr="00EF5874" w:rsidRDefault="00EF5874" w:rsidP="00EF5874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empreenderá esforços comercialmente razoáveis para tornar a Plataforma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disponível, no mínimo, 99,7% (noventa e nove vírgula sete por cento) durante cada Ano de Serviço (conforme definido abaixo) (“Compromisso de Nível de Serviço”);</w:t>
      </w:r>
    </w:p>
    <w:p w14:paraId="3C0B880A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216EC84B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Vale ressaltar que o compromisso de nível de serviço não se aplica caso as circunstâncias de indisponibilidade resultem:</w:t>
      </w:r>
    </w:p>
    <w:p w14:paraId="3206A4DD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43EF6DEE" w14:textId="77777777" w:rsidR="00EF5874" w:rsidRPr="00EF5874" w:rsidRDefault="00EF5874" w:rsidP="00EF5874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De uma interrupção do fornecimento de energia elétrica ou paradas emergenciais não superiores a 2 (duas) horas ou que ocorram no período das 24h às 06h00min (horário de Brasília); </w:t>
      </w:r>
    </w:p>
    <w:p w14:paraId="53590D6A" w14:textId="4942524E" w:rsidR="00EF5874" w:rsidRPr="00EF5874" w:rsidRDefault="00EF5874" w:rsidP="00EF5874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Forem causadas por fatores que fujam ao razoável controle da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, inclusive casos de força maior ou de acesso à Internet e problemas correlatos;</w:t>
      </w:r>
    </w:p>
    <w:p w14:paraId="1A648010" w14:textId="77777777" w:rsidR="00EF5874" w:rsidRPr="00EF5874" w:rsidRDefault="00EF5874" w:rsidP="00EF5874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Resultem de quaisquer atos ou omissões do USUÁRIO ou de terceiros; </w:t>
      </w:r>
    </w:p>
    <w:p w14:paraId="1C91B683" w14:textId="2A66A679" w:rsidR="00EF5874" w:rsidRPr="00EF5874" w:rsidRDefault="00EF5874" w:rsidP="00EF5874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Resultem do equipamento, software ou outras tecnologias que 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usar que impeçam o acesso regular da Plataforma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; </w:t>
      </w:r>
    </w:p>
    <w:p w14:paraId="1D138B1F" w14:textId="77777777" w:rsidR="00EF5874" w:rsidRPr="00EF5874" w:rsidRDefault="00EF5874" w:rsidP="00EF5874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Resultem de falhas de instâncias individuais não atribuíveis à indisponibilidade do USUÁRIO; e </w:t>
      </w:r>
    </w:p>
    <w:p w14:paraId="11CCDB56" w14:textId="77777777" w:rsidR="00EF5874" w:rsidRPr="00EF5874" w:rsidRDefault="00EF5874" w:rsidP="00EF5874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Resultem de práticas de gerenciamento da rede que possam afetar sua qualidade.</w:t>
      </w:r>
    </w:p>
    <w:p w14:paraId="7B07391F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5F275405" w14:textId="257A6102" w:rsidR="00EF5874" w:rsidRPr="00EF5874" w:rsidRDefault="003E658F" w:rsidP="00EF5874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666666"/>
          <w:sz w:val="27"/>
          <w:szCs w:val="27"/>
          <w:lang w:eastAsia="pt-BR"/>
        </w:rPr>
      </w:pPr>
      <w:r w:rsidRPr="00A271E2">
        <w:rPr>
          <w:rFonts w:ascii="Segoe UI" w:eastAsia="Times New Roman" w:hAnsi="Segoe UI" w:cs="Segoe UI"/>
          <w:b/>
          <w:bCs/>
          <w:color w:val="666666"/>
          <w:sz w:val="27"/>
          <w:szCs w:val="27"/>
          <w:lang w:eastAsia="pt-BR"/>
        </w:rPr>
        <w:t>7</w:t>
      </w:r>
      <w:r w:rsidR="00EF5874" w:rsidRPr="00EF5874">
        <w:rPr>
          <w:rFonts w:ascii="Segoe UI" w:eastAsia="Times New Roman" w:hAnsi="Segoe UI" w:cs="Segoe UI"/>
          <w:b/>
          <w:bCs/>
          <w:color w:val="666666"/>
          <w:sz w:val="27"/>
          <w:szCs w:val="27"/>
          <w:lang w:eastAsia="pt-BR"/>
        </w:rPr>
        <w:t>.</w:t>
      </w:r>
      <w:r w:rsidR="00EF5874" w:rsidRPr="00EF5874">
        <w:rPr>
          <w:rFonts w:ascii="Segoe UI" w:eastAsia="Times New Roman" w:hAnsi="Segoe UI" w:cs="Segoe UI"/>
          <w:color w:val="666666"/>
          <w:sz w:val="27"/>
          <w:szCs w:val="27"/>
          <w:lang w:eastAsia="pt-BR"/>
        </w:rPr>
        <w:t> </w:t>
      </w:r>
      <w:r w:rsidR="00EF5874" w:rsidRPr="00EF5874">
        <w:rPr>
          <w:rFonts w:ascii="Segoe UI" w:eastAsia="Times New Roman" w:hAnsi="Segoe UI" w:cs="Segoe UI"/>
          <w:b/>
          <w:bCs/>
          <w:color w:val="666666"/>
          <w:sz w:val="27"/>
          <w:szCs w:val="27"/>
          <w:lang w:eastAsia="pt-BR"/>
        </w:rPr>
        <w:t xml:space="preserve">CANCELAMENTO DA CONTRATAÇÃO DA </w:t>
      </w:r>
      <w:r w:rsidR="00EF5874">
        <w:rPr>
          <w:rFonts w:ascii="Segoe UI" w:eastAsia="Times New Roman" w:hAnsi="Segoe UI" w:cs="Segoe UI"/>
          <w:b/>
          <w:bCs/>
          <w:color w:val="666666"/>
          <w:sz w:val="27"/>
          <w:szCs w:val="27"/>
          <w:lang w:eastAsia="pt-BR"/>
        </w:rPr>
        <w:t>PROMPTIAPRO</w:t>
      </w:r>
    </w:p>
    <w:p w14:paraId="02CF241A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5FA8BC94" w14:textId="78245D29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Caso o USUÁRIO deseje cancelar a assinatura do plano para uso do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, </w:t>
      </w:r>
      <w:r w:rsidR="003E658F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em até 7 dias da data da aquisição do serviço será gratuito o cancelamento. Caso o pedido de cancelamento ultrapasse esse período o cancelamento será realizado porém mediante a cobrança do período mínimo de 30 dias.</w:t>
      </w:r>
    </w:p>
    <w:p w14:paraId="71DD3FEC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lastRenderedPageBreak/>
        <w:t> </w:t>
      </w:r>
    </w:p>
    <w:p w14:paraId="4FEA292F" w14:textId="6F7C041C" w:rsidR="00EF5874" w:rsidRPr="00EF5874" w:rsidRDefault="00A271E2" w:rsidP="00EF5874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666666"/>
          <w:sz w:val="27"/>
          <w:szCs w:val="27"/>
          <w:lang w:eastAsia="pt-BR"/>
        </w:rPr>
      </w:pPr>
      <w:r>
        <w:rPr>
          <w:rFonts w:ascii="Segoe UI" w:eastAsia="Times New Roman" w:hAnsi="Segoe UI" w:cs="Segoe UI"/>
          <w:b/>
          <w:bCs/>
          <w:color w:val="666666"/>
          <w:sz w:val="27"/>
          <w:szCs w:val="27"/>
          <w:lang w:eastAsia="pt-BR"/>
        </w:rPr>
        <w:t>8</w:t>
      </w:r>
      <w:r w:rsidR="00EF5874" w:rsidRPr="00EF5874">
        <w:rPr>
          <w:rFonts w:ascii="Segoe UI" w:eastAsia="Times New Roman" w:hAnsi="Segoe UI" w:cs="Segoe UI"/>
          <w:b/>
          <w:bCs/>
          <w:color w:val="666666"/>
          <w:sz w:val="27"/>
          <w:szCs w:val="27"/>
          <w:lang w:eastAsia="pt-BR"/>
        </w:rPr>
        <w:t>. DA LICENÇA DE USO CONCEDIDA AOS USUÁRIOS</w:t>
      </w:r>
    </w:p>
    <w:p w14:paraId="653AD201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1C9759B7" w14:textId="7C135E7B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A partir do primeiro acesso e cadastro na Plataforma, 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outorga aos USUÁRIOS uma licença de uso, em caráter não exclusivo, temporário, intransferível e revogável para utilização da Plataforma.</w:t>
      </w:r>
    </w:p>
    <w:p w14:paraId="755983CA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Os USUÁRIOS, desde já, reconhecem que qualquer cópia ou uso não autorizado da Plataforma ou do conteúdo lá disponibilizado constitui uma violação destes Termos é um ato terminantemente proibido, podendo ser responsabilizado por perdas e danos.</w:t>
      </w:r>
    </w:p>
    <w:p w14:paraId="0621D313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Os requisitos para acesso e utilização da Plataforma poderão ser alterados a qualquer momento e por qualquer motivo, incluindo, mas não se limitando à atualizações tecnológicas. Os USUÁRIOS concordam e reconhecem que, caso não tenha todos os requisitos de sistema e/ou não atualize o seu dispositivo utilizado para acessar a Plataforma, o acesso e/ou utilização da Plataforma poderão ser afetados e/ou cancelados.</w:t>
      </w:r>
    </w:p>
    <w:p w14:paraId="5AAB2896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7340F488" w14:textId="6FC26EE1" w:rsidR="00EF5874" w:rsidRPr="00EF5874" w:rsidRDefault="00A271E2" w:rsidP="00EF5874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666666"/>
          <w:sz w:val="27"/>
          <w:szCs w:val="27"/>
          <w:lang w:eastAsia="pt-BR"/>
        </w:rPr>
      </w:pPr>
      <w:r>
        <w:rPr>
          <w:rFonts w:ascii="Segoe UI" w:eastAsia="Times New Roman" w:hAnsi="Segoe UI" w:cs="Segoe UI"/>
          <w:b/>
          <w:bCs/>
          <w:color w:val="666666"/>
          <w:sz w:val="27"/>
          <w:szCs w:val="27"/>
          <w:lang w:eastAsia="pt-BR"/>
        </w:rPr>
        <w:t>9</w:t>
      </w:r>
      <w:r w:rsidR="00EF5874" w:rsidRPr="00EF5874">
        <w:rPr>
          <w:rFonts w:ascii="Segoe UI" w:eastAsia="Times New Roman" w:hAnsi="Segoe UI" w:cs="Segoe UI"/>
          <w:b/>
          <w:bCs/>
          <w:color w:val="666666"/>
          <w:sz w:val="27"/>
          <w:szCs w:val="27"/>
          <w:lang w:eastAsia="pt-BR"/>
        </w:rPr>
        <w:t>. DA RELAÇÃO DE CONFIDENCIALIDADE ENTRE OS USUÁRIOS</w:t>
      </w:r>
    </w:p>
    <w:p w14:paraId="1DF1F0C8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65AEE75F" w14:textId="79211EDD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Os USUÁRIOS obrigam-se a garantir o sigilo sobre qualquer informação técnica, comercial, econômica e estratégica revelada durante a mentoria, oriundas de cadastros ou da utilização das ferramentas e dos dispositivos disponibilizados na plataforma, bem como dos dados disponibilizados na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.</w:t>
      </w:r>
    </w:p>
    <w:p w14:paraId="01EF02A1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Todas e quaisquer informações, dados, referências, condições comerciais, questões de ordem interna e/ou externa de cada parte, aspectos societários, econômicos, de execução de trabalhos, de posição mercadológica, de estrutura organizacional e/ou demais informações que forem reveladas de uma parte à outra concernentes às suas próprias estruturas ou da outra, serão tratadas por estas em caráter de mais absoluto sigilo e confidencialidade, abstendo-se qualquer parte de realizar a terceiros qualquer divulgação e/ou uso dessas informações, por menores que sejam, obrigando-se a não ceder, transferir, divulgar, fornecer, emprestar e/ou veicular, por quaisquer meios, todo o conteúdo que lhe seja disponibilizado, salvo em relação às previsões de uso descritas na Política de Privacidade.</w:t>
      </w:r>
    </w:p>
    <w:p w14:paraId="4944892B" w14:textId="25DC9193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lastRenderedPageBreak/>
        <w:t xml:space="preserve">“Informações confidenciais” significam os dados confidenciais e/ou as informações desenvolvidas ou adquiridas pelos USUÁRIOS, e cuja divulgação, por qualquer das partes é vedada taxativamente, a menos que expressamente autorizada pela outra parte. Vale pontuar nesse ponto que a Política de Privacidade prevê a possibilidade de divulgação pela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de dados adquiridos através da plataforma, com a finalidade de produção de marketing, desde que de maneira anônima e desvinculada da identidade dos USUÁRIOS e de suas empresas. </w:t>
      </w:r>
    </w:p>
    <w:p w14:paraId="654F16AE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Os USUÁRIOS serão individualmente responsáveis pelo descumprimento, por seus agentes, empregados ou contratados, da obrigação de confidencialidade, sujeitando-se à indenização de todos os danos decorrentes para a outra parte, com a ressalva do disposto abaixo.</w:t>
      </w:r>
    </w:p>
    <w:p w14:paraId="2625FCCF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A divulgação de informações confidenciais só não gerará a indenização prevista, quando:</w:t>
      </w:r>
    </w:p>
    <w:p w14:paraId="1A6064BF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7F05BB2A" w14:textId="77777777" w:rsidR="00EF5874" w:rsidRPr="00EF5874" w:rsidRDefault="00EF5874" w:rsidP="00EF5874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a parte comprovar que a informação já era do seu conhecimento, antes de ser recebida da outra parte, não tendo por isso a obrigatoriedade de mantê-la confidencial;</w:t>
      </w:r>
    </w:p>
    <w:p w14:paraId="19EA3AEA" w14:textId="77777777" w:rsidR="00EF5874" w:rsidRPr="00EF5874" w:rsidRDefault="00EF5874" w:rsidP="00EF5874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a informação tiver sido legalmente obtida de terceiros, sem infringência de qualquer das disposições deste contrato;</w:t>
      </w:r>
    </w:p>
    <w:p w14:paraId="49E2D1D6" w14:textId="77777777" w:rsidR="00EF5874" w:rsidRPr="00EF5874" w:rsidRDefault="00EF5874" w:rsidP="00EF5874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a informação está ou se tornou publicamente disponível de outra forma, que não em decorrência de qualquer ato ou omissão das partes ou seus prepostos;</w:t>
      </w:r>
    </w:p>
    <w:p w14:paraId="1D98ECBD" w14:textId="77777777" w:rsidR="00EF5874" w:rsidRPr="00EF5874" w:rsidRDefault="00EF5874" w:rsidP="00EF5874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ocorrer na forma prevista na Política de Privacidade.</w:t>
      </w:r>
    </w:p>
    <w:p w14:paraId="0EBEDB04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4AE4DF73" w14:textId="63D2F8A9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não se responsabiliza por qualquer informação falsa, imprecisa inserida na Plataforma pelo USUÁRIO e que ocasione pedidos imprecisos ou errados.</w:t>
      </w:r>
    </w:p>
    <w:p w14:paraId="495D250E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1563619B" w14:textId="45549DC4" w:rsidR="00EF5874" w:rsidRPr="00EF5874" w:rsidRDefault="00EF5874" w:rsidP="00EF5874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666666"/>
          <w:sz w:val="27"/>
          <w:szCs w:val="27"/>
          <w:lang w:eastAsia="pt-BR"/>
        </w:rPr>
      </w:pPr>
      <w:r w:rsidRPr="00EF5874">
        <w:rPr>
          <w:rFonts w:ascii="Segoe UI" w:eastAsia="Times New Roman" w:hAnsi="Segoe UI" w:cs="Segoe UI"/>
          <w:b/>
          <w:bCs/>
          <w:color w:val="666666"/>
          <w:sz w:val="27"/>
          <w:szCs w:val="27"/>
          <w:lang w:eastAsia="pt-BR"/>
        </w:rPr>
        <w:t>1</w:t>
      </w:r>
      <w:r w:rsidR="00A271E2">
        <w:rPr>
          <w:rFonts w:ascii="Segoe UI" w:eastAsia="Times New Roman" w:hAnsi="Segoe UI" w:cs="Segoe UI"/>
          <w:b/>
          <w:bCs/>
          <w:color w:val="666666"/>
          <w:sz w:val="27"/>
          <w:szCs w:val="27"/>
          <w:lang w:eastAsia="pt-BR"/>
        </w:rPr>
        <w:t>0</w:t>
      </w:r>
      <w:r w:rsidRPr="00EF5874">
        <w:rPr>
          <w:rFonts w:ascii="Segoe UI" w:eastAsia="Times New Roman" w:hAnsi="Segoe UI" w:cs="Segoe UI"/>
          <w:b/>
          <w:bCs/>
          <w:color w:val="666666"/>
          <w:sz w:val="27"/>
          <w:szCs w:val="27"/>
          <w:lang w:eastAsia="pt-BR"/>
        </w:rPr>
        <w:t>. DAS DISPOSIÇÕES FINAIS</w:t>
      </w:r>
    </w:p>
    <w:p w14:paraId="20A430C8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55F02858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O USUÁRIO que violar os presentes Termos e Condições de Uso, será notificado a cessar a prática irregular, sem prejuízo das cominações legais que tais irregularidades venham a dar causa.</w:t>
      </w:r>
    </w:p>
    <w:p w14:paraId="7948A0F1" w14:textId="4E6FC8AC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lastRenderedPageBreak/>
        <w:t xml:space="preserve">O descumprimento das condições e observações destes Termos e Condições de Uso dá à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o direito de cancelar, suspender, excluir e/ou desativar o cadastro do USUÁRIO, temporária ou definitivamente, ao seu único e exclusivo critério, sem prejuízo das cominações legais pertinentes e sem a necessidade de comunicar ao USUÁRIO a ação tomada dentro do seu sistema.</w:t>
      </w:r>
    </w:p>
    <w:p w14:paraId="725329BF" w14:textId="0E4E345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O uso comercial da expressão “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” como marca, nome empresarial ou nome de domínio, bem como os conteúdos das telas relativas aos serviços, programas, bancos de dados, redes e arquivos, que permitem que o USUÁRIO acesse e use sua conta, são propriedade da “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DESENVOLVIMENTO E TREINAMENTO LTDA.”e estão protegidos pelas leis e tratados internacionais de direito autoral, marcas, patentes, modelos e desenhos industriais. O uso indevido e a reprodução total ou parcial dos referidos conteúdos são proibidos, salvo a autorização expressa.</w:t>
      </w:r>
    </w:p>
    <w:p w14:paraId="7B756950" w14:textId="0A39A92F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Considerando que a concretização do cadastro está vinculada à anuência às condições do Termo e Condições de Uso para se efetivar, fica entendido que o visitante ou os USUÁRIOS leram e concordaram com as condições previstas nestes Termos, em nada prejudicando que os mesmos sejam alterados a qualquer momento pela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, caso haja necessidade de adaptá-lo a novos fatos.</w:t>
      </w:r>
    </w:p>
    <w:p w14:paraId="625615AD" w14:textId="0E1CBA74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Por isso, solicitamos a leitura periódica deste Termo, como meio de se cientificar das responsabilidades, deveres e obrigações que o visitante ou USUÁRIO assume ao utilizar 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.</w:t>
      </w:r>
    </w:p>
    <w:p w14:paraId="1B8A722E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As partes convencionam o recebimento de mensagens e arquivos eletrônicos como prova documental para todos os efeitos, desde que com aviso de confirmação de recebimento ou outro tipo de protocolo que certifique o recebimento da comunicação.</w:t>
      </w:r>
    </w:p>
    <w:p w14:paraId="294B0A81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3EDECEC1" w14:textId="4836518A" w:rsidR="00EF5874" w:rsidRPr="00EF5874" w:rsidRDefault="00EF5874" w:rsidP="00EF5874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666666"/>
          <w:sz w:val="27"/>
          <w:szCs w:val="27"/>
          <w:lang w:eastAsia="pt-BR"/>
        </w:rPr>
      </w:pPr>
      <w:r w:rsidRPr="00EF5874">
        <w:rPr>
          <w:rFonts w:ascii="Segoe UI" w:eastAsia="Times New Roman" w:hAnsi="Segoe UI" w:cs="Segoe UI"/>
          <w:b/>
          <w:bCs/>
          <w:color w:val="666666"/>
          <w:sz w:val="27"/>
          <w:szCs w:val="27"/>
          <w:lang w:eastAsia="pt-BR"/>
        </w:rPr>
        <w:t>1</w:t>
      </w:r>
      <w:r w:rsidR="00A271E2">
        <w:rPr>
          <w:rFonts w:ascii="Segoe UI" w:eastAsia="Times New Roman" w:hAnsi="Segoe UI" w:cs="Segoe UI"/>
          <w:b/>
          <w:bCs/>
          <w:color w:val="666666"/>
          <w:sz w:val="27"/>
          <w:szCs w:val="27"/>
          <w:lang w:eastAsia="pt-BR"/>
        </w:rPr>
        <w:t>1</w:t>
      </w:r>
      <w:r w:rsidRPr="00EF5874">
        <w:rPr>
          <w:rFonts w:ascii="Segoe UI" w:eastAsia="Times New Roman" w:hAnsi="Segoe UI" w:cs="Segoe UI"/>
          <w:b/>
          <w:bCs/>
          <w:color w:val="666666"/>
          <w:sz w:val="27"/>
          <w:szCs w:val="27"/>
          <w:lang w:eastAsia="pt-BR"/>
        </w:rPr>
        <w:t>. DO FORO</w:t>
      </w:r>
    </w:p>
    <w:p w14:paraId="04AE9E6E" w14:textId="77777777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3A008D0C" w14:textId="20D295F8" w:rsidR="00EF5874" w:rsidRPr="00EF5874" w:rsidRDefault="00EF5874" w:rsidP="00EF58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Fica eleito o foro da Comarca de </w:t>
      </w:r>
      <w:r w:rsidR="00A271E2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Catanduva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, Estado d</w:t>
      </w:r>
      <w:r w:rsidR="00A271E2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e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</w:t>
      </w:r>
      <w:r w:rsidR="00A271E2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São Paulo</w:t>
      </w:r>
      <w:r w:rsidRPr="00EF5874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, como competente para dirimir quaisquer controvérsias decorrentes destes Termos de Uso, independentemente de qualquer outro, por mais privilegiado que seja ou venha a ser.</w:t>
      </w:r>
    </w:p>
    <w:p w14:paraId="26D37178" w14:textId="77777777" w:rsidR="00766CC3" w:rsidRDefault="00766CC3"/>
    <w:sectPr w:rsidR="00766C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E5A56"/>
    <w:multiLevelType w:val="multilevel"/>
    <w:tmpl w:val="CAC8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20A0E"/>
    <w:multiLevelType w:val="multilevel"/>
    <w:tmpl w:val="EE1A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50587"/>
    <w:multiLevelType w:val="multilevel"/>
    <w:tmpl w:val="8C4C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950E2"/>
    <w:multiLevelType w:val="multilevel"/>
    <w:tmpl w:val="7C20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230DC"/>
    <w:multiLevelType w:val="multilevel"/>
    <w:tmpl w:val="3104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223CB"/>
    <w:multiLevelType w:val="multilevel"/>
    <w:tmpl w:val="91F4B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CD2319"/>
    <w:multiLevelType w:val="multilevel"/>
    <w:tmpl w:val="49A0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B3CBB"/>
    <w:multiLevelType w:val="multilevel"/>
    <w:tmpl w:val="29D2B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B15FB1"/>
    <w:multiLevelType w:val="multilevel"/>
    <w:tmpl w:val="C192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B60215"/>
    <w:multiLevelType w:val="multilevel"/>
    <w:tmpl w:val="1C54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DA1356"/>
    <w:multiLevelType w:val="multilevel"/>
    <w:tmpl w:val="18B4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AC797D"/>
    <w:multiLevelType w:val="multilevel"/>
    <w:tmpl w:val="0CE8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A3682D"/>
    <w:multiLevelType w:val="multilevel"/>
    <w:tmpl w:val="9430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551E71"/>
    <w:multiLevelType w:val="multilevel"/>
    <w:tmpl w:val="F7B4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45E91"/>
    <w:multiLevelType w:val="multilevel"/>
    <w:tmpl w:val="7304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D24D48"/>
    <w:multiLevelType w:val="multilevel"/>
    <w:tmpl w:val="14FE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D14446"/>
    <w:multiLevelType w:val="multilevel"/>
    <w:tmpl w:val="ED90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E21319"/>
    <w:multiLevelType w:val="multilevel"/>
    <w:tmpl w:val="A656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486A1A"/>
    <w:multiLevelType w:val="multilevel"/>
    <w:tmpl w:val="63AC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8740D3"/>
    <w:multiLevelType w:val="multilevel"/>
    <w:tmpl w:val="3C20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0"/>
  </w:num>
  <w:num w:numId="3">
    <w:abstractNumId w:val="5"/>
  </w:num>
  <w:num w:numId="4">
    <w:abstractNumId w:val="8"/>
  </w:num>
  <w:num w:numId="5">
    <w:abstractNumId w:val="1"/>
  </w:num>
  <w:num w:numId="6">
    <w:abstractNumId w:val="3"/>
  </w:num>
  <w:num w:numId="7">
    <w:abstractNumId w:val="10"/>
  </w:num>
  <w:num w:numId="8">
    <w:abstractNumId w:val="6"/>
  </w:num>
  <w:num w:numId="9">
    <w:abstractNumId w:val="18"/>
  </w:num>
  <w:num w:numId="10">
    <w:abstractNumId w:val="15"/>
  </w:num>
  <w:num w:numId="11">
    <w:abstractNumId w:val="12"/>
  </w:num>
  <w:num w:numId="12">
    <w:abstractNumId w:val="16"/>
  </w:num>
  <w:num w:numId="13">
    <w:abstractNumId w:val="13"/>
  </w:num>
  <w:num w:numId="14">
    <w:abstractNumId w:val="14"/>
  </w:num>
  <w:num w:numId="15">
    <w:abstractNumId w:val="17"/>
  </w:num>
  <w:num w:numId="16">
    <w:abstractNumId w:val="9"/>
  </w:num>
  <w:num w:numId="17">
    <w:abstractNumId w:val="2"/>
  </w:num>
  <w:num w:numId="18">
    <w:abstractNumId w:val="4"/>
  </w:num>
  <w:num w:numId="19">
    <w:abstractNumId w:val="7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874"/>
    <w:rsid w:val="000E406B"/>
    <w:rsid w:val="0024753D"/>
    <w:rsid w:val="003E658F"/>
    <w:rsid w:val="00766CC3"/>
    <w:rsid w:val="00A271E2"/>
    <w:rsid w:val="00AA7F0C"/>
    <w:rsid w:val="00EF5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3B33D"/>
  <w15:chartTrackingRefBased/>
  <w15:docId w15:val="{86706013-743D-40CB-8296-AB7B45DAF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F58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F58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EF587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587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F587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EF5874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F58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EF587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7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9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2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44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54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525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32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47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89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.ementor.com.br/politicas-de-privacidade/?_gl=1*6v5zy6*_gcl_au*MTI5NTI0NDQyOS4xNzgwNjIxODIz*_ga*NDQxNDMyMzk4LjE3ODA2MjE4MjM.*_ga_WRV797BWGN*czE3ODA2MjE4MjMkbzEkZzEkdDE3ODA2MjI1MjgkajU0JGwwJGgyMDYzMzQ2MzI5*_fplc*MHlBTEtmQlVsQkY5aEswRjNxWEUlMkJHOTV2M1ZZNGo1QkNwdGJLTiUyQm1yUyUyRk9GQnR6dlBmczBPdGpYJTJCTDZUTWNYQnpQQ2JyTEhuNTR0a1ZOYkNvUUZSenh2MEppOWpLTFl1a1VHemVCeG80RE04aUFUWk9nJTJGeWRsMDhETUkzZyUzRCUzRA..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2742</Words>
  <Characters>14812</Characters>
  <Application>Microsoft Office Word</Application>
  <DocSecurity>0</DocSecurity>
  <Lines>123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2026-06-05T01:35:00Z</dcterms:created>
  <dcterms:modified xsi:type="dcterms:W3CDTF">2026-06-05T01:56:00Z</dcterms:modified>
</cp:coreProperties>
</file>