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BD4B" w14:textId="4006BDDF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 xml:space="preserve">1.- ¿Qué es y para </w:t>
      </w:r>
      <w:proofErr w:type="spellStart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que</w:t>
      </w:r>
      <w:proofErr w:type="spellEnd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 xml:space="preserve"> sirve HTML?</w:t>
      </w:r>
    </w:p>
    <w:p w14:paraId="5DAEEEC0" w14:textId="606C1170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HTML es un lenguaje de marcas utilizado para la elaboración de páginas Web.</w:t>
      </w:r>
    </w:p>
    <w:p w14:paraId="352D44F0" w14:textId="2CE5EFF9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2.- ¿Qué es un lenguaje de marcas? ¿En qué se diferencia de un lenguaje de programación?</w:t>
      </w:r>
    </w:p>
    <w:p w14:paraId="0C33FEB9" w14:textId="07135A76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 xml:space="preserve">Los lenguajes demarcas suelen confundirse con lenguajes de programación, sin embargo, no son lo mismo, ya que </w:t>
      </w:r>
      <w:proofErr w:type="spellStart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ellenguaje</w:t>
      </w:r>
      <w:proofErr w:type="spellEnd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 xml:space="preserve"> de marcas no tiene funciones aritméticas o variables, como poseen los lenguajes de programación.</w:t>
      </w:r>
    </w:p>
    <w:p w14:paraId="5B4735CA" w14:textId="23A29BA4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3.- Nombra las cuatro etiquetas más básicas que conozcas del lenguaje HTML e indica para qué sirven cada una de ellas</w:t>
      </w:r>
    </w:p>
    <w:p w14:paraId="30399A1A" w14:textId="4D6E5C41" w:rsidR="00B151C7" w:rsidRPr="00DB1796" w:rsidRDefault="00B151C7" w:rsidP="00DB1796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AF9F8"/>
        </w:rPr>
      </w:pPr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img</w:t>
      </w:r>
      <w:proofErr w:type="spellEnd"/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r w:rsidRPr="00B02CF2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para</w:t>
      </w:r>
      <w:r w:rsidRPr="00B02CF2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añadir imágenes al documento. &lt;</w:t>
      </w:r>
      <w:proofErr w:type="spellStart"/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ol</w:t>
      </w:r>
      <w:proofErr w:type="spellEnd"/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r w:rsidRPr="00DB1796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  <w:shd w:val="clear" w:color="auto" w:fill="202124"/>
        </w:rPr>
        <w:t> </w:t>
      </w:r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para</w:t>
      </w:r>
      <w:r w:rsidRPr="00B02CF2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listas ordenadas, &lt;</w:t>
      </w:r>
      <w:proofErr w:type="spellStart"/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ul</w:t>
      </w:r>
      <w:proofErr w:type="spellEnd"/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r w:rsidRPr="00B02CF2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para</w:t>
      </w:r>
      <w:r w:rsidRPr="00B02CF2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listas desordenadas, &lt;</w:t>
      </w:r>
      <w:proofErr w:type="spellStart"/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li</w:t>
      </w:r>
      <w:proofErr w:type="spellEnd"/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r w:rsidRPr="00B02CF2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para</w:t>
      </w:r>
      <w:r w:rsidRPr="00B02CF2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B02CF2">
        <w:rPr>
          <w:rFonts w:asciiTheme="minorHAnsi" w:hAnsiTheme="minorHAnsi" w:cstheme="minorHAnsi"/>
          <w:color w:val="000000" w:themeColor="text1"/>
          <w:sz w:val="28"/>
          <w:szCs w:val="28"/>
        </w:rPr>
        <w:t>elementos dentro de la lista</w:t>
      </w:r>
      <w:r w:rsidRPr="00DB179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202124"/>
        </w:rPr>
        <w:t>.</w:t>
      </w:r>
    </w:p>
    <w:p w14:paraId="1ED5C5CD" w14:textId="0CF3904B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4.- ¿Cuál es el nombre de la principal organización encargada de estandarizar las diferentes versiones del lenguaje HTML?</w:t>
      </w:r>
    </w:p>
    <w:p w14:paraId="76F356AC" w14:textId="3ED12B16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  <w:lang w:val="en-US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  <w:lang w:val="en-US"/>
        </w:rPr>
        <w:t xml:space="preserve">El WC3, </w:t>
      </w:r>
      <w:proofErr w:type="spellStart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  <w:lang w:val="en-US"/>
        </w:rPr>
        <w:t>acrónimo</w:t>
      </w:r>
      <w:proofErr w:type="spellEnd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  <w:lang w:val="en-US"/>
        </w:rPr>
        <w:t xml:space="preserve"> de World Wide Web Consortium</w:t>
      </w:r>
    </w:p>
    <w:p w14:paraId="28C71975" w14:textId="703AAAB3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5.- ¿</w:t>
      </w:r>
      <w:proofErr w:type="spellStart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Cual</w:t>
      </w:r>
      <w:proofErr w:type="spellEnd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 xml:space="preserve"> era el contenido de la primera Web de la historia?</w:t>
      </w: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br/>
        <w:t xml:space="preserve">el proyecto </w:t>
      </w:r>
      <w:proofErr w:type="spellStart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World</w:t>
      </w:r>
      <w:proofErr w:type="spellEnd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 xml:space="preserve"> Wide Web en 1989, y la primera </w:t>
      </w:r>
      <w:proofErr w:type="spellStart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páginaweb</w:t>
      </w:r>
      <w:proofErr w:type="spellEnd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 xml:space="preserve"> de la historiase puso disponible para todo el mundo dos años </w:t>
      </w:r>
      <w:proofErr w:type="spellStart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mástarde</w:t>
      </w:r>
      <w:proofErr w:type="spellEnd"/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, en 1991.</w:t>
      </w:r>
    </w:p>
    <w:p w14:paraId="0D576963" w14:textId="16F8C7B8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6.- Enumera brevemente las diferentes versiones por las que ha pasado HTML</w:t>
      </w:r>
    </w:p>
    <w:p w14:paraId="61129284" w14:textId="074935FB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color w:val="BDC1C6"/>
          <w:sz w:val="28"/>
          <w:szCs w:val="28"/>
          <w:shd w:val="clear" w:color="auto" w:fill="C00000"/>
        </w:rPr>
        <w:t xml:space="preserve">Los </w:t>
      </w:r>
      <w:r w:rsidRPr="00B02CF2">
        <w:rPr>
          <w:rFonts w:asciiTheme="minorHAnsi" w:hAnsiTheme="minorHAnsi" w:cstheme="minorHAnsi"/>
          <w:color w:val="BDC1C6"/>
          <w:sz w:val="28"/>
          <w:szCs w:val="28"/>
        </w:rPr>
        <w:t>estándares</w:t>
      </w:r>
      <w:r w:rsidRPr="00DB1796">
        <w:rPr>
          <w:rFonts w:asciiTheme="minorHAnsi" w:hAnsiTheme="minorHAnsi" w:cstheme="minorHAnsi"/>
          <w:color w:val="BDC1C6"/>
          <w:sz w:val="28"/>
          <w:szCs w:val="28"/>
          <w:shd w:val="clear" w:color="auto" w:fill="C00000"/>
        </w:rPr>
        <w:t xml:space="preserve"> oficiales HTML son el</w:t>
      </w:r>
      <w:r w:rsidRPr="00DB1796">
        <w:rPr>
          <w:rStyle w:val="apple-converted-space"/>
          <w:rFonts w:asciiTheme="minorHAnsi" w:hAnsiTheme="minorHAnsi" w:cstheme="minorHAnsi"/>
          <w:color w:val="BDC1C6"/>
          <w:sz w:val="28"/>
          <w:szCs w:val="28"/>
          <w:shd w:val="clear" w:color="auto" w:fill="202124"/>
        </w:rPr>
        <w:t> </w:t>
      </w:r>
      <w:r w:rsidRPr="00DB1796">
        <w:rPr>
          <w:rFonts w:asciiTheme="minorHAnsi" w:hAnsiTheme="minorHAnsi" w:cstheme="minorHAnsi"/>
          <w:b/>
          <w:bCs/>
          <w:color w:val="BDC1C6"/>
          <w:sz w:val="28"/>
          <w:szCs w:val="28"/>
        </w:rPr>
        <w:t>HTML 2.0, el HTML 3.2, el HTML 4.0, el HTML 4.01 y el HTML 5</w:t>
      </w:r>
      <w:r w:rsidRPr="00DB1796">
        <w:rPr>
          <w:rFonts w:asciiTheme="minorHAnsi" w:hAnsiTheme="minorHAnsi" w:cstheme="minorHAnsi"/>
          <w:color w:val="BDC1C6"/>
          <w:sz w:val="28"/>
          <w:szCs w:val="28"/>
          <w:shd w:val="clear" w:color="auto" w:fill="202124"/>
        </w:rPr>
        <w:t>.</w:t>
      </w:r>
    </w:p>
    <w:p w14:paraId="788922BE" w14:textId="16F74AD0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7.- Indica las principales características de HTML5</w:t>
      </w:r>
    </w:p>
    <w:p w14:paraId="27FDD50C" w14:textId="7CCE5F06" w:rsidR="00B151C7" w:rsidRPr="00DB1796" w:rsidRDefault="00B151C7" w:rsidP="00DB1796">
      <w:pPr>
        <w:rPr>
          <w:rFonts w:asciiTheme="minorHAnsi" w:hAnsiTheme="minorHAnsi" w:cstheme="minorHAnsi"/>
          <w:sz w:val="28"/>
          <w:szCs w:val="2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Incorporación de vídeo, Compatibilidad múltiple entre navegadores, Optimización para móviles, Una mejor posibilidad de ranking</w:t>
      </w:r>
    </w:p>
    <w:p w14:paraId="56824D56" w14:textId="7AA2870A" w:rsidR="00FA782F" w:rsidRPr="00DB1796" w:rsidRDefault="00B151C7" w:rsidP="00DB1796">
      <w:pPr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 xml:space="preserve">8.- ¿Qué es un diseño Web </w:t>
      </w:r>
      <w:r w:rsidR="001A4E75" w:rsidRPr="00DB1796">
        <w:rPr>
          <w:rFonts w:asciiTheme="minorHAnsi" w:hAnsiTheme="minorHAnsi" w:cstheme="minorHAnsi"/>
          <w:sz w:val="28"/>
          <w:szCs w:val="28"/>
          <w:shd w:val="clear" w:color="auto" w:fill="FAF9F8"/>
        </w:rPr>
        <w:t>responsive?</w:t>
      </w:r>
    </w:p>
    <w:p w14:paraId="27BC8B3B" w14:textId="042AEA4E" w:rsidR="001A4E75" w:rsidRPr="00DB1796" w:rsidRDefault="00B151C7" w:rsidP="00DB179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B179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202124"/>
        </w:rPr>
        <w:t>significa</w:t>
      </w:r>
      <w:r w:rsidRPr="00DB1796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  <w:shd w:val="clear" w:color="auto" w:fill="202124"/>
        </w:rPr>
        <w:t> </w:t>
      </w:r>
      <w:r w:rsidRPr="00DB179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hacer que un sitio web sea accesible y adaptable en todos los </w:t>
      </w:r>
      <w:proofErr w:type="spellStart"/>
      <w:r w:rsidRPr="00DB179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device</w:t>
      </w:r>
      <w:r w:rsidR="001A4E75" w:rsidRPr="00DB179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</w:t>
      </w:r>
      <w:proofErr w:type="spellEnd"/>
    </w:p>
    <w:p w14:paraId="7D6B5519" w14:textId="19ACAB14" w:rsidR="001A4E75" w:rsidRPr="00DB1796" w:rsidRDefault="001A4E75" w:rsidP="00DB179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83C4830" w14:textId="7D1FB79D" w:rsidR="001A4E75" w:rsidRPr="00DB1796" w:rsidRDefault="001A4E75" w:rsidP="00DB1796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Indicar las ventajas de usar el entorno de desarrollo Visual Studio </w:t>
      </w:r>
      <w:proofErr w:type="spell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Code</w:t>
      </w:r>
      <w:proofErr w:type="spell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0CBE5717" w14:textId="05130B36" w:rsidR="00DB1796" w:rsidRPr="00DB1796" w:rsidRDefault="00DB1796" w:rsidP="00DB1796">
      <w:pPr>
        <w:pStyle w:val="Prrafodelista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1796">
        <w:rPr>
          <w:rFonts w:ascii="Arial" w:hAnsi="Arial" w:cs="Arial"/>
          <w:color w:val="000000" w:themeColor="text1"/>
          <w:sz w:val="33"/>
          <w:szCs w:val="33"/>
        </w:rPr>
        <w:t>Es gratuito y de código abierto compatible con varios lenguajes de programación, tiene una gran comunidad y es compatible con varias plataformas</w:t>
      </w:r>
    </w:p>
    <w:p w14:paraId="377EAA81" w14:textId="66DBD551" w:rsidR="001A4E75" w:rsidRPr="00DB1796" w:rsidRDefault="001A4E75" w:rsidP="00DB1796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Enumera las ventajas que ofrece Git en el desarrollo de un proyecto.</w:t>
      </w:r>
    </w:p>
    <w:p w14:paraId="1D83DDAC" w14:textId="5862E8F0" w:rsidR="00DB1796" w:rsidRPr="00DB1796" w:rsidRDefault="00266DA0" w:rsidP="00DB1796">
      <w:pPr>
        <w:pStyle w:val="Prrafodelista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Control de versiones, trabajo en equipo, historial de cambios, ramificación, fusión de cambios, comentarios, seguridad y copia de seguridad</w:t>
      </w:r>
    </w:p>
    <w:p w14:paraId="29F52BCE" w14:textId="72B9E994" w:rsidR="001A4E75" w:rsidRPr="00D40A03" w:rsidRDefault="001A4E75" w:rsidP="00D40A03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¿Qué es Git? ¿Qué es GitHub? Explicar la diferencia entre ambos.</w:t>
      </w:r>
    </w:p>
    <w:p w14:paraId="5A25AF10" w14:textId="6C70585D" w:rsidR="00D40A03" w:rsidRPr="00D40A03" w:rsidRDefault="00D40A03" w:rsidP="00D40A03">
      <w:pPr>
        <w:pStyle w:val="Prrafodelista"/>
        <w:shd w:val="clear" w:color="auto" w:fill="FF000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0A03">
        <w:rPr>
          <w:rFonts w:ascii="Arial" w:hAnsi="Arial" w:cs="Arial"/>
          <w:color w:val="000000" w:themeColor="text1"/>
          <w:sz w:val="33"/>
          <w:szCs w:val="33"/>
        </w:rPr>
        <w:t>Git</w:t>
      </w:r>
      <w:r w:rsidRPr="00D40A03">
        <w:rPr>
          <w:rFonts w:ascii="Arial" w:hAnsi="Arial" w:cs="Arial"/>
          <w:color w:val="000000" w:themeColor="text1"/>
          <w:sz w:val="33"/>
          <w:szCs w:val="33"/>
          <w:shd w:val="clear" w:color="auto" w:fill="202124"/>
        </w:rPr>
        <w:t> es un sistema de control de versiones distribuido de código abierto y gratuito diseñado para manejar todo.  </w:t>
      </w:r>
      <w:r w:rsidRPr="00D40A03">
        <w:rPr>
          <w:rFonts w:ascii="Arial" w:hAnsi="Arial" w:cs="Arial"/>
          <w:color w:val="000000" w:themeColor="text1"/>
          <w:sz w:val="33"/>
          <w:szCs w:val="33"/>
        </w:rPr>
        <w:t>GitHub</w:t>
      </w:r>
      <w:r w:rsidRPr="00D40A03">
        <w:rPr>
          <w:rFonts w:ascii="Arial" w:hAnsi="Arial" w:cs="Arial"/>
          <w:color w:val="000000" w:themeColor="text1"/>
          <w:sz w:val="33"/>
          <w:szCs w:val="33"/>
          <w:shd w:val="clear" w:color="auto" w:fill="202124"/>
        </w:rPr>
        <w:t> es una plataforma de desarrollo colaborativo para alojar proyectos </w:t>
      </w:r>
      <w:r w:rsidRPr="00D40A03">
        <w:rPr>
          <w:rFonts w:ascii="Arial" w:hAnsi="Arial" w:cs="Arial"/>
          <w:color w:val="000000" w:themeColor="text1"/>
          <w:sz w:val="33"/>
          <w:szCs w:val="33"/>
        </w:rPr>
        <w:t>que</w:t>
      </w:r>
      <w:r w:rsidRPr="00D40A03">
        <w:rPr>
          <w:rFonts w:ascii="Arial" w:hAnsi="Arial" w:cs="Arial"/>
          <w:color w:val="000000" w:themeColor="text1"/>
          <w:sz w:val="33"/>
          <w:szCs w:val="33"/>
          <w:shd w:val="clear" w:color="auto" w:fill="202124"/>
        </w:rPr>
        <w:t> usa el sistema de control de versiones </w:t>
      </w:r>
      <w:r w:rsidRPr="00D40A03">
        <w:rPr>
          <w:rFonts w:ascii="Arial" w:hAnsi="Arial" w:cs="Arial"/>
          <w:color w:val="000000" w:themeColor="text1"/>
          <w:sz w:val="33"/>
          <w:szCs w:val="33"/>
        </w:rPr>
        <w:t>Git</w:t>
      </w:r>
      <w:r w:rsidRPr="00D40A03">
        <w:rPr>
          <w:rFonts w:ascii="Arial" w:hAnsi="Arial" w:cs="Arial"/>
          <w:color w:val="000000" w:themeColor="text1"/>
          <w:sz w:val="33"/>
          <w:szCs w:val="33"/>
          <w:shd w:val="clear" w:color="auto" w:fill="202124"/>
        </w:rPr>
        <w:t>.</w:t>
      </w:r>
    </w:p>
    <w:p w14:paraId="218ED409" w14:textId="76595B27" w:rsidR="00DB1796" w:rsidRPr="00D40A03" w:rsidRDefault="001A4E75" w:rsidP="00D40A03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Indicar para qué sirven cada uno de los siguientes </w:t>
      </w:r>
      <w:proofErr w:type="spellStart"/>
      <w:proofErr w:type="gram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comandos:dirlscd</w:t>
      </w:r>
      <w:proofErr w:type="spellEnd"/>
      <w:proofErr w:type="gram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nombre_carpetacd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..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initgit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add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nombre_ficherogit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commit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-m «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Descripción»git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remote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add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origin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URLgit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remote -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vgit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push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-u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origin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mastergit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pushgit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pullgit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clone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url_repositoriogit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remote set-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origin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URL</w:t>
      </w:r>
    </w:p>
    <w:p w14:paraId="5837F907" w14:textId="77777777" w:rsidR="00D40A03" w:rsidRPr="00D40A03" w:rsidRDefault="00D40A03" w:rsidP="00D40A03">
      <w:pPr>
        <w:pStyle w:val="Prrafodelista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08874F6" w14:textId="39DB30F8" w:rsidR="00DB1796" w:rsidRPr="00D40A03" w:rsidRDefault="001A4E75" w:rsidP="00D40A03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¿Para </w:t>
      </w:r>
      <w:proofErr w:type="spellStart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>que</w:t>
      </w:r>
      <w:proofErr w:type="spellEnd"/>
      <w:r w:rsidRPr="00D40A0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sirve «clonar» un repositorio de GitHub?</w:t>
      </w:r>
    </w:p>
    <w:p w14:paraId="35FDCCAF" w14:textId="55D78548" w:rsidR="00D40A03" w:rsidRPr="00D40A03" w:rsidRDefault="00D40A03" w:rsidP="00D40A03">
      <w:pPr>
        <w:pStyle w:val="Prrafodelista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0A03">
        <w:rPr>
          <w:rFonts w:ascii="Arial" w:hAnsi="Arial" w:cs="Arial"/>
          <w:color w:val="000000" w:themeColor="text1"/>
          <w:sz w:val="33"/>
          <w:szCs w:val="33"/>
        </w:rPr>
        <w:t>para que sea más fácil corregir conflictos de combinación, agregar o quitar archivos e insertar comentarios más grandes</w:t>
      </w:r>
      <w:r w:rsidRPr="00D40A03">
        <w:rPr>
          <w:rFonts w:ascii="Arial" w:hAnsi="Arial" w:cs="Arial"/>
          <w:color w:val="000000" w:themeColor="text1"/>
          <w:sz w:val="33"/>
          <w:szCs w:val="33"/>
          <w:shd w:val="clear" w:color="auto" w:fill="202124"/>
        </w:rPr>
        <w:t>.</w:t>
      </w:r>
    </w:p>
    <w:p w14:paraId="7FE61C5E" w14:textId="77777777" w:rsidR="00D40A03" w:rsidRPr="00D40A03" w:rsidRDefault="00D40A03" w:rsidP="00D40A03">
      <w:pPr>
        <w:pStyle w:val="Prrafodelista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A03D609" w14:textId="7F692A4B" w:rsidR="001A4E75" w:rsidRPr="00DB1796" w:rsidRDefault="001A4E75" w:rsidP="00DB179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6. Utilizar el buscador de repositorios de GitHub (en la pantalla principal, arriba a la izquierda</w:t>
      </w:r>
      <w:proofErr w:type="gram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),para</w:t>
      </w:r>
      <w:proofErr w:type="gram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buscar algún repositorio que tenga un apartado de estadísticas interesante, y un </w:t>
      </w:r>
      <w:proofErr w:type="spell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tableroKanban</w:t>
      </w:r>
      <w:proofErr w:type="spell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(dentro de la pestaña </w:t>
      </w:r>
      <w:proofErr w:type="spell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Projects</w:t>
      </w:r>
      <w:proofErr w:type="spell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). Puede ser el mismo repositorio con ambos casos o </w:t>
      </w:r>
      <w:proofErr w:type="spell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unodistinto</w:t>
      </w:r>
      <w:proofErr w:type="spell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para cada ejemplo. En ambos casos, hacer un breve análisis de los resultados </w:t>
      </w:r>
      <w:proofErr w:type="spell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encontradose</w:t>
      </w:r>
      <w:proofErr w:type="spell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indicar la ruta de los repositorios.</w:t>
      </w:r>
    </w:p>
    <w:p w14:paraId="0E667C59" w14:textId="0CBD29DB" w:rsidR="00DB1796" w:rsidRPr="00DB1796" w:rsidRDefault="00DB1796" w:rsidP="00DB179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036E0C6" w14:textId="0DFBC2A2" w:rsidR="001A4E75" w:rsidRPr="00DB1796" w:rsidRDefault="001A4E75" w:rsidP="00DB179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7. Utilizar la página de validación del W3C para validar (</w:t>
      </w:r>
      <w:proofErr w:type="spell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by</w:t>
      </w:r>
      <w:proofErr w:type="spell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URI) una web elegida por el </w:t>
      </w:r>
      <w:proofErr w:type="spellStart"/>
      <w:proofErr w:type="gram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alumno.Indicar</w:t>
      </w:r>
      <w:proofErr w:type="spellEnd"/>
      <w:proofErr w:type="gram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tanto la dirección de la web como el número de errores que el validador </w:t>
      </w:r>
      <w:proofErr w:type="spell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encontró.Etiquetado:Gimp,GitHub,validador</w:t>
      </w:r>
      <w:proofErr w:type="spell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HTML,Visual</w:t>
      </w:r>
      <w:proofErr w:type="spellEnd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Studio </w:t>
      </w:r>
      <w:proofErr w:type="spellStart"/>
      <w:r w:rsidRPr="00DB1796">
        <w:rPr>
          <w:rFonts w:asciiTheme="minorHAnsi" w:hAnsiTheme="minorHAnsi" w:cstheme="minorHAnsi"/>
          <w:color w:val="000000" w:themeColor="text1"/>
          <w:sz w:val="28"/>
          <w:szCs w:val="28"/>
        </w:rPr>
        <w:t>Code</w:t>
      </w:r>
      <w:proofErr w:type="spellEnd"/>
    </w:p>
    <w:p w14:paraId="102BCFA6" w14:textId="77777777" w:rsidR="001A4E75" w:rsidRPr="001A4E75" w:rsidRDefault="001A4E75" w:rsidP="001A4E75">
      <w:pPr>
        <w:rPr>
          <w:rFonts w:ascii="Arial" w:hAnsi="Arial" w:cs="Arial"/>
          <w:b/>
          <w:bCs/>
          <w:color w:val="000000" w:themeColor="text1"/>
        </w:rPr>
      </w:pPr>
    </w:p>
    <w:sectPr w:rsidR="001A4E75" w:rsidRPr="001A4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31136"/>
    <w:multiLevelType w:val="hybridMultilevel"/>
    <w:tmpl w:val="2F6211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7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7"/>
    <w:rsid w:val="001A4E75"/>
    <w:rsid w:val="00266DA0"/>
    <w:rsid w:val="009B6057"/>
    <w:rsid w:val="00B02CF2"/>
    <w:rsid w:val="00B151C7"/>
    <w:rsid w:val="00D40A03"/>
    <w:rsid w:val="00DB1796"/>
    <w:rsid w:val="00FA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2E7C7"/>
  <w15:chartTrackingRefBased/>
  <w15:docId w15:val="{757C1A33-1B22-A24F-8BD5-3BDDB4BC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C7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151C7"/>
  </w:style>
  <w:style w:type="paragraph" w:styleId="Prrafodelista">
    <w:name w:val="List Paragraph"/>
    <w:basedOn w:val="Normal"/>
    <w:uiPriority w:val="34"/>
    <w:qFormat/>
    <w:rsid w:val="00DB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5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7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66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Fuster Romero</dc:creator>
  <cp:keywords/>
  <dc:description/>
  <cp:lastModifiedBy>Fernando Fuster Romero</cp:lastModifiedBy>
  <cp:revision>4</cp:revision>
  <dcterms:created xsi:type="dcterms:W3CDTF">2023-03-31T06:48:00Z</dcterms:created>
  <dcterms:modified xsi:type="dcterms:W3CDTF">2023-03-31T08:18:00Z</dcterms:modified>
</cp:coreProperties>
</file>