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D595EA" w14:paraId="1E207724" wp14:textId="32C93AA0">
      <w:pPr>
        <w:ind w:left="0"/>
        <w:jc w:val="center"/>
        <w:rPr>
          <w:rFonts w:ascii="Segoe UI" w:hAnsi="Segoe UI" w:eastAsia="Segoe UI" w:cs="Segoe UI"/>
          <w:sz w:val="52"/>
          <w:szCs w:val="52"/>
        </w:rPr>
      </w:pPr>
      <w:r w:rsidRPr="4FD595EA" w:rsidR="4FD595EA">
        <w:rPr>
          <w:rFonts w:ascii="Segoe UI" w:hAnsi="Segoe UI" w:eastAsia="Segoe UI" w:cs="Segoe UI"/>
          <w:sz w:val="52"/>
          <w:szCs w:val="52"/>
        </w:rPr>
        <w:t>MED ASSISTANT</w:t>
      </w:r>
    </w:p>
    <w:p w:rsidR="4FD595EA" w:rsidP="4FD595EA" w:rsidRDefault="4FD595EA" w14:paraId="78B479A2" w14:textId="5477A9E3">
      <w:pPr>
        <w:pStyle w:val="Normal"/>
        <w:ind w:left="0"/>
        <w:jc w:val="center"/>
        <w:rPr>
          <w:rFonts w:ascii="Segoe UI" w:hAnsi="Segoe UI" w:eastAsia="Segoe UI" w:cs="Segoe UI"/>
          <w:sz w:val="52"/>
          <w:szCs w:val="52"/>
        </w:rPr>
      </w:pPr>
      <w:r w:rsidRPr="4FD595EA" w:rsidR="4FD595EA">
        <w:rPr>
          <w:rFonts w:ascii="Segoe UI" w:hAnsi="Segoe UI" w:eastAsia="Segoe UI" w:cs="Segoe UI"/>
          <w:sz w:val="52"/>
          <w:szCs w:val="52"/>
        </w:rPr>
        <w:t xml:space="preserve">    </w:t>
      </w:r>
      <w:r>
        <w:drawing>
          <wp:inline wp14:editId="0D364222" wp14:anchorId="4CDDC06D">
            <wp:extent cx="4572000" cy="4572000"/>
            <wp:effectExtent l="0" t="0" r="0" b="0"/>
            <wp:docPr id="309923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f47b6a281a40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D595EA" w:rsidP="4FD595EA" w:rsidRDefault="4FD595EA" w14:paraId="1E12E077" w14:textId="4CD19D77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sz w:val="32"/>
          <w:szCs w:val="32"/>
        </w:rPr>
      </w:pPr>
      <w:r w:rsidRPr="4FD595EA" w:rsidR="4FD595EA">
        <w:rPr>
          <w:rFonts w:ascii="Segoe UI" w:hAnsi="Segoe UI" w:eastAsia="Segoe UI" w:cs="Segoe UI"/>
          <w:sz w:val="32"/>
          <w:szCs w:val="32"/>
        </w:rPr>
        <w:t xml:space="preserve">O </w:t>
      </w:r>
      <w:r w:rsidRPr="4FD595EA" w:rsidR="4FD595EA">
        <w:rPr>
          <w:rFonts w:ascii="Segoe UI" w:hAnsi="Segoe UI" w:eastAsia="Segoe UI" w:cs="Segoe UI"/>
          <w:b w:val="1"/>
          <w:bCs w:val="1"/>
          <w:sz w:val="32"/>
          <w:szCs w:val="32"/>
        </w:rPr>
        <w:t>MED ASSISTANT</w:t>
      </w:r>
      <w:r w:rsidRPr="4FD595EA" w:rsidR="4FD595EA">
        <w:rPr>
          <w:rFonts w:ascii="Segoe UI" w:hAnsi="Segoe UI" w:eastAsia="Segoe UI" w:cs="Segoe UI"/>
          <w:sz w:val="32"/>
          <w:szCs w:val="32"/>
        </w:rPr>
        <w:t xml:space="preserve"> é um aplicativo gratuito disponível na plataforma de vendas da </w:t>
      </w:r>
      <w:r w:rsidRPr="4FD595EA" w:rsidR="4FD595EA">
        <w:rPr>
          <w:rFonts w:ascii="Segoe UI" w:hAnsi="Segoe UI" w:eastAsia="Segoe UI" w:cs="Segoe UI"/>
          <w:b w:val="1"/>
          <w:bCs w:val="1"/>
          <w:sz w:val="32"/>
          <w:szCs w:val="32"/>
        </w:rPr>
        <w:t>Play store</w:t>
      </w:r>
      <w:r w:rsidRPr="4FD595EA" w:rsidR="4FD595EA">
        <w:rPr>
          <w:rFonts w:ascii="Segoe UI" w:hAnsi="Segoe UI" w:eastAsia="Segoe UI" w:cs="Segoe UI"/>
          <w:b w:val="0"/>
          <w:bCs w:val="0"/>
          <w:sz w:val="32"/>
          <w:szCs w:val="32"/>
        </w:rPr>
        <w:t>. O objetivo do aplicativo é ser utilizado como um assistente com o controle das suas medicações, dando a hora exata que o usuário deve tomar suas medicações.</w:t>
      </w:r>
    </w:p>
    <w:p w:rsidR="4FD595EA" w:rsidP="4FD595EA" w:rsidRDefault="4FD595EA" w14:paraId="1CE50BF1" w14:textId="1291ED20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sz w:val="32"/>
          <w:szCs w:val="32"/>
        </w:rPr>
      </w:pPr>
      <w:r w:rsidRPr="4FD595EA" w:rsidR="4FD595EA">
        <w:rPr>
          <w:rFonts w:ascii="Segoe UI" w:hAnsi="Segoe UI" w:eastAsia="Segoe UI" w:cs="Segoe UI"/>
          <w:b w:val="0"/>
          <w:bCs w:val="0"/>
          <w:sz w:val="32"/>
          <w:szCs w:val="32"/>
        </w:rPr>
        <w:t>Com esse aplicativo esperamos atingir tanto jovens como também pessoas mais velhas que tomam seus remédios de maneira irregular. Com uma interface divertida e simples de se usar, esse aplicativo atinge a todas as faixas etárias que precisam de ajuda para se monitorar.</w:t>
      </w:r>
    </w:p>
    <w:p w:rsidR="4FD595EA" w:rsidP="4FD595EA" w:rsidRDefault="4FD595EA" w14:paraId="2F1DFF16" w14:textId="2526378A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sz w:val="32"/>
          <w:szCs w:val="32"/>
        </w:rPr>
      </w:pPr>
    </w:p>
    <w:p w:rsidR="4FD595EA" w:rsidP="4FD595EA" w:rsidRDefault="4FD595EA" w14:paraId="0B828D8F" w14:textId="1BC3C30C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sz w:val="32"/>
          <w:szCs w:val="32"/>
        </w:rPr>
      </w:pPr>
    </w:p>
    <w:p w:rsidR="4FD595EA" w:rsidP="4FD595EA" w:rsidRDefault="4FD595EA" w14:paraId="6584F37F" w14:textId="31195411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sz w:val="32"/>
          <w:szCs w:val="32"/>
        </w:rPr>
      </w:pPr>
      <w:r w:rsidRPr="4FD595EA" w:rsidR="4FD595EA">
        <w:rPr>
          <w:rFonts w:ascii="Segoe UI" w:hAnsi="Segoe UI" w:eastAsia="Segoe UI" w:cs="Segoe UI"/>
          <w:b w:val="1"/>
          <w:bCs w:val="1"/>
          <w:sz w:val="32"/>
          <w:szCs w:val="32"/>
        </w:rPr>
        <w:t>Meios de contato -</w:t>
      </w:r>
    </w:p>
    <w:p w:rsidR="4FD595EA" w:rsidP="4FD595EA" w:rsidRDefault="4FD595EA" w14:paraId="540A215B" w14:textId="10261E67">
      <w:pPr>
        <w:pStyle w:val="Normal"/>
        <w:ind w:left="708" w:firstLine="0"/>
        <w:jc w:val="left"/>
      </w:pPr>
      <w:r w:rsidRPr="4FD595EA" w:rsidR="4FD595EA">
        <w:rPr>
          <w:rFonts w:ascii="Segoe UI" w:hAnsi="Segoe UI" w:eastAsia="Segoe UI" w:cs="Segoe UI"/>
          <w:b w:val="1"/>
          <w:bCs w:val="1"/>
          <w:sz w:val="32"/>
          <w:szCs w:val="32"/>
        </w:rPr>
        <w:t>Número de contato:</w:t>
      </w:r>
      <w:r w:rsidRPr="4FD595EA" w:rsidR="4FD595EA">
        <w:rPr>
          <w:rFonts w:ascii="Segoe UI" w:hAnsi="Segoe UI" w:eastAsia="Segoe UI" w:cs="Segoe UI"/>
          <w:b w:val="0"/>
          <w:bCs w:val="0"/>
          <w:sz w:val="32"/>
          <w:szCs w:val="32"/>
        </w:rPr>
        <w:t xml:space="preserve"> +55 (61)98246030</w:t>
      </w:r>
    </w:p>
    <w:p w:rsidR="4FD595EA" w:rsidP="4FD595EA" w:rsidRDefault="4FD595EA" w14:paraId="7300BC84" w14:textId="3C12953D">
      <w:pPr>
        <w:pStyle w:val="Normal"/>
        <w:ind w:left="708" w:firstLine="0"/>
        <w:jc w:val="left"/>
        <w:rPr>
          <w:rFonts w:ascii="Segoe UI" w:hAnsi="Segoe UI" w:eastAsia="Segoe UI" w:cs="Segoe UI"/>
          <w:b w:val="0"/>
          <w:bCs w:val="0"/>
          <w:sz w:val="32"/>
          <w:szCs w:val="32"/>
        </w:rPr>
      </w:pPr>
      <w:r w:rsidRPr="4FD595EA" w:rsidR="4FD595EA">
        <w:rPr>
          <w:rFonts w:ascii="Segoe UI" w:hAnsi="Segoe UI" w:eastAsia="Segoe UI" w:cs="Segoe UI"/>
          <w:b w:val="1"/>
          <w:bCs w:val="1"/>
          <w:sz w:val="32"/>
          <w:szCs w:val="32"/>
        </w:rPr>
        <w:t>EMAIL:</w:t>
      </w:r>
      <w:r w:rsidRPr="4FD595EA" w:rsidR="4FD595EA">
        <w:rPr>
          <w:rFonts w:ascii="Segoe UI" w:hAnsi="Segoe UI" w:eastAsia="Segoe UI" w:cs="Segoe UI"/>
          <w:b w:val="0"/>
          <w:bCs w:val="0"/>
          <w:sz w:val="32"/>
          <w:szCs w:val="32"/>
        </w:rPr>
        <w:t xml:space="preserve"> FarmaTech@gmail.com</w:t>
      </w:r>
    </w:p>
    <w:p w:rsidR="4FD595EA" w:rsidP="4FD595EA" w:rsidRDefault="4FD595EA" w14:paraId="16323437" w14:textId="37B913B8">
      <w:pPr>
        <w:pStyle w:val="Normal"/>
        <w:ind w:left="7080" w:firstLine="708"/>
        <w:jc w:val="center"/>
        <w:rPr>
          <w:rFonts w:ascii="Segoe UI" w:hAnsi="Segoe UI" w:eastAsia="Segoe UI" w:cs="Segoe UI"/>
          <w:b w:val="0"/>
          <w:bCs w:val="0"/>
          <w:sz w:val="32"/>
          <w:szCs w:val="32"/>
        </w:rPr>
      </w:pPr>
      <w:r>
        <w:drawing>
          <wp:inline wp14:editId="1E3EE74C" wp14:anchorId="790438DC">
            <wp:extent cx="1514475" cy="1514475"/>
            <wp:effectExtent l="0" t="0" r="0" b="0"/>
            <wp:docPr id="315012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d5dcbde71344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1DBEA6"/>
    <w:rsid w:val="4FD595EA"/>
    <w:rsid w:val="6E1DB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BEA6"/>
  <w15:chartTrackingRefBased/>
  <w15:docId w15:val="{561aa555-e71c-4414-aab0-f160fe17e6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7f47b6a281a40f1" /><Relationship Type="http://schemas.openxmlformats.org/officeDocument/2006/relationships/image" Target="/media/image2.png" Id="Rebd5dcbde71344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2021-02-21T00:03:13.8691667Z</dcterms:created>
  <dcterms:modified xsi:type="dcterms:W3CDTF">2021-02-21T00:36:15.4486030Z</dcterms:modified>
  <dc:creator>Gabriel Avelino</dc:creator>
  <lastModifiedBy>Gabriel Avelino</lastModifiedBy>
</coreProperties>
</file>