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2263"/>
        <w:gridCol w:w="7087"/>
      </w:tblGrid>
      <w:tr w:rsidR="00C161BE" w14:paraId="54759A2E" w14:textId="77777777" w:rsidTr="00C161BE">
        <w:tc>
          <w:tcPr>
            <w:tcW w:w="2263" w:type="dxa"/>
            <w:shd w:val="clear" w:color="auto" w:fill="BDD6EE" w:themeFill="accent5" w:themeFillTint="66"/>
          </w:tcPr>
          <w:p w14:paraId="3D4EB6B0" w14:textId="43AC7941" w:rsidR="00C161BE" w:rsidRPr="00C161BE" w:rsidRDefault="00C161BE" w:rsidP="00C161BE">
            <w:pPr>
              <w:rPr>
                <w:rFonts w:ascii="Century Gothic" w:hAnsi="Century Gothic"/>
                <w:lang w:val="en-US"/>
              </w:rPr>
            </w:pPr>
            <w:proofErr w:type="spellStart"/>
            <w:r w:rsidRPr="00C161BE">
              <w:rPr>
                <w:rFonts w:ascii="Century Gothic" w:hAnsi="Century Gothic"/>
                <w:lang w:val="en-US"/>
              </w:rPr>
              <w:t>Nombre</w:t>
            </w:r>
            <w:proofErr w:type="spellEnd"/>
          </w:p>
        </w:tc>
        <w:tc>
          <w:tcPr>
            <w:tcW w:w="7087" w:type="dxa"/>
          </w:tcPr>
          <w:p w14:paraId="0FC35A8D" w14:textId="28463463" w:rsidR="00C161BE" w:rsidRPr="00C161BE" w:rsidRDefault="00C161BE" w:rsidP="00C161BE">
            <w:pPr>
              <w:rPr>
                <w:rFonts w:ascii="Century Gothic" w:hAnsi="Century Gothic"/>
                <w:lang w:val="es-ES"/>
              </w:rPr>
            </w:pPr>
            <w:r w:rsidRPr="00C161BE">
              <w:rPr>
                <w:rFonts w:ascii="Century Gothic" w:hAnsi="Century Gothic"/>
                <w:lang w:val="es-ES"/>
              </w:rPr>
              <w:t xml:space="preserve">R0 - Cargar Grafo (Requerimientos </w:t>
            </w:r>
            <w:r>
              <w:rPr>
                <w:rFonts w:ascii="Century Gothic" w:hAnsi="Century Gothic"/>
                <w:lang w:val="es-ES"/>
              </w:rPr>
              <w:t>–</w:t>
            </w:r>
            <w:r w:rsidRPr="00C161BE">
              <w:rPr>
                <w:rFonts w:ascii="Century Gothic" w:hAnsi="Century Gothic"/>
                <w:lang w:val="es-ES"/>
              </w:rPr>
              <w:t xml:space="preserve"> P</w:t>
            </w:r>
            <w:r>
              <w:rPr>
                <w:rFonts w:ascii="Century Gothic" w:hAnsi="Century Gothic"/>
                <w:lang w:val="es-ES"/>
              </w:rPr>
              <w:t>arte Inicial)</w:t>
            </w:r>
          </w:p>
        </w:tc>
      </w:tr>
      <w:tr w:rsidR="00C161BE" w14:paraId="10BF29D2" w14:textId="77777777" w:rsidTr="00C161BE">
        <w:tc>
          <w:tcPr>
            <w:tcW w:w="2263" w:type="dxa"/>
            <w:shd w:val="clear" w:color="auto" w:fill="BDD6EE" w:themeFill="accent5" w:themeFillTint="66"/>
          </w:tcPr>
          <w:p w14:paraId="3EA8B113" w14:textId="7870D27E" w:rsidR="00C161BE" w:rsidRPr="00C161BE" w:rsidRDefault="00C161BE" w:rsidP="00C161BE">
            <w:pPr>
              <w:rPr>
                <w:rFonts w:ascii="Century Gothic" w:hAnsi="Century Gothic"/>
                <w:lang w:val="en-US"/>
              </w:rPr>
            </w:pPr>
            <w:proofErr w:type="spellStart"/>
            <w:r w:rsidRPr="00C161BE">
              <w:rPr>
                <w:rFonts w:ascii="Century Gothic" w:hAnsi="Century Gothic"/>
                <w:lang w:val="en-US"/>
              </w:rPr>
              <w:t>Resumen</w:t>
            </w:r>
            <w:proofErr w:type="spellEnd"/>
          </w:p>
        </w:tc>
        <w:tc>
          <w:tcPr>
            <w:tcW w:w="7087" w:type="dxa"/>
          </w:tcPr>
          <w:p w14:paraId="4FD6B616" w14:textId="77777777" w:rsidR="00C161BE" w:rsidRDefault="00C161BE" w:rsidP="00C161BE">
            <w:pPr>
              <w:rPr>
                <w:rFonts w:ascii="Century Gothic" w:hAnsi="Century Gothic"/>
                <w:lang w:val="es-ES"/>
              </w:rPr>
            </w:pPr>
            <w:r w:rsidRPr="00C161BE">
              <w:rPr>
                <w:rFonts w:ascii="Century Gothic" w:hAnsi="Century Gothic"/>
                <w:lang w:val="es-ES"/>
              </w:rPr>
              <w:t>Cargar el grafo a la malla vial de Bogot</w:t>
            </w:r>
            <w:r>
              <w:rPr>
                <w:rFonts w:ascii="Century Gothic" w:hAnsi="Century Gothic"/>
                <w:lang w:val="es-ES"/>
              </w:rPr>
              <w:t>á.</w:t>
            </w:r>
          </w:p>
          <w:p w14:paraId="525E80DA" w14:textId="77777777" w:rsidR="00C161BE" w:rsidRDefault="00C161BE" w:rsidP="00C161BE">
            <w:pPr>
              <w:rPr>
                <w:rFonts w:ascii="Century Gothic" w:hAnsi="Century Gothic"/>
                <w:lang w:val="es-ES"/>
              </w:rPr>
            </w:pPr>
          </w:p>
          <w:p w14:paraId="3104A874" w14:textId="77777777" w:rsidR="00C161BE" w:rsidRDefault="00C161BE" w:rsidP="00C161BE">
            <w:pPr>
              <w:rPr>
                <w:rFonts w:ascii="Century Gothic" w:hAnsi="Century Gothic"/>
                <w:lang w:val="es-ES"/>
              </w:rPr>
            </w:pPr>
            <w:r>
              <w:rPr>
                <w:rFonts w:ascii="Century Gothic" w:hAnsi="Century Gothic"/>
                <w:lang w:val="es-ES"/>
              </w:rPr>
              <w:t>Complejidad: 2a(</w:t>
            </w:r>
            <w:proofErr w:type="spellStart"/>
            <w:r>
              <w:rPr>
                <w:rFonts w:ascii="Century Gothic" w:hAnsi="Century Gothic"/>
                <w:lang w:val="es-ES"/>
              </w:rPr>
              <w:t>vlog</w:t>
            </w:r>
            <w:proofErr w:type="spellEnd"/>
            <w:r>
              <w:rPr>
                <w:rFonts w:ascii="Century Gothic" w:hAnsi="Century Gothic"/>
                <w:lang w:val="es-ES"/>
              </w:rPr>
              <w:t>(v</w:t>
            </w:r>
            <w:proofErr w:type="gramStart"/>
            <w:r>
              <w:rPr>
                <w:rFonts w:ascii="Century Gothic" w:hAnsi="Century Gothic"/>
                <w:lang w:val="es-ES"/>
              </w:rPr>
              <w:t>))^</w:t>
            </w:r>
            <w:proofErr w:type="gramEnd"/>
            <w:r>
              <w:rPr>
                <w:rFonts w:ascii="Century Gothic" w:hAnsi="Century Gothic"/>
                <w:lang w:val="es-ES"/>
              </w:rPr>
              <w:t xml:space="preserve">(1/2) </w:t>
            </w:r>
          </w:p>
          <w:p w14:paraId="689E01FD" w14:textId="46D9EA77" w:rsidR="00C161BE" w:rsidRPr="00C161BE" w:rsidRDefault="00C161BE" w:rsidP="00C161BE">
            <w:pPr>
              <w:rPr>
                <w:rFonts w:ascii="Century Gothic" w:hAnsi="Century Gothic"/>
                <w:lang w:val="es-ES"/>
              </w:rPr>
            </w:pPr>
          </w:p>
        </w:tc>
      </w:tr>
      <w:tr w:rsidR="00C161BE" w14:paraId="08D0C7E3" w14:textId="77777777" w:rsidTr="00C161BE">
        <w:tc>
          <w:tcPr>
            <w:tcW w:w="9350" w:type="dxa"/>
            <w:gridSpan w:val="2"/>
            <w:shd w:val="clear" w:color="auto" w:fill="BDD6EE" w:themeFill="accent5" w:themeFillTint="66"/>
          </w:tcPr>
          <w:p w14:paraId="659B1064" w14:textId="700F12C0" w:rsidR="00C161BE" w:rsidRPr="00C161BE" w:rsidRDefault="00C161BE" w:rsidP="00C161BE">
            <w:pPr>
              <w:rPr>
                <w:rFonts w:ascii="Century Gothic" w:hAnsi="Century Gothic"/>
                <w:lang w:val="en-US"/>
              </w:rPr>
            </w:pPr>
            <w:r w:rsidRPr="00C161BE">
              <w:rPr>
                <w:rFonts w:ascii="Century Gothic" w:hAnsi="Century Gothic"/>
                <w:lang w:val="en-US"/>
              </w:rPr>
              <w:t>Entradas</w:t>
            </w:r>
          </w:p>
        </w:tc>
      </w:tr>
      <w:tr w:rsidR="00C161BE" w14:paraId="49A80DAF" w14:textId="77777777" w:rsidTr="00621E47">
        <w:tc>
          <w:tcPr>
            <w:tcW w:w="9350" w:type="dxa"/>
            <w:gridSpan w:val="2"/>
          </w:tcPr>
          <w:p w14:paraId="752FE66E" w14:textId="30987034" w:rsidR="00C161BE" w:rsidRPr="00C161BE" w:rsidRDefault="00C161BE" w:rsidP="00C161BE">
            <w:pPr>
              <w:rPr>
                <w:rFonts w:ascii="Century Gothic" w:hAnsi="Century Gothic"/>
                <w:lang w:val="es-ES"/>
              </w:rPr>
            </w:pPr>
            <w:r w:rsidRPr="00C161BE">
              <w:rPr>
                <w:rFonts w:ascii="Century Gothic" w:hAnsi="Century Gothic"/>
                <w:lang w:val="es-ES"/>
              </w:rPr>
              <w:t xml:space="preserve">Archivos: Bogota_arcos.txt </w:t>
            </w:r>
            <w:r>
              <w:rPr>
                <w:rFonts w:ascii="Century Gothic" w:hAnsi="Century Gothic"/>
                <w:lang w:val="es-ES"/>
              </w:rPr>
              <w:t xml:space="preserve">/ </w:t>
            </w:r>
            <w:r w:rsidRPr="00C161BE">
              <w:rPr>
                <w:rFonts w:ascii="Century Gothic" w:hAnsi="Century Gothic"/>
                <w:lang w:val="es-ES"/>
              </w:rPr>
              <w:t>bogota</w:t>
            </w:r>
            <w:r>
              <w:rPr>
                <w:rFonts w:ascii="Century Gothic" w:hAnsi="Century Gothic"/>
                <w:lang w:val="es-ES"/>
              </w:rPr>
              <w:t xml:space="preserve">_vertices.txt / </w:t>
            </w:r>
            <w:proofErr w:type="spellStart"/>
            <w:proofErr w:type="gramStart"/>
            <w:r>
              <w:rPr>
                <w:rFonts w:ascii="Century Gothic" w:hAnsi="Century Gothic"/>
                <w:lang w:val="es-ES"/>
              </w:rPr>
              <w:t>estacionpolicia.geojson</w:t>
            </w:r>
            <w:proofErr w:type="spellEnd"/>
            <w:proofErr w:type="gramEnd"/>
          </w:p>
        </w:tc>
      </w:tr>
      <w:tr w:rsidR="00C161BE" w14:paraId="5E93CBBB" w14:textId="77777777" w:rsidTr="00C161BE">
        <w:tc>
          <w:tcPr>
            <w:tcW w:w="9350" w:type="dxa"/>
            <w:gridSpan w:val="2"/>
            <w:shd w:val="clear" w:color="auto" w:fill="BDD6EE" w:themeFill="accent5" w:themeFillTint="66"/>
          </w:tcPr>
          <w:p w14:paraId="608EBA74" w14:textId="77A86D69" w:rsidR="00C161BE" w:rsidRPr="00C161BE" w:rsidRDefault="00C161BE" w:rsidP="00C161BE">
            <w:pPr>
              <w:rPr>
                <w:rFonts w:ascii="Century Gothic" w:hAnsi="Century Gothic"/>
                <w:lang w:val="en-US"/>
              </w:rPr>
            </w:pPr>
            <w:proofErr w:type="spellStart"/>
            <w:r w:rsidRPr="00C161BE">
              <w:rPr>
                <w:rFonts w:ascii="Century Gothic" w:hAnsi="Century Gothic"/>
                <w:lang w:val="en-US"/>
              </w:rPr>
              <w:t>Resultados</w:t>
            </w:r>
            <w:proofErr w:type="spellEnd"/>
          </w:p>
        </w:tc>
      </w:tr>
      <w:tr w:rsidR="00C161BE" w14:paraId="4EEBF36B" w14:textId="77777777" w:rsidTr="00D411E6">
        <w:tc>
          <w:tcPr>
            <w:tcW w:w="9350" w:type="dxa"/>
            <w:gridSpan w:val="2"/>
          </w:tcPr>
          <w:p w14:paraId="5FF82D3A" w14:textId="173FAC17" w:rsidR="00C161BE" w:rsidRPr="00C161BE" w:rsidRDefault="00C161BE" w:rsidP="00C161BE">
            <w:pPr>
              <w:rPr>
                <w:rFonts w:ascii="Century Gothic" w:hAnsi="Century Gothic"/>
                <w:lang w:val="es-ES"/>
              </w:rPr>
            </w:pPr>
            <w:r w:rsidRPr="00C161BE">
              <w:rPr>
                <w:rFonts w:ascii="Century Gothic" w:hAnsi="Century Gothic"/>
                <w:lang w:val="es-ES"/>
              </w:rPr>
              <w:t xml:space="preserve">Se carga la </w:t>
            </w:r>
            <w:proofErr w:type="spellStart"/>
            <w:r w:rsidRPr="00C161BE">
              <w:rPr>
                <w:rFonts w:ascii="Century Gothic" w:hAnsi="Century Gothic"/>
                <w:lang w:val="es-ES"/>
              </w:rPr>
              <w:t>informacion</w:t>
            </w:r>
            <w:proofErr w:type="spellEnd"/>
            <w:r w:rsidRPr="00C161BE">
              <w:rPr>
                <w:rFonts w:ascii="Century Gothic" w:hAnsi="Century Gothic"/>
                <w:lang w:val="es-ES"/>
              </w:rPr>
              <w:t xml:space="preserve"> de los archivos al </w:t>
            </w:r>
            <w:r>
              <w:rPr>
                <w:rFonts w:ascii="Century Gothic" w:hAnsi="Century Gothic"/>
                <w:lang w:val="es-ES"/>
              </w:rPr>
              <w:t>grafo.</w:t>
            </w:r>
          </w:p>
        </w:tc>
      </w:tr>
    </w:tbl>
    <w:p w14:paraId="03B2E499" w14:textId="55A661A9" w:rsidR="00C161BE" w:rsidRDefault="00C161BE"/>
    <w:p w14:paraId="6AFD7D0A" w14:textId="19B2D103" w:rsidR="00B011D3" w:rsidRDefault="00B011D3"/>
    <w:p w14:paraId="7C09149C" w14:textId="313B95A7" w:rsidR="00B011D3" w:rsidRPr="00B011D3" w:rsidRDefault="00B011D3">
      <w:pPr>
        <w:rPr>
          <w:rFonts w:ascii="Century Gothic" w:hAnsi="Century Gothic"/>
          <w:sz w:val="32"/>
          <w:szCs w:val="32"/>
          <w:u w:val="single"/>
          <w:lang w:val="en-US"/>
        </w:rPr>
      </w:pPr>
      <w:proofErr w:type="spellStart"/>
      <w:r w:rsidRPr="00B011D3">
        <w:rPr>
          <w:rFonts w:ascii="Century Gothic" w:hAnsi="Century Gothic"/>
          <w:sz w:val="32"/>
          <w:szCs w:val="32"/>
          <w:u w:val="single"/>
          <w:lang w:val="en-US"/>
        </w:rPr>
        <w:t>Requerimientos</w:t>
      </w:r>
      <w:proofErr w:type="spellEnd"/>
      <w:r w:rsidRPr="00B011D3">
        <w:rPr>
          <w:rFonts w:ascii="Century Gothic" w:hAnsi="Century Gothic"/>
          <w:sz w:val="32"/>
          <w:szCs w:val="32"/>
          <w:u w:val="single"/>
          <w:lang w:val="en-US"/>
        </w:rPr>
        <w:t xml:space="preserve"> </w:t>
      </w:r>
      <w:proofErr w:type="spellStart"/>
      <w:r w:rsidRPr="00B011D3">
        <w:rPr>
          <w:rFonts w:ascii="Century Gothic" w:hAnsi="Century Gothic"/>
          <w:sz w:val="32"/>
          <w:szCs w:val="32"/>
          <w:u w:val="single"/>
          <w:lang w:val="en-US"/>
        </w:rPr>
        <w:t>Parte</w:t>
      </w:r>
      <w:proofErr w:type="spellEnd"/>
      <w:r w:rsidRPr="00B011D3">
        <w:rPr>
          <w:rFonts w:ascii="Century Gothic" w:hAnsi="Century Gothic"/>
          <w:sz w:val="32"/>
          <w:szCs w:val="32"/>
          <w:u w:val="single"/>
          <w:lang w:val="en-US"/>
        </w:rPr>
        <w:t xml:space="preserve"> A:</w:t>
      </w:r>
    </w:p>
    <w:p w14:paraId="55E9076D" w14:textId="77777777" w:rsidR="00B011D3" w:rsidRPr="00B011D3" w:rsidRDefault="00B011D3">
      <w:pPr>
        <w:rPr>
          <w:lang w:val="en-US"/>
        </w:rPr>
      </w:pPr>
    </w:p>
    <w:tbl>
      <w:tblPr>
        <w:tblStyle w:val="TableGrid"/>
        <w:tblW w:w="0" w:type="auto"/>
        <w:tblLook w:val="04A0" w:firstRow="1" w:lastRow="0" w:firstColumn="1" w:lastColumn="0" w:noHBand="0" w:noVBand="1"/>
      </w:tblPr>
      <w:tblGrid>
        <w:gridCol w:w="2263"/>
        <w:gridCol w:w="7087"/>
      </w:tblGrid>
      <w:tr w:rsidR="00C161BE" w14:paraId="0EB22C07" w14:textId="77777777" w:rsidTr="002C0D59">
        <w:tc>
          <w:tcPr>
            <w:tcW w:w="2263" w:type="dxa"/>
            <w:shd w:val="clear" w:color="auto" w:fill="BDD6EE" w:themeFill="accent5" w:themeFillTint="66"/>
          </w:tcPr>
          <w:p w14:paraId="0BA72DE3" w14:textId="77777777" w:rsidR="00C161BE" w:rsidRPr="00C161BE" w:rsidRDefault="00C161BE" w:rsidP="002C0D59">
            <w:pPr>
              <w:rPr>
                <w:rFonts w:ascii="Century Gothic" w:hAnsi="Century Gothic"/>
                <w:lang w:val="en-US"/>
              </w:rPr>
            </w:pPr>
            <w:proofErr w:type="spellStart"/>
            <w:r w:rsidRPr="00C161BE">
              <w:rPr>
                <w:rFonts w:ascii="Century Gothic" w:hAnsi="Century Gothic"/>
                <w:lang w:val="en-US"/>
              </w:rPr>
              <w:t>Nombre</w:t>
            </w:r>
            <w:proofErr w:type="spellEnd"/>
          </w:p>
        </w:tc>
        <w:tc>
          <w:tcPr>
            <w:tcW w:w="7087" w:type="dxa"/>
          </w:tcPr>
          <w:p w14:paraId="27980986" w14:textId="4BE2F87E" w:rsidR="00C161BE" w:rsidRPr="00286965" w:rsidRDefault="00C161BE" w:rsidP="002C0D59">
            <w:pPr>
              <w:rPr>
                <w:rFonts w:ascii="Century Gothic" w:hAnsi="Century Gothic"/>
                <w:lang w:val="es-ES"/>
              </w:rPr>
            </w:pPr>
            <w:r w:rsidRPr="00286965">
              <w:rPr>
                <w:rFonts w:ascii="Century Gothic" w:hAnsi="Century Gothic"/>
                <w:lang w:val="es-ES"/>
              </w:rPr>
              <w:t>R</w:t>
            </w:r>
            <w:r w:rsidRPr="00286965">
              <w:rPr>
                <w:rFonts w:ascii="Century Gothic" w:hAnsi="Century Gothic"/>
                <w:lang w:val="es-ES"/>
              </w:rPr>
              <w:t>1</w:t>
            </w:r>
            <w:r w:rsidRPr="00286965">
              <w:rPr>
                <w:rFonts w:ascii="Century Gothic" w:hAnsi="Century Gothic"/>
                <w:lang w:val="es-ES"/>
              </w:rPr>
              <w:t xml:space="preserve"> </w:t>
            </w:r>
            <w:r w:rsidR="00286965" w:rsidRPr="00286965">
              <w:rPr>
                <w:rFonts w:ascii="Century Gothic" w:hAnsi="Century Gothic"/>
                <w:lang w:val="es-ES"/>
              </w:rPr>
              <w:t>–</w:t>
            </w:r>
            <w:r w:rsidRPr="00286965">
              <w:rPr>
                <w:rFonts w:ascii="Century Gothic" w:hAnsi="Century Gothic"/>
                <w:lang w:val="es-ES"/>
              </w:rPr>
              <w:t xml:space="preserve"> </w:t>
            </w:r>
            <w:r w:rsidR="00286965" w:rsidRPr="00286965">
              <w:rPr>
                <w:rFonts w:ascii="Century Gothic" w:hAnsi="Century Gothic"/>
                <w:lang w:val="es-ES"/>
              </w:rPr>
              <w:t xml:space="preserve">Costo </w:t>
            </w:r>
            <w:proofErr w:type="spellStart"/>
            <w:r w:rsidR="00286965" w:rsidRPr="00286965">
              <w:rPr>
                <w:rFonts w:ascii="Century Gothic" w:hAnsi="Century Gothic"/>
                <w:lang w:val="es-ES"/>
              </w:rPr>
              <w:t>minimo</w:t>
            </w:r>
            <w:proofErr w:type="spellEnd"/>
            <w:r w:rsidR="00286965" w:rsidRPr="00286965">
              <w:rPr>
                <w:rFonts w:ascii="Century Gothic" w:hAnsi="Century Gothic"/>
                <w:lang w:val="es-ES"/>
              </w:rPr>
              <w:t xml:space="preserve"> entre dos </w:t>
            </w:r>
            <w:r w:rsidR="00286965">
              <w:rPr>
                <w:rFonts w:ascii="Century Gothic" w:hAnsi="Century Gothic"/>
                <w:lang w:val="es-ES"/>
              </w:rPr>
              <w:t>ubicaciones por distancia</w:t>
            </w:r>
          </w:p>
        </w:tc>
      </w:tr>
      <w:tr w:rsidR="00C161BE" w14:paraId="40B7D0EC" w14:textId="77777777" w:rsidTr="002C0D59">
        <w:tc>
          <w:tcPr>
            <w:tcW w:w="2263" w:type="dxa"/>
            <w:shd w:val="clear" w:color="auto" w:fill="BDD6EE" w:themeFill="accent5" w:themeFillTint="66"/>
          </w:tcPr>
          <w:p w14:paraId="644FD3EB" w14:textId="77777777" w:rsidR="00C161BE" w:rsidRPr="00C161BE" w:rsidRDefault="00C161BE" w:rsidP="002C0D59">
            <w:pPr>
              <w:rPr>
                <w:rFonts w:ascii="Century Gothic" w:hAnsi="Century Gothic"/>
                <w:lang w:val="en-US"/>
              </w:rPr>
            </w:pPr>
            <w:proofErr w:type="spellStart"/>
            <w:r w:rsidRPr="00C161BE">
              <w:rPr>
                <w:rFonts w:ascii="Century Gothic" w:hAnsi="Century Gothic"/>
                <w:lang w:val="en-US"/>
              </w:rPr>
              <w:t>Resumen</w:t>
            </w:r>
            <w:proofErr w:type="spellEnd"/>
          </w:p>
        </w:tc>
        <w:tc>
          <w:tcPr>
            <w:tcW w:w="7087" w:type="dxa"/>
          </w:tcPr>
          <w:p w14:paraId="6E0C7EB7" w14:textId="77777777" w:rsidR="00286965" w:rsidRPr="00286965" w:rsidRDefault="00286965" w:rsidP="00286965">
            <w:pPr>
              <w:rPr>
                <w:rFonts w:ascii="Century Gothic" w:hAnsi="Century Gothic"/>
              </w:rPr>
            </w:pPr>
            <w:r w:rsidRPr="00286965">
              <w:rPr>
                <w:rFonts w:ascii="Century Gothic" w:hAnsi="Century Gothic"/>
              </w:rPr>
              <w:t>encontrar el camino de costo mínimo se debe tomar la distancia haversiana en cada arco como medida base. El punto de origen y destino son ingresados por el usuario como latitudes y longitudes</w:t>
            </w:r>
          </w:p>
          <w:p w14:paraId="4F8CC865" w14:textId="77777777" w:rsidR="00C161BE" w:rsidRDefault="00C161BE" w:rsidP="002C0D59">
            <w:pPr>
              <w:rPr>
                <w:rFonts w:ascii="Century Gothic" w:hAnsi="Century Gothic"/>
              </w:rPr>
            </w:pPr>
          </w:p>
          <w:p w14:paraId="6581D43B" w14:textId="64354E47" w:rsidR="00286965" w:rsidRPr="00286965" w:rsidRDefault="00286965" w:rsidP="002C0D59">
            <w:pPr>
              <w:rPr>
                <w:rFonts w:ascii="Century Gothic" w:hAnsi="Century Gothic"/>
                <w:lang w:val="en-US"/>
              </w:rPr>
            </w:pPr>
            <w:proofErr w:type="spellStart"/>
            <w:r>
              <w:rPr>
                <w:rFonts w:ascii="Century Gothic" w:hAnsi="Century Gothic"/>
                <w:lang w:val="en-US"/>
              </w:rPr>
              <w:t>Complejidad</w:t>
            </w:r>
            <w:proofErr w:type="spellEnd"/>
            <w:r>
              <w:rPr>
                <w:rFonts w:ascii="Century Gothic" w:hAnsi="Century Gothic"/>
                <w:lang w:val="en-US"/>
              </w:rPr>
              <w:t>: E+V</w:t>
            </w:r>
          </w:p>
        </w:tc>
      </w:tr>
      <w:tr w:rsidR="00C161BE" w14:paraId="579F307D" w14:textId="77777777" w:rsidTr="002C0D59">
        <w:tc>
          <w:tcPr>
            <w:tcW w:w="9350" w:type="dxa"/>
            <w:gridSpan w:val="2"/>
            <w:shd w:val="clear" w:color="auto" w:fill="BDD6EE" w:themeFill="accent5" w:themeFillTint="66"/>
          </w:tcPr>
          <w:p w14:paraId="66D6C061" w14:textId="77777777" w:rsidR="00C161BE" w:rsidRPr="00C161BE" w:rsidRDefault="00C161BE" w:rsidP="002C0D59">
            <w:pPr>
              <w:rPr>
                <w:rFonts w:ascii="Century Gothic" w:hAnsi="Century Gothic"/>
                <w:lang w:val="en-US"/>
              </w:rPr>
            </w:pPr>
            <w:r w:rsidRPr="00C161BE">
              <w:rPr>
                <w:rFonts w:ascii="Century Gothic" w:hAnsi="Century Gothic"/>
                <w:lang w:val="en-US"/>
              </w:rPr>
              <w:t>Entradas</w:t>
            </w:r>
          </w:p>
        </w:tc>
      </w:tr>
      <w:tr w:rsidR="00C161BE" w14:paraId="49D4E601" w14:textId="77777777" w:rsidTr="002C0D59">
        <w:tc>
          <w:tcPr>
            <w:tcW w:w="9350" w:type="dxa"/>
            <w:gridSpan w:val="2"/>
          </w:tcPr>
          <w:p w14:paraId="55E9DC2E" w14:textId="77777777" w:rsidR="00286965" w:rsidRDefault="00286965" w:rsidP="00286965">
            <w:pPr>
              <w:rPr>
                <w:rFonts w:ascii="Century Gothic" w:hAnsi="Century Gothic"/>
              </w:rPr>
            </w:pPr>
            <w:r w:rsidRPr="00286965">
              <w:rPr>
                <w:rFonts w:ascii="Century Gothic" w:hAnsi="Century Gothic"/>
              </w:rPr>
              <w:t>Latitud inicial Longitud inicial</w:t>
            </w:r>
          </w:p>
          <w:p w14:paraId="0A34729B" w14:textId="156B7165" w:rsidR="00286965" w:rsidRPr="00286965" w:rsidRDefault="00286965" w:rsidP="00286965">
            <w:pPr>
              <w:rPr>
                <w:rFonts w:ascii="Century Gothic" w:hAnsi="Century Gothic"/>
              </w:rPr>
            </w:pPr>
            <w:r w:rsidRPr="00286965">
              <w:rPr>
                <w:rFonts w:ascii="Century Gothic" w:hAnsi="Century Gothic"/>
              </w:rPr>
              <w:t xml:space="preserve"> Latitud final Longitud final </w:t>
            </w:r>
          </w:p>
          <w:p w14:paraId="111410CB" w14:textId="0532D57B" w:rsidR="00C161BE" w:rsidRPr="00286965" w:rsidRDefault="00C161BE" w:rsidP="002C0D59">
            <w:pPr>
              <w:rPr>
                <w:rFonts w:ascii="Century Gothic" w:hAnsi="Century Gothic"/>
              </w:rPr>
            </w:pPr>
          </w:p>
        </w:tc>
      </w:tr>
      <w:tr w:rsidR="00C161BE" w14:paraId="1F539514" w14:textId="77777777" w:rsidTr="002C0D59">
        <w:tc>
          <w:tcPr>
            <w:tcW w:w="9350" w:type="dxa"/>
            <w:gridSpan w:val="2"/>
            <w:shd w:val="clear" w:color="auto" w:fill="BDD6EE" w:themeFill="accent5" w:themeFillTint="66"/>
          </w:tcPr>
          <w:p w14:paraId="07889F4A" w14:textId="77777777" w:rsidR="00C161BE" w:rsidRPr="00C161BE" w:rsidRDefault="00C161BE" w:rsidP="002C0D59">
            <w:pPr>
              <w:rPr>
                <w:rFonts w:ascii="Century Gothic" w:hAnsi="Century Gothic"/>
                <w:lang w:val="en-US"/>
              </w:rPr>
            </w:pPr>
            <w:proofErr w:type="spellStart"/>
            <w:r w:rsidRPr="00C161BE">
              <w:rPr>
                <w:rFonts w:ascii="Century Gothic" w:hAnsi="Century Gothic"/>
                <w:lang w:val="en-US"/>
              </w:rPr>
              <w:t>Resultados</w:t>
            </w:r>
            <w:proofErr w:type="spellEnd"/>
          </w:p>
        </w:tc>
      </w:tr>
      <w:tr w:rsidR="00C161BE" w14:paraId="3FC410D9" w14:textId="77777777" w:rsidTr="002C0D59">
        <w:tc>
          <w:tcPr>
            <w:tcW w:w="9350" w:type="dxa"/>
            <w:gridSpan w:val="2"/>
          </w:tcPr>
          <w:p w14:paraId="5CA32FB1" w14:textId="45AE64D3" w:rsidR="00286965" w:rsidRPr="00286965" w:rsidRDefault="00286965" w:rsidP="00286965">
            <w:pPr>
              <w:rPr>
                <w:rFonts w:ascii="Century Gothic" w:hAnsi="Century Gothic"/>
              </w:rPr>
            </w:pPr>
            <w:r w:rsidRPr="00286965">
              <w:rPr>
                <w:rFonts w:ascii="Century Gothic" w:hAnsi="Century Gothic"/>
              </w:rPr>
              <w:t>El programa mostrar</w:t>
            </w:r>
            <w:r w:rsidRPr="00286965">
              <w:rPr>
                <w:rFonts w:ascii="Century Gothic" w:hAnsi="Century Gothic"/>
                <w:lang w:val="es-ES"/>
              </w:rPr>
              <w:t>á</w:t>
            </w:r>
            <w:r w:rsidRPr="00286965">
              <w:rPr>
                <w:rFonts w:ascii="Century Gothic" w:hAnsi="Century Gothic"/>
              </w:rPr>
              <w:t xml:space="preserve"> dos resultados: </w:t>
            </w:r>
          </w:p>
          <w:p w14:paraId="38DADE2F" w14:textId="24FC787C" w:rsidR="00286965" w:rsidRPr="00286965" w:rsidRDefault="00286965" w:rsidP="00286965">
            <w:pPr>
              <w:numPr>
                <w:ilvl w:val="0"/>
                <w:numId w:val="1"/>
              </w:numPr>
              <w:rPr>
                <w:rFonts w:ascii="Century Gothic" w:hAnsi="Century Gothic"/>
              </w:rPr>
            </w:pPr>
            <w:r w:rsidRPr="00286965">
              <w:rPr>
                <w:rFonts w:ascii="Century Gothic" w:hAnsi="Century Gothic"/>
              </w:rPr>
              <w:t>Respuesta en consola</w:t>
            </w:r>
            <w:r w:rsidRPr="00286965">
              <w:rPr>
                <w:rFonts w:ascii="Century Gothic" w:hAnsi="Century Gothic"/>
                <w:lang w:val="es-ES"/>
              </w:rPr>
              <w:t xml:space="preserve"> indicando el camino </w:t>
            </w:r>
            <w:r w:rsidR="0080249A">
              <w:rPr>
                <w:rFonts w:ascii="Century Gothic" w:hAnsi="Century Gothic"/>
                <w:lang w:val="es-ES"/>
              </w:rPr>
              <w:t>a seguir</w:t>
            </w:r>
            <w:r w:rsidRPr="00286965">
              <w:rPr>
                <w:rFonts w:ascii="Century Gothic" w:hAnsi="Century Gothic"/>
                <w:lang w:val="es-ES"/>
              </w:rPr>
              <w:t xml:space="preserve"> (</w:t>
            </w:r>
            <w:proofErr w:type="spellStart"/>
            <w:r w:rsidR="0080249A">
              <w:rPr>
                <w:rFonts w:ascii="Century Gothic" w:hAnsi="Century Gothic"/>
                <w:lang w:val="es-ES"/>
              </w:rPr>
              <w:t>vertice</w:t>
            </w:r>
            <w:proofErr w:type="spellEnd"/>
            <w:r w:rsidRPr="00286965">
              <w:rPr>
                <w:rFonts w:ascii="Century Gothic" w:hAnsi="Century Gothic"/>
                <w:lang w:val="es-ES"/>
              </w:rPr>
              <w:t xml:space="preserve">, </w:t>
            </w:r>
            <w:r w:rsidR="0080249A">
              <w:rPr>
                <w:rFonts w:ascii="Century Gothic" w:hAnsi="Century Gothic"/>
                <w:lang w:val="es-ES"/>
              </w:rPr>
              <w:t xml:space="preserve">costo </w:t>
            </w:r>
            <w:proofErr w:type="spellStart"/>
            <w:r w:rsidR="0080249A">
              <w:rPr>
                <w:rFonts w:ascii="Century Gothic" w:hAnsi="Century Gothic"/>
                <w:lang w:val="es-ES"/>
              </w:rPr>
              <w:t>minimo</w:t>
            </w:r>
            <w:proofErr w:type="spellEnd"/>
            <w:r>
              <w:rPr>
                <w:rFonts w:ascii="Century Gothic" w:hAnsi="Century Gothic"/>
                <w:lang w:val="es-ES"/>
              </w:rPr>
              <w:t xml:space="preserve">, </w:t>
            </w:r>
            <w:r w:rsidR="0080249A">
              <w:rPr>
                <w:rFonts w:ascii="Century Gothic" w:hAnsi="Century Gothic"/>
                <w:lang w:val="es-ES"/>
              </w:rPr>
              <w:t>distancia estimada</w:t>
            </w:r>
            <w:r>
              <w:rPr>
                <w:rFonts w:ascii="Century Gothic" w:hAnsi="Century Gothic"/>
                <w:lang w:val="es-ES"/>
              </w:rPr>
              <w:t>).</w:t>
            </w:r>
            <w:r w:rsidRPr="00286965">
              <w:rPr>
                <w:rFonts w:ascii="Century Gothic" w:hAnsi="Century Gothic"/>
              </w:rPr>
              <w:t xml:space="preserve"> </w:t>
            </w:r>
          </w:p>
          <w:p w14:paraId="3D654E32" w14:textId="1FC66D34" w:rsidR="00286965" w:rsidRPr="00286965" w:rsidRDefault="00286965" w:rsidP="00286965">
            <w:pPr>
              <w:numPr>
                <w:ilvl w:val="0"/>
                <w:numId w:val="1"/>
              </w:numPr>
              <w:rPr>
                <w:rFonts w:ascii="Century Gothic" w:hAnsi="Century Gothic"/>
              </w:rPr>
            </w:pPr>
            <w:r w:rsidRPr="00286965">
              <w:rPr>
                <w:rFonts w:ascii="Century Gothic" w:hAnsi="Century Gothic"/>
              </w:rPr>
              <w:t xml:space="preserve">Visualización del mapa, </w:t>
            </w:r>
            <w:r w:rsidRPr="00286965">
              <w:rPr>
                <w:rFonts w:ascii="Century Gothic" w:hAnsi="Century Gothic"/>
                <w:lang w:val="es-ES"/>
              </w:rPr>
              <w:t>se dibujar</w:t>
            </w:r>
            <w:r>
              <w:rPr>
                <w:rFonts w:ascii="Century Gothic" w:hAnsi="Century Gothic"/>
                <w:lang w:val="es-ES"/>
              </w:rPr>
              <w:t>á en el mapa la dirección a tomar.</w:t>
            </w:r>
          </w:p>
          <w:p w14:paraId="648AE6C5" w14:textId="4745D257" w:rsidR="00C161BE" w:rsidRPr="00286965" w:rsidRDefault="00C161BE" w:rsidP="002C0D59">
            <w:pPr>
              <w:rPr>
                <w:rFonts w:ascii="Century Gothic" w:hAnsi="Century Gothic"/>
              </w:rPr>
            </w:pPr>
          </w:p>
        </w:tc>
      </w:tr>
    </w:tbl>
    <w:p w14:paraId="4C8E56DD" w14:textId="5FC72348" w:rsidR="00C161BE" w:rsidRDefault="00C161BE"/>
    <w:tbl>
      <w:tblPr>
        <w:tblStyle w:val="TableGrid"/>
        <w:tblW w:w="0" w:type="auto"/>
        <w:tblLook w:val="04A0" w:firstRow="1" w:lastRow="0" w:firstColumn="1" w:lastColumn="0" w:noHBand="0" w:noVBand="1"/>
      </w:tblPr>
      <w:tblGrid>
        <w:gridCol w:w="2263"/>
        <w:gridCol w:w="7087"/>
      </w:tblGrid>
      <w:tr w:rsidR="00C161BE" w14:paraId="51BB9CE7" w14:textId="77777777" w:rsidTr="002C0D59">
        <w:tc>
          <w:tcPr>
            <w:tcW w:w="2263" w:type="dxa"/>
            <w:shd w:val="clear" w:color="auto" w:fill="BDD6EE" w:themeFill="accent5" w:themeFillTint="66"/>
          </w:tcPr>
          <w:p w14:paraId="4B324E8A" w14:textId="77777777" w:rsidR="00C161BE" w:rsidRPr="00C161BE" w:rsidRDefault="00C161BE" w:rsidP="002C0D59">
            <w:pPr>
              <w:rPr>
                <w:rFonts w:ascii="Century Gothic" w:hAnsi="Century Gothic"/>
                <w:lang w:val="en-US"/>
              </w:rPr>
            </w:pPr>
            <w:proofErr w:type="spellStart"/>
            <w:r w:rsidRPr="00C161BE">
              <w:rPr>
                <w:rFonts w:ascii="Century Gothic" w:hAnsi="Century Gothic"/>
                <w:lang w:val="en-US"/>
              </w:rPr>
              <w:t>Nombre</w:t>
            </w:r>
            <w:proofErr w:type="spellEnd"/>
          </w:p>
        </w:tc>
        <w:tc>
          <w:tcPr>
            <w:tcW w:w="7087" w:type="dxa"/>
          </w:tcPr>
          <w:p w14:paraId="63FBE636" w14:textId="01575547" w:rsidR="00C161BE" w:rsidRPr="00B011D3" w:rsidRDefault="00C161BE" w:rsidP="002C0D59">
            <w:pPr>
              <w:rPr>
                <w:rFonts w:ascii="Century Gothic" w:hAnsi="Century Gothic"/>
                <w:lang w:val="es-ES"/>
              </w:rPr>
            </w:pPr>
            <w:r w:rsidRPr="00B011D3">
              <w:rPr>
                <w:rFonts w:ascii="Century Gothic" w:hAnsi="Century Gothic"/>
                <w:lang w:val="es-ES"/>
              </w:rPr>
              <w:t>R</w:t>
            </w:r>
            <w:r w:rsidR="00B011D3" w:rsidRPr="00B011D3">
              <w:rPr>
                <w:rFonts w:ascii="Century Gothic" w:hAnsi="Century Gothic"/>
                <w:lang w:val="es-ES"/>
              </w:rPr>
              <w:t>2</w:t>
            </w:r>
            <w:r w:rsidRPr="00B011D3">
              <w:rPr>
                <w:rFonts w:ascii="Century Gothic" w:hAnsi="Century Gothic"/>
                <w:lang w:val="es-ES"/>
              </w:rPr>
              <w:t xml:space="preserve"> </w:t>
            </w:r>
            <w:r w:rsidR="00B011D3" w:rsidRPr="00B011D3">
              <w:rPr>
                <w:rFonts w:ascii="Century Gothic" w:hAnsi="Century Gothic"/>
                <w:lang w:val="es-ES"/>
              </w:rPr>
              <w:t>–</w:t>
            </w:r>
            <w:r w:rsidRPr="00B011D3">
              <w:rPr>
                <w:rFonts w:ascii="Century Gothic" w:hAnsi="Century Gothic"/>
                <w:lang w:val="es-ES"/>
              </w:rPr>
              <w:t xml:space="preserve"> </w:t>
            </w:r>
            <w:r w:rsidR="00B011D3" w:rsidRPr="00B011D3">
              <w:rPr>
                <w:rFonts w:ascii="Century Gothic" w:hAnsi="Century Gothic"/>
                <w:lang w:val="es-ES"/>
              </w:rPr>
              <w:t>Encontrar red</w:t>
            </w:r>
            <w:r w:rsidR="00B011D3">
              <w:rPr>
                <w:rFonts w:ascii="Century Gothic" w:hAnsi="Century Gothic"/>
                <w:lang w:val="es-ES"/>
              </w:rPr>
              <w:t xml:space="preserve"> para instalación de </w:t>
            </w:r>
            <w:proofErr w:type="spellStart"/>
            <w:r w:rsidR="00B011D3">
              <w:rPr>
                <w:rFonts w:ascii="Century Gothic" w:hAnsi="Century Gothic"/>
                <w:lang w:val="es-ES"/>
              </w:rPr>
              <w:t>camaras</w:t>
            </w:r>
            <w:proofErr w:type="spellEnd"/>
            <w:r w:rsidR="00B011D3">
              <w:rPr>
                <w:rFonts w:ascii="Century Gothic" w:hAnsi="Century Gothic"/>
                <w:lang w:val="es-ES"/>
              </w:rPr>
              <w:t>.</w:t>
            </w:r>
            <w:r w:rsidR="0080249A">
              <w:rPr>
                <w:rFonts w:ascii="Century Gothic" w:hAnsi="Century Gothic"/>
                <w:lang w:val="es-ES"/>
              </w:rPr>
              <w:t xml:space="preserve"> (comparendos mayor gravedad)</w:t>
            </w:r>
          </w:p>
        </w:tc>
      </w:tr>
      <w:tr w:rsidR="00C161BE" w14:paraId="04004094" w14:textId="77777777" w:rsidTr="002C0D59">
        <w:tc>
          <w:tcPr>
            <w:tcW w:w="2263" w:type="dxa"/>
            <w:shd w:val="clear" w:color="auto" w:fill="BDD6EE" w:themeFill="accent5" w:themeFillTint="66"/>
          </w:tcPr>
          <w:p w14:paraId="257F2A5A" w14:textId="77777777" w:rsidR="00C161BE" w:rsidRPr="00C161BE" w:rsidRDefault="00C161BE" w:rsidP="002C0D59">
            <w:pPr>
              <w:rPr>
                <w:rFonts w:ascii="Century Gothic" w:hAnsi="Century Gothic"/>
                <w:lang w:val="en-US"/>
              </w:rPr>
            </w:pPr>
            <w:proofErr w:type="spellStart"/>
            <w:r w:rsidRPr="00C161BE">
              <w:rPr>
                <w:rFonts w:ascii="Century Gothic" w:hAnsi="Century Gothic"/>
                <w:lang w:val="en-US"/>
              </w:rPr>
              <w:t>Resumen</w:t>
            </w:r>
            <w:proofErr w:type="spellEnd"/>
          </w:p>
        </w:tc>
        <w:tc>
          <w:tcPr>
            <w:tcW w:w="7087" w:type="dxa"/>
          </w:tcPr>
          <w:p w14:paraId="3578B058" w14:textId="77777777" w:rsidR="007C5C8F" w:rsidRPr="0080249A" w:rsidRDefault="007C5C8F" w:rsidP="007C5C8F">
            <w:pPr>
              <w:rPr>
                <w:rFonts w:ascii="Century Gothic" w:eastAsiaTheme="minorHAnsi" w:hAnsi="Century Gothic" w:cstheme="minorBidi"/>
              </w:rPr>
            </w:pPr>
            <w:r w:rsidRPr="0080249A">
              <w:rPr>
                <w:rFonts w:ascii="Century Gothic" w:eastAsiaTheme="minorHAnsi" w:hAnsi="Century Gothic" w:cstheme="minorBidi"/>
                <w:lang w:val="es-ES"/>
              </w:rPr>
              <w:t>Encontrar</w:t>
            </w:r>
            <w:r w:rsidRPr="0080249A">
              <w:rPr>
                <w:rFonts w:ascii="Century Gothic" w:eastAsiaTheme="minorHAnsi" w:hAnsi="Century Gothic" w:cstheme="minorBidi"/>
              </w:rPr>
              <w:t xml:space="preserve"> red de comunicaciones que le permita la instalación de cámaras de video en M sitios; </w:t>
            </w:r>
            <w:r>
              <w:rPr>
                <w:rFonts w:ascii="Century Gothic" w:eastAsiaTheme="minorHAnsi" w:hAnsi="Century Gothic" w:cstheme="minorBidi"/>
              </w:rPr>
              <w:t xml:space="preserve">con </w:t>
            </w:r>
            <w:r w:rsidRPr="0080249A">
              <w:rPr>
                <w:rFonts w:ascii="Century Gothic" w:eastAsiaTheme="minorHAnsi" w:hAnsi="Century Gothic" w:cstheme="minorBidi"/>
              </w:rPr>
              <w:t>el menor costo de instalación posible.</w:t>
            </w:r>
          </w:p>
          <w:p w14:paraId="5E64892A" w14:textId="51EEF4BC" w:rsidR="00B011D3" w:rsidRDefault="00B011D3" w:rsidP="00B011D3">
            <w:pPr>
              <w:rPr>
                <w:rFonts w:ascii="Century Gothic" w:hAnsi="Century Gothic"/>
              </w:rPr>
            </w:pPr>
          </w:p>
          <w:p w14:paraId="5CF6BA58" w14:textId="77777777" w:rsidR="00B011D3" w:rsidRPr="00B011D3" w:rsidRDefault="00B011D3" w:rsidP="00B011D3">
            <w:pPr>
              <w:rPr>
                <w:rFonts w:ascii="Century Gothic" w:hAnsi="Century Gothic" w:cstheme="minorBidi"/>
              </w:rPr>
            </w:pPr>
            <w:proofErr w:type="spellStart"/>
            <w:r>
              <w:rPr>
                <w:rFonts w:ascii="Century Gothic" w:hAnsi="Century Gothic"/>
                <w:lang w:val="en-US"/>
              </w:rPr>
              <w:t>Complejidad</w:t>
            </w:r>
            <w:proofErr w:type="spellEnd"/>
            <w:r>
              <w:rPr>
                <w:rFonts w:ascii="Century Gothic" w:hAnsi="Century Gothic"/>
                <w:lang w:val="en-US"/>
              </w:rPr>
              <w:t xml:space="preserve">: </w:t>
            </w:r>
            <w:r w:rsidRPr="00B011D3">
              <w:rPr>
                <w:rFonts w:ascii="Century Gothic" w:hAnsi="Century Gothic" w:cstheme="minorBidi"/>
              </w:rPr>
              <w:t xml:space="preserve">2^1.657V </w:t>
            </w:r>
          </w:p>
          <w:p w14:paraId="572FC063" w14:textId="0057A09B" w:rsidR="00B011D3" w:rsidRPr="00B011D3" w:rsidRDefault="00B011D3" w:rsidP="00B011D3">
            <w:pPr>
              <w:rPr>
                <w:rFonts w:ascii="Century Gothic" w:hAnsi="Century Gothic"/>
                <w:lang w:val="en-US"/>
              </w:rPr>
            </w:pPr>
          </w:p>
          <w:p w14:paraId="1A888FC5" w14:textId="0F0B513F" w:rsidR="00C161BE" w:rsidRPr="00B011D3" w:rsidRDefault="00C161BE" w:rsidP="002C0D59">
            <w:pPr>
              <w:rPr>
                <w:rFonts w:ascii="Century Gothic" w:hAnsi="Century Gothic"/>
              </w:rPr>
            </w:pPr>
          </w:p>
        </w:tc>
      </w:tr>
      <w:tr w:rsidR="00C161BE" w14:paraId="350D968E" w14:textId="77777777" w:rsidTr="002C0D59">
        <w:tc>
          <w:tcPr>
            <w:tcW w:w="9350" w:type="dxa"/>
            <w:gridSpan w:val="2"/>
            <w:shd w:val="clear" w:color="auto" w:fill="BDD6EE" w:themeFill="accent5" w:themeFillTint="66"/>
          </w:tcPr>
          <w:p w14:paraId="18BA103C" w14:textId="7211E0EE" w:rsidR="00C161BE" w:rsidRPr="00C161BE" w:rsidRDefault="00C161BE" w:rsidP="002C0D59">
            <w:pPr>
              <w:rPr>
                <w:rFonts w:ascii="Century Gothic" w:hAnsi="Century Gothic"/>
                <w:lang w:val="en-US"/>
              </w:rPr>
            </w:pPr>
            <w:r w:rsidRPr="00C161BE">
              <w:rPr>
                <w:rFonts w:ascii="Century Gothic" w:hAnsi="Century Gothic"/>
                <w:lang w:val="en-US"/>
              </w:rPr>
              <w:t>Entradas</w:t>
            </w:r>
            <w:r w:rsidR="007C5C8F">
              <w:rPr>
                <w:rFonts w:ascii="Century Gothic" w:hAnsi="Century Gothic"/>
                <w:lang w:val="en-US"/>
              </w:rPr>
              <w:t xml:space="preserve"> </w:t>
            </w:r>
          </w:p>
        </w:tc>
      </w:tr>
      <w:tr w:rsidR="00C161BE" w14:paraId="1D3733C9" w14:textId="77777777" w:rsidTr="002C0D59">
        <w:tc>
          <w:tcPr>
            <w:tcW w:w="9350" w:type="dxa"/>
            <w:gridSpan w:val="2"/>
          </w:tcPr>
          <w:p w14:paraId="6555875F" w14:textId="36DA00F4" w:rsidR="00C161BE" w:rsidRPr="00C161BE" w:rsidRDefault="00B011D3" w:rsidP="002C0D59">
            <w:pPr>
              <w:rPr>
                <w:rFonts w:ascii="Century Gothic" w:hAnsi="Century Gothic"/>
                <w:lang w:val="es-ES"/>
              </w:rPr>
            </w:pPr>
            <w:r>
              <w:rPr>
                <w:rFonts w:ascii="Century Gothic" w:hAnsi="Century Gothic"/>
                <w:lang w:val="es-ES"/>
              </w:rPr>
              <w:t>M Sitios</w:t>
            </w:r>
          </w:p>
        </w:tc>
      </w:tr>
      <w:tr w:rsidR="00C161BE" w14:paraId="158CEFA5" w14:textId="77777777" w:rsidTr="002C0D59">
        <w:tc>
          <w:tcPr>
            <w:tcW w:w="9350" w:type="dxa"/>
            <w:gridSpan w:val="2"/>
            <w:shd w:val="clear" w:color="auto" w:fill="BDD6EE" w:themeFill="accent5" w:themeFillTint="66"/>
          </w:tcPr>
          <w:p w14:paraId="69CA6B8D" w14:textId="77777777" w:rsidR="00C161BE" w:rsidRPr="00C161BE" w:rsidRDefault="00C161BE" w:rsidP="002C0D59">
            <w:pPr>
              <w:rPr>
                <w:rFonts w:ascii="Century Gothic" w:hAnsi="Century Gothic"/>
                <w:lang w:val="en-US"/>
              </w:rPr>
            </w:pPr>
            <w:proofErr w:type="spellStart"/>
            <w:r w:rsidRPr="00C161BE">
              <w:rPr>
                <w:rFonts w:ascii="Century Gothic" w:hAnsi="Century Gothic"/>
                <w:lang w:val="en-US"/>
              </w:rPr>
              <w:t>Resultados</w:t>
            </w:r>
            <w:proofErr w:type="spellEnd"/>
          </w:p>
        </w:tc>
      </w:tr>
      <w:tr w:rsidR="00C161BE" w14:paraId="4F90B3F2" w14:textId="77777777" w:rsidTr="002C0D59">
        <w:tc>
          <w:tcPr>
            <w:tcW w:w="9350" w:type="dxa"/>
            <w:gridSpan w:val="2"/>
          </w:tcPr>
          <w:p w14:paraId="0E548342" w14:textId="77777777" w:rsidR="00B011D3" w:rsidRDefault="00B011D3" w:rsidP="00B011D3">
            <w:pPr>
              <w:rPr>
                <w:rFonts w:ascii="Century Gothic" w:hAnsi="Century Gothic"/>
              </w:rPr>
            </w:pPr>
            <w:r w:rsidRPr="00B011D3">
              <w:rPr>
                <w:rFonts w:ascii="Century Gothic" w:hAnsi="Century Gothic"/>
              </w:rPr>
              <w:lastRenderedPageBreak/>
              <w:t>Respuesta en consola:</w:t>
            </w:r>
            <w:r w:rsidRPr="00B011D3">
              <w:rPr>
                <w:rFonts w:ascii="Century Gothic" w:hAnsi="Century Gothic"/>
                <w:lang w:val="es-ES"/>
              </w:rPr>
              <w:t xml:space="preserve"> Se</w:t>
            </w:r>
            <w:r w:rsidRPr="00B011D3">
              <w:rPr>
                <w:rFonts w:ascii="Century Gothic" w:hAnsi="Century Gothic"/>
              </w:rPr>
              <w:t xml:space="preserve"> </w:t>
            </w:r>
            <w:r w:rsidRPr="00B011D3">
              <w:rPr>
                <w:rFonts w:ascii="Century Gothic" w:hAnsi="Century Gothic"/>
                <w:lang w:val="es-ES"/>
              </w:rPr>
              <w:t>muestra</w:t>
            </w:r>
            <w:r w:rsidRPr="00B011D3">
              <w:rPr>
                <w:rFonts w:ascii="Century Gothic" w:hAnsi="Century Gothic"/>
              </w:rPr>
              <w:t xml:space="preserve"> en la consola de texto el tiempo que toma el algoritmo en encontrar la soluciónlos vértices (identificadores) y los arcos incluidos, y el costo (monetario) total. </w:t>
            </w:r>
          </w:p>
          <w:p w14:paraId="2DC0B5F8" w14:textId="77777777" w:rsidR="00B011D3" w:rsidRDefault="00B011D3" w:rsidP="00B011D3">
            <w:pPr>
              <w:rPr>
                <w:rFonts w:ascii="Century Gothic" w:hAnsi="Century Gothic"/>
              </w:rPr>
            </w:pPr>
          </w:p>
          <w:p w14:paraId="35419850" w14:textId="63A33884" w:rsidR="00B011D3" w:rsidRPr="00B011D3" w:rsidRDefault="00B011D3" w:rsidP="00B011D3">
            <w:pPr>
              <w:rPr>
                <w:rFonts w:ascii="Century Gothic" w:hAnsi="Century Gothic"/>
              </w:rPr>
            </w:pPr>
            <w:r w:rsidRPr="00B011D3">
              <w:rPr>
                <w:rFonts w:ascii="Century Gothic" w:hAnsi="Century Gothic"/>
              </w:rPr>
              <w:t xml:space="preserve">Visualización mapa: </w:t>
            </w:r>
            <w:r w:rsidRPr="00B011D3">
              <w:rPr>
                <w:rFonts w:ascii="Century Gothic" w:hAnsi="Century Gothic"/>
                <w:lang w:val="es-ES"/>
              </w:rPr>
              <w:t>se m</w:t>
            </w:r>
            <w:r w:rsidRPr="00B011D3">
              <w:rPr>
                <w:rFonts w:ascii="Century Gothic" w:hAnsi="Century Gothic"/>
              </w:rPr>
              <w:t>uestr</w:t>
            </w:r>
            <w:r w:rsidRPr="00B011D3">
              <w:rPr>
                <w:rFonts w:ascii="Century Gothic" w:hAnsi="Century Gothic"/>
                <w:lang w:val="es-ES"/>
              </w:rPr>
              <w:t>a</w:t>
            </w:r>
            <w:r w:rsidRPr="00B011D3">
              <w:rPr>
                <w:rFonts w:ascii="Century Gothic" w:hAnsi="Century Gothic"/>
              </w:rPr>
              <w:t xml:space="preserve"> en un mapa en Google Maps la red de comunicaciones propuesta. </w:t>
            </w:r>
          </w:p>
          <w:p w14:paraId="5AD2443D" w14:textId="7E1816C0" w:rsidR="00C161BE" w:rsidRPr="00B011D3" w:rsidRDefault="00C161BE" w:rsidP="002C0D59">
            <w:pPr>
              <w:rPr>
                <w:rFonts w:ascii="Century Gothic" w:hAnsi="Century Gothic"/>
              </w:rPr>
            </w:pPr>
          </w:p>
        </w:tc>
      </w:tr>
    </w:tbl>
    <w:p w14:paraId="75A161D0" w14:textId="679A9328" w:rsidR="00C161BE" w:rsidRDefault="00C161BE"/>
    <w:p w14:paraId="300C4DFC" w14:textId="6318836D" w:rsidR="00B011D3" w:rsidRDefault="00B011D3"/>
    <w:p w14:paraId="72701144" w14:textId="24D4123E" w:rsidR="00B011D3" w:rsidRPr="00B011D3" w:rsidRDefault="00B011D3" w:rsidP="00B011D3">
      <w:pPr>
        <w:rPr>
          <w:rFonts w:ascii="Century Gothic" w:hAnsi="Century Gothic"/>
          <w:sz w:val="32"/>
          <w:szCs w:val="32"/>
          <w:u w:val="single"/>
          <w:lang w:val="en-US"/>
        </w:rPr>
      </w:pPr>
      <w:proofErr w:type="spellStart"/>
      <w:r w:rsidRPr="00B011D3">
        <w:rPr>
          <w:rFonts w:ascii="Century Gothic" w:hAnsi="Century Gothic"/>
          <w:sz w:val="32"/>
          <w:szCs w:val="32"/>
          <w:u w:val="single"/>
          <w:lang w:val="en-US"/>
        </w:rPr>
        <w:t>Requerimientos</w:t>
      </w:r>
      <w:proofErr w:type="spellEnd"/>
      <w:r w:rsidRPr="00B011D3">
        <w:rPr>
          <w:rFonts w:ascii="Century Gothic" w:hAnsi="Century Gothic"/>
          <w:sz w:val="32"/>
          <w:szCs w:val="32"/>
          <w:u w:val="single"/>
          <w:lang w:val="en-US"/>
        </w:rPr>
        <w:t xml:space="preserve"> </w:t>
      </w:r>
      <w:proofErr w:type="spellStart"/>
      <w:r w:rsidRPr="00B011D3">
        <w:rPr>
          <w:rFonts w:ascii="Century Gothic" w:hAnsi="Century Gothic"/>
          <w:sz w:val="32"/>
          <w:szCs w:val="32"/>
          <w:u w:val="single"/>
          <w:lang w:val="en-US"/>
        </w:rPr>
        <w:t>Parte</w:t>
      </w:r>
      <w:proofErr w:type="spellEnd"/>
      <w:r w:rsidRPr="00B011D3">
        <w:rPr>
          <w:rFonts w:ascii="Century Gothic" w:hAnsi="Century Gothic"/>
          <w:sz w:val="32"/>
          <w:szCs w:val="32"/>
          <w:u w:val="single"/>
          <w:lang w:val="en-US"/>
        </w:rPr>
        <w:t xml:space="preserve"> </w:t>
      </w:r>
      <w:r>
        <w:rPr>
          <w:rFonts w:ascii="Century Gothic" w:hAnsi="Century Gothic"/>
          <w:sz w:val="32"/>
          <w:szCs w:val="32"/>
          <w:u w:val="single"/>
          <w:lang w:val="en-US"/>
        </w:rPr>
        <w:t>B</w:t>
      </w:r>
      <w:r w:rsidRPr="00B011D3">
        <w:rPr>
          <w:rFonts w:ascii="Century Gothic" w:hAnsi="Century Gothic"/>
          <w:sz w:val="32"/>
          <w:szCs w:val="32"/>
          <w:u w:val="single"/>
          <w:lang w:val="en-US"/>
        </w:rPr>
        <w:t>:</w:t>
      </w:r>
    </w:p>
    <w:p w14:paraId="3E76E65B" w14:textId="77777777" w:rsidR="00B011D3" w:rsidRDefault="00B011D3"/>
    <w:tbl>
      <w:tblPr>
        <w:tblStyle w:val="TableGrid"/>
        <w:tblW w:w="0" w:type="auto"/>
        <w:tblLook w:val="04A0" w:firstRow="1" w:lastRow="0" w:firstColumn="1" w:lastColumn="0" w:noHBand="0" w:noVBand="1"/>
      </w:tblPr>
      <w:tblGrid>
        <w:gridCol w:w="2263"/>
        <w:gridCol w:w="7087"/>
      </w:tblGrid>
      <w:tr w:rsidR="00B011D3" w14:paraId="0DB1F49E" w14:textId="77777777" w:rsidTr="002C0D59">
        <w:tc>
          <w:tcPr>
            <w:tcW w:w="2263" w:type="dxa"/>
            <w:shd w:val="clear" w:color="auto" w:fill="BDD6EE" w:themeFill="accent5" w:themeFillTint="66"/>
          </w:tcPr>
          <w:p w14:paraId="7AD0DAF2" w14:textId="77777777" w:rsidR="00B011D3" w:rsidRPr="00C161BE" w:rsidRDefault="00B011D3" w:rsidP="00B011D3">
            <w:pPr>
              <w:rPr>
                <w:rFonts w:ascii="Century Gothic" w:hAnsi="Century Gothic"/>
                <w:lang w:val="en-US"/>
              </w:rPr>
            </w:pPr>
            <w:proofErr w:type="spellStart"/>
            <w:r w:rsidRPr="00C161BE">
              <w:rPr>
                <w:rFonts w:ascii="Century Gothic" w:hAnsi="Century Gothic"/>
                <w:lang w:val="en-US"/>
              </w:rPr>
              <w:t>Nombre</w:t>
            </w:r>
            <w:proofErr w:type="spellEnd"/>
          </w:p>
        </w:tc>
        <w:tc>
          <w:tcPr>
            <w:tcW w:w="7087" w:type="dxa"/>
          </w:tcPr>
          <w:p w14:paraId="396C602A" w14:textId="063AE532" w:rsidR="00B011D3" w:rsidRPr="00B011D3" w:rsidRDefault="00B011D3" w:rsidP="00B011D3">
            <w:pPr>
              <w:rPr>
                <w:rFonts w:ascii="Century Gothic" w:hAnsi="Century Gothic"/>
                <w:lang w:val="es-ES"/>
              </w:rPr>
            </w:pPr>
            <w:r w:rsidRPr="00286965">
              <w:rPr>
                <w:rFonts w:ascii="Century Gothic" w:hAnsi="Century Gothic"/>
                <w:lang w:val="es-ES"/>
              </w:rPr>
              <w:t xml:space="preserve">R1 – Costo </w:t>
            </w:r>
            <w:proofErr w:type="spellStart"/>
            <w:r w:rsidRPr="00286965">
              <w:rPr>
                <w:rFonts w:ascii="Century Gothic" w:hAnsi="Century Gothic"/>
                <w:lang w:val="es-ES"/>
              </w:rPr>
              <w:t>minimo</w:t>
            </w:r>
            <w:proofErr w:type="spellEnd"/>
            <w:r w:rsidRPr="00286965">
              <w:rPr>
                <w:rFonts w:ascii="Century Gothic" w:hAnsi="Century Gothic"/>
                <w:lang w:val="es-ES"/>
              </w:rPr>
              <w:t xml:space="preserve"> entre dos </w:t>
            </w:r>
            <w:r>
              <w:rPr>
                <w:rFonts w:ascii="Century Gothic" w:hAnsi="Century Gothic"/>
                <w:lang w:val="es-ES"/>
              </w:rPr>
              <w:t>ubicaciones por distancia</w:t>
            </w:r>
          </w:p>
        </w:tc>
      </w:tr>
      <w:tr w:rsidR="00B011D3" w14:paraId="38A8F08E" w14:textId="77777777" w:rsidTr="002C0D59">
        <w:tc>
          <w:tcPr>
            <w:tcW w:w="2263" w:type="dxa"/>
            <w:shd w:val="clear" w:color="auto" w:fill="BDD6EE" w:themeFill="accent5" w:themeFillTint="66"/>
          </w:tcPr>
          <w:p w14:paraId="7F01FE34" w14:textId="77777777" w:rsidR="00B011D3" w:rsidRPr="00C161BE" w:rsidRDefault="00B011D3" w:rsidP="00B011D3">
            <w:pPr>
              <w:rPr>
                <w:rFonts w:ascii="Century Gothic" w:hAnsi="Century Gothic"/>
                <w:lang w:val="en-US"/>
              </w:rPr>
            </w:pPr>
            <w:proofErr w:type="spellStart"/>
            <w:r w:rsidRPr="00C161BE">
              <w:rPr>
                <w:rFonts w:ascii="Century Gothic" w:hAnsi="Century Gothic"/>
                <w:lang w:val="en-US"/>
              </w:rPr>
              <w:t>Resumen</w:t>
            </w:r>
            <w:proofErr w:type="spellEnd"/>
          </w:p>
        </w:tc>
        <w:tc>
          <w:tcPr>
            <w:tcW w:w="7087" w:type="dxa"/>
          </w:tcPr>
          <w:p w14:paraId="0A7603F5" w14:textId="77777777" w:rsidR="0080249A" w:rsidRPr="0080249A" w:rsidRDefault="0080249A" w:rsidP="0080249A">
            <w:pPr>
              <w:rPr>
                <w:rFonts w:ascii="Century Gothic" w:hAnsi="Century Gothic"/>
              </w:rPr>
            </w:pPr>
            <w:r w:rsidRPr="0080249A">
              <w:rPr>
                <w:rFonts w:ascii="Century Gothic" w:hAnsi="Century Gothic"/>
              </w:rPr>
              <w:t xml:space="preserve">encontrar el camino de costo mínimo se debe tomar la cantidad de comparendos en cada arco como medida base. El punto de origen y destino son ingresados por el usuario como latitudes y longitudes </w:t>
            </w:r>
          </w:p>
          <w:p w14:paraId="06B83F8B" w14:textId="77777777" w:rsidR="00B011D3" w:rsidRDefault="00B011D3" w:rsidP="00B011D3">
            <w:pPr>
              <w:rPr>
                <w:rFonts w:ascii="Century Gothic" w:hAnsi="Century Gothic"/>
              </w:rPr>
            </w:pPr>
          </w:p>
          <w:p w14:paraId="0A82028F" w14:textId="656A7CA7" w:rsidR="0080249A" w:rsidRPr="0080249A" w:rsidRDefault="0080249A" w:rsidP="00B011D3">
            <w:pPr>
              <w:rPr>
                <w:rFonts w:ascii="Century Gothic" w:hAnsi="Century Gothic"/>
              </w:rPr>
            </w:pPr>
            <w:proofErr w:type="spellStart"/>
            <w:r>
              <w:rPr>
                <w:rFonts w:ascii="Century Gothic" w:hAnsi="Century Gothic"/>
                <w:lang w:val="en-US"/>
              </w:rPr>
              <w:t>Complejidad</w:t>
            </w:r>
            <w:proofErr w:type="spellEnd"/>
            <w:r>
              <w:rPr>
                <w:rFonts w:ascii="Century Gothic" w:hAnsi="Century Gothic"/>
                <w:lang w:val="en-US"/>
              </w:rPr>
              <w:t>: E+V</w:t>
            </w:r>
          </w:p>
        </w:tc>
      </w:tr>
      <w:tr w:rsidR="00B011D3" w14:paraId="4D4BF39F" w14:textId="77777777" w:rsidTr="002C0D59">
        <w:tc>
          <w:tcPr>
            <w:tcW w:w="9350" w:type="dxa"/>
            <w:gridSpan w:val="2"/>
            <w:shd w:val="clear" w:color="auto" w:fill="BDD6EE" w:themeFill="accent5" w:themeFillTint="66"/>
          </w:tcPr>
          <w:p w14:paraId="442151CD" w14:textId="77777777" w:rsidR="00B011D3" w:rsidRPr="00C161BE" w:rsidRDefault="00B011D3" w:rsidP="00B011D3">
            <w:pPr>
              <w:rPr>
                <w:rFonts w:ascii="Century Gothic" w:hAnsi="Century Gothic"/>
                <w:lang w:val="en-US"/>
              </w:rPr>
            </w:pPr>
            <w:r w:rsidRPr="00C161BE">
              <w:rPr>
                <w:rFonts w:ascii="Century Gothic" w:hAnsi="Century Gothic"/>
                <w:lang w:val="en-US"/>
              </w:rPr>
              <w:t>Entradas</w:t>
            </w:r>
          </w:p>
        </w:tc>
      </w:tr>
      <w:tr w:rsidR="00B011D3" w14:paraId="7BC58BBD" w14:textId="77777777" w:rsidTr="002C0D59">
        <w:tc>
          <w:tcPr>
            <w:tcW w:w="9350" w:type="dxa"/>
            <w:gridSpan w:val="2"/>
          </w:tcPr>
          <w:p w14:paraId="13F38772" w14:textId="77777777" w:rsidR="0080249A" w:rsidRDefault="0080249A" w:rsidP="0080249A">
            <w:pPr>
              <w:rPr>
                <w:rFonts w:ascii="Century Gothic" w:hAnsi="Century Gothic"/>
              </w:rPr>
            </w:pPr>
            <w:r w:rsidRPr="00286965">
              <w:rPr>
                <w:rFonts w:ascii="Century Gothic" w:hAnsi="Century Gothic"/>
              </w:rPr>
              <w:t>Latitud inicial Longitud inicial</w:t>
            </w:r>
          </w:p>
          <w:p w14:paraId="009FEF05" w14:textId="77777777" w:rsidR="0080249A" w:rsidRPr="00286965" w:rsidRDefault="0080249A" w:rsidP="0080249A">
            <w:pPr>
              <w:rPr>
                <w:rFonts w:ascii="Century Gothic" w:hAnsi="Century Gothic"/>
              </w:rPr>
            </w:pPr>
            <w:r w:rsidRPr="00286965">
              <w:rPr>
                <w:rFonts w:ascii="Century Gothic" w:hAnsi="Century Gothic"/>
              </w:rPr>
              <w:t xml:space="preserve"> Latitud final Longitud final </w:t>
            </w:r>
          </w:p>
          <w:p w14:paraId="75CE05E8" w14:textId="0D265E12" w:rsidR="00B011D3" w:rsidRPr="0080249A" w:rsidRDefault="00B011D3" w:rsidP="00B011D3">
            <w:pPr>
              <w:rPr>
                <w:rFonts w:ascii="Century Gothic" w:hAnsi="Century Gothic"/>
              </w:rPr>
            </w:pPr>
          </w:p>
        </w:tc>
      </w:tr>
      <w:tr w:rsidR="00B011D3" w14:paraId="57189164" w14:textId="77777777" w:rsidTr="002C0D59">
        <w:tc>
          <w:tcPr>
            <w:tcW w:w="9350" w:type="dxa"/>
            <w:gridSpan w:val="2"/>
            <w:shd w:val="clear" w:color="auto" w:fill="BDD6EE" w:themeFill="accent5" w:themeFillTint="66"/>
          </w:tcPr>
          <w:p w14:paraId="648ED89B" w14:textId="77777777" w:rsidR="00B011D3" w:rsidRPr="00C161BE" w:rsidRDefault="00B011D3" w:rsidP="00B011D3">
            <w:pPr>
              <w:rPr>
                <w:rFonts w:ascii="Century Gothic" w:hAnsi="Century Gothic"/>
                <w:lang w:val="en-US"/>
              </w:rPr>
            </w:pPr>
            <w:proofErr w:type="spellStart"/>
            <w:r w:rsidRPr="00C161BE">
              <w:rPr>
                <w:rFonts w:ascii="Century Gothic" w:hAnsi="Century Gothic"/>
                <w:lang w:val="en-US"/>
              </w:rPr>
              <w:t>Resultados</w:t>
            </w:r>
            <w:proofErr w:type="spellEnd"/>
          </w:p>
        </w:tc>
      </w:tr>
      <w:tr w:rsidR="00B011D3" w14:paraId="4D2D990E" w14:textId="77777777" w:rsidTr="002C0D59">
        <w:tc>
          <w:tcPr>
            <w:tcW w:w="9350" w:type="dxa"/>
            <w:gridSpan w:val="2"/>
          </w:tcPr>
          <w:p w14:paraId="1A0FB7F1" w14:textId="77777777" w:rsidR="0080249A" w:rsidRPr="00286965" w:rsidRDefault="0080249A" w:rsidP="0080249A">
            <w:pPr>
              <w:rPr>
                <w:rFonts w:ascii="Century Gothic" w:hAnsi="Century Gothic"/>
              </w:rPr>
            </w:pPr>
            <w:r w:rsidRPr="00286965">
              <w:rPr>
                <w:rFonts w:ascii="Century Gothic" w:hAnsi="Century Gothic"/>
              </w:rPr>
              <w:t>El programa mostrar</w:t>
            </w:r>
            <w:r w:rsidRPr="00286965">
              <w:rPr>
                <w:rFonts w:ascii="Century Gothic" w:hAnsi="Century Gothic"/>
                <w:lang w:val="es-ES"/>
              </w:rPr>
              <w:t>á</w:t>
            </w:r>
            <w:r w:rsidRPr="00286965">
              <w:rPr>
                <w:rFonts w:ascii="Century Gothic" w:hAnsi="Century Gothic"/>
              </w:rPr>
              <w:t xml:space="preserve"> dos resultados: </w:t>
            </w:r>
          </w:p>
          <w:p w14:paraId="68105B3C" w14:textId="53F67CA2" w:rsidR="0080249A" w:rsidRPr="00286965" w:rsidRDefault="0080249A" w:rsidP="0080249A">
            <w:pPr>
              <w:numPr>
                <w:ilvl w:val="0"/>
                <w:numId w:val="2"/>
              </w:numPr>
              <w:rPr>
                <w:rFonts w:ascii="Century Gothic" w:hAnsi="Century Gothic"/>
              </w:rPr>
            </w:pPr>
            <w:r w:rsidRPr="00286965">
              <w:rPr>
                <w:rFonts w:ascii="Century Gothic" w:hAnsi="Century Gothic"/>
              </w:rPr>
              <w:t>Respuesta en consola</w:t>
            </w:r>
            <w:r w:rsidRPr="00286965">
              <w:rPr>
                <w:rFonts w:ascii="Century Gothic" w:hAnsi="Century Gothic"/>
                <w:lang w:val="es-ES"/>
              </w:rPr>
              <w:t xml:space="preserve"> indicando el camino </w:t>
            </w:r>
            <w:r>
              <w:rPr>
                <w:rFonts w:ascii="Century Gothic" w:hAnsi="Century Gothic"/>
                <w:lang w:val="es-ES"/>
              </w:rPr>
              <w:t>a seguir</w:t>
            </w:r>
            <w:r w:rsidRPr="00286965">
              <w:rPr>
                <w:rFonts w:ascii="Century Gothic" w:hAnsi="Century Gothic"/>
                <w:lang w:val="es-ES"/>
              </w:rPr>
              <w:t xml:space="preserve"> (</w:t>
            </w:r>
            <w:proofErr w:type="spellStart"/>
            <w:r>
              <w:rPr>
                <w:rFonts w:ascii="Century Gothic" w:hAnsi="Century Gothic"/>
                <w:lang w:val="es-ES"/>
              </w:rPr>
              <w:t>vertice</w:t>
            </w:r>
            <w:proofErr w:type="spellEnd"/>
            <w:r w:rsidRPr="00286965">
              <w:rPr>
                <w:rFonts w:ascii="Century Gothic" w:hAnsi="Century Gothic"/>
                <w:lang w:val="es-ES"/>
              </w:rPr>
              <w:t xml:space="preserve">, </w:t>
            </w:r>
            <w:r>
              <w:rPr>
                <w:rFonts w:ascii="Century Gothic" w:hAnsi="Century Gothic"/>
                <w:lang w:val="es-ES"/>
              </w:rPr>
              <w:t xml:space="preserve">costo </w:t>
            </w:r>
            <w:proofErr w:type="spellStart"/>
            <w:r>
              <w:rPr>
                <w:rFonts w:ascii="Century Gothic" w:hAnsi="Century Gothic"/>
                <w:lang w:val="es-ES"/>
              </w:rPr>
              <w:t>minimo</w:t>
            </w:r>
            <w:proofErr w:type="spellEnd"/>
            <w:r>
              <w:rPr>
                <w:rFonts w:ascii="Century Gothic" w:hAnsi="Century Gothic"/>
                <w:lang w:val="es-ES"/>
              </w:rPr>
              <w:t>, estimada).</w:t>
            </w:r>
            <w:r w:rsidRPr="00286965">
              <w:rPr>
                <w:rFonts w:ascii="Century Gothic" w:hAnsi="Century Gothic"/>
              </w:rPr>
              <w:t xml:space="preserve"> </w:t>
            </w:r>
          </w:p>
          <w:p w14:paraId="648E966C" w14:textId="054A20C6" w:rsidR="00B011D3" w:rsidRPr="0080249A" w:rsidRDefault="0080249A" w:rsidP="00B011D3">
            <w:pPr>
              <w:numPr>
                <w:ilvl w:val="0"/>
                <w:numId w:val="2"/>
              </w:numPr>
              <w:rPr>
                <w:rFonts w:ascii="Century Gothic" w:hAnsi="Century Gothic"/>
              </w:rPr>
            </w:pPr>
            <w:r w:rsidRPr="00286965">
              <w:rPr>
                <w:rFonts w:ascii="Century Gothic" w:hAnsi="Century Gothic"/>
              </w:rPr>
              <w:t xml:space="preserve">Visualización del mapa, </w:t>
            </w:r>
            <w:r w:rsidRPr="00286965">
              <w:rPr>
                <w:rFonts w:ascii="Century Gothic" w:hAnsi="Century Gothic"/>
                <w:lang w:val="es-ES"/>
              </w:rPr>
              <w:t>se dibujar</w:t>
            </w:r>
            <w:r>
              <w:rPr>
                <w:rFonts w:ascii="Century Gothic" w:hAnsi="Century Gothic"/>
                <w:lang w:val="es-ES"/>
              </w:rPr>
              <w:t>á en el mapa la dirección a tomar.</w:t>
            </w:r>
          </w:p>
        </w:tc>
      </w:tr>
    </w:tbl>
    <w:p w14:paraId="23011008" w14:textId="69559689" w:rsidR="00C161BE" w:rsidRDefault="00C161BE"/>
    <w:tbl>
      <w:tblPr>
        <w:tblStyle w:val="TableGrid"/>
        <w:tblW w:w="0" w:type="auto"/>
        <w:tblLook w:val="04A0" w:firstRow="1" w:lastRow="0" w:firstColumn="1" w:lastColumn="0" w:noHBand="0" w:noVBand="1"/>
      </w:tblPr>
      <w:tblGrid>
        <w:gridCol w:w="2263"/>
        <w:gridCol w:w="7087"/>
      </w:tblGrid>
      <w:tr w:rsidR="00C161BE" w14:paraId="417CAF24" w14:textId="77777777" w:rsidTr="002C0D59">
        <w:tc>
          <w:tcPr>
            <w:tcW w:w="2263" w:type="dxa"/>
            <w:shd w:val="clear" w:color="auto" w:fill="BDD6EE" w:themeFill="accent5" w:themeFillTint="66"/>
          </w:tcPr>
          <w:p w14:paraId="39CBE7A3" w14:textId="77777777" w:rsidR="00C161BE" w:rsidRPr="00C161BE" w:rsidRDefault="00C161BE" w:rsidP="002C0D59">
            <w:pPr>
              <w:rPr>
                <w:rFonts w:ascii="Century Gothic" w:hAnsi="Century Gothic"/>
                <w:lang w:val="en-US"/>
              </w:rPr>
            </w:pPr>
            <w:proofErr w:type="spellStart"/>
            <w:r w:rsidRPr="00C161BE">
              <w:rPr>
                <w:rFonts w:ascii="Century Gothic" w:hAnsi="Century Gothic"/>
                <w:lang w:val="en-US"/>
              </w:rPr>
              <w:t>Nombre</w:t>
            </w:r>
            <w:proofErr w:type="spellEnd"/>
          </w:p>
        </w:tc>
        <w:tc>
          <w:tcPr>
            <w:tcW w:w="7087" w:type="dxa"/>
          </w:tcPr>
          <w:p w14:paraId="5E8222C4" w14:textId="78FE1353" w:rsidR="00C161BE" w:rsidRPr="0080249A" w:rsidRDefault="00C161BE" w:rsidP="002C0D59">
            <w:pPr>
              <w:rPr>
                <w:rFonts w:ascii="Century Gothic" w:hAnsi="Century Gothic"/>
                <w:lang w:val="es-ES"/>
              </w:rPr>
            </w:pPr>
            <w:r w:rsidRPr="0080249A">
              <w:rPr>
                <w:rFonts w:ascii="Century Gothic" w:hAnsi="Century Gothic"/>
                <w:lang w:val="es-ES"/>
              </w:rPr>
              <w:t>R</w:t>
            </w:r>
            <w:r w:rsidR="0080249A">
              <w:rPr>
                <w:rFonts w:ascii="Century Gothic" w:hAnsi="Century Gothic"/>
                <w:lang w:val="es-ES"/>
              </w:rPr>
              <w:t>2</w:t>
            </w:r>
            <w:r w:rsidRPr="0080249A">
              <w:rPr>
                <w:rFonts w:ascii="Century Gothic" w:hAnsi="Century Gothic"/>
                <w:lang w:val="es-ES"/>
              </w:rPr>
              <w:t xml:space="preserve"> - </w:t>
            </w:r>
            <w:r w:rsidR="0080249A" w:rsidRPr="00B011D3">
              <w:rPr>
                <w:rFonts w:ascii="Century Gothic" w:hAnsi="Century Gothic"/>
                <w:lang w:val="es-ES"/>
              </w:rPr>
              <w:t>Encontrar red</w:t>
            </w:r>
            <w:r w:rsidR="0080249A">
              <w:rPr>
                <w:rFonts w:ascii="Century Gothic" w:hAnsi="Century Gothic"/>
                <w:lang w:val="es-ES"/>
              </w:rPr>
              <w:t xml:space="preserve"> para instalación de </w:t>
            </w:r>
            <w:proofErr w:type="spellStart"/>
            <w:r w:rsidR="0080249A">
              <w:rPr>
                <w:rFonts w:ascii="Century Gothic" w:hAnsi="Century Gothic"/>
                <w:lang w:val="es-ES"/>
              </w:rPr>
              <w:t>camaras</w:t>
            </w:r>
            <w:proofErr w:type="spellEnd"/>
            <w:r w:rsidR="0080249A">
              <w:rPr>
                <w:rFonts w:ascii="Century Gothic" w:hAnsi="Century Gothic"/>
                <w:lang w:val="es-ES"/>
              </w:rPr>
              <w:t>. (</w:t>
            </w:r>
            <w:r w:rsidR="0080249A">
              <w:rPr>
                <w:rFonts w:ascii="Century Gothic" w:hAnsi="Century Gothic"/>
                <w:lang w:val="es-ES"/>
              </w:rPr>
              <w:t xml:space="preserve">mayor cantidad de </w:t>
            </w:r>
            <w:r w:rsidR="0080249A">
              <w:rPr>
                <w:rFonts w:ascii="Century Gothic" w:hAnsi="Century Gothic"/>
                <w:lang w:val="es-ES"/>
              </w:rPr>
              <w:t>comparendos)</w:t>
            </w:r>
          </w:p>
        </w:tc>
      </w:tr>
      <w:tr w:rsidR="00C161BE" w14:paraId="7B572ED9" w14:textId="77777777" w:rsidTr="002C0D59">
        <w:tc>
          <w:tcPr>
            <w:tcW w:w="2263" w:type="dxa"/>
            <w:shd w:val="clear" w:color="auto" w:fill="BDD6EE" w:themeFill="accent5" w:themeFillTint="66"/>
          </w:tcPr>
          <w:p w14:paraId="6757CE2B" w14:textId="77777777" w:rsidR="00C161BE" w:rsidRPr="00C161BE" w:rsidRDefault="00C161BE" w:rsidP="002C0D59">
            <w:pPr>
              <w:rPr>
                <w:rFonts w:ascii="Century Gothic" w:hAnsi="Century Gothic"/>
                <w:lang w:val="en-US"/>
              </w:rPr>
            </w:pPr>
            <w:proofErr w:type="spellStart"/>
            <w:r w:rsidRPr="00C161BE">
              <w:rPr>
                <w:rFonts w:ascii="Century Gothic" w:hAnsi="Century Gothic"/>
                <w:lang w:val="en-US"/>
              </w:rPr>
              <w:t>Resumen</w:t>
            </w:r>
            <w:proofErr w:type="spellEnd"/>
          </w:p>
        </w:tc>
        <w:tc>
          <w:tcPr>
            <w:tcW w:w="7087" w:type="dxa"/>
          </w:tcPr>
          <w:p w14:paraId="65CAB32D" w14:textId="723F0781" w:rsidR="0080249A" w:rsidRPr="0080249A" w:rsidRDefault="0080249A" w:rsidP="0080249A">
            <w:pPr>
              <w:rPr>
                <w:rFonts w:ascii="Century Gothic" w:eastAsiaTheme="minorHAnsi" w:hAnsi="Century Gothic" w:cstheme="minorBidi"/>
              </w:rPr>
            </w:pPr>
            <w:r w:rsidRPr="0080249A">
              <w:rPr>
                <w:rFonts w:ascii="Century Gothic" w:eastAsiaTheme="minorHAnsi" w:hAnsi="Century Gothic" w:cstheme="minorBidi"/>
                <w:lang w:val="es-ES"/>
              </w:rPr>
              <w:t>Encontrar</w:t>
            </w:r>
            <w:r w:rsidRPr="0080249A">
              <w:rPr>
                <w:rFonts w:ascii="Century Gothic" w:eastAsiaTheme="minorHAnsi" w:hAnsi="Century Gothic" w:cstheme="minorBidi"/>
              </w:rPr>
              <w:t xml:space="preserve"> red de comunicaciones que le permita la instalación de cámaras de video en M sitios; </w:t>
            </w:r>
            <w:r w:rsidR="007C5C8F">
              <w:rPr>
                <w:rFonts w:ascii="Century Gothic" w:eastAsiaTheme="minorHAnsi" w:hAnsi="Century Gothic" w:cstheme="minorBidi"/>
              </w:rPr>
              <w:t xml:space="preserve">con </w:t>
            </w:r>
            <w:r w:rsidRPr="0080249A">
              <w:rPr>
                <w:rFonts w:ascii="Century Gothic" w:eastAsiaTheme="minorHAnsi" w:hAnsi="Century Gothic" w:cstheme="minorBidi"/>
              </w:rPr>
              <w:t>el menor costo de instalación posible.</w:t>
            </w:r>
          </w:p>
          <w:p w14:paraId="6EB9864D" w14:textId="77777777" w:rsidR="00C161BE" w:rsidRDefault="00C161BE" w:rsidP="002C0D59">
            <w:pPr>
              <w:rPr>
                <w:rFonts w:ascii="Century Gothic" w:hAnsi="Century Gothic"/>
              </w:rPr>
            </w:pPr>
          </w:p>
          <w:p w14:paraId="60477BF8" w14:textId="77777777" w:rsidR="007C5C8F" w:rsidRPr="00B011D3" w:rsidRDefault="007C5C8F" w:rsidP="007C5C8F">
            <w:pPr>
              <w:rPr>
                <w:rFonts w:ascii="Century Gothic" w:hAnsi="Century Gothic" w:cstheme="minorBidi"/>
              </w:rPr>
            </w:pPr>
            <w:proofErr w:type="spellStart"/>
            <w:r>
              <w:rPr>
                <w:rFonts w:ascii="Century Gothic" w:hAnsi="Century Gothic"/>
                <w:lang w:val="en-US"/>
              </w:rPr>
              <w:t>Complejidad</w:t>
            </w:r>
            <w:proofErr w:type="spellEnd"/>
            <w:r>
              <w:rPr>
                <w:rFonts w:ascii="Century Gothic" w:hAnsi="Century Gothic"/>
                <w:lang w:val="en-US"/>
              </w:rPr>
              <w:t xml:space="preserve">: </w:t>
            </w:r>
            <w:r w:rsidRPr="00B011D3">
              <w:rPr>
                <w:rFonts w:ascii="Century Gothic" w:hAnsi="Century Gothic" w:cstheme="minorBidi"/>
              </w:rPr>
              <w:t xml:space="preserve">2^1.657V </w:t>
            </w:r>
          </w:p>
          <w:p w14:paraId="2E8D3C83" w14:textId="7BA7C83B" w:rsidR="0080249A" w:rsidRPr="0080249A" w:rsidRDefault="0080249A" w:rsidP="002C0D59">
            <w:pPr>
              <w:rPr>
                <w:rFonts w:ascii="Century Gothic" w:hAnsi="Century Gothic"/>
              </w:rPr>
            </w:pPr>
          </w:p>
        </w:tc>
      </w:tr>
      <w:tr w:rsidR="00C161BE" w14:paraId="43F22C41" w14:textId="77777777" w:rsidTr="002C0D59">
        <w:tc>
          <w:tcPr>
            <w:tcW w:w="9350" w:type="dxa"/>
            <w:gridSpan w:val="2"/>
            <w:shd w:val="clear" w:color="auto" w:fill="BDD6EE" w:themeFill="accent5" w:themeFillTint="66"/>
          </w:tcPr>
          <w:p w14:paraId="5AAD430D" w14:textId="77777777" w:rsidR="00C161BE" w:rsidRPr="00C161BE" w:rsidRDefault="00C161BE" w:rsidP="002C0D59">
            <w:pPr>
              <w:rPr>
                <w:rFonts w:ascii="Century Gothic" w:hAnsi="Century Gothic"/>
                <w:lang w:val="en-US"/>
              </w:rPr>
            </w:pPr>
            <w:r w:rsidRPr="00C161BE">
              <w:rPr>
                <w:rFonts w:ascii="Century Gothic" w:hAnsi="Century Gothic"/>
                <w:lang w:val="en-US"/>
              </w:rPr>
              <w:t>Entradas</w:t>
            </w:r>
          </w:p>
        </w:tc>
      </w:tr>
      <w:tr w:rsidR="00C161BE" w14:paraId="438BC441" w14:textId="77777777" w:rsidTr="002C0D59">
        <w:tc>
          <w:tcPr>
            <w:tcW w:w="9350" w:type="dxa"/>
            <w:gridSpan w:val="2"/>
          </w:tcPr>
          <w:p w14:paraId="3C988DFC" w14:textId="78878A91" w:rsidR="00C161BE" w:rsidRPr="00C161BE" w:rsidRDefault="007C5C8F" w:rsidP="002C0D59">
            <w:pPr>
              <w:rPr>
                <w:rFonts w:ascii="Century Gothic" w:hAnsi="Century Gothic"/>
                <w:lang w:val="es-ES"/>
              </w:rPr>
            </w:pPr>
            <w:r>
              <w:rPr>
                <w:rFonts w:ascii="Century Gothic" w:hAnsi="Century Gothic"/>
                <w:lang w:val="es-ES"/>
              </w:rPr>
              <w:t>M Sitios</w:t>
            </w:r>
          </w:p>
        </w:tc>
      </w:tr>
      <w:tr w:rsidR="00C161BE" w14:paraId="4033DE10" w14:textId="77777777" w:rsidTr="002C0D59">
        <w:tc>
          <w:tcPr>
            <w:tcW w:w="9350" w:type="dxa"/>
            <w:gridSpan w:val="2"/>
            <w:shd w:val="clear" w:color="auto" w:fill="BDD6EE" w:themeFill="accent5" w:themeFillTint="66"/>
          </w:tcPr>
          <w:p w14:paraId="63F4C4EF" w14:textId="77777777" w:rsidR="00C161BE" w:rsidRPr="00C161BE" w:rsidRDefault="00C161BE" w:rsidP="002C0D59">
            <w:pPr>
              <w:rPr>
                <w:rFonts w:ascii="Century Gothic" w:hAnsi="Century Gothic"/>
                <w:lang w:val="en-US"/>
              </w:rPr>
            </w:pPr>
            <w:proofErr w:type="spellStart"/>
            <w:r w:rsidRPr="00C161BE">
              <w:rPr>
                <w:rFonts w:ascii="Century Gothic" w:hAnsi="Century Gothic"/>
                <w:lang w:val="en-US"/>
              </w:rPr>
              <w:t>Resultados</w:t>
            </w:r>
            <w:proofErr w:type="spellEnd"/>
          </w:p>
        </w:tc>
      </w:tr>
      <w:tr w:rsidR="00C161BE" w14:paraId="0A94933B" w14:textId="77777777" w:rsidTr="002C0D59">
        <w:tc>
          <w:tcPr>
            <w:tcW w:w="9350" w:type="dxa"/>
            <w:gridSpan w:val="2"/>
          </w:tcPr>
          <w:p w14:paraId="34AAA0D9" w14:textId="77777777" w:rsidR="007C5C8F" w:rsidRDefault="007C5C8F" w:rsidP="007C5C8F">
            <w:pPr>
              <w:rPr>
                <w:rFonts w:ascii="Century Gothic" w:hAnsi="Century Gothic"/>
              </w:rPr>
            </w:pPr>
            <w:r w:rsidRPr="00B011D3">
              <w:rPr>
                <w:rFonts w:ascii="Century Gothic" w:hAnsi="Century Gothic"/>
              </w:rPr>
              <w:t>Respuesta en consola:</w:t>
            </w:r>
            <w:r w:rsidRPr="00B011D3">
              <w:rPr>
                <w:rFonts w:ascii="Century Gothic" w:hAnsi="Century Gothic"/>
                <w:lang w:val="es-ES"/>
              </w:rPr>
              <w:t xml:space="preserve"> Se</w:t>
            </w:r>
            <w:r w:rsidRPr="00B011D3">
              <w:rPr>
                <w:rFonts w:ascii="Century Gothic" w:hAnsi="Century Gothic"/>
              </w:rPr>
              <w:t xml:space="preserve"> </w:t>
            </w:r>
            <w:r w:rsidRPr="00B011D3">
              <w:rPr>
                <w:rFonts w:ascii="Century Gothic" w:hAnsi="Century Gothic"/>
                <w:lang w:val="es-ES"/>
              </w:rPr>
              <w:t>muestra</w:t>
            </w:r>
            <w:r w:rsidRPr="00B011D3">
              <w:rPr>
                <w:rFonts w:ascii="Century Gothic" w:hAnsi="Century Gothic"/>
              </w:rPr>
              <w:t xml:space="preserve"> en la consola de texto el tiempo que toma el algoritmo en encontrar la soluciónlos vértices (identificadores) y los arcos incluidos, y el costo (monetario) total. </w:t>
            </w:r>
          </w:p>
          <w:p w14:paraId="10E97323" w14:textId="77777777" w:rsidR="007C5C8F" w:rsidRDefault="007C5C8F" w:rsidP="007C5C8F">
            <w:pPr>
              <w:rPr>
                <w:rFonts w:ascii="Century Gothic" w:hAnsi="Century Gothic"/>
              </w:rPr>
            </w:pPr>
          </w:p>
          <w:p w14:paraId="66F2B212" w14:textId="77777777" w:rsidR="007C5C8F" w:rsidRPr="00B011D3" w:rsidRDefault="007C5C8F" w:rsidP="007C5C8F">
            <w:pPr>
              <w:rPr>
                <w:rFonts w:ascii="Century Gothic" w:hAnsi="Century Gothic"/>
              </w:rPr>
            </w:pPr>
            <w:r w:rsidRPr="00B011D3">
              <w:rPr>
                <w:rFonts w:ascii="Century Gothic" w:hAnsi="Century Gothic"/>
              </w:rPr>
              <w:lastRenderedPageBreak/>
              <w:t xml:space="preserve">Visualización mapa: </w:t>
            </w:r>
            <w:r w:rsidRPr="00B011D3">
              <w:rPr>
                <w:rFonts w:ascii="Century Gothic" w:hAnsi="Century Gothic"/>
                <w:lang w:val="es-ES"/>
              </w:rPr>
              <w:t>se m</w:t>
            </w:r>
            <w:r w:rsidRPr="00B011D3">
              <w:rPr>
                <w:rFonts w:ascii="Century Gothic" w:hAnsi="Century Gothic"/>
              </w:rPr>
              <w:t>uestr</w:t>
            </w:r>
            <w:r w:rsidRPr="00B011D3">
              <w:rPr>
                <w:rFonts w:ascii="Century Gothic" w:hAnsi="Century Gothic"/>
                <w:lang w:val="es-ES"/>
              </w:rPr>
              <w:t>a</w:t>
            </w:r>
            <w:r w:rsidRPr="00B011D3">
              <w:rPr>
                <w:rFonts w:ascii="Century Gothic" w:hAnsi="Century Gothic"/>
              </w:rPr>
              <w:t xml:space="preserve"> en un mapa en Google Maps la red de comunicaciones propuesta. </w:t>
            </w:r>
          </w:p>
          <w:p w14:paraId="20DAF277" w14:textId="192ED4E9" w:rsidR="00C161BE" w:rsidRPr="007C5C8F" w:rsidRDefault="00C161BE" w:rsidP="002C0D59">
            <w:pPr>
              <w:rPr>
                <w:rFonts w:ascii="Century Gothic" w:hAnsi="Century Gothic"/>
              </w:rPr>
            </w:pPr>
          </w:p>
        </w:tc>
      </w:tr>
    </w:tbl>
    <w:p w14:paraId="137CE78E" w14:textId="07A64AC3" w:rsidR="00C161BE" w:rsidRDefault="00C161BE"/>
    <w:p w14:paraId="04E1F871" w14:textId="77777777" w:rsidR="007C5C8F" w:rsidRDefault="007C5C8F">
      <w:pPr>
        <w:rPr>
          <w:rFonts w:ascii="Century Gothic" w:hAnsi="Century Gothic"/>
          <w:sz w:val="32"/>
          <w:szCs w:val="32"/>
          <w:u w:val="single"/>
          <w:lang w:val="en-US"/>
        </w:rPr>
      </w:pPr>
    </w:p>
    <w:p w14:paraId="118ED5BD" w14:textId="08FC111C" w:rsidR="007C5C8F" w:rsidRPr="007C5C8F" w:rsidRDefault="007C5C8F">
      <w:pPr>
        <w:rPr>
          <w:rFonts w:ascii="Century Gothic" w:hAnsi="Century Gothic"/>
          <w:sz w:val="32"/>
          <w:szCs w:val="32"/>
          <w:u w:val="single"/>
          <w:lang w:val="en-US"/>
        </w:rPr>
      </w:pPr>
      <w:proofErr w:type="spellStart"/>
      <w:r w:rsidRPr="00B011D3">
        <w:rPr>
          <w:rFonts w:ascii="Century Gothic" w:hAnsi="Century Gothic"/>
          <w:sz w:val="32"/>
          <w:szCs w:val="32"/>
          <w:u w:val="single"/>
          <w:lang w:val="en-US"/>
        </w:rPr>
        <w:t>Requerimientos</w:t>
      </w:r>
      <w:proofErr w:type="spellEnd"/>
      <w:r w:rsidRPr="00B011D3">
        <w:rPr>
          <w:rFonts w:ascii="Century Gothic" w:hAnsi="Century Gothic"/>
          <w:sz w:val="32"/>
          <w:szCs w:val="32"/>
          <w:u w:val="single"/>
          <w:lang w:val="en-US"/>
        </w:rPr>
        <w:t xml:space="preserve"> </w:t>
      </w:r>
      <w:proofErr w:type="spellStart"/>
      <w:r w:rsidRPr="00B011D3">
        <w:rPr>
          <w:rFonts w:ascii="Century Gothic" w:hAnsi="Century Gothic"/>
          <w:sz w:val="32"/>
          <w:szCs w:val="32"/>
          <w:u w:val="single"/>
          <w:lang w:val="en-US"/>
        </w:rPr>
        <w:t>Parte</w:t>
      </w:r>
      <w:proofErr w:type="spellEnd"/>
      <w:r w:rsidRPr="00B011D3">
        <w:rPr>
          <w:rFonts w:ascii="Century Gothic" w:hAnsi="Century Gothic"/>
          <w:sz w:val="32"/>
          <w:szCs w:val="32"/>
          <w:u w:val="single"/>
          <w:lang w:val="en-US"/>
        </w:rPr>
        <w:t xml:space="preserve"> </w:t>
      </w:r>
      <w:r>
        <w:rPr>
          <w:rFonts w:ascii="Century Gothic" w:hAnsi="Century Gothic"/>
          <w:sz w:val="32"/>
          <w:szCs w:val="32"/>
          <w:u w:val="single"/>
          <w:lang w:val="en-US"/>
        </w:rPr>
        <w:t>C</w:t>
      </w:r>
      <w:r w:rsidRPr="00B011D3">
        <w:rPr>
          <w:rFonts w:ascii="Century Gothic" w:hAnsi="Century Gothic"/>
          <w:sz w:val="32"/>
          <w:szCs w:val="32"/>
          <w:u w:val="single"/>
          <w:lang w:val="en-US"/>
        </w:rPr>
        <w:t>:</w:t>
      </w:r>
    </w:p>
    <w:p w14:paraId="35F04AA6" w14:textId="77777777" w:rsidR="007C5C8F" w:rsidRDefault="007C5C8F"/>
    <w:tbl>
      <w:tblPr>
        <w:tblStyle w:val="TableGrid"/>
        <w:tblW w:w="0" w:type="auto"/>
        <w:tblLook w:val="04A0" w:firstRow="1" w:lastRow="0" w:firstColumn="1" w:lastColumn="0" w:noHBand="0" w:noVBand="1"/>
      </w:tblPr>
      <w:tblGrid>
        <w:gridCol w:w="2263"/>
        <w:gridCol w:w="7087"/>
      </w:tblGrid>
      <w:tr w:rsidR="00C161BE" w14:paraId="58224C2E" w14:textId="77777777" w:rsidTr="002C0D59">
        <w:tc>
          <w:tcPr>
            <w:tcW w:w="2263" w:type="dxa"/>
            <w:shd w:val="clear" w:color="auto" w:fill="BDD6EE" w:themeFill="accent5" w:themeFillTint="66"/>
          </w:tcPr>
          <w:p w14:paraId="233FD924" w14:textId="77777777" w:rsidR="00C161BE" w:rsidRPr="00C161BE" w:rsidRDefault="00C161BE" w:rsidP="002C0D59">
            <w:pPr>
              <w:rPr>
                <w:rFonts w:ascii="Century Gothic" w:hAnsi="Century Gothic"/>
                <w:lang w:val="en-US"/>
              </w:rPr>
            </w:pPr>
            <w:proofErr w:type="spellStart"/>
            <w:r w:rsidRPr="00C161BE">
              <w:rPr>
                <w:rFonts w:ascii="Century Gothic" w:hAnsi="Century Gothic"/>
                <w:lang w:val="en-US"/>
              </w:rPr>
              <w:t>Nombre</w:t>
            </w:r>
            <w:proofErr w:type="spellEnd"/>
          </w:p>
        </w:tc>
        <w:tc>
          <w:tcPr>
            <w:tcW w:w="7087" w:type="dxa"/>
          </w:tcPr>
          <w:p w14:paraId="654EB64F" w14:textId="77777777" w:rsidR="007C5C8F" w:rsidRPr="007C5C8F" w:rsidRDefault="00C161BE" w:rsidP="007C5C8F">
            <w:pPr>
              <w:rPr>
                <w:rFonts w:ascii="Century Gothic" w:hAnsi="Century Gothic"/>
              </w:rPr>
            </w:pPr>
            <w:r w:rsidRPr="007C5C8F">
              <w:rPr>
                <w:rFonts w:ascii="Century Gothic" w:hAnsi="Century Gothic"/>
                <w:lang w:val="es-ES"/>
              </w:rPr>
              <w:t>R</w:t>
            </w:r>
            <w:r w:rsidR="007C5C8F">
              <w:rPr>
                <w:rFonts w:ascii="Century Gothic" w:hAnsi="Century Gothic"/>
                <w:lang w:val="es-ES"/>
              </w:rPr>
              <w:t xml:space="preserve">1 </w:t>
            </w:r>
            <w:r w:rsidRPr="007C5C8F">
              <w:rPr>
                <w:rFonts w:ascii="Century Gothic" w:hAnsi="Century Gothic"/>
                <w:lang w:val="es-ES"/>
              </w:rPr>
              <w:t xml:space="preserve">- </w:t>
            </w:r>
            <w:r w:rsidR="007C5C8F" w:rsidRPr="007C5C8F">
              <w:rPr>
                <w:rFonts w:ascii="Century Gothic" w:hAnsi="Century Gothic"/>
              </w:rPr>
              <w:t>Obtener los caminos más cortos para que los policías puedan atender los M comparendos más graves</w:t>
            </w:r>
          </w:p>
          <w:p w14:paraId="6379F113" w14:textId="17B4EDA3" w:rsidR="00C161BE" w:rsidRPr="007C5C8F" w:rsidRDefault="00C161BE" w:rsidP="007C5C8F">
            <w:pPr>
              <w:rPr>
                <w:rFonts w:ascii="Century Gothic" w:hAnsi="Century Gothic"/>
              </w:rPr>
            </w:pPr>
          </w:p>
        </w:tc>
      </w:tr>
      <w:tr w:rsidR="00C161BE" w14:paraId="65BAEBF8" w14:textId="77777777" w:rsidTr="002C0D59">
        <w:tc>
          <w:tcPr>
            <w:tcW w:w="2263" w:type="dxa"/>
            <w:shd w:val="clear" w:color="auto" w:fill="BDD6EE" w:themeFill="accent5" w:themeFillTint="66"/>
          </w:tcPr>
          <w:p w14:paraId="36D1583A" w14:textId="77777777" w:rsidR="00C161BE" w:rsidRPr="00C161BE" w:rsidRDefault="00C161BE" w:rsidP="002C0D59">
            <w:pPr>
              <w:rPr>
                <w:rFonts w:ascii="Century Gothic" w:hAnsi="Century Gothic"/>
                <w:lang w:val="en-US"/>
              </w:rPr>
            </w:pPr>
            <w:proofErr w:type="spellStart"/>
            <w:r w:rsidRPr="00C161BE">
              <w:rPr>
                <w:rFonts w:ascii="Century Gothic" w:hAnsi="Century Gothic"/>
                <w:lang w:val="en-US"/>
              </w:rPr>
              <w:t>Resumen</w:t>
            </w:r>
            <w:proofErr w:type="spellEnd"/>
          </w:p>
        </w:tc>
        <w:tc>
          <w:tcPr>
            <w:tcW w:w="7087" w:type="dxa"/>
          </w:tcPr>
          <w:p w14:paraId="48E82E87" w14:textId="77777777" w:rsidR="00C161BE" w:rsidRDefault="007C5C8F" w:rsidP="002C0D59">
            <w:pPr>
              <w:rPr>
                <w:rFonts w:ascii="Century Gothic" w:hAnsi="Century Gothic"/>
                <w:lang w:val="es-ES"/>
              </w:rPr>
            </w:pPr>
            <w:r w:rsidRPr="007C5C8F">
              <w:rPr>
                <w:rFonts w:ascii="Century Gothic" w:hAnsi="Century Gothic"/>
              </w:rPr>
              <w:t>Se espera que cada ubicación de un comparendo grave debe ser atendida por la estación de policía más cercana</w:t>
            </w:r>
            <w:r w:rsidRPr="007C5C8F">
              <w:rPr>
                <w:rFonts w:ascii="Century Gothic" w:hAnsi="Century Gothic"/>
                <w:lang w:val="es-ES"/>
              </w:rPr>
              <w:t>.</w:t>
            </w:r>
          </w:p>
          <w:p w14:paraId="585EDDEE" w14:textId="77777777" w:rsidR="007C5C8F" w:rsidRDefault="007C5C8F" w:rsidP="002C0D59">
            <w:pPr>
              <w:rPr>
                <w:rFonts w:ascii="Century Gothic" w:hAnsi="Century Gothic"/>
                <w:lang w:val="es-ES"/>
              </w:rPr>
            </w:pPr>
          </w:p>
          <w:p w14:paraId="183288E8" w14:textId="1787EA09" w:rsidR="007C5C8F" w:rsidRPr="007C5C8F" w:rsidRDefault="007C5C8F" w:rsidP="002C0D59">
            <w:pPr>
              <w:rPr>
                <w:rFonts w:ascii="Century Gothic" w:hAnsi="Century Gothic"/>
                <w:lang w:val="es-ES"/>
              </w:rPr>
            </w:pPr>
            <w:r>
              <w:rPr>
                <w:rFonts w:ascii="Century Gothic" w:hAnsi="Century Gothic"/>
                <w:lang w:val="es-ES"/>
              </w:rPr>
              <w:t xml:space="preserve">Complejidad:  </w:t>
            </w:r>
            <w:r w:rsidRPr="00B011D3">
              <w:rPr>
                <w:rFonts w:ascii="Century Gothic" w:hAnsi="Century Gothic" w:cstheme="minorBidi"/>
              </w:rPr>
              <w:t>2^1.657V</w:t>
            </w:r>
          </w:p>
        </w:tc>
      </w:tr>
      <w:tr w:rsidR="00C161BE" w14:paraId="1F53E260" w14:textId="77777777" w:rsidTr="002C0D59">
        <w:tc>
          <w:tcPr>
            <w:tcW w:w="9350" w:type="dxa"/>
            <w:gridSpan w:val="2"/>
            <w:shd w:val="clear" w:color="auto" w:fill="BDD6EE" w:themeFill="accent5" w:themeFillTint="66"/>
          </w:tcPr>
          <w:p w14:paraId="4EFB7211" w14:textId="77777777" w:rsidR="00C161BE" w:rsidRPr="00C161BE" w:rsidRDefault="00C161BE" w:rsidP="002C0D59">
            <w:pPr>
              <w:rPr>
                <w:rFonts w:ascii="Century Gothic" w:hAnsi="Century Gothic"/>
                <w:lang w:val="en-US"/>
              </w:rPr>
            </w:pPr>
            <w:r w:rsidRPr="00C161BE">
              <w:rPr>
                <w:rFonts w:ascii="Century Gothic" w:hAnsi="Century Gothic"/>
                <w:lang w:val="en-US"/>
              </w:rPr>
              <w:t>Entradas</w:t>
            </w:r>
          </w:p>
        </w:tc>
      </w:tr>
      <w:tr w:rsidR="00C161BE" w14:paraId="1F952B3B" w14:textId="77777777" w:rsidTr="002C0D59">
        <w:tc>
          <w:tcPr>
            <w:tcW w:w="9350" w:type="dxa"/>
            <w:gridSpan w:val="2"/>
          </w:tcPr>
          <w:p w14:paraId="70203B70" w14:textId="134A0283" w:rsidR="00C161BE" w:rsidRPr="00C161BE" w:rsidRDefault="007C5C8F" w:rsidP="002C0D59">
            <w:pPr>
              <w:rPr>
                <w:rFonts w:ascii="Century Gothic" w:hAnsi="Century Gothic"/>
                <w:lang w:val="es-ES"/>
              </w:rPr>
            </w:pPr>
            <w:r>
              <w:rPr>
                <w:rFonts w:ascii="Century Gothic" w:hAnsi="Century Gothic"/>
                <w:lang w:val="es-ES"/>
              </w:rPr>
              <w:t>M comparendos</w:t>
            </w:r>
          </w:p>
        </w:tc>
      </w:tr>
      <w:tr w:rsidR="00C161BE" w14:paraId="26E69B1C" w14:textId="77777777" w:rsidTr="002C0D59">
        <w:tc>
          <w:tcPr>
            <w:tcW w:w="9350" w:type="dxa"/>
            <w:gridSpan w:val="2"/>
            <w:shd w:val="clear" w:color="auto" w:fill="BDD6EE" w:themeFill="accent5" w:themeFillTint="66"/>
          </w:tcPr>
          <w:p w14:paraId="38A82D82" w14:textId="77777777" w:rsidR="00C161BE" w:rsidRPr="00C161BE" w:rsidRDefault="00C161BE" w:rsidP="002C0D59">
            <w:pPr>
              <w:rPr>
                <w:rFonts w:ascii="Century Gothic" w:hAnsi="Century Gothic"/>
                <w:lang w:val="en-US"/>
              </w:rPr>
            </w:pPr>
            <w:proofErr w:type="spellStart"/>
            <w:r w:rsidRPr="00C161BE">
              <w:rPr>
                <w:rFonts w:ascii="Century Gothic" w:hAnsi="Century Gothic"/>
                <w:lang w:val="en-US"/>
              </w:rPr>
              <w:t>Resultados</w:t>
            </w:r>
            <w:proofErr w:type="spellEnd"/>
          </w:p>
        </w:tc>
      </w:tr>
      <w:tr w:rsidR="00C161BE" w14:paraId="678E1EE2" w14:textId="77777777" w:rsidTr="002C0D59">
        <w:tc>
          <w:tcPr>
            <w:tcW w:w="9350" w:type="dxa"/>
            <w:gridSpan w:val="2"/>
          </w:tcPr>
          <w:p w14:paraId="6AA78534" w14:textId="77777777" w:rsidR="007C5C8F" w:rsidRDefault="007C5C8F" w:rsidP="007C5C8F">
            <w:pPr>
              <w:rPr>
                <w:rFonts w:ascii="Century Gothic" w:hAnsi="Century Gothic"/>
              </w:rPr>
            </w:pPr>
            <w:r w:rsidRPr="00B011D3">
              <w:rPr>
                <w:rFonts w:ascii="Century Gothic" w:hAnsi="Century Gothic"/>
              </w:rPr>
              <w:t>Respuesta en consola:</w:t>
            </w:r>
            <w:r w:rsidRPr="00B011D3">
              <w:rPr>
                <w:rFonts w:ascii="Century Gothic" w:hAnsi="Century Gothic"/>
                <w:lang w:val="es-ES"/>
              </w:rPr>
              <w:t xml:space="preserve"> Se</w:t>
            </w:r>
            <w:r w:rsidRPr="00B011D3">
              <w:rPr>
                <w:rFonts w:ascii="Century Gothic" w:hAnsi="Century Gothic"/>
              </w:rPr>
              <w:t xml:space="preserve"> </w:t>
            </w:r>
            <w:r w:rsidRPr="00B011D3">
              <w:rPr>
                <w:rFonts w:ascii="Century Gothic" w:hAnsi="Century Gothic"/>
                <w:lang w:val="es-ES"/>
              </w:rPr>
              <w:t>muestra</w:t>
            </w:r>
            <w:r w:rsidRPr="00B011D3">
              <w:rPr>
                <w:rFonts w:ascii="Century Gothic" w:hAnsi="Century Gothic"/>
              </w:rPr>
              <w:t xml:space="preserve"> en la consola de texto el tiempo que toma el algoritmo en encontrar la soluciónlos vértices (identificadores) y los arcos incluidos, y el costo (monetario) total. </w:t>
            </w:r>
          </w:p>
          <w:p w14:paraId="37AE02B1" w14:textId="77777777" w:rsidR="007C5C8F" w:rsidRDefault="007C5C8F" w:rsidP="007C5C8F">
            <w:pPr>
              <w:rPr>
                <w:rFonts w:ascii="Century Gothic" w:hAnsi="Century Gothic"/>
              </w:rPr>
            </w:pPr>
          </w:p>
          <w:p w14:paraId="77D95490" w14:textId="2AC9B447" w:rsidR="00C161BE" w:rsidRPr="007C5C8F" w:rsidRDefault="007C5C8F" w:rsidP="007C5C8F">
            <w:pPr>
              <w:rPr>
                <w:rFonts w:ascii="Century Gothic" w:hAnsi="Century Gothic"/>
              </w:rPr>
            </w:pPr>
            <w:r w:rsidRPr="00B011D3">
              <w:rPr>
                <w:rFonts w:ascii="Century Gothic" w:hAnsi="Century Gothic"/>
              </w:rPr>
              <w:t xml:space="preserve">Visualización mapa: </w:t>
            </w:r>
            <w:r w:rsidRPr="00B011D3">
              <w:rPr>
                <w:rFonts w:ascii="Century Gothic" w:hAnsi="Century Gothic"/>
                <w:lang w:val="es-ES"/>
              </w:rPr>
              <w:t>se m</w:t>
            </w:r>
            <w:r w:rsidRPr="00B011D3">
              <w:rPr>
                <w:rFonts w:ascii="Century Gothic" w:hAnsi="Century Gothic"/>
              </w:rPr>
              <w:t>uestr</w:t>
            </w:r>
            <w:r w:rsidRPr="00B011D3">
              <w:rPr>
                <w:rFonts w:ascii="Century Gothic" w:hAnsi="Century Gothic"/>
                <w:lang w:val="es-ES"/>
              </w:rPr>
              <w:t>a</w:t>
            </w:r>
            <w:r w:rsidRPr="00B011D3">
              <w:rPr>
                <w:rFonts w:ascii="Century Gothic" w:hAnsi="Century Gothic"/>
              </w:rPr>
              <w:t xml:space="preserve"> en un mapa en Google Maps la red de comunicaciones propuesta</w:t>
            </w:r>
            <w:r>
              <w:rPr>
                <w:rFonts w:ascii="Century Gothic" w:hAnsi="Century Gothic"/>
              </w:rPr>
              <w:t>.</w:t>
            </w:r>
          </w:p>
        </w:tc>
      </w:tr>
    </w:tbl>
    <w:p w14:paraId="4E7CC289" w14:textId="5243A6A2" w:rsidR="00C161BE" w:rsidRDefault="00C161BE"/>
    <w:tbl>
      <w:tblPr>
        <w:tblStyle w:val="TableGrid"/>
        <w:tblW w:w="0" w:type="auto"/>
        <w:tblLook w:val="04A0" w:firstRow="1" w:lastRow="0" w:firstColumn="1" w:lastColumn="0" w:noHBand="0" w:noVBand="1"/>
      </w:tblPr>
      <w:tblGrid>
        <w:gridCol w:w="2263"/>
        <w:gridCol w:w="7087"/>
      </w:tblGrid>
      <w:tr w:rsidR="00C161BE" w14:paraId="4D95CE41" w14:textId="77777777" w:rsidTr="002C0D59">
        <w:tc>
          <w:tcPr>
            <w:tcW w:w="2263" w:type="dxa"/>
            <w:shd w:val="clear" w:color="auto" w:fill="BDD6EE" w:themeFill="accent5" w:themeFillTint="66"/>
          </w:tcPr>
          <w:p w14:paraId="5C3D7769" w14:textId="77777777" w:rsidR="00C161BE" w:rsidRPr="00C161BE" w:rsidRDefault="00C161BE" w:rsidP="002C0D59">
            <w:pPr>
              <w:rPr>
                <w:rFonts w:ascii="Century Gothic" w:hAnsi="Century Gothic"/>
                <w:lang w:val="en-US"/>
              </w:rPr>
            </w:pPr>
            <w:proofErr w:type="spellStart"/>
            <w:r w:rsidRPr="00C161BE">
              <w:rPr>
                <w:rFonts w:ascii="Century Gothic" w:hAnsi="Century Gothic"/>
                <w:lang w:val="en-US"/>
              </w:rPr>
              <w:t>Nombre</w:t>
            </w:r>
            <w:proofErr w:type="spellEnd"/>
          </w:p>
        </w:tc>
        <w:tc>
          <w:tcPr>
            <w:tcW w:w="7087" w:type="dxa"/>
          </w:tcPr>
          <w:p w14:paraId="3D1AF0D4" w14:textId="169506D7" w:rsidR="00C161BE" w:rsidRPr="007C5C8F" w:rsidRDefault="00C161BE" w:rsidP="002C0D59">
            <w:pPr>
              <w:rPr>
                <w:rFonts w:ascii="Century Gothic" w:hAnsi="Century Gothic"/>
                <w:lang w:val="es-ES"/>
              </w:rPr>
            </w:pPr>
            <w:r w:rsidRPr="007C5C8F">
              <w:rPr>
                <w:rFonts w:ascii="Century Gothic" w:hAnsi="Century Gothic"/>
                <w:lang w:val="es-ES"/>
              </w:rPr>
              <w:t>R</w:t>
            </w:r>
            <w:r w:rsidR="007C5C8F" w:rsidRPr="007C5C8F">
              <w:rPr>
                <w:rFonts w:ascii="Century Gothic" w:hAnsi="Century Gothic"/>
                <w:lang w:val="es-ES"/>
              </w:rPr>
              <w:t>2</w:t>
            </w:r>
            <w:r w:rsidRPr="007C5C8F">
              <w:rPr>
                <w:rFonts w:ascii="Century Gothic" w:hAnsi="Century Gothic"/>
                <w:lang w:val="es-ES"/>
              </w:rPr>
              <w:t xml:space="preserve"> - </w:t>
            </w:r>
            <w:r w:rsidR="007C5C8F" w:rsidRPr="007C5C8F">
              <w:rPr>
                <w:rFonts w:ascii="Century Gothic" w:hAnsi="Century Gothic"/>
              </w:rPr>
              <w:t>Identificar las zonas de impacto de las estaciones de policía</w:t>
            </w:r>
            <w:r w:rsidR="007C5C8F" w:rsidRPr="007C5C8F">
              <w:rPr>
                <w:rFonts w:ascii="Century Gothic" w:hAnsi="Century Gothic"/>
                <w:lang w:val="es-ES"/>
              </w:rPr>
              <w:t>.</w:t>
            </w:r>
          </w:p>
        </w:tc>
      </w:tr>
      <w:tr w:rsidR="00C161BE" w14:paraId="0BD3DC42" w14:textId="77777777" w:rsidTr="002C0D59">
        <w:tc>
          <w:tcPr>
            <w:tcW w:w="2263" w:type="dxa"/>
            <w:shd w:val="clear" w:color="auto" w:fill="BDD6EE" w:themeFill="accent5" w:themeFillTint="66"/>
          </w:tcPr>
          <w:p w14:paraId="07167A45" w14:textId="77777777" w:rsidR="00C161BE" w:rsidRPr="00C161BE" w:rsidRDefault="00C161BE" w:rsidP="002C0D59">
            <w:pPr>
              <w:rPr>
                <w:rFonts w:ascii="Century Gothic" w:hAnsi="Century Gothic"/>
                <w:lang w:val="en-US"/>
              </w:rPr>
            </w:pPr>
            <w:proofErr w:type="spellStart"/>
            <w:r w:rsidRPr="00C161BE">
              <w:rPr>
                <w:rFonts w:ascii="Century Gothic" w:hAnsi="Century Gothic"/>
                <w:lang w:val="en-US"/>
              </w:rPr>
              <w:t>Resumen</w:t>
            </w:r>
            <w:proofErr w:type="spellEnd"/>
          </w:p>
        </w:tc>
        <w:tc>
          <w:tcPr>
            <w:tcW w:w="7087" w:type="dxa"/>
          </w:tcPr>
          <w:p w14:paraId="03E86DF7" w14:textId="0BE01BFE" w:rsidR="00C161BE" w:rsidRDefault="00FC519F" w:rsidP="002C0D59">
            <w:pPr>
              <w:rPr>
                <w:rFonts w:ascii="Century Gothic" w:hAnsi="Century Gothic"/>
                <w:lang w:val="es-ES"/>
              </w:rPr>
            </w:pPr>
            <w:r>
              <w:rPr>
                <w:rFonts w:ascii="Century Gothic" w:hAnsi="Century Gothic"/>
                <w:lang w:val="es-ES"/>
              </w:rPr>
              <w:t>Crear un grafo donde se muestren las zonas de mayor impacto con todos los comparendos.</w:t>
            </w:r>
          </w:p>
          <w:p w14:paraId="59F176AD" w14:textId="77777777" w:rsidR="00FC519F" w:rsidRDefault="00FC519F" w:rsidP="002C0D59">
            <w:pPr>
              <w:rPr>
                <w:rFonts w:ascii="Century Gothic" w:hAnsi="Century Gothic"/>
                <w:lang w:val="es-ES"/>
              </w:rPr>
            </w:pPr>
          </w:p>
          <w:p w14:paraId="045D56B4" w14:textId="62EA826D" w:rsidR="00FC519F" w:rsidRPr="00FC519F" w:rsidRDefault="00FC519F" w:rsidP="002C0D59">
            <w:pPr>
              <w:rPr>
                <w:rFonts w:ascii="Century Gothic" w:hAnsi="Century Gothic"/>
                <w:lang w:val="en-US"/>
              </w:rPr>
            </w:pPr>
            <w:r>
              <w:rPr>
                <w:rFonts w:ascii="Century Gothic" w:hAnsi="Century Gothic"/>
                <w:lang w:val="es-ES"/>
              </w:rPr>
              <w:t xml:space="preserve">Complejidad:  </w:t>
            </w:r>
            <w:r>
              <w:rPr>
                <w:rFonts w:ascii="Century Gothic" w:hAnsi="Century Gothic" w:cstheme="minorBidi"/>
                <w:lang w:val="en-US"/>
              </w:rPr>
              <w:t>E+V</w:t>
            </w:r>
          </w:p>
        </w:tc>
      </w:tr>
      <w:tr w:rsidR="00C161BE" w14:paraId="259D3280" w14:textId="77777777" w:rsidTr="002C0D59">
        <w:tc>
          <w:tcPr>
            <w:tcW w:w="9350" w:type="dxa"/>
            <w:gridSpan w:val="2"/>
            <w:shd w:val="clear" w:color="auto" w:fill="BDD6EE" w:themeFill="accent5" w:themeFillTint="66"/>
          </w:tcPr>
          <w:p w14:paraId="59B5918A" w14:textId="77777777" w:rsidR="00C161BE" w:rsidRPr="00C161BE" w:rsidRDefault="00C161BE" w:rsidP="002C0D59">
            <w:pPr>
              <w:rPr>
                <w:rFonts w:ascii="Century Gothic" w:hAnsi="Century Gothic"/>
                <w:lang w:val="en-US"/>
              </w:rPr>
            </w:pPr>
            <w:r w:rsidRPr="00C161BE">
              <w:rPr>
                <w:rFonts w:ascii="Century Gothic" w:hAnsi="Century Gothic"/>
                <w:lang w:val="en-US"/>
              </w:rPr>
              <w:t>Entradas</w:t>
            </w:r>
          </w:p>
        </w:tc>
      </w:tr>
      <w:tr w:rsidR="00C161BE" w14:paraId="1A1252FD" w14:textId="77777777" w:rsidTr="002C0D59">
        <w:tc>
          <w:tcPr>
            <w:tcW w:w="9350" w:type="dxa"/>
            <w:gridSpan w:val="2"/>
          </w:tcPr>
          <w:p w14:paraId="1AA72A66" w14:textId="64A139B7" w:rsidR="00C161BE" w:rsidRPr="00C161BE" w:rsidRDefault="00C161BE" w:rsidP="002C0D59">
            <w:pPr>
              <w:rPr>
                <w:rFonts w:ascii="Century Gothic" w:hAnsi="Century Gothic"/>
                <w:lang w:val="es-ES"/>
              </w:rPr>
            </w:pPr>
            <w:r w:rsidRPr="00C161BE">
              <w:rPr>
                <w:rFonts w:ascii="Century Gothic" w:hAnsi="Century Gothic"/>
                <w:lang w:val="es-ES"/>
              </w:rPr>
              <w:t xml:space="preserve">Archivos: </w:t>
            </w:r>
            <w:r w:rsidR="00FC519F">
              <w:rPr>
                <w:rFonts w:ascii="Century Gothic" w:hAnsi="Century Gothic"/>
                <w:lang w:val="es-ES"/>
              </w:rPr>
              <w:t>Comparendos</w:t>
            </w:r>
          </w:p>
        </w:tc>
      </w:tr>
      <w:tr w:rsidR="00C161BE" w14:paraId="2EE0F9CF" w14:textId="77777777" w:rsidTr="002C0D59">
        <w:tc>
          <w:tcPr>
            <w:tcW w:w="9350" w:type="dxa"/>
            <w:gridSpan w:val="2"/>
            <w:shd w:val="clear" w:color="auto" w:fill="BDD6EE" w:themeFill="accent5" w:themeFillTint="66"/>
          </w:tcPr>
          <w:p w14:paraId="4C0675C6" w14:textId="77777777" w:rsidR="00C161BE" w:rsidRPr="00C161BE" w:rsidRDefault="00C161BE" w:rsidP="002C0D59">
            <w:pPr>
              <w:rPr>
                <w:rFonts w:ascii="Century Gothic" w:hAnsi="Century Gothic"/>
                <w:lang w:val="en-US"/>
              </w:rPr>
            </w:pPr>
            <w:proofErr w:type="spellStart"/>
            <w:r w:rsidRPr="00C161BE">
              <w:rPr>
                <w:rFonts w:ascii="Century Gothic" w:hAnsi="Century Gothic"/>
                <w:lang w:val="en-US"/>
              </w:rPr>
              <w:t>Resultados</w:t>
            </w:r>
            <w:proofErr w:type="spellEnd"/>
          </w:p>
        </w:tc>
      </w:tr>
      <w:tr w:rsidR="00C161BE" w14:paraId="26E7BF77" w14:textId="77777777" w:rsidTr="002C0D59">
        <w:tc>
          <w:tcPr>
            <w:tcW w:w="9350" w:type="dxa"/>
            <w:gridSpan w:val="2"/>
          </w:tcPr>
          <w:p w14:paraId="3B43DA9D" w14:textId="77777777" w:rsidR="00FC519F" w:rsidRDefault="00FC519F" w:rsidP="00FC519F">
            <w:pPr>
              <w:rPr>
                <w:rFonts w:ascii="Century Gothic" w:hAnsi="Century Gothic"/>
              </w:rPr>
            </w:pPr>
            <w:r w:rsidRPr="00FC519F">
              <w:rPr>
                <w:rFonts w:ascii="Century Gothic" w:hAnsi="Century Gothic"/>
              </w:rPr>
              <w:t xml:space="preserve">Respuesta en consola: Muestre en la consola de texto: </w:t>
            </w:r>
          </w:p>
          <w:p w14:paraId="255E9BB8" w14:textId="77777777" w:rsidR="00FC519F" w:rsidRDefault="00FC519F" w:rsidP="00FC519F">
            <w:pPr>
              <w:rPr>
                <w:rFonts w:ascii="Century Gothic" w:hAnsi="Century Gothic"/>
              </w:rPr>
            </w:pPr>
            <w:r w:rsidRPr="00FC519F">
              <w:rPr>
                <w:rFonts w:ascii="Century Gothic" w:hAnsi="Century Gothic"/>
              </w:rPr>
              <w:sym w:font="Symbol" w:char="F0B7"/>
            </w:r>
            <w:r w:rsidRPr="00FC519F">
              <w:rPr>
                <w:rFonts w:ascii="Century Gothic" w:hAnsi="Century Gothic"/>
              </w:rPr>
              <w:t xml:space="preserve"> El tiempo que toma el algoritmo en encontrar la solución (en milisegundos), </w:t>
            </w:r>
            <w:r w:rsidRPr="00FC519F">
              <w:rPr>
                <w:rFonts w:ascii="Century Gothic" w:hAnsi="Century Gothic"/>
              </w:rPr>
              <w:sym w:font="Symbol" w:char="F0B7"/>
            </w:r>
            <w:r w:rsidRPr="00FC519F">
              <w:rPr>
                <w:rFonts w:ascii="Century Gothic" w:hAnsi="Century Gothic"/>
              </w:rPr>
              <w:t xml:space="preserve"> El número de vértices y arcos que tiene el grafo no dirigido, recuerde que cada arco es bidireccional, </w:t>
            </w:r>
          </w:p>
          <w:p w14:paraId="4B3F1525" w14:textId="77777777" w:rsidR="00FC519F" w:rsidRDefault="00FC519F" w:rsidP="00FC519F">
            <w:pPr>
              <w:rPr>
                <w:rFonts w:ascii="Century Gothic" w:hAnsi="Century Gothic"/>
              </w:rPr>
            </w:pPr>
            <w:r w:rsidRPr="00FC519F">
              <w:rPr>
                <w:rFonts w:ascii="Century Gothic" w:hAnsi="Century Gothic"/>
              </w:rPr>
              <w:sym w:font="Symbol" w:char="F0B7"/>
            </w:r>
            <w:r w:rsidRPr="00FC519F">
              <w:rPr>
                <w:rFonts w:ascii="Century Gothic" w:hAnsi="Century Gothic"/>
              </w:rPr>
              <w:t xml:space="preserve"> La cantidad de comparendos que atiende cada una de las estaciones de policía, </w:t>
            </w:r>
          </w:p>
          <w:p w14:paraId="7FB573D7" w14:textId="77777777" w:rsidR="00FC519F" w:rsidRDefault="00FC519F" w:rsidP="00FC519F">
            <w:pPr>
              <w:rPr>
                <w:rFonts w:ascii="Century Gothic" w:hAnsi="Century Gothic"/>
              </w:rPr>
            </w:pPr>
            <w:r w:rsidRPr="00FC519F">
              <w:rPr>
                <w:rFonts w:ascii="Century Gothic" w:hAnsi="Century Gothic"/>
              </w:rPr>
              <w:sym w:font="Symbol" w:char="F0B7"/>
            </w:r>
            <w:r w:rsidRPr="00FC519F">
              <w:rPr>
                <w:rFonts w:ascii="Century Gothic" w:hAnsi="Century Gothic"/>
              </w:rPr>
              <w:t xml:space="preserve"> Para cada componente conexa imprima: el color, el ObjectId de las estaciones de policía dentro del componente, y el número de vértices incluidos. </w:t>
            </w:r>
          </w:p>
          <w:p w14:paraId="37A1DD8D" w14:textId="77777777" w:rsidR="00FC519F" w:rsidRDefault="00FC519F" w:rsidP="00FC519F">
            <w:pPr>
              <w:rPr>
                <w:rFonts w:ascii="Century Gothic" w:hAnsi="Century Gothic"/>
              </w:rPr>
            </w:pPr>
          </w:p>
          <w:p w14:paraId="141F5D85" w14:textId="77777777" w:rsidR="00FC519F" w:rsidRDefault="00FC519F" w:rsidP="00FC519F">
            <w:pPr>
              <w:rPr>
                <w:rFonts w:ascii="Century Gothic" w:hAnsi="Century Gothic"/>
              </w:rPr>
            </w:pPr>
            <w:r w:rsidRPr="00FC519F">
              <w:rPr>
                <w:rFonts w:ascii="Century Gothic" w:hAnsi="Century Gothic"/>
              </w:rPr>
              <w:t xml:space="preserve">Visualización mapa: A partir del grafo construido pinte sobre el mapa de la red vial de Bogotá utilizando Google Maps: </w:t>
            </w:r>
          </w:p>
          <w:p w14:paraId="276DE5D0" w14:textId="77777777" w:rsidR="00FC519F" w:rsidRDefault="00FC519F" w:rsidP="00FC519F">
            <w:pPr>
              <w:rPr>
                <w:rFonts w:ascii="Century Gothic" w:hAnsi="Century Gothic"/>
              </w:rPr>
            </w:pPr>
            <w:r w:rsidRPr="00FC519F">
              <w:rPr>
                <w:rFonts w:ascii="Century Gothic" w:hAnsi="Century Gothic"/>
              </w:rPr>
              <w:sym w:font="Symbol" w:char="F0B7"/>
            </w:r>
            <w:r w:rsidRPr="00FC519F">
              <w:rPr>
                <w:rFonts w:ascii="Century Gothic" w:hAnsi="Century Gothic"/>
              </w:rPr>
              <w:t xml:space="preserve"> Un circulo en la posición de cada estación de policía. El área del circulo es proporcional al porcentaje de comparendos atendidos por dicha estación. El color del circulo es el mismo que el del componente conexo a la que pertenece. </w:t>
            </w:r>
          </w:p>
          <w:p w14:paraId="44E4E7BB" w14:textId="125379A2" w:rsidR="00FC519F" w:rsidRPr="00FC519F" w:rsidRDefault="00FC519F" w:rsidP="00FC519F">
            <w:pPr>
              <w:rPr>
                <w:rFonts w:ascii="Century Gothic" w:hAnsi="Century Gothic"/>
              </w:rPr>
            </w:pPr>
            <w:r w:rsidRPr="00FC519F">
              <w:rPr>
                <w:rFonts w:ascii="Century Gothic" w:hAnsi="Century Gothic"/>
              </w:rPr>
              <w:sym w:font="Symbol" w:char="F0B7"/>
            </w:r>
            <w:r w:rsidRPr="00FC519F">
              <w:rPr>
                <w:rFonts w:ascii="Century Gothic" w:hAnsi="Century Gothic"/>
              </w:rPr>
              <w:t xml:space="preserve"> Genere arcos del color del componente conexo al cual pertenece el vértice del grafo donde se producen los M primeros comparendos de cada estación.</w:t>
            </w:r>
          </w:p>
          <w:p w14:paraId="07DC3B9E" w14:textId="71D15698" w:rsidR="00C161BE" w:rsidRPr="00FC519F" w:rsidRDefault="00C161BE" w:rsidP="002C0D59">
            <w:pPr>
              <w:rPr>
                <w:rFonts w:ascii="Century Gothic" w:hAnsi="Century Gothic"/>
              </w:rPr>
            </w:pPr>
          </w:p>
        </w:tc>
      </w:tr>
    </w:tbl>
    <w:p w14:paraId="085C6939" w14:textId="77777777" w:rsidR="00C161BE" w:rsidRDefault="00C161BE"/>
    <w:sectPr w:rsidR="00C161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230920"/>
    <w:multiLevelType w:val="multilevel"/>
    <w:tmpl w:val="FB069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1D5307"/>
    <w:multiLevelType w:val="multilevel"/>
    <w:tmpl w:val="FB069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1BE"/>
    <w:rsid w:val="00286965"/>
    <w:rsid w:val="007C5C8F"/>
    <w:rsid w:val="0080249A"/>
    <w:rsid w:val="00B011D3"/>
    <w:rsid w:val="00C161BE"/>
    <w:rsid w:val="00FC519F"/>
  </w:rsids>
  <m:mathPr>
    <m:mathFont m:val="Cambria Math"/>
    <m:brkBin m:val="before"/>
    <m:brkBinSub m:val="--"/>
    <m:smallFrac m:val="0"/>
    <m:dispDef/>
    <m:lMargin m:val="0"/>
    <m:rMargin m:val="0"/>
    <m:defJc m:val="centerGroup"/>
    <m:wrapIndent m:val="1440"/>
    <m:intLim m:val="subSup"/>
    <m:naryLim m:val="undOvr"/>
  </m:mathPr>
  <w:themeFontLang w:val="en-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DCC1D"/>
  <w15:chartTrackingRefBased/>
  <w15:docId w15:val="{F965C641-0545-8047-9E29-E8A4CB2F2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519F"/>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161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011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28445">
      <w:bodyDiv w:val="1"/>
      <w:marLeft w:val="0"/>
      <w:marRight w:val="0"/>
      <w:marTop w:val="0"/>
      <w:marBottom w:val="0"/>
      <w:divBdr>
        <w:top w:val="none" w:sz="0" w:space="0" w:color="auto"/>
        <w:left w:val="none" w:sz="0" w:space="0" w:color="auto"/>
        <w:bottom w:val="none" w:sz="0" w:space="0" w:color="auto"/>
        <w:right w:val="none" w:sz="0" w:space="0" w:color="auto"/>
      </w:divBdr>
    </w:div>
    <w:div w:id="179509862">
      <w:bodyDiv w:val="1"/>
      <w:marLeft w:val="0"/>
      <w:marRight w:val="0"/>
      <w:marTop w:val="0"/>
      <w:marBottom w:val="0"/>
      <w:divBdr>
        <w:top w:val="none" w:sz="0" w:space="0" w:color="auto"/>
        <w:left w:val="none" w:sz="0" w:space="0" w:color="auto"/>
        <w:bottom w:val="none" w:sz="0" w:space="0" w:color="auto"/>
        <w:right w:val="none" w:sz="0" w:space="0" w:color="auto"/>
      </w:divBdr>
    </w:div>
    <w:div w:id="329136863">
      <w:bodyDiv w:val="1"/>
      <w:marLeft w:val="0"/>
      <w:marRight w:val="0"/>
      <w:marTop w:val="0"/>
      <w:marBottom w:val="0"/>
      <w:divBdr>
        <w:top w:val="none" w:sz="0" w:space="0" w:color="auto"/>
        <w:left w:val="none" w:sz="0" w:space="0" w:color="auto"/>
        <w:bottom w:val="none" w:sz="0" w:space="0" w:color="auto"/>
        <w:right w:val="none" w:sz="0" w:space="0" w:color="auto"/>
      </w:divBdr>
    </w:div>
    <w:div w:id="382169997">
      <w:bodyDiv w:val="1"/>
      <w:marLeft w:val="0"/>
      <w:marRight w:val="0"/>
      <w:marTop w:val="0"/>
      <w:marBottom w:val="0"/>
      <w:divBdr>
        <w:top w:val="none" w:sz="0" w:space="0" w:color="auto"/>
        <w:left w:val="none" w:sz="0" w:space="0" w:color="auto"/>
        <w:bottom w:val="none" w:sz="0" w:space="0" w:color="auto"/>
        <w:right w:val="none" w:sz="0" w:space="0" w:color="auto"/>
      </w:divBdr>
      <w:divsChild>
        <w:div w:id="1216235539">
          <w:marLeft w:val="0"/>
          <w:marRight w:val="0"/>
          <w:marTop w:val="0"/>
          <w:marBottom w:val="0"/>
          <w:divBdr>
            <w:top w:val="none" w:sz="0" w:space="0" w:color="auto"/>
            <w:left w:val="none" w:sz="0" w:space="0" w:color="auto"/>
            <w:bottom w:val="none" w:sz="0" w:space="0" w:color="auto"/>
            <w:right w:val="none" w:sz="0" w:space="0" w:color="auto"/>
          </w:divBdr>
          <w:divsChild>
            <w:div w:id="1079837658">
              <w:marLeft w:val="0"/>
              <w:marRight w:val="0"/>
              <w:marTop w:val="0"/>
              <w:marBottom w:val="0"/>
              <w:divBdr>
                <w:top w:val="none" w:sz="0" w:space="0" w:color="auto"/>
                <w:left w:val="none" w:sz="0" w:space="0" w:color="auto"/>
                <w:bottom w:val="none" w:sz="0" w:space="0" w:color="auto"/>
                <w:right w:val="none" w:sz="0" w:space="0" w:color="auto"/>
              </w:divBdr>
              <w:divsChild>
                <w:div w:id="365789174">
                  <w:marLeft w:val="0"/>
                  <w:marRight w:val="0"/>
                  <w:marTop w:val="0"/>
                  <w:marBottom w:val="0"/>
                  <w:divBdr>
                    <w:top w:val="none" w:sz="0" w:space="0" w:color="auto"/>
                    <w:left w:val="none" w:sz="0" w:space="0" w:color="auto"/>
                    <w:bottom w:val="none" w:sz="0" w:space="0" w:color="auto"/>
                    <w:right w:val="none" w:sz="0" w:space="0" w:color="auto"/>
                  </w:divBdr>
                  <w:divsChild>
                    <w:div w:id="64366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722101">
      <w:bodyDiv w:val="1"/>
      <w:marLeft w:val="0"/>
      <w:marRight w:val="0"/>
      <w:marTop w:val="0"/>
      <w:marBottom w:val="0"/>
      <w:divBdr>
        <w:top w:val="none" w:sz="0" w:space="0" w:color="auto"/>
        <w:left w:val="none" w:sz="0" w:space="0" w:color="auto"/>
        <w:bottom w:val="none" w:sz="0" w:space="0" w:color="auto"/>
        <w:right w:val="none" w:sz="0" w:space="0" w:color="auto"/>
      </w:divBdr>
    </w:div>
    <w:div w:id="727068214">
      <w:bodyDiv w:val="1"/>
      <w:marLeft w:val="0"/>
      <w:marRight w:val="0"/>
      <w:marTop w:val="0"/>
      <w:marBottom w:val="0"/>
      <w:divBdr>
        <w:top w:val="none" w:sz="0" w:space="0" w:color="auto"/>
        <w:left w:val="none" w:sz="0" w:space="0" w:color="auto"/>
        <w:bottom w:val="none" w:sz="0" w:space="0" w:color="auto"/>
        <w:right w:val="none" w:sz="0" w:space="0" w:color="auto"/>
      </w:divBdr>
    </w:div>
    <w:div w:id="771709325">
      <w:bodyDiv w:val="1"/>
      <w:marLeft w:val="0"/>
      <w:marRight w:val="0"/>
      <w:marTop w:val="0"/>
      <w:marBottom w:val="0"/>
      <w:divBdr>
        <w:top w:val="none" w:sz="0" w:space="0" w:color="auto"/>
        <w:left w:val="none" w:sz="0" w:space="0" w:color="auto"/>
        <w:bottom w:val="none" w:sz="0" w:space="0" w:color="auto"/>
        <w:right w:val="none" w:sz="0" w:space="0" w:color="auto"/>
      </w:divBdr>
    </w:div>
    <w:div w:id="806818757">
      <w:bodyDiv w:val="1"/>
      <w:marLeft w:val="0"/>
      <w:marRight w:val="0"/>
      <w:marTop w:val="0"/>
      <w:marBottom w:val="0"/>
      <w:divBdr>
        <w:top w:val="none" w:sz="0" w:space="0" w:color="auto"/>
        <w:left w:val="none" w:sz="0" w:space="0" w:color="auto"/>
        <w:bottom w:val="none" w:sz="0" w:space="0" w:color="auto"/>
        <w:right w:val="none" w:sz="0" w:space="0" w:color="auto"/>
      </w:divBdr>
    </w:div>
    <w:div w:id="914319374">
      <w:bodyDiv w:val="1"/>
      <w:marLeft w:val="0"/>
      <w:marRight w:val="0"/>
      <w:marTop w:val="0"/>
      <w:marBottom w:val="0"/>
      <w:divBdr>
        <w:top w:val="none" w:sz="0" w:space="0" w:color="auto"/>
        <w:left w:val="none" w:sz="0" w:space="0" w:color="auto"/>
        <w:bottom w:val="none" w:sz="0" w:space="0" w:color="auto"/>
        <w:right w:val="none" w:sz="0" w:space="0" w:color="auto"/>
      </w:divBdr>
    </w:div>
    <w:div w:id="1100757429">
      <w:bodyDiv w:val="1"/>
      <w:marLeft w:val="0"/>
      <w:marRight w:val="0"/>
      <w:marTop w:val="0"/>
      <w:marBottom w:val="0"/>
      <w:divBdr>
        <w:top w:val="none" w:sz="0" w:space="0" w:color="auto"/>
        <w:left w:val="none" w:sz="0" w:space="0" w:color="auto"/>
        <w:bottom w:val="none" w:sz="0" w:space="0" w:color="auto"/>
        <w:right w:val="none" w:sz="0" w:space="0" w:color="auto"/>
      </w:divBdr>
    </w:div>
    <w:div w:id="1199053432">
      <w:bodyDiv w:val="1"/>
      <w:marLeft w:val="0"/>
      <w:marRight w:val="0"/>
      <w:marTop w:val="0"/>
      <w:marBottom w:val="0"/>
      <w:divBdr>
        <w:top w:val="none" w:sz="0" w:space="0" w:color="auto"/>
        <w:left w:val="none" w:sz="0" w:space="0" w:color="auto"/>
        <w:bottom w:val="none" w:sz="0" w:space="0" w:color="auto"/>
        <w:right w:val="none" w:sz="0" w:space="0" w:color="auto"/>
      </w:divBdr>
      <w:divsChild>
        <w:div w:id="1108693119">
          <w:marLeft w:val="0"/>
          <w:marRight w:val="0"/>
          <w:marTop w:val="0"/>
          <w:marBottom w:val="0"/>
          <w:divBdr>
            <w:top w:val="none" w:sz="0" w:space="0" w:color="auto"/>
            <w:left w:val="none" w:sz="0" w:space="0" w:color="auto"/>
            <w:bottom w:val="none" w:sz="0" w:space="0" w:color="auto"/>
            <w:right w:val="none" w:sz="0" w:space="0" w:color="auto"/>
          </w:divBdr>
          <w:divsChild>
            <w:div w:id="1132987084">
              <w:marLeft w:val="0"/>
              <w:marRight w:val="0"/>
              <w:marTop w:val="0"/>
              <w:marBottom w:val="0"/>
              <w:divBdr>
                <w:top w:val="none" w:sz="0" w:space="0" w:color="auto"/>
                <w:left w:val="none" w:sz="0" w:space="0" w:color="auto"/>
                <w:bottom w:val="none" w:sz="0" w:space="0" w:color="auto"/>
                <w:right w:val="none" w:sz="0" w:space="0" w:color="auto"/>
              </w:divBdr>
              <w:divsChild>
                <w:div w:id="1857500122">
                  <w:marLeft w:val="0"/>
                  <w:marRight w:val="0"/>
                  <w:marTop w:val="0"/>
                  <w:marBottom w:val="0"/>
                  <w:divBdr>
                    <w:top w:val="none" w:sz="0" w:space="0" w:color="auto"/>
                    <w:left w:val="none" w:sz="0" w:space="0" w:color="auto"/>
                    <w:bottom w:val="none" w:sz="0" w:space="0" w:color="auto"/>
                    <w:right w:val="none" w:sz="0" w:space="0" w:color="auto"/>
                  </w:divBdr>
                  <w:divsChild>
                    <w:div w:id="87727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276403">
      <w:bodyDiv w:val="1"/>
      <w:marLeft w:val="0"/>
      <w:marRight w:val="0"/>
      <w:marTop w:val="0"/>
      <w:marBottom w:val="0"/>
      <w:divBdr>
        <w:top w:val="none" w:sz="0" w:space="0" w:color="auto"/>
        <w:left w:val="none" w:sz="0" w:space="0" w:color="auto"/>
        <w:bottom w:val="none" w:sz="0" w:space="0" w:color="auto"/>
        <w:right w:val="none" w:sz="0" w:space="0" w:color="auto"/>
      </w:divBdr>
    </w:div>
    <w:div w:id="1468277780">
      <w:bodyDiv w:val="1"/>
      <w:marLeft w:val="0"/>
      <w:marRight w:val="0"/>
      <w:marTop w:val="0"/>
      <w:marBottom w:val="0"/>
      <w:divBdr>
        <w:top w:val="none" w:sz="0" w:space="0" w:color="auto"/>
        <w:left w:val="none" w:sz="0" w:space="0" w:color="auto"/>
        <w:bottom w:val="none" w:sz="0" w:space="0" w:color="auto"/>
        <w:right w:val="none" w:sz="0" w:space="0" w:color="auto"/>
      </w:divBdr>
    </w:div>
    <w:div w:id="1626355035">
      <w:bodyDiv w:val="1"/>
      <w:marLeft w:val="0"/>
      <w:marRight w:val="0"/>
      <w:marTop w:val="0"/>
      <w:marBottom w:val="0"/>
      <w:divBdr>
        <w:top w:val="none" w:sz="0" w:space="0" w:color="auto"/>
        <w:left w:val="none" w:sz="0" w:space="0" w:color="auto"/>
        <w:bottom w:val="none" w:sz="0" w:space="0" w:color="auto"/>
        <w:right w:val="none" w:sz="0" w:space="0" w:color="auto"/>
      </w:divBdr>
    </w:div>
    <w:div w:id="2057897242">
      <w:bodyDiv w:val="1"/>
      <w:marLeft w:val="0"/>
      <w:marRight w:val="0"/>
      <w:marTop w:val="0"/>
      <w:marBottom w:val="0"/>
      <w:divBdr>
        <w:top w:val="none" w:sz="0" w:space="0" w:color="auto"/>
        <w:left w:val="none" w:sz="0" w:space="0" w:color="auto"/>
        <w:bottom w:val="none" w:sz="0" w:space="0" w:color="auto"/>
        <w:right w:val="none" w:sz="0" w:space="0" w:color="auto"/>
      </w:divBdr>
    </w:div>
    <w:div w:id="2078937722">
      <w:bodyDiv w:val="1"/>
      <w:marLeft w:val="0"/>
      <w:marRight w:val="0"/>
      <w:marTop w:val="0"/>
      <w:marBottom w:val="0"/>
      <w:divBdr>
        <w:top w:val="none" w:sz="0" w:space="0" w:color="auto"/>
        <w:left w:val="none" w:sz="0" w:space="0" w:color="auto"/>
        <w:bottom w:val="none" w:sz="0" w:space="0" w:color="auto"/>
        <w:right w:val="none" w:sz="0" w:space="0" w:color="auto"/>
      </w:divBdr>
    </w:div>
    <w:div w:id="2111775852">
      <w:bodyDiv w:val="1"/>
      <w:marLeft w:val="0"/>
      <w:marRight w:val="0"/>
      <w:marTop w:val="0"/>
      <w:marBottom w:val="0"/>
      <w:divBdr>
        <w:top w:val="none" w:sz="0" w:space="0" w:color="auto"/>
        <w:left w:val="none" w:sz="0" w:space="0" w:color="auto"/>
        <w:bottom w:val="none" w:sz="0" w:space="0" w:color="auto"/>
        <w:right w:val="none" w:sz="0" w:space="0" w:color="auto"/>
      </w:divBdr>
      <w:divsChild>
        <w:div w:id="422991791">
          <w:marLeft w:val="0"/>
          <w:marRight w:val="0"/>
          <w:marTop w:val="0"/>
          <w:marBottom w:val="0"/>
          <w:divBdr>
            <w:top w:val="none" w:sz="0" w:space="0" w:color="auto"/>
            <w:left w:val="none" w:sz="0" w:space="0" w:color="auto"/>
            <w:bottom w:val="none" w:sz="0" w:space="0" w:color="auto"/>
            <w:right w:val="none" w:sz="0" w:space="0" w:color="auto"/>
          </w:divBdr>
          <w:divsChild>
            <w:div w:id="826820040">
              <w:marLeft w:val="0"/>
              <w:marRight w:val="0"/>
              <w:marTop w:val="0"/>
              <w:marBottom w:val="0"/>
              <w:divBdr>
                <w:top w:val="none" w:sz="0" w:space="0" w:color="auto"/>
                <w:left w:val="none" w:sz="0" w:space="0" w:color="auto"/>
                <w:bottom w:val="none" w:sz="0" w:space="0" w:color="auto"/>
                <w:right w:val="none" w:sz="0" w:space="0" w:color="auto"/>
              </w:divBdr>
              <w:divsChild>
                <w:div w:id="1402408982">
                  <w:marLeft w:val="0"/>
                  <w:marRight w:val="0"/>
                  <w:marTop w:val="0"/>
                  <w:marBottom w:val="0"/>
                  <w:divBdr>
                    <w:top w:val="none" w:sz="0" w:space="0" w:color="auto"/>
                    <w:left w:val="none" w:sz="0" w:space="0" w:color="auto"/>
                    <w:bottom w:val="none" w:sz="0" w:space="0" w:color="auto"/>
                    <w:right w:val="none" w:sz="0" w:space="0" w:color="auto"/>
                  </w:divBdr>
                  <w:divsChild>
                    <w:div w:id="49357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124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669</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Gadea Chamorro</dc:creator>
  <cp:keywords/>
  <dc:description/>
  <cp:lastModifiedBy>Federico Gadea Chamorro</cp:lastModifiedBy>
  <cp:revision>1</cp:revision>
  <dcterms:created xsi:type="dcterms:W3CDTF">2020-05-16T01:25:00Z</dcterms:created>
  <dcterms:modified xsi:type="dcterms:W3CDTF">2020-05-16T02:20:00Z</dcterms:modified>
</cp:coreProperties>
</file>