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a. To</w:t>
            </w:r>
            <w:r>
              <w:rPr>
                <w:rFonts w:ascii="Arial" w:hAnsi="Arial" w:cs="Arial"/>
                <w:sz w:val="24"/>
                <w:lang w:val="es-CO"/>
              </w:rPr>
              <w:t>tal nodos en el árbol Red-Black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color w:val="000000"/>
                <w:sz w:val="24"/>
                <w:szCs w:val="20"/>
              </w:rPr>
              <w:t>527655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b. Al</w:t>
            </w:r>
            <w:r>
              <w:rPr>
                <w:rFonts w:ascii="Arial" w:hAnsi="Arial" w:cs="Arial"/>
                <w:sz w:val="24"/>
                <w:lang w:val="es-CO"/>
              </w:rPr>
              <w:t>tura (real) del árbol Red-Black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color w:val="000000"/>
                <w:sz w:val="24"/>
                <w:szCs w:val="20"/>
              </w:rPr>
              <w:t>24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c. Altura promedio de las hojas del árbol Red-Black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12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d. Altura Teórica mínima de un árbol Red-Black con el mismo número de llaves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(2log2(n+1)):25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 w:rsidP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e. Altura Teórica máxima de un árbol Red-Black con el mismo número de llaves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12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f. Altura Teórica mínima de un árbol 2-3 con el mismo número de llaves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8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g. Altura teórica máxima de un árbol 2-3 con el mismo número de llaves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7</w:t>
            </w:r>
          </w:p>
        </w:tc>
      </w:tr>
    </w:tbl>
    <w:p w:rsidR="0079019E" w:rsidRDefault="0079019E">
      <w:pPr>
        <w:rPr>
          <w:lang w:val="es-CO"/>
        </w:rPr>
      </w:pPr>
    </w:p>
    <w:p w:rsidR="00C47687" w:rsidRPr="00D028CA" w:rsidRDefault="00C47687" w:rsidP="00C47687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028CA">
        <w:rPr>
          <w:rFonts w:asciiTheme="majorHAnsi" w:hAnsiTheme="majorHAnsi" w:cstheme="majorHAnsi"/>
          <w:sz w:val="24"/>
          <w:szCs w:val="24"/>
          <w:lang w:val="es-CO"/>
        </w:rPr>
        <w:t>Comentarios.</w:t>
      </w:r>
    </w:p>
    <w:p w:rsidR="00C47687" w:rsidRPr="00D028CA" w:rsidRDefault="00C47687" w:rsidP="00C47687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028CA">
        <w:rPr>
          <w:rFonts w:asciiTheme="majorHAnsi" w:hAnsiTheme="majorHAnsi" w:cstheme="majorHAnsi"/>
          <w:sz w:val="24"/>
          <w:szCs w:val="24"/>
          <w:lang w:val="es-CO"/>
        </w:rPr>
        <w:t xml:space="preserve">a. Comentario de análisis de la altura (real) de su árbol Red-Black (6.b.) con respecto a las alturas de los árboles Red-Black 6.d. y 6.e. ¿Es menor? ¿Es mayor? ¿Es igual? </w:t>
      </w:r>
    </w:p>
    <w:p w:rsidR="00C47687" w:rsidRPr="00D028CA" w:rsidRDefault="00C47687" w:rsidP="00C47687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028CA">
        <w:rPr>
          <w:rFonts w:asciiTheme="majorHAnsi" w:hAnsiTheme="majorHAnsi" w:cstheme="majorHAnsi"/>
          <w:sz w:val="24"/>
          <w:szCs w:val="24"/>
          <w:lang w:val="es-CO"/>
        </w:rPr>
        <w:t>Nuestro: 24, Promedio 12</w:t>
      </w:r>
    </w:p>
    <w:p w:rsidR="00C47687" w:rsidRPr="00D028CA" w:rsidRDefault="00C47687" w:rsidP="00C47687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028CA">
        <w:rPr>
          <w:rFonts w:asciiTheme="majorHAnsi" w:hAnsiTheme="majorHAnsi" w:cstheme="majorHAnsi"/>
          <w:sz w:val="24"/>
          <w:szCs w:val="24"/>
          <w:lang w:val="es-CO"/>
        </w:rPr>
        <w:t xml:space="preserve">b. Comentario de análisis de la altura (real) de su árbol Red-Black (6.b.) con respecto a las alturas de los árboles 2-3 6.f. y 6.g. ¿Es menor? ¿Es mayor? ¿Es igual? </w:t>
      </w:r>
    </w:p>
    <w:p w:rsidR="00C47687" w:rsidRPr="00D028CA" w:rsidRDefault="00C47687" w:rsidP="00C47687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028CA">
        <w:rPr>
          <w:rFonts w:asciiTheme="majorHAnsi" w:hAnsiTheme="majorHAnsi" w:cstheme="majorHAnsi"/>
          <w:sz w:val="24"/>
          <w:szCs w:val="24"/>
          <w:lang w:val="es-CO"/>
        </w:rPr>
        <w:t>Nuestro: 24, Promedio: 7.5</w:t>
      </w:r>
    </w:p>
    <w:p w:rsidR="00C47687" w:rsidRPr="00D028CA" w:rsidRDefault="00C47687" w:rsidP="00C47687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028CA">
        <w:rPr>
          <w:rFonts w:asciiTheme="majorHAnsi" w:hAnsiTheme="majorHAnsi" w:cstheme="majorHAnsi"/>
          <w:sz w:val="24"/>
          <w:szCs w:val="24"/>
          <w:lang w:val="es-CO"/>
        </w:rPr>
        <w:t xml:space="preserve">c. Comentario de cómo es el promedio de la altura de su árbol Red-Black (6.c) con respecto a las alturas de los árboles Red-Black 6.d. y 6.e. ¿Es menor?¿Es mayor?¿Es igual? </w:t>
      </w:r>
    </w:p>
    <w:p w:rsidR="00C47687" w:rsidRPr="00D028CA" w:rsidRDefault="00C47687" w:rsidP="00C47687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028CA">
        <w:rPr>
          <w:rFonts w:asciiTheme="majorHAnsi" w:hAnsiTheme="majorHAnsi" w:cstheme="majorHAnsi"/>
          <w:sz w:val="24"/>
          <w:szCs w:val="24"/>
          <w:lang w:val="es-CO"/>
        </w:rPr>
        <w:t>Es mayor</w:t>
      </w:r>
    </w:p>
    <w:p w:rsidR="00C47687" w:rsidRPr="00D028CA" w:rsidRDefault="00C47687" w:rsidP="00C47687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028CA">
        <w:rPr>
          <w:rFonts w:asciiTheme="majorHAnsi" w:hAnsiTheme="majorHAnsi" w:cstheme="majorHAnsi"/>
          <w:sz w:val="24"/>
          <w:szCs w:val="24"/>
          <w:lang w:val="es-CO"/>
        </w:rPr>
        <w:t>d. Comentario de cómo es el promedio de la altura de su árbol Red-Black (6.c) con respecto a las alturas de los árboles 2-3 6.f. y 6.g. ¿Es menor?¿Es mayor?¿Es igual?</w:t>
      </w:r>
    </w:p>
    <w:p w:rsidR="00C47687" w:rsidRPr="00D028CA" w:rsidRDefault="00C47687" w:rsidP="00C47687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028CA">
        <w:rPr>
          <w:rFonts w:asciiTheme="majorHAnsi" w:hAnsiTheme="majorHAnsi" w:cstheme="majorHAnsi"/>
          <w:sz w:val="24"/>
          <w:szCs w:val="24"/>
          <w:lang w:val="es-CO"/>
        </w:rPr>
        <w:t>Es menor</w:t>
      </w:r>
    </w:p>
    <w:p w:rsidR="00C47687" w:rsidRPr="00901046" w:rsidRDefault="00C47687">
      <w:pPr>
        <w:rPr>
          <w:lang w:val="es-CO"/>
        </w:rPr>
      </w:pPr>
    </w:p>
    <w:sectPr w:rsidR="00C47687" w:rsidRPr="00901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046"/>
    <w:rsid w:val="0079019E"/>
    <w:rsid w:val="00901046"/>
    <w:rsid w:val="00C4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CEBFF"/>
  <w15:chartTrackingRefBased/>
  <w15:docId w15:val="{89637C62-8515-4D74-9C52-6AF240B7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Userç</dc:creator>
  <cp:keywords/>
  <dc:description/>
  <cp:lastModifiedBy>Federico Gadea Chamorro</cp:lastModifiedBy>
  <cp:revision>2</cp:revision>
  <dcterms:created xsi:type="dcterms:W3CDTF">2020-04-16T04:28:00Z</dcterms:created>
  <dcterms:modified xsi:type="dcterms:W3CDTF">2020-04-16T04:42:00Z</dcterms:modified>
</cp:coreProperties>
</file>