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197" w14:textId="50EB8D2F" w:rsidR="006C037C" w:rsidRPr="008E7358" w:rsidRDefault="004D1979" w:rsidP="004D1979">
      <w:pPr>
        <w:jc w:val="center"/>
        <w:rPr>
          <w:sz w:val="28"/>
          <w:szCs w:val="28"/>
          <w:u w:val="single"/>
        </w:rPr>
      </w:pPr>
      <w:r w:rsidRPr="008E7358">
        <w:rPr>
          <w:sz w:val="28"/>
          <w:szCs w:val="28"/>
          <w:u w:val="single"/>
        </w:rPr>
        <w:t>Análisis de Requerimientos</w:t>
      </w:r>
    </w:p>
    <w:p w14:paraId="2A091144" w14:textId="77777777" w:rsidR="008E7358" w:rsidRPr="008E7358" w:rsidRDefault="008E7358" w:rsidP="004D1979">
      <w:pPr>
        <w:jc w:val="center"/>
        <w:rPr>
          <w:sz w:val="20"/>
          <w:szCs w:val="20"/>
          <w:u w:val="single"/>
        </w:rPr>
      </w:pPr>
    </w:p>
    <w:p w14:paraId="5443E1F4" w14:textId="0E49EA6C" w:rsidR="004D1979" w:rsidRPr="008E7358" w:rsidRDefault="004D1979" w:rsidP="00AA4964">
      <w:pPr>
        <w:ind w:firstLine="360"/>
        <w:jc w:val="both"/>
        <w:rPr>
          <w:sz w:val="20"/>
          <w:szCs w:val="20"/>
        </w:rPr>
      </w:pPr>
      <w:r w:rsidRPr="008E7358">
        <w:rPr>
          <w:sz w:val="20"/>
          <w:szCs w:val="20"/>
        </w:rPr>
        <w:t xml:space="preserve">Se solicita desarrollar una aplicación en Java, para la gestión de imágenes vectoriales, con </w:t>
      </w:r>
      <w:r w:rsidR="007B227E" w:rsidRPr="008E7358">
        <w:rPr>
          <w:sz w:val="20"/>
          <w:szCs w:val="20"/>
        </w:rPr>
        <w:t xml:space="preserve">las siguientes </w:t>
      </w:r>
      <w:r w:rsidR="00A6140A" w:rsidRPr="008E7358">
        <w:rPr>
          <w:b/>
          <w:bCs/>
          <w:sz w:val="20"/>
          <w:szCs w:val="20"/>
          <w:u w:val="single"/>
        </w:rPr>
        <w:t>C</w:t>
      </w:r>
      <w:r w:rsidR="007B227E" w:rsidRPr="008E7358">
        <w:rPr>
          <w:b/>
          <w:bCs/>
          <w:sz w:val="20"/>
          <w:szCs w:val="20"/>
          <w:u w:val="single"/>
        </w:rPr>
        <w:t>aracterísticas</w:t>
      </w:r>
      <w:r w:rsidRPr="008E7358">
        <w:rPr>
          <w:sz w:val="20"/>
          <w:szCs w:val="20"/>
        </w:rPr>
        <w:t>:</w:t>
      </w:r>
    </w:p>
    <w:p w14:paraId="78C9E47F" w14:textId="1B541433" w:rsidR="00AA4964" w:rsidRPr="008E7358" w:rsidRDefault="004D1979" w:rsidP="00AA496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Lienzo</w:t>
      </w:r>
      <w:r w:rsidRPr="008E7358">
        <w:rPr>
          <w:sz w:val="20"/>
          <w:szCs w:val="20"/>
        </w:rPr>
        <w:t xml:space="preserve"> de 1K x 1 K de puntos (pixeles), donde se agregarán cuatro </w:t>
      </w:r>
      <w:r w:rsidRPr="008E7358">
        <w:rPr>
          <w:b/>
          <w:bCs/>
          <w:color w:val="0070C0"/>
          <w:sz w:val="20"/>
          <w:szCs w:val="20"/>
        </w:rPr>
        <w:t>tipos</w:t>
      </w:r>
      <w:r w:rsidRPr="008E7358">
        <w:rPr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>de figuras</w:t>
      </w:r>
      <w:r w:rsidR="00AA4964" w:rsidRPr="008E7358">
        <w:rPr>
          <w:sz w:val="20"/>
          <w:szCs w:val="20"/>
        </w:rPr>
        <w:t xml:space="preserve">, que tienen todas unas coordenadas donde se ubicarán, un grosor de un punto (pixel) y pueden variar su </w:t>
      </w:r>
      <w:r w:rsidR="00AA4964" w:rsidRPr="008E7358">
        <w:rPr>
          <w:b/>
          <w:bCs/>
          <w:color w:val="0070C0"/>
          <w:sz w:val="20"/>
          <w:szCs w:val="20"/>
        </w:rPr>
        <w:t>color</w:t>
      </w:r>
      <w:r w:rsidR="00AA4964" w:rsidRPr="008E7358">
        <w:rPr>
          <w:sz w:val="20"/>
          <w:szCs w:val="20"/>
        </w:rPr>
        <w:t>.</w:t>
      </w:r>
    </w:p>
    <w:p w14:paraId="712650F4" w14:textId="566EBBA4" w:rsidR="004D1979" w:rsidRPr="008E7358" w:rsidRDefault="00AA4964" w:rsidP="00AA496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Figura Punto</w:t>
      </w:r>
      <w:r w:rsidRPr="008E7358">
        <w:rPr>
          <w:sz w:val="20"/>
          <w:szCs w:val="20"/>
          <w:u w:val="single"/>
        </w:rPr>
        <w:t>.</w:t>
      </w:r>
      <w:r w:rsidRPr="008E7358">
        <w:rPr>
          <w:sz w:val="20"/>
          <w:szCs w:val="20"/>
        </w:rPr>
        <w:t xml:space="preserve"> Tendrá una </w:t>
      </w:r>
      <w:r w:rsidRPr="008E7358">
        <w:rPr>
          <w:b/>
          <w:bCs/>
          <w:i/>
          <w:iCs/>
          <w:color w:val="0070C0"/>
          <w:sz w:val="20"/>
          <w:szCs w:val="20"/>
        </w:rPr>
        <w:t>coordenada</w:t>
      </w:r>
      <w:r w:rsidRPr="008E7358">
        <w:rPr>
          <w:color w:val="0070C0"/>
          <w:sz w:val="20"/>
          <w:szCs w:val="20"/>
        </w:rPr>
        <w:t xml:space="preserve"> </w:t>
      </w:r>
      <w:r w:rsidRPr="008E7358">
        <w:rPr>
          <w:b/>
          <w:bCs/>
          <w:i/>
          <w:iCs/>
          <w:color w:val="0070C0"/>
          <w:sz w:val="20"/>
          <w:szCs w:val="20"/>
        </w:rPr>
        <w:t>x, y</w:t>
      </w:r>
      <w:r w:rsidRPr="008E7358">
        <w:rPr>
          <w:i/>
          <w:iCs/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de ubicación de referencia y un </w:t>
      </w:r>
      <w:r w:rsidRPr="008E7358">
        <w:rPr>
          <w:b/>
          <w:bCs/>
          <w:i/>
          <w:iCs/>
          <w:color w:val="0070C0"/>
          <w:sz w:val="20"/>
          <w:szCs w:val="20"/>
        </w:rPr>
        <w:t>color</w:t>
      </w:r>
      <w:r w:rsidRPr="008E7358">
        <w:rPr>
          <w:sz w:val="20"/>
          <w:szCs w:val="20"/>
        </w:rPr>
        <w:t xml:space="preserve"> como el resto.</w:t>
      </w:r>
    </w:p>
    <w:p w14:paraId="15B506CA" w14:textId="0D66550C" w:rsidR="00AA4964" w:rsidRPr="008E7358" w:rsidRDefault="00AA4964" w:rsidP="00AA496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Figura Circulo</w:t>
      </w:r>
      <w:r w:rsidRPr="008E7358">
        <w:rPr>
          <w:sz w:val="20"/>
          <w:szCs w:val="20"/>
          <w:u w:val="single"/>
        </w:rPr>
        <w:t>.</w:t>
      </w:r>
      <w:r w:rsidRPr="008E7358">
        <w:rPr>
          <w:sz w:val="20"/>
          <w:szCs w:val="20"/>
        </w:rPr>
        <w:t xml:space="preserve"> Tendrá una coordenada de ubicación del </w:t>
      </w:r>
      <w:r w:rsidRPr="008E7358">
        <w:rPr>
          <w:b/>
          <w:bCs/>
          <w:i/>
          <w:iCs/>
          <w:color w:val="000000" w:themeColor="text1"/>
          <w:sz w:val="20"/>
          <w:szCs w:val="20"/>
        </w:rPr>
        <w:t>centro</w:t>
      </w:r>
      <w:r w:rsidRPr="008E7358">
        <w:rPr>
          <w:color w:val="000000" w:themeColor="text1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y una propiedad </w:t>
      </w:r>
      <w:r w:rsidRPr="008E7358">
        <w:rPr>
          <w:b/>
          <w:bCs/>
          <w:i/>
          <w:iCs/>
          <w:color w:val="0070C0"/>
          <w:sz w:val="20"/>
          <w:szCs w:val="20"/>
        </w:rPr>
        <w:t>radio</w:t>
      </w:r>
      <w:r w:rsidRPr="008E7358">
        <w:rPr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>para su configuración.</w:t>
      </w:r>
    </w:p>
    <w:p w14:paraId="0B9DAB3D" w14:textId="160B24E5" w:rsidR="00AA4964" w:rsidRPr="008E7358" w:rsidRDefault="00AA4964" w:rsidP="00AA496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Figura Cuadrado</w:t>
      </w:r>
      <w:r w:rsidRPr="008E7358">
        <w:rPr>
          <w:sz w:val="20"/>
          <w:szCs w:val="20"/>
          <w:u w:val="single"/>
        </w:rPr>
        <w:t>.</w:t>
      </w:r>
      <w:r w:rsidRPr="008E7358">
        <w:rPr>
          <w:sz w:val="20"/>
          <w:szCs w:val="20"/>
        </w:rPr>
        <w:t xml:space="preserve"> Tendrá una coordenada de ubicación del </w:t>
      </w:r>
      <w:r w:rsidRPr="008E7358">
        <w:rPr>
          <w:b/>
          <w:bCs/>
          <w:i/>
          <w:iCs/>
          <w:color w:val="000000" w:themeColor="text1"/>
          <w:sz w:val="20"/>
          <w:szCs w:val="20"/>
        </w:rPr>
        <w:t>centro</w:t>
      </w:r>
      <w:r w:rsidRPr="008E7358">
        <w:rPr>
          <w:color w:val="000000" w:themeColor="text1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y una propiedad </w:t>
      </w:r>
      <w:r w:rsidRPr="008E7358">
        <w:rPr>
          <w:b/>
          <w:bCs/>
          <w:i/>
          <w:iCs/>
          <w:color w:val="0070C0"/>
          <w:sz w:val="20"/>
          <w:szCs w:val="20"/>
        </w:rPr>
        <w:t>lado</w:t>
      </w:r>
      <w:r w:rsidRPr="008E7358">
        <w:rPr>
          <w:sz w:val="20"/>
          <w:szCs w:val="20"/>
        </w:rPr>
        <w:t xml:space="preserve"> para su configuración.</w:t>
      </w:r>
    </w:p>
    <w:p w14:paraId="20615F53" w14:textId="52381FE9" w:rsidR="00AA4964" w:rsidRPr="008E7358" w:rsidRDefault="00AA4964" w:rsidP="00AA496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Figura Línea</w:t>
      </w:r>
      <w:r w:rsidRPr="008E7358">
        <w:rPr>
          <w:sz w:val="20"/>
          <w:szCs w:val="20"/>
        </w:rPr>
        <w:t xml:space="preserve">. Tendrá una coordenada de ubicación del </w:t>
      </w:r>
      <w:r w:rsidRPr="008E7358">
        <w:rPr>
          <w:b/>
          <w:bCs/>
          <w:i/>
          <w:iCs/>
          <w:color w:val="000000" w:themeColor="text1"/>
          <w:sz w:val="20"/>
          <w:szCs w:val="20"/>
        </w:rPr>
        <w:t>punto inicio</w:t>
      </w:r>
      <w:r w:rsidRPr="008E7358">
        <w:rPr>
          <w:color w:val="000000" w:themeColor="text1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y una coordenada del </w:t>
      </w:r>
      <w:r w:rsidRPr="008E7358">
        <w:rPr>
          <w:b/>
          <w:bCs/>
          <w:i/>
          <w:iCs/>
          <w:color w:val="0070C0"/>
          <w:sz w:val="20"/>
          <w:szCs w:val="20"/>
        </w:rPr>
        <w:t>punto final</w:t>
      </w:r>
      <w:r w:rsidRPr="008E7358">
        <w:rPr>
          <w:sz w:val="20"/>
          <w:szCs w:val="20"/>
        </w:rPr>
        <w:t xml:space="preserve"> para su configuración.</w:t>
      </w:r>
    </w:p>
    <w:p w14:paraId="30B80129" w14:textId="207CA55E" w:rsidR="008E7358" w:rsidRPr="008E7358" w:rsidRDefault="008E7358" w:rsidP="008E7358">
      <w:pPr>
        <w:jc w:val="both"/>
        <w:rPr>
          <w:sz w:val="20"/>
          <w:szCs w:val="20"/>
        </w:rPr>
      </w:pPr>
      <w:r w:rsidRPr="008E7358">
        <w:rPr>
          <w:sz w:val="20"/>
          <w:szCs w:val="20"/>
        </w:rPr>
        <w:t xml:space="preserve">En definitiva, cada figura tendrá un punto de referencia (coordenadas), un color y propiedades específicas, como el radio en el Circulo, el lado en el Cuadrado y la coordenada final en la línea. Se creará una propiedad (a modo de lectura) que indique el </w:t>
      </w:r>
      <w:r w:rsidRPr="008E7358">
        <w:rPr>
          <w:b/>
          <w:bCs/>
          <w:color w:val="538135" w:themeColor="accent6" w:themeShade="BF"/>
          <w:sz w:val="20"/>
          <w:szCs w:val="20"/>
        </w:rPr>
        <w:t>tamaño</w:t>
      </w:r>
      <w:r w:rsidRPr="008E7358">
        <w:rPr>
          <w:color w:val="538135" w:themeColor="accent6" w:themeShade="BF"/>
          <w:sz w:val="20"/>
          <w:szCs w:val="20"/>
        </w:rPr>
        <w:t xml:space="preserve"> </w:t>
      </w:r>
      <w:r w:rsidRPr="008E7358">
        <w:rPr>
          <w:sz w:val="20"/>
          <w:szCs w:val="20"/>
        </w:rPr>
        <w:t>de la figura. (Aunque no es un requerimiento explícito).</w:t>
      </w:r>
    </w:p>
    <w:p w14:paraId="2B1C4702" w14:textId="23083641" w:rsidR="007B227E" w:rsidRPr="008E7358" w:rsidRDefault="007B227E" w:rsidP="00AA4964">
      <w:pPr>
        <w:jc w:val="both"/>
        <w:rPr>
          <w:sz w:val="20"/>
          <w:szCs w:val="20"/>
        </w:rPr>
      </w:pPr>
      <w:r w:rsidRPr="008E7358">
        <w:rPr>
          <w:sz w:val="20"/>
          <w:szCs w:val="20"/>
        </w:rPr>
        <w:t xml:space="preserve">Las </w:t>
      </w:r>
      <w:r w:rsidR="00171FDE" w:rsidRPr="008E7358">
        <w:rPr>
          <w:b/>
          <w:bCs/>
          <w:sz w:val="20"/>
          <w:szCs w:val="20"/>
          <w:u w:val="single"/>
        </w:rPr>
        <w:t>O</w:t>
      </w:r>
      <w:r w:rsidRPr="008E7358">
        <w:rPr>
          <w:b/>
          <w:bCs/>
          <w:sz w:val="20"/>
          <w:szCs w:val="20"/>
          <w:u w:val="single"/>
        </w:rPr>
        <w:t xml:space="preserve">peraciones </w:t>
      </w:r>
      <w:r w:rsidRPr="008E7358">
        <w:rPr>
          <w:sz w:val="20"/>
          <w:szCs w:val="20"/>
        </w:rPr>
        <w:t>que se podrán realizar son las siguientes:</w:t>
      </w:r>
    </w:p>
    <w:p w14:paraId="0F716F92" w14:textId="0259C6A4" w:rsidR="007B227E" w:rsidRPr="008E7358" w:rsidRDefault="00AA4964" w:rsidP="007B227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color w:val="000000" w:themeColor="text1"/>
          <w:sz w:val="20"/>
          <w:szCs w:val="20"/>
          <w:u w:val="single"/>
        </w:rPr>
        <w:t>Agregar</w:t>
      </w:r>
      <w:r w:rsidRPr="008E7358">
        <w:rPr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y/o </w:t>
      </w:r>
      <w:r w:rsidRPr="008E7358">
        <w:rPr>
          <w:b/>
          <w:bCs/>
          <w:color w:val="000000" w:themeColor="text1"/>
          <w:sz w:val="20"/>
          <w:szCs w:val="20"/>
          <w:u w:val="single"/>
        </w:rPr>
        <w:t>Eliminar</w:t>
      </w:r>
      <w:r w:rsidRPr="008E7358">
        <w:rPr>
          <w:color w:val="000000" w:themeColor="text1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imágenes </w:t>
      </w:r>
      <w:r w:rsidR="007B227E" w:rsidRPr="008E7358">
        <w:rPr>
          <w:sz w:val="20"/>
          <w:szCs w:val="20"/>
        </w:rPr>
        <w:t xml:space="preserve">en </w:t>
      </w:r>
      <w:r w:rsidRPr="008E7358">
        <w:rPr>
          <w:sz w:val="20"/>
          <w:szCs w:val="20"/>
        </w:rPr>
        <w:t xml:space="preserve">el </w:t>
      </w:r>
      <w:r w:rsidR="007B227E" w:rsidRPr="008E7358">
        <w:rPr>
          <w:sz w:val="20"/>
          <w:szCs w:val="20"/>
        </w:rPr>
        <w:t>L</w:t>
      </w:r>
      <w:r w:rsidRPr="008E7358">
        <w:rPr>
          <w:sz w:val="20"/>
          <w:szCs w:val="20"/>
        </w:rPr>
        <w:t>ienzo</w:t>
      </w:r>
      <w:r w:rsidR="007B227E" w:rsidRPr="008E7358">
        <w:rPr>
          <w:sz w:val="20"/>
          <w:szCs w:val="20"/>
        </w:rPr>
        <w:t>.</w:t>
      </w:r>
      <w:r w:rsidR="00171FDE" w:rsidRPr="008E7358">
        <w:rPr>
          <w:sz w:val="20"/>
          <w:szCs w:val="20"/>
        </w:rPr>
        <w:t xml:space="preserve"> Añadiendo y/o eliminando</w:t>
      </w:r>
    </w:p>
    <w:p w14:paraId="77E55898" w14:textId="139EADA3" w:rsidR="00AA4964" w:rsidRPr="008E7358" w:rsidRDefault="007B227E" w:rsidP="007B227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color w:val="000000" w:themeColor="text1"/>
          <w:sz w:val="20"/>
          <w:szCs w:val="20"/>
          <w:u w:val="single"/>
        </w:rPr>
        <w:t>Mover</w:t>
      </w:r>
      <w:r w:rsidRPr="008E7358">
        <w:rPr>
          <w:b/>
          <w:bCs/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figuras en el Lienzo indicando la </w:t>
      </w:r>
      <w:r w:rsidRPr="008E7358">
        <w:rPr>
          <w:color w:val="0070C0"/>
          <w:sz w:val="20"/>
          <w:szCs w:val="20"/>
        </w:rPr>
        <w:t xml:space="preserve">nueva ubicación </w:t>
      </w:r>
      <w:r w:rsidRPr="008E7358">
        <w:rPr>
          <w:sz w:val="20"/>
          <w:szCs w:val="20"/>
        </w:rPr>
        <w:t>de la figura seleccionada.</w:t>
      </w:r>
    </w:p>
    <w:p w14:paraId="7A9216E9" w14:textId="4D12460F" w:rsidR="004D1979" w:rsidRPr="008E7358" w:rsidRDefault="007B227E" w:rsidP="004D197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color w:val="000000" w:themeColor="text1"/>
          <w:sz w:val="20"/>
          <w:szCs w:val="20"/>
          <w:u w:val="single"/>
        </w:rPr>
        <w:t>Transformar</w:t>
      </w:r>
      <w:r w:rsidRPr="008E7358">
        <w:rPr>
          <w:b/>
          <w:bCs/>
          <w:color w:val="0070C0"/>
          <w:sz w:val="20"/>
          <w:szCs w:val="20"/>
        </w:rPr>
        <w:t xml:space="preserve"> </w:t>
      </w:r>
      <w:r w:rsidRPr="008E7358">
        <w:rPr>
          <w:sz w:val="20"/>
          <w:szCs w:val="20"/>
        </w:rPr>
        <w:t xml:space="preserve">figuras en el Lienzo indicando el </w:t>
      </w:r>
      <w:r w:rsidRPr="008E7358">
        <w:rPr>
          <w:color w:val="0070C0"/>
          <w:sz w:val="20"/>
          <w:szCs w:val="20"/>
        </w:rPr>
        <w:t xml:space="preserve">incremento </w:t>
      </w:r>
      <w:r w:rsidRPr="008E7358">
        <w:rPr>
          <w:sz w:val="20"/>
          <w:szCs w:val="20"/>
        </w:rPr>
        <w:t>(o decremento en negativo).</w:t>
      </w:r>
    </w:p>
    <w:p w14:paraId="68A44FCD" w14:textId="5E1F2707" w:rsidR="007B227E" w:rsidRPr="008E7358" w:rsidRDefault="007B227E" w:rsidP="004D197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Abrir Fichero con las imágenes del Lienzo</w:t>
      </w:r>
      <w:r w:rsidRPr="008E7358">
        <w:rPr>
          <w:b/>
          <w:bCs/>
          <w:sz w:val="20"/>
          <w:szCs w:val="20"/>
        </w:rPr>
        <w:t>.</w:t>
      </w:r>
      <w:r w:rsidRPr="008E7358">
        <w:rPr>
          <w:sz w:val="20"/>
          <w:szCs w:val="20"/>
        </w:rPr>
        <w:t xml:space="preserve"> Con control de seguridad de </w:t>
      </w:r>
      <w:r w:rsidRPr="008E7358">
        <w:rPr>
          <w:color w:val="0070C0"/>
          <w:sz w:val="20"/>
          <w:szCs w:val="20"/>
        </w:rPr>
        <w:t>transversalidad</w:t>
      </w:r>
      <w:r w:rsidRPr="008E7358">
        <w:rPr>
          <w:sz w:val="20"/>
          <w:szCs w:val="20"/>
        </w:rPr>
        <w:t>.</w:t>
      </w:r>
    </w:p>
    <w:p w14:paraId="155257DB" w14:textId="3E011712" w:rsidR="007B227E" w:rsidRPr="008E7358" w:rsidRDefault="007B227E" w:rsidP="004D197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Guardar Fichero con las imágenes del Lienzo</w:t>
      </w:r>
      <w:r w:rsidRPr="008E7358">
        <w:rPr>
          <w:b/>
          <w:bCs/>
          <w:sz w:val="20"/>
          <w:szCs w:val="20"/>
        </w:rPr>
        <w:t>.</w:t>
      </w:r>
      <w:r w:rsidRPr="008E7358">
        <w:rPr>
          <w:sz w:val="20"/>
          <w:szCs w:val="20"/>
        </w:rPr>
        <w:t xml:space="preserve"> Se podrá guardar la lista de imágenes, con los datos de configuración de cada una, en un fichero csv (texto separado por puntos y comas).</w:t>
      </w:r>
    </w:p>
    <w:p w14:paraId="0B013F83" w14:textId="2FE6A444" w:rsidR="00171FDE" w:rsidRPr="008E7358" w:rsidRDefault="00A6140A" w:rsidP="00171FDE">
      <w:p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Pruebas y c</w:t>
      </w:r>
      <w:r w:rsidR="00171FDE" w:rsidRPr="008E7358">
        <w:rPr>
          <w:b/>
          <w:bCs/>
          <w:sz w:val="20"/>
          <w:szCs w:val="20"/>
          <w:u w:val="single"/>
        </w:rPr>
        <w:t xml:space="preserve">ontrol </w:t>
      </w:r>
      <w:r w:rsidRPr="008E7358">
        <w:rPr>
          <w:b/>
          <w:bCs/>
          <w:sz w:val="20"/>
          <w:szCs w:val="20"/>
          <w:u w:val="single"/>
        </w:rPr>
        <w:t>de errores</w:t>
      </w:r>
      <w:r w:rsidRPr="008E7358">
        <w:rPr>
          <w:sz w:val="20"/>
          <w:szCs w:val="20"/>
        </w:rPr>
        <w:t>. Se realizarán Test unitarios y de integración, además de control de excepciones como:</w:t>
      </w:r>
    </w:p>
    <w:p w14:paraId="5D1E3F42" w14:textId="34AC376F" w:rsidR="00171FDE" w:rsidRPr="008E7358" w:rsidRDefault="00171FDE" w:rsidP="00171FD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E7358">
        <w:rPr>
          <w:b/>
          <w:bCs/>
          <w:sz w:val="20"/>
          <w:szCs w:val="20"/>
          <w:u w:val="single"/>
        </w:rPr>
        <w:t>Control de ubicación de figuras</w:t>
      </w:r>
      <w:r w:rsidRPr="008E7358">
        <w:rPr>
          <w:sz w:val="20"/>
          <w:szCs w:val="20"/>
        </w:rPr>
        <w:t>. No podrán dibujarse si el punto de ubicación está fuera de los límites del Lienzo.</w:t>
      </w:r>
    </w:p>
    <w:p w14:paraId="5C17CE0B" w14:textId="13645D5F" w:rsidR="00171FDE" w:rsidRPr="008E7358" w:rsidRDefault="00A6140A" w:rsidP="00171FDE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</w:rPr>
      </w:pPr>
      <w:r w:rsidRPr="008E7358">
        <w:rPr>
          <w:b/>
          <w:bCs/>
          <w:sz w:val="20"/>
          <w:szCs w:val="20"/>
          <w:u w:val="single"/>
        </w:rPr>
        <w:t xml:space="preserve">Control de Transversalidad de rutas de ficheros. </w:t>
      </w:r>
      <w:r w:rsidRPr="008E7358">
        <w:rPr>
          <w:sz w:val="20"/>
          <w:szCs w:val="20"/>
        </w:rPr>
        <w:t>A la hora de abrir un fichero de la lista de figuras para cargar en el Lienzo se haga este control de seguridad.</w:t>
      </w:r>
    </w:p>
    <w:p w14:paraId="2DFC482C" w14:textId="0CB5E322" w:rsidR="00A6140A" w:rsidRPr="008E7358" w:rsidRDefault="00A6140A" w:rsidP="00171FDE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</w:rPr>
      </w:pPr>
      <w:r w:rsidRPr="008E7358">
        <w:rPr>
          <w:b/>
          <w:bCs/>
          <w:sz w:val="20"/>
          <w:szCs w:val="20"/>
          <w:u w:val="single"/>
        </w:rPr>
        <w:t xml:space="preserve">Otras excepciones: </w:t>
      </w:r>
      <w:r w:rsidRPr="008E7358">
        <w:rPr>
          <w:sz w:val="20"/>
          <w:szCs w:val="20"/>
        </w:rPr>
        <w:t>Com</w:t>
      </w:r>
      <w:r w:rsidR="004B2D57">
        <w:rPr>
          <w:sz w:val="20"/>
          <w:szCs w:val="20"/>
        </w:rPr>
        <w:t>o</w:t>
      </w:r>
      <w:r w:rsidRPr="008E7358">
        <w:rPr>
          <w:sz w:val="20"/>
          <w:szCs w:val="20"/>
        </w:rPr>
        <w:t>, por ejemplo, control</w:t>
      </w:r>
      <w:r w:rsidR="004B2D57">
        <w:rPr>
          <w:sz w:val="20"/>
          <w:szCs w:val="20"/>
        </w:rPr>
        <w:t>ar</w:t>
      </w:r>
      <w:r w:rsidRPr="008E7358">
        <w:rPr>
          <w:sz w:val="20"/>
          <w:szCs w:val="20"/>
        </w:rPr>
        <w:t xml:space="preserve"> las operaciones del CRUD.</w:t>
      </w:r>
    </w:p>
    <w:p w14:paraId="17AD7931" w14:textId="77777777" w:rsidR="00171FDE" w:rsidRPr="008E7358" w:rsidRDefault="00171FDE" w:rsidP="007B227E">
      <w:pPr>
        <w:pStyle w:val="Prrafodelista"/>
        <w:jc w:val="both"/>
        <w:rPr>
          <w:sz w:val="20"/>
          <w:szCs w:val="20"/>
        </w:rPr>
      </w:pPr>
    </w:p>
    <w:p w14:paraId="028C003D" w14:textId="641CBEB7" w:rsidR="007B227E" w:rsidRPr="004B2D57" w:rsidRDefault="00A6140A" w:rsidP="007B227E">
      <w:pPr>
        <w:jc w:val="both"/>
        <w:rPr>
          <w:i/>
          <w:iCs/>
          <w:sz w:val="20"/>
          <w:szCs w:val="20"/>
        </w:rPr>
      </w:pPr>
      <w:r w:rsidRPr="00442198">
        <w:rPr>
          <w:i/>
          <w:iCs/>
          <w:sz w:val="20"/>
          <w:szCs w:val="20"/>
          <w:u w:val="single"/>
        </w:rPr>
        <w:t>Observaciones</w:t>
      </w:r>
      <w:r w:rsidR="007B227E" w:rsidRPr="00442198">
        <w:rPr>
          <w:i/>
          <w:iCs/>
          <w:sz w:val="20"/>
          <w:szCs w:val="20"/>
          <w:u w:val="single"/>
        </w:rPr>
        <w:t>:</w:t>
      </w:r>
    </w:p>
    <w:p w14:paraId="5F4ACED6" w14:textId="53EDD450" w:rsidR="00A6140A" w:rsidRPr="00442198" w:rsidRDefault="007B227E" w:rsidP="007B227E">
      <w:pPr>
        <w:jc w:val="both"/>
        <w:rPr>
          <w:i/>
          <w:iCs/>
          <w:sz w:val="20"/>
          <w:szCs w:val="20"/>
        </w:rPr>
      </w:pPr>
      <w:r w:rsidRPr="00442198">
        <w:rPr>
          <w:i/>
          <w:iCs/>
          <w:sz w:val="20"/>
          <w:szCs w:val="20"/>
        </w:rPr>
        <w:t>Es prioritario que se puedan guardar los círculos y realizar sus operaciones. La gestión de ficheros de configuración no es prioritaria</w:t>
      </w:r>
      <w:r w:rsidR="00A6140A" w:rsidRPr="00442198">
        <w:rPr>
          <w:i/>
          <w:iCs/>
          <w:sz w:val="20"/>
          <w:szCs w:val="20"/>
        </w:rPr>
        <w:t xml:space="preserve"> ni la de dibujar</w:t>
      </w:r>
      <w:r w:rsidRPr="00442198">
        <w:rPr>
          <w:i/>
          <w:iCs/>
          <w:sz w:val="20"/>
          <w:szCs w:val="20"/>
        </w:rPr>
        <w:t xml:space="preserve">. Se deberán hacer test unitarios y de integración. Y </w:t>
      </w:r>
      <w:r w:rsidR="00A6140A" w:rsidRPr="00442198">
        <w:rPr>
          <w:i/>
          <w:iCs/>
          <w:sz w:val="20"/>
          <w:szCs w:val="20"/>
        </w:rPr>
        <w:t xml:space="preserve">se deberán </w:t>
      </w:r>
      <w:r w:rsidRPr="00442198">
        <w:rPr>
          <w:i/>
          <w:iCs/>
          <w:sz w:val="20"/>
          <w:szCs w:val="20"/>
        </w:rPr>
        <w:t>subir fuentes a la cuenta de Git Hub</w:t>
      </w:r>
      <w:r w:rsidR="00A6140A" w:rsidRPr="00442198">
        <w:rPr>
          <w:i/>
          <w:iCs/>
          <w:sz w:val="20"/>
          <w:szCs w:val="20"/>
        </w:rPr>
        <w:t>, para tener como cerrado el ejercicio.</w:t>
      </w:r>
    </w:p>
    <w:p w14:paraId="4B5AF487" w14:textId="77777777" w:rsidR="00A6140A" w:rsidRPr="004B2D57" w:rsidRDefault="00A6140A" w:rsidP="007B227E">
      <w:pPr>
        <w:jc w:val="both"/>
        <w:rPr>
          <w:sz w:val="20"/>
          <w:szCs w:val="20"/>
          <w:u w:val="single"/>
        </w:rPr>
      </w:pPr>
      <w:r w:rsidRPr="00442198">
        <w:rPr>
          <w:i/>
          <w:iCs/>
          <w:sz w:val="20"/>
          <w:szCs w:val="20"/>
          <w:u w:val="single"/>
        </w:rPr>
        <w:t>Notas Técnicas:</w:t>
      </w:r>
      <w:r w:rsidRPr="00442198">
        <w:rPr>
          <w:sz w:val="20"/>
          <w:szCs w:val="20"/>
        </w:rPr>
        <w:t xml:space="preserve"> </w:t>
      </w:r>
    </w:p>
    <w:p w14:paraId="7BC1AA03" w14:textId="38D75782" w:rsidR="005A615D" w:rsidRPr="005A615D" w:rsidRDefault="00A6140A" w:rsidP="007B227E">
      <w:pPr>
        <w:jc w:val="both"/>
        <w:rPr>
          <w:i/>
          <w:iCs/>
          <w:sz w:val="18"/>
          <w:szCs w:val="18"/>
        </w:rPr>
      </w:pPr>
      <w:r w:rsidRPr="005A615D">
        <w:rPr>
          <w:i/>
          <w:iCs/>
          <w:sz w:val="18"/>
          <w:szCs w:val="18"/>
        </w:rPr>
        <w:t xml:space="preserve">Se creará una clase abstracta que representará las Figuras, de la que heredarán cada tipo de clase de figura (Cuadrado, </w:t>
      </w:r>
      <w:r w:rsidR="00442198" w:rsidRPr="005A615D">
        <w:rPr>
          <w:i/>
          <w:iCs/>
          <w:sz w:val="18"/>
          <w:szCs w:val="18"/>
        </w:rPr>
        <w:t>Línea</w:t>
      </w:r>
      <w:r w:rsidRPr="005A615D">
        <w:rPr>
          <w:i/>
          <w:iCs/>
          <w:sz w:val="18"/>
          <w:szCs w:val="18"/>
        </w:rPr>
        <w:t xml:space="preserve">, Punto y Circulo). </w:t>
      </w:r>
      <w:r w:rsidR="00442198" w:rsidRPr="005A615D">
        <w:rPr>
          <w:i/>
          <w:iCs/>
          <w:sz w:val="18"/>
          <w:szCs w:val="18"/>
        </w:rPr>
        <w:t>Se creará la clase Lienzo, como un array de figuras, donde se realizarán las operaciones (CRUD) de añadir, consultar, editar y eliminar figuras (Métodos). En el caso de la edición, serán los métodos de Transformar y Mover, en los que se cambiarán las propiedades de las figuras. Además, desde el la clase Lienzo se gestionarán los métodos para abrir y guardar la lista de imágenes, con el control de seguridad estudiado. Se harán Test Unitarios y de Integración</w:t>
      </w:r>
      <w:r w:rsidR="005A615D" w:rsidRPr="005A615D">
        <w:rPr>
          <w:i/>
          <w:iCs/>
          <w:sz w:val="18"/>
          <w:szCs w:val="18"/>
        </w:rPr>
        <w:t>. Opcionalmente, se planteará</w:t>
      </w:r>
      <w:r w:rsidR="004407D5">
        <w:rPr>
          <w:i/>
          <w:iCs/>
          <w:sz w:val="18"/>
          <w:szCs w:val="18"/>
        </w:rPr>
        <w:t>,</w:t>
      </w:r>
      <w:r w:rsidR="005A615D" w:rsidRPr="005A615D">
        <w:rPr>
          <w:i/>
          <w:iCs/>
          <w:sz w:val="18"/>
          <w:szCs w:val="18"/>
        </w:rPr>
        <w:t xml:space="preserve"> como valor añadid</w:t>
      </w:r>
      <w:r w:rsidR="004407D5">
        <w:rPr>
          <w:i/>
          <w:iCs/>
          <w:sz w:val="18"/>
          <w:szCs w:val="18"/>
        </w:rPr>
        <w:t xml:space="preserve">, </w:t>
      </w:r>
      <w:r w:rsidR="004407D5" w:rsidRPr="005A615D">
        <w:rPr>
          <w:i/>
          <w:iCs/>
          <w:sz w:val="18"/>
          <w:szCs w:val="18"/>
        </w:rPr>
        <w:t xml:space="preserve">en la interfaz de Lienzo </w:t>
      </w:r>
      <w:r w:rsidR="005A615D" w:rsidRPr="005A615D">
        <w:rPr>
          <w:i/>
          <w:iCs/>
          <w:sz w:val="18"/>
          <w:szCs w:val="18"/>
        </w:rPr>
        <w:t>la posibilidad de incluir un método para copiar y pegar una figura en otra ubicación, añadiéndose a la lista</w:t>
      </w:r>
      <w:r w:rsidR="004407D5">
        <w:rPr>
          <w:i/>
          <w:iCs/>
          <w:sz w:val="18"/>
          <w:szCs w:val="18"/>
        </w:rPr>
        <w:t xml:space="preserve"> de figuras</w:t>
      </w:r>
      <w:r w:rsidR="005A615D" w:rsidRPr="005A615D">
        <w:rPr>
          <w:i/>
          <w:iCs/>
          <w:sz w:val="18"/>
          <w:szCs w:val="18"/>
        </w:rPr>
        <w:t xml:space="preserve"> y </w:t>
      </w:r>
      <w:r w:rsidR="004407D5">
        <w:rPr>
          <w:i/>
          <w:iCs/>
          <w:sz w:val="18"/>
          <w:szCs w:val="18"/>
        </w:rPr>
        <w:t xml:space="preserve">la de </w:t>
      </w:r>
      <w:r w:rsidR="005A615D" w:rsidRPr="005A615D">
        <w:rPr>
          <w:i/>
          <w:iCs/>
          <w:sz w:val="18"/>
          <w:szCs w:val="18"/>
        </w:rPr>
        <w:t>un método para Pintar</w:t>
      </w:r>
      <w:r w:rsidR="004407D5">
        <w:rPr>
          <w:i/>
          <w:iCs/>
          <w:sz w:val="18"/>
          <w:szCs w:val="18"/>
        </w:rPr>
        <w:t>, donde se implementaría la representación de los parámetros de la lista de figuras.</w:t>
      </w:r>
    </w:p>
    <w:sectPr w:rsidR="005A615D" w:rsidRPr="005A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1E8"/>
    <w:multiLevelType w:val="hybridMultilevel"/>
    <w:tmpl w:val="D8BA00D0"/>
    <w:lvl w:ilvl="0" w:tplc="40486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9"/>
    <w:rsid w:val="000F79A7"/>
    <w:rsid w:val="00171FDE"/>
    <w:rsid w:val="00405E59"/>
    <w:rsid w:val="004407D5"/>
    <w:rsid w:val="00442198"/>
    <w:rsid w:val="004B2D57"/>
    <w:rsid w:val="004D1979"/>
    <w:rsid w:val="005A615D"/>
    <w:rsid w:val="005F1829"/>
    <w:rsid w:val="006C037C"/>
    <w:rsid w:val="006C6376"/>
    <w:rsid w:val="007B227E"/>
    <w:rsid w:val="008E7358"/>
    <w:rsid w:val="00A6140A"/>
    <w:rsid w:val="00A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FBE"/>
  <w15:chartTrackingRefBased/>
  <w15:docId w15:val="{3AE65C68-8CC6-4122-B46F-852FF195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2</cp:revision>
  <dcterms:created xsi:type="dcterms:W3CDTF">2023-07-20T05:49:00Z</dcterms:created>
  <dcterms:modified xsi:type="dcterms:W3CDTF">2023-07-20T05:49:00Z</dcterms:modified>
</cp:coreProperties>
</file>