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98C6" w14:textId="0A1AEA7C" w:rsidR="00F145EA" w:rsidRPr="003021A2" w:rsidRDefault="001A2AAD" w:rsidP="00956F8F">
      <w:pPr>
        <w:spacing w:line="276" w:lineRule="auto"/>
        <w:ind w:left="708"/>
        <w:jc w:val="center"/>
        <w:rPr>
          <w:rFonts w:ascii="Arial Narrow" w:hAnsi="Arial Narrow"/>
          <w:b/>
          <w:bCs/>
          <w:sz w:val="28"/>
          <w:szCs w:val="28"/>
          <w:lang w:val="es-CL"/>
        </w:rPr>
      </w:pPr>
      <w:r>
        <w:rPr>
          <w:rFonts w:ascii="Arial Narrow" w:hAnsi="Arial Narrow"/>
          <w:b/>
          <w:bCs/>
          <w:sz w:val="28"/>
          <w:szCs w:val="28"/>
        </w:rPr>
        <w:t>Minuta</w:t>
      </w:r>
      <w:r w:rsidR="00701645">
        <w:rPr>
          <w:rFonts w:ascii="Arial Narrow" w:hAnsi="Arial Narrow"/>
          <w:b/>
          <w:bCs/>
          <w:sz w:val="28"/>
          <w:szCs w:val="28"/>
        </w:rPr>
        <w:t xml:space="preserve"> </w:t>
      </w:r>
      <w:r w:rsidR="00956F8F">
        <w:rPr>
          <w:rFonts w:ascii="Arial Narrow" w:hAnsi="Arial Narrow"/>
          <w:b/>
          <w:bCs/>
          <w:sz w:val="28"/>
          <w:szCs w:val="28"/>
        </w:rPr>
        <w:t xml:space="preserve">Oferta Programática </w:t>
      </w:r>
      <w:r w:rsidR="00803DE3">
        <w:rPr>
          <w:rFonts w:ascii="Arial Narrow" w:hAnsi="Arial Narrow"/>
          <w:b/>
          <w:bCs/>
          <w:sz w:val="28"/>
          <w:szCs w:val="28"/>
        </w:rPr>
        <w:t>PAV</w:t>
      </w:r>
      <w:r w:rsidR="009645F1">
        <w:rPr>
          <w:rFonts w:ascii="Arial Narrow" w:hAnsi="Arial Narrow"/>
          <w:b/>
          <w:bCs/>
          <w:sz w:val="28"/>
          <w:szCs w:val="28"/>
        </w:rPr>
        <w:t xml:space="preserve"> </w:t>
      </w:r>
      <w:r w:rsidR="00200787">
        <w:rPr>
          <w:rFonts w:ascii="Arial Narrow" w:hAnsi="Arial Narrow"/>
          <w:b/>
          <w:bCs/>
          <w:sz w:val="28"/>
          <w:szCs w:val="28"/>
          <w:lang w:val="es-CL"/>
        </w:rPr>
        <w:t>Región de Valparaíso</w:t>
      </w:r>
    </w:p>
    <w:tbl>
      <w:tblPr>
        <w:tblStyle w:val="Tablaconcuadrcula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61BC" w:rsidRPr="00E277CE" w14:paraId="0F204B39" w14:textId="77777777" w:rsidTr="00A83276">
        <w:trPr>
          <w:trHeight w:val="1"/>
        </w:trPr>
        <w:tc>
          <w:tcPr>
            <w:tcW w:w="10774" w:type="dxa"/>
          </w:tcPr>
          <w:p w14:paraId="03E19976" w14:textId="41AA50BE" w:rsidR="3671C53A" w:rsidRPr="00F8572E" w:rsidRDefault="3D548196" w:rsidP="00A83276">
            <w:pPr>
              <w:pStyle w:val="Prrafodelista"/>
              <w:numPr>
                <w:ilvl w:val="0"/>
                <w:numId w:val="1"/>
              </w:numPr>
              <w:spacing w:after="120" w:line="240" w:lineRule="atLeas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Oferta Programática en </w:t>
            </w:r>
            <w:r w:rsidR="005E7025"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>Región de</w:t>
            </w:r>
            <w:r w:rsidR="003021A2"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la</w:t>
            </w:r>
            <w:r w:rsidR="005E7025" w:rsidRPr="00F8572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200787" w:rsidRPr="00F8572E">
              <w:rPr>
                <w:rFonts w:ascii="Arial Narrow" w:hAnsi="Arial Narrow"/>
                <w:b/>
                <w:bCs/>
                <w:sz w:val="20"/>
                <w:szCs w:val="20"/>
                <w:lang w:val="es-CL"/>
              </w:rPr>
              <w:t>Región de Valparaíso</w:t>
            </w:r>
          </w:p>
          <w:p w14:paraId="0E4F486C" w14:textId="45A6F1A5" w:rsidR="00A83276" w:rsidRPr="00A83276" w:rsidRDefault="005F158D" w:rsidP="00A83276">
            <w:pPr>
              <w:pStyle w:val="Prrafodelista"/>
              <w:numPr>
                <w:ilvl w:val="0"/>
                <w:numId w:val="11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Servicio de Segunda Respuesta (SSR)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:  </w:t>
            </w:r>
          </w:p>
          <w:p w14:paraId="47A4914C" w14:textId="38CF7ACD" w:rsidR="005E7025" w:rsidRPr="00956F8F" w:rsidRDefault="005F158D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sz w:val="20"/>
                <w:szCs w:val="20"/>
              </w:rPr>
              <w:t xml:space="preserve">Ejecutado por 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los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 Centro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s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 de Apoyo a Víctimas (CAVD)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1B80EB7F" w14:textId="12F1988A" w:rsidR="003021A2" w:rsidRPr="00200787" w:rsidRDefault="003021A2" w:rsidP="00200787">
            <w:pPr>
              <w:pStyle w:val="Prrafodelista"/>
              <w:numPr>
                <w:ilvl w:val="0"/>
                <w:numId w:val="14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San Antonio ubicado en Av. R. Barros Luco 1960, </w:t>
            </w:r>
            <w:proofErr w:type="gramStart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Barrancas  Gob.</w:t>
            </w:r>
            <w:proofErr w:type="gramEnd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San Antonio.  . C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uenta con 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1</w:t>
            </w:r>
            <w:r w:rsidR="006412C5">
              <w:rPr>
                <w:rFonts w:ascii="Arial Narrow" w:hAnsi="Arial Narrow"/>
                <w:sz w:val="20"/>
                <w:szCs w:val="20"/>
                <w:lang w:val="es-CL"/>
              </w:rPr>
              <w:t xml:space="preserve"> coordinador/a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 w:rsidR="006412C5">
              <w:rPr>
                <w:rFonts w:ascii="Arial Narrow" w:hAnsi="Arial Narrow"/>
                <w:sz w:val="20"/>
                <w:szCs w:val="20"/>
                <w:lang w:val="es-CL"/>
              </w:rPr>
              <w:t xml:space="preserve"> psicólogo/a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 w:rsid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</w:t>
            </w:r>
            <w:r w:rsidR="006412C5">
              <w:rPr>
                <w:rFonts w:ascii="Arial Narrow" w:hAnsi="Arial Narrow"/>
                <w:sz w:val="20"/>
                <w:szCs w:val="20"/>
                <w:lang w:val="es-CL"/>
              </w:rPr>
              <w:t>a</w:t>
            </w:r>
            <w:r w:rsidR="00200787">
              <w:rPr>
                <w:rFonts w:ascii="Arial Narrow" w:hAnsi="Arial Narrow"/>
                <w:sz w:val="20"/>
                <w:szCs w:val="20"/>
                <w:lang w:val="es-CL"/>
              </w:rPr>
              <w:t>bogado/a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</w:t>
            </w:r>
            <w:r w:rsid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1 trabajador/a social</w:t>
            </w:r>
            <w:r w:rsidRP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y apoyo administrativo.</w:t>
            </w:r>
          </w:p>
          <w:p w14:paraId="52FEA994" w14:textId="0FF482F3" w:rsidR="006412C5" w:rsidRPr="00200787" w:rsidRDefault="00200787" w:rsidP="00200787">
            <w:pPr>
              <w:pStyle w:val="Prrafodelista"/>
              <w:numPr>
                <w:ilvl w:val="0"/>
                <w:numId w:val="14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San Felipe ubicado en Pasaje Arturo Silva 1011 (ex 07, Población Los Dominicos), San </w:t>
            </w:r>
            <w:proofErr w:type="gramStart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Felipe.  .</w:t>
            </w:r>
            <w:proofErr w:type="gramEnd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C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uenta con 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coordinador/a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psicólogo/a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abogado/a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1 trabajador/a social</w:t>
            </w:r>
            <w:r w:rsidRP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y apoyo administrativo.</w:t>
            </w:r>
          </w:p>
          <w:p w14:paraId="2EA194EB" w14:textId="5131C28A" w:rsidR="00200787" w:rsidRPr="00200787" w:rsidRDefault="00200787" w:rsidP="00200787">
            <w:pPr>
              <w:pStyle w:val="Prrafodelista"/>
              <w:numPr>
                <w:ilvl w:val="0"/>
                <w:numId w:val="14"/>
              </w:num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Valparaíso ubicado en Freire 657, Valparaíso</w:t>
            </w:r>
            <w:proofErr w:type="gramStart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. .</w:t>
            </w:r>
            <w:proofErr w:type="gramEnd"/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 xml:space="preserve"> C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uenta con 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coordinador/a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psicólogo/a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 1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abogado/a</w:t>
            </w:r>
            <w:r w:rsidRPr="003021A2">
              <w:rPr>
                <w:rFonts w:ascii="Arial Narrow" w:hAnsi="Arial Narrow"/>
                <w:sz w:val="20"/>
                <w:szCs w:val="20"/>
                <w:lang w:val="es-CL"/>
              </w:rPr>
              <w:t>,</w:t>
            </w:r>
            <w:r>
              <w:rPr>
                <w:rFonts w:ascii="Arial Narrow" w:hAnsi="Arial Narrow"/>
                <w:sz w:val="20"/>
                <w:szCs w:val="20"/>
                <w:lang w:val="es-CL"/>
              </w:rPr>
              <w:t xml:space="preserve"> 1 trabajador/a social</w:t>
            </w:r>
            <w:r w:rsidRPr="00200787">
              <w:rPr>
                <w:rFonts w:ascii="Arial Narrow" w:hAnsi="Arial Narrow"/>
                <w:sz w:val="20"/>
                <w:szCs w:val="20"/>
                <w:lang w:val="es-CL"/>
              </w:rPr>
              <w:t xml:space="preserve"> y apoyo administrativo.</w:t>
            </w:r>
          </w:p>
          <w:p w14:paraId="2B861CCC" w14:textId="1EAD468B" w:rsidR="00A83276" w:rsidRPr="00956F8F" w:rsidRDefault="005E7025" w:rsidP="00A83276">
            <w:pPr>
              <w:spacing w:after="120" w:line="240" w:lineRule="atLeast"/>
              <w:ind w:left="36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sz w:val="20"/>
                <w:szCs w:val="20"/>
              </w:rPr>
              <w:t xml:space="preserve">Los equipos de los 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>CAVD brinda</w:t>
            </w:r>
            <w:r w:rsidRPr="00956F8F">
              <w:rPr>
                <w:rFonts w:ascii="Arial Narrow" w:hAnsi="Arial Narrow"/>
                <w:sz w:val="20"/>
                <w:szCs w:val="20"/>
              </w:rPr>
              <w:t>n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 xml:space="preserve"> atención especializada de carácter reparatorio en el área psicológica, social y jurídica. </w:t>
            </w:r>
          </w:p>
          <w:p w14:paraId="5D5E96D2" w14:textId="0B6764CB" w:rsidR="00A83276" w:rsidRPr="00A83276" w:rsidRDefault="005F158D" w:rsidP="00A83276">
            <w:pPr>
              <w:pStyle w:val="Prrafodelista"/>
              <w:numPr>
                <w:ilvl w:val="0"/>
                <w:numId w:val="11"/>
              </w:numPr>
              <w:spacing w:after="120" w:line="240" w:lineRule="atLeast"/>
              <w:jc w:val="both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Servicio de Intervención Contingente (SIC):</w:t>
            </w:r>
          </w:p>
          <w:p w14:paraId="6BD02E4A" w14:textId="21907618" w:rsidR="00A83276" w:rsidRPr="00956F8F" w:rsidRDefault="00A83276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 xml:space="preserve">ealiza acciones de primera respuesta en todo el país, mediante vía telefónica. </w:t>
            </w:r>
            <w:r>
              <w:rPr>
                <w:rFonts w:ascii="Arial Narrow" w:hAnsi="Arial Narrow"/>
                <w:sz w:val="20"/>
                <w:szCs w:val="20"/>
              </w:rPr>
              <w:t>B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 xml:space="preserve">rinda acciones de orientación e información social y jurídica, así como primeros auxilios psicológicos e intervención en crisis. </w:t>
            </w:r>
          </w:p>
          <w:p w14:paraId="7CDBB9C4" w14:textId="7FCAC1EA" w:rsidR="005F158D" w:rsidRPr="00956F8F" w:rsidRDefault="005F158D" w:rsidP="00A83276">
            <w:pPr>
              <w:pStyle w:val="Prrafodelista"/>
              <w:numPr>
                <w:ilvl w:val="0"/>
                <w:numId w:val="11"/>
              </w:numPr>
              <w:spacing w:after="120" w:line="240" w:lineRule="atLeast"/>
              <w:jc w:val="bot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 xml:space="preserve">Casos de Conmoción Pública (CCP): </w:t>
            </w:r>
          </w:p>
          <w:p w14:paraId="1A336050" w14:textId="676DF15D" w:rsidR="3671C53A" w:rsidRPr="00956F8F" w:rsidRDefault="00A83276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  <w:r w:rsidR="005E7025" w:rsidRPr="00956F8F">
              <w:rPr>
                <w:rFonts w:ascii="Arial Narrow" w:hAnsi="Arial Narrow"/>
                <w:sz w:val="20"/>
                <w:szCs w:val="20"/>
              </w:rPr>
              <w:t>s ejercido por los mismos equipos de los CAVD</w:t>
            </w:r>
            <w:r>
              <w:rPr>
                <w:rFonts w:ascii="Arial Narrow" w:hAnsi="Arial Narrow"/>
                <w:sz w:val="20"/>
                <w:szCs w:val="20"/>
              </w:rPr>
              <w:t xml:space="preserve"> de la región</w:t>
            </w:r>
            <w:r w:rsidR="005F158D" w:rsidRPr="00956F8F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 xml:space="preserve"> Casos destacados de la región son: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17E6F05" w14:textId="17480868" w:rsidR="3671C53A" w:rsidRPr="00956F8F" w:rsidRDefault="4F246272" w:rsidP="00A83276">
            <w:pPr>
              <w:pStyle w:val="Prrafodelista"/>
              <w:numPr>
                <w:ilvl w:val="0"/>
                <w:numId w:val="1"/>
              </w:numPr>
              <w:spacing w:after="120" w:line="240" w:lineRule="atLeas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56F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Acciones realizadas por el PAV en </w:t>
            </w:r>
            <w:r w:rsidR="00635406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la </w:t>
            </w:r>
            <w:r w:rsidR="00200787">
              <w:rPr>
                <w:rFonts w:ascii="Arial Narrow" w:hAnsi="Arial Narrow"/>
                <w:b/>
                <w:bCs/>
                <w:sz w:val="20"/>
                <w:szCs w:val="20"/>
              </w:rPr>
              <w:t>Región de Valparaíso</w:t>
            </w:r>
          </w:p>
          <w:p w14:paraId="070560A8" w14:textId="201145FA" w:rsidR="002F7A4F" w:rsidRPr="00956F8F" w:rsidRDefault="005F158D" w:rsidP="00A83276">
            <w:pPr>
              <w:spacing w:after="120" w:line="240" w:lineRule="atLeast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956F8F">
              <w:rPr>
                <w:rFonts w:ascii="Arial Narrow" w:hAnsi="Arial Narrow"/>
                <w:sz w:val="20"/>
                <w:szCs w:val="20"/>
              </w:rPr>
              <w:t xml:space="preserve">Entre enero y </w:t>
            </w:r>
            <w:proofErr w:type="gramStart"/>
            <w:r w:rsidR="003021A2">
              <w:rPr>
                <w:rFonts w:ascii="Arial Narrow" w:hAnsi="Arial Narrow"/>
                <w:sz w:val="20"/>
                <w:szCs w:val="20"/>
              </w:rPr>
              <w:t>Diciembre</w:t>
            </w:r>
            <w:proofErr w:type="gramEnd"/>
            <w:r w:rsidR="003021A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>de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 2022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 xml:space="preserve">, hubo 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1404 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>ingresos</w:t>
            </w:r>
            <w:r w:rsidR="02C39A48" w:rsidRPr="00956F8F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3021A2">
              <w:rPr>
                <w:rFonts w:ascii="Arial Narrow" w:hAnsi="Arial Narrow"/>
                <w:sz w:val="20"/>
                <w:szCs w:val="20"/>
              </w:rPr>
              <w:t xml:space="preserve">1482 </w:t>
            </w:r>
            <w:r w:rsidR="02C39A48" w:rsidRPr="00956F8F">
              <w:rPr>
                <w:rFonts w:ascii="Arial Narrow" w:hAnsi="Arial Narrow"/>
                <w:sz w:val="20"/>
                <w:szCs w:val="20"/>
              </w:rPr>
              <w:t>personas atendidas</w:t>
            </w:r>
            <w:r w:rsidR="00A42676" w:rsidRPr="00956F8F">
              <w:rPr>
                <w:rFonts w:ascii="Arial Narrow" w:hAnsi="Arial Narrow"/>
                <w:sz w:val="20"/>
                <w:szCs w:val="20"/>
              </w:rPr>
              <w:t xml:space="preserve"> y </w:t>
            </w:r>
            <w:r w:rsidR="003021A2">
              <w:rPr>
                <w:rFonts w:ascii="Arial Narrow" w:hAnsi="Arial Narrow"/>
                <w:sz w:val="20"/>
                <w:szCs w:val="20"/>
              </w:rPr>
              <w:t>6297</w:t>
            </w:r>
            <w:r w:rsidR="00A8327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atenciones del PAV para delitos ocurridos en </w:t>
            </w:r>
            <w:r w:rsidR="00FC2A44">
              <w:rPr>
                <w:rFonts w:ascii="Arial Narrow" w:hAnsi="Arial Narrow"/>
                <w:sz w:val="20"/>
                <w:szCs w:val="20"/>
              </w:rPr>
              <w:t xml:space="preserve">la </w:t>
            </w:r>
            <w:r w:rsidR="00200787">
              <w:rPr>
                <w:rFonts w:ascii="Arial Narrow" w:hAnsi="Arial Narrow"/>
                <w:sz w:val="20"/>
                <w:szCs w:val="20"/>
              </w:rPr>
              <w:t>r</w:t>
            </w:r>
            <w:r w:rsidR="00FC2A44">
              <w:rPr>
                <w:rFonts w:ascii="Arial Narrow" w:hAnsi="Arial Narrow"/>
                <w:sz w:val="20"/>
                <w:szCs w:val="20"/>
              </w:rPr>
              <w:t>egión</w:t>
            </w:r>
            <w:r w:rsidRPr="00956F8F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14:paraId="4D080077" w14:textId="42E69CDE" w:rsidR="005E7025" w:rsidRDefault="005E7025" w:rsidP="00586661">
            <w:pPr>
              <w:pStyle w:val="Descripcin"/>
              <w:ind w:left="708" w:hanging="708"/>
            </w:pPr>
            <w:r>
              <w:t xml:space="preserve">Tabla </w:t>
            </w:r>
            <w:fldSimple w:instr=" SEQ Tabla \* ARABIC ">
              <w:r>
                <w:rPr>
                  <w:noProof/>
                </w:rPr>
                <w:t>1</w:t>
              </w:r>
            </w:fldSimple>
            <w:r w:rsidRPr="000C2287">
              <w:t xml:space="preserve">: Número de </w:t>
            </w:r>
            <w:r>
              <w:t xml:space="preserve">ingresos al </w:t>
            </w:r>
            <w:r w:rsidRPr="000C2287">
              <w:t xml:space="preserve">PAV </w:t>
            </w:r>
            <w:r>
              <w:t xml:space="preserve">de </w:t>
            </w:r>
            <w:r w:rsidRPr="000C2287">
              <w:t xml:space="preserve">víctimas de delitos que ocurrieron en la </w:t>
            </w:r>
            <w:r w:rsidR="00200787">
              <w:t>Región de Valparaíso</w:t>
            </w:r>
          </w:p>
          <w:tbl>
            <w:tblPr>
              <w:tblW w:w="800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05"/>
              <w:gridCol w:w="1376"/>
              <w:gridCol w:w="1376"/>
              <w:gridCol w:w="1376"/>
              <w:gridCol w:w="1376"/>
            </w:tblGrid>
            <w:tr w:rsidR="006A6DF8" w:rsidRPr="006A6DF8" w14:paraId="570D385E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33A9B7D9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  <w:t>Comuna del delito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10FEDE6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  <w:t>SSR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1CA6850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  <w:t>SIC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3B49800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  <w:t>CCP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0000"/>
                  <w:noWrap/>
                  <w:vAlign w:val="center"/>
                  <w:hideMark/>
                </w:tcPr>
                <w:p w14:paraId="0DC198B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FFFFFF"/>
                      <w:sz w:val="18"/>
                      <w:szCs w:val="18"/>
                      <w:lang w:val="es-CL" w:eastAsia="es-CL"/>
                    </w:rPr>
                    <w:t>Total</w:t>
                  </w:r>
                </w:p>
              </w:tc>
            </w:tr>
            <w:tr w:rsidR="006A6DF8" w:rsidRPr="006A6DF8" w14:paraId="158BBDC6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84059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Valparaíso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0953C6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233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DFAAA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127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A356D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480F9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376</w:t>
                  </w:r>
                </w:p>
              </w:tc>
            </w:tr>
            <w:tr w:rsidR="006A6DF8" w:rsidRPr="006A6DF8" w14:paraId="21174B8F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FC1033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Viña del Mar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06420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164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1EF32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102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33AB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D081F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273</w:t>
                  </w:r>
                </w:p>
              </w:tc>
            </w:tr>
            <w:tr w:rsidR="006A6DF8" w:rsidRPr="006A6DF8" w14:paraId="0720D132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BA6A9E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San Felipe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98F5A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69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15FC9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87E14E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25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DB4CDE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116</w:t>
                  </w:r>
                </w:p>
              </w:tc>
            </w:tr>
            <w:tr w:rsidR="006A6DF8" w:rsidRPr="006A6DF8" w14:paraId="220B3D41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0617E6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San Antonio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CF96E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DC757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93C28E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9B976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91</w:t>
                  </w:r>
                </w:p>
              </w:tc>
            </w:tr>
            <w:tr w:rsidR="006A6DF8" w:rsidRPr="006A6DF8" w14:paraId="07DC1681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39B85D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Quilpué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6281C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199FC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12C7F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8E3D8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73</w:t>
                  </w:r>
                </w:p>
              </w:tc>
            </w:tr>
            <w:tr w:rsidR="006A6DF8" w:rsidRPr="006A6DF8" w14:paraId="4443B1ED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5802E5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Los Andes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73CF3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E1BB3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D7E9F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C9C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59</w:t>
                  </w:r>
                </w:p>
              </w:tc>
            </w:tr>
            <w:tr w:rsidR="006A6DF8" w:rsidRPr="006A6DF8" w14:paraId="3A55B6B0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0DAF81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Villa Alemana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2E2F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29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9A2EB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FF0E8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D2809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59</w:t>
                  </w:r>
                </w:p>
              </w:tc>
            </w:tr>
            <w:tr w:rsidR="006A6DF8" w:rsidRPr="006A6DF8" w14:paraId="2DFCC4DE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4E5A7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Quillota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F1BA5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29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85472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15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08B1C9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99527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48</w:t>
                  </w:r>
                </w:p>
              </w:tc>
            </w:tr>
            <w:tr w:rsidR="006A6DF8" w:rsidRPr="006A6DF8" w14:paraId="2127CD59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195063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Quintero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DDAB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2C051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CBBA5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9636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39</w:t>
                  </w:r>
                </w:p>
              </w:tc>
            </w:tr>
            <w:tr w:rsidR="006A6DF8" w:rsidRPr="006A6DF8" w14:paraId="18CF1147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FDA222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Limache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19AD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DCFAB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8A766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ED0B1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30</w:t>
                  </w:r>
                </w:p>
              </w:tc>
            </w:tr>
            <w:tr w:rsidR="006A6DF8" w:rsidRPr="006A6DF8" w14:paraId="36C232C6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D692CE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Cartagena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CAC3A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C096D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67805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B4237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29</w:t>
                  </w:r>
                </w:p>
              </w:tc>
            </w:tr>
            <w:tr w:rsidR="006A6DF8" w:rsidRPr="006A6DF8" w14:paraId="087145FC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2B0E4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La Calera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9084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F033E9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04457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EAB01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20</w:t>
                  </w:r>
                </w:p>
              </w:tc>
            </w:tr>
            <w:tr w:rsidR="006A6DF8" w:rsidRPr="006A6DF8" w14:paraId="14CF5DCA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9684CC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La Ligua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71856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9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17FE5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9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5FAD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6029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18</w:t>
                  </w:r>
                </w:p>
              </w:tc>
            </w:tr>
            <w:tr w:rsidR="006A6DF8" w:rsidRPr="006A6DF8" w14:paraId="4E3D9275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4DC18E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El Quisco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07671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0B873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4E63D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88D9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15</w:t>
                  </w:r>
                </w:p>
              </w:tc>
            </w:tr>
            <w:tr w:rsidR="006A6DF8" w:rsidRPr="006A6DF8" w14:paraId="3536BFD5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2864D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Calle Larga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B1CA9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B538E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54C50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1809A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13</w:t>
                  </w:r>
                </w:p>
              </w:tc>
            </w:tr>
            <w:tr w:rsidR="006A6DF8" w:rsidRPr="006A6DF8" w14:paraId="0A93DD81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6A0D66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Casablanca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90B9F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3A8C7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2AE43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81833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13</w:t>
                  </w:r>
                </w:p>
              </w:tc>
            </w:tr>
            <w:tr w:rsidR="006A6DF8" w:rsidRPr="006A6DF8" w14:paraId="64E35AFA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54F64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Algarrobo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E38BA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0E406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E8A50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0FD82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12</w:t>
                  </w:r>
                </w:p>
              </w:tc>
            </w:tr>
            <w:tr w:rsidR="006A6DF8" w:rsidRPr="006A6DF8" w14:paraId="098955E5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2625BB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Concón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82228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73FD66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CCFB4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D16E8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11</w:t>
                  </w:r>
                </w:p>
              </w:tc>
            </w:tr>
            <w:tr w:rsidR="006A6DF8" w:rsidRPr="006A6DF8" w14:paraId="5077C4AD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B0FA32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Catemu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7B3F5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3A752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AE278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2E1F69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10</w:t>
                  </w:r>
                </w:p>
              </w:tc>
            </w:tr>
            <w:tr w:rsidR="006A6DF8" w:rsidRPr="006A6DF8" w14:paraId="27C88F00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C11045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Olmué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99DE5E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F4719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B5DB6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012A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10</w:t>
                  </w:r>
                </w:p>
              </w:tc>
            </w:tr>
            <w:tr w:rsidR="006A6DF8" w:rsidRPr="006A6DF8" w14:paraId="76F29A29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22AFE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Puchuncaví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C397B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9F72E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074589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034EC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9</w:t>
                  </w:r>
                </w:p>
              </w:tc>
            </w:tr>
            <w:tr w:rsidR="006A6DF8" w:rsidRPr="006A6DF8" w14:paraId="25B43D4E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10FD9F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San Esteban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DEA35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2D0DA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70CF3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C9BF1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9</w:t>
                  </w:r>
                </w:p>
              </w:tc>
            </w:tr>
            <w:tr w:rsidR="006A6DF8" w:rsidRPr="006A6DF8" w14:paraId="3A95D981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A0A76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El Tabo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434B5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AD835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95B3A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199C8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</w:tr>
            <w:tr w:rsidR="006A6DF8" w:rsidRPr="006A6DF8" w14:paraId="045FA15B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C5FF22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Putaendo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D989F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8E1DE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CD1B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A76F2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8</w:t>
                  </w:r>
                </w:p>
              </w:tc>
            </w:tr>
            <w:tr w:rsidR="006A6DF8" w:rsidRPr="006A6DF8" w14:paraId="25ECDAAA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BDDB7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Rinconada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99B2B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6AA0D9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99AC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A34DC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7</w:t>
                  </w:r>
                </w:p>
              </w:tc>
            </w:tr>
            <w:tr w:rsidR="006A6DF8" w:rsidRPr="006A6DF8" w14:paraId="46CAF085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8D64C8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La Cruz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6008E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423AE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DA26D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1153D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6</w:t>
                  </w:r>
                </w:p>
              </w:tc>
            </w:tr>
            <w:tr w:rsidR="006A6DF8" w:rsidRPr="006A6DF8" w14:paraId="41748294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79F0BC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Santa María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15550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6AF92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E6302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D31FB6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6</w:t>
                  </w:r>
                </w:p>
              </w:tc>
            </w:tr>
            <w:tr w:rsidR="006A6DF8" w:rsidRPr="006A6DF8" w14:paraId="2A15835B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C22C1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Cabildo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22AE1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7DC7F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CB17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DFC85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</w:t>
                  </w:r>
                </w:p>
              </w:tc>
            </w:tr>
            <w:tr w:rsidR="006A6DF8" w:rsidRPr="006A6DF8" w14:paraId="26B335B3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5CF40E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proofErr w:type="spellStart"/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Llay</w:t>
                  </w:r>
                  <w:proofErr w:type="spellEnd"/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 xml:space="preserve"> </w:t>
                  </w:r>
                  <w:proofErr w:type="spellStart"/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Llay</w:t>
                  </w:r>
                  <w:proofErr w:type="spellEnd"/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0B873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E2EED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6B28E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0D8BA6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</w:t>
                  </w:r>
                </w:p>
              </w:tc>
            </w:tr>
            <w:tr w:rsidR="006A6DF8" w:rsidRPr="006A6DF8" w14:paraId="204025C2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FD810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proofErr w:type="spellStart"/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Panquehue</w:t>
                  </w:r>
                  <w:proofErr w:type="spellEnd"/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B0B4F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1AD7FF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DD25EE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05029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5</w:t>
                  </w:r>
                </w:p>
              </w:tc>
            </w:tr>
            <w:tr w:rsidR="006A6DF8" w:rsidRPr="006A6DF8" w14:paraId="00619F1E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F535FA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Hijuelas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24A1FE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6775E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21DBB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F7681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</w:tr>
            <w:tr w:rsidR="006A6DF8" w:rsidRPr="006A6DF8" w14:paraId="7BE3F316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21E424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Santo Domingo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3A134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300C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41DF1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180E2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4</w:t>
                  </w:r>
                </w:p>
              </w:tc>
            </w:tr>
            <w:tr w:rsidR="006A6DF8" w:rsidRPr="006A6DF8" w14:paraId="66F83674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F19C2F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Papudo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01A76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7F8BF4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290DA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FE470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</w:tr>
            <w:tr w:rsidR="006A6DF8" w:rsidRPr="006A6DF8" w14:paraId="1A020D22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4DE897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Petorca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E0CAA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CAAAA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00AD0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FB4E9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</w:tr>
            <w:tr w:rsidR="006A6DF8" w:rsidRPr="006A6DF8" w14:paraId="6A94F67E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BE9FE0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lastRenderedPageBreak/>
                    <w:t>Zapallar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083C0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2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F2ADD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48CF1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9FBFF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</w:tr>
            <w:tr w:rsidR="006A6DF8" w:rsidRPr="006A6DF8" w14:paraId="146B50D7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C138C8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proofErr w:type="spellStart"/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Llayllay</w:t>
                  </w:r>
                  <w:proofErr w:type="spellEnd"/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AC37E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E9A4D0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6477C2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533028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3</w:t>
                  </w:r>
                </w:p>
              </w:tc>
            </w:tr>
            <w:tr w:rsidR="006A6DF8" w:rsidRPr="006A6DF8" w14:paraId="7D36BB61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090791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Nogales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74401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CC4485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6D6DB3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16152A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color w:val="000000"/>
                      <w:sz w:val="18"/>
                      <w:szCs w:val="18"/>
                      <w:lang w:val="es-CL" w:eastAsia="es-CL"/>
                    </w:rPr>
                    <w:t>1</w:t>
                  </w:r>
                </w:p>
              </w:tc>
            </w:tr>
            <w:tr w:rsidR="006A6DF8" w:rsidRPr="006A6DF8" w14:paraId="042731F9" w14:textId="77777777" w:rsidTr="006A6DF8">
              <w:trPr>
                <w:trHeight w:val="210"/>
                <w:jc w:val="center"/>
              </w:trPr>
              <w:tc>
                <w:tcPr>
                  <w:tcW w:w="25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BF7140" w14:textId="77777777" w:rsidR="006A6DF8" w:rsidRPr="006A6DF8" w:rsidRDefault="006A6DF8" w:rsidP="006A6DF8">
                  <w:pPr>
                    <w:spacing w:after="0" w:line="240" w:lineRule="auto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Total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686536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818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FFB4F7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469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CE343B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117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B6A6BC" w14:textId="77777777" w:rsidR="006A6DF8" w:rsidRPr="006A6DF8" w:rsidRDefault="006A6DF8" w:rsidP="006A6DF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</w:pPr>
                  <w:r w:rsidRPr="006A6DF8">
                    <w:rPr>
                      <w:rFonts w:ascii="Verdana" w:eastAsia="Times New Roman" w:hAnsi="Verdana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1404</w:t>
                  </w:r>
                </w:p>
              </w:tc>
            </w:tr>
          </w:tbl>
          <w:p w14:paraId="241CD295" w14:textId="77777777" w:rsidR="006A6DF8" w:rsidRPr="006A6DF8" w:rsidRDefault="006A6DF8" w:rsidP="006A6DF8">
            <w:pPr>
              <w:jc w:val="center"/>
            </w:pPr>
          </w:p>
          <w:p w14:paraId="2DE396E3" w14:textId="5E21258D" w:rsidR="002F7A4F" w:rsidRPr="001A2AAD" w:rsidRDefault="002F7A4F" w:rsidP="00F8572E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AD00D0F" w14:textId="7602ADC2" w:rsidR="3671C53A" w:rsidRDefault="3671C53A"/>
    <w:p w14:paraId="372AAC72" w14:textId="0C918678" w:rsidR="009C7996" w:rsidRDefault="00000000" w:rsidP="00E277CE"/>
    <w:sectPr w:rsidR="009C7996" w:rsidSect="00A83276">
      <w:headerReference w:type="default" r:id="rId10"/>
      <w:footerReference w:type="default" r:id="rId11"/>
      <w:pgSz w:w="11906" w:h="16838"/>
      <w:pgMar w:top="1417" w:right="1701" w:bottom="1417" w:left="170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EBDF" w14:textId="77777777" w:rsidR="00DC4E51" w:rsidRDefault="00DC4E51" w:rsidP="007575B4">
      <w:pPr>
        <w:spacing w:after="0" w:line="240" w:lineRule="auto"/>
      </w:pPr>
      <w:r>
        <w:separator/>
      </w:r>
    </w:p>
  </w:endnote>
  <w:endnote w:type="continuationSeparator" w:id="0">
    <w:p w14:paraId="532C868D" w14:textId="77777777" w:rsidR="00DC4E51" w:rsidRDefault="00DC4E51" w:rsidP="0075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5C77" w14:textId="3655F896" w:rsidR="00FF6390" w:rsidRDefault="00FF6390" w:rsidP="00FF6390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0A021C40" wp14:editId="6DDD7476">
          <wp:simplePos x="0" y="0"/>
          <wp:positionH relativeFrom="column">
            <wp:posOffset>4348480</wp:posOffset>
          </wp:positionH>
          <wp:positionV relativeFrom="paragraph">
            <wp:posOffset>-84455</wp:posOffset>
          </wp:positionV>
          <wp:extent cx="1806755" cy="4210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tivos-op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755" cy="42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w:drawing>
        <wp:inline distT="0" distB="0" distL="0" distR="0" wp14:anchorId="215FFFEE" wp14:editId="5EC0B327">
          <wp:extent cx="1257300" cy="68068"/>
          <wp:effectExtent l="0" t="0" r="0" b="0"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1924579" cy="10419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6E70" w14:textId="77777777" w:rsidR="00DC4E51" w:rsidRDefault="00DC4E51" w:rsidP="007575B4">
      <w:pPr>
        <w:spacing w:after="0" w:line="240" w:lineRule="auto"/>
      </w:pPr>
      <w:r>
        <w:separator/>
      </w:r>
    </w:p>
  </w:footnote>
  <w:footnote w:type="continuationSeparator" w:id="0">
    <w:p w14:paraId="550EA1F1" w14:textId="77777777" w:rsidR="00DC4E51" w:rsidRDefault="00DC4E51" w:rsidP="00757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D382" w14:textId="0AE23D46" w:rsidR="00FF6390" w:rsidRDefault="00FF6390">
    <w:pPr>
      <w:pStyle w:val="Encabezado"/>
    </w:pPr>
    <w:r>
      <w:rPr>
        <w:noProof/>
        <w:lang w:val="es-CL" w:eastAsia="es-CL"/>
      </w:rPr>
      <w:drawing>
        <wp:inline distT="0" distB="0" distL="0" distR="0" wp14:anchorId="24555E41" wp14:editId="1F641F6F">
          <wp:extent cx="619125" cy="56186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198" cy="568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8BD"/>
    <w:multiLevelType w:val="hybridMultilevel"/>
    <w:tmpl w:val="0FD4731E"/>
    <w:lvl w:ilvl="0" w:tplc="3F32BCA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D0B"/>
    <w:multiLevelType w:val="hybridMultilevel"/>
    <w:tmpl w:val="80A6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03F6"/>
    <w:multiLevelType w:val="hybridMultilevel"/>
    <w:tmpl w:val="95EC2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6BF5"/>
    <w:multiLevelType w:val="hybridMultilevel"/>
    <w:tmpl w:val="E42E3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51A9"/>
    <w:multiLevelType w:val="hybridMultilevel"/>
    <w:tmpl w:val="89D42BAE"/>
    <w:lvl w:ilvl="0" w:tplc="091483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27E"/>
    <w:multiLevelType w:val="multilevel"/>
    <w:tmpl w:val="9E049C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6" w15:restartNumberingAfterBreak="0">
    <w:nsid w:val="2981643E"/>
    <w:multiLevelType w:val="hybridMultilevel"/>
    <w:tmpl w:val="D5A817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5515A"/>
    <w:multiLevelType w:val="hybridMultilevel"/>
    <w:tmpl w:val="AC7EDE16"/>
    <w:lvl w:ilvl="0" w:tplc="64C070A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E7036"/>
    <w:multiLevelType w:val="hybridMultilevel"/>
    <w:tmpl w:val="450C44DA"/>
    <w:lvl w:ilvl="0" w:tplc="0B588E08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45594"/>
    <w:multiLevelType w:val="hybridMultilevel"/>
    <w:tmpl w:val="F9385E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6AA3"/>
    <w:multiLevelType w:val="hybridMultilevel"/>
    <w:tmpl w:val="A830BF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58F1"/>
    <w:multiLevelType w:val="hybridMultilevel"/>
    <w:tmpl w:val="72FE1256"/>
    <w:lvl w:ilvl="0" w:tplc="FFFFFFFF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7E1002"/>
    <w:multiLevelType w:val="multilevel"/>
    <w:tmpl w:val="B09E2F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13" w15:restartNumberingAfterBreak="0">
    <w:nsid w:val="6FF5DD7C"/>
    <w:multiLevelType w:val="hybridMultilevel"/>
    <w:tmpl w:val="12A47338"/>
    <w:lvl w:ilvl="0" w:tplc="88E0699A">
      <w:start w:val="1"/>
      <w:numFmt w:val="upperRoman"/>
      <w:lvlText w:val="%1."/>
      <w:lvlJc w:val="right"/>
      <w:pPr>
        <w:ind w:left="720" w:hanging="360"/>
      </w:pPr>
    </w:lvl>
    <w:lvl w:ilvl="1" w:tplc="CBA0757A">
      <w:start w:val="1"/>
      <w:numFmt w:val="lowerLetter"/>
      <w:lvlText w:val="%2."/>
      <w:lvlJc w:val="left"/>
      <w:pPr>
        <w:ind w:left="1440" w:hanging="360"/>
      </w:pPr>
    </w:lvl>
    <w:lvl w:ilvl="2" w:tplc="630425FA">
      <w:start w:val="1"/>
      <w:numFmt w:val="lowerRoman"/>
      <w:lvlText w:val="%3."/>
      <w:lvlJc w:val="right"/>
      <w:pPr>
        <w:ind w:left="2160" w:hanging="180"/>
      </w:pPr>
    </w:lvl>
    <w:lvl w:ilvl="3" w:tplc="68F27B0A">
      <w:start w:val="1"/>
      <w:numFmt w:val="decimal"/>
      <w:lvlText w:val="%4."/>
      <w:lvlJc w:val="left"/>
      <w:pPr>
        <w:ind w:left="2880" w:hanging="360"/>
      </w:pPr>
    </w:lvl>
    <w:lvl w:ilvl="4" w:tplc="A5B6B8E2">
      <w:start w:val="1"/>
      <w:numFmt w:val="lowerLetter"/>
      <w:lvlText w:val="%5."/>
      <w:lvlJc w:val="left"/>
      <w:pPr>
        <w:ind w:left="3600" w:hanging="360"/>
      </w:pPr>
    </w:lvl>
    <w:lvl w:ilvl="5" w:tplc="2A2AEFCC">
      <w:start w:val="1"/>
      <w:numFmt w:val="lowerRoman"/>
      <w:lvlText w:val="%6."/>
      <w:lvlJc w:val="right"/>
      <w:pPr>
        <w:ind w:left="4320" w:hanging="180"/>
      </w:pPr>
    </w:lvl>
    <w:lvl w:ilvl="6" w:tplc="0DD89646">
      <w:start w:val="1"/>
      <w:numFmt w:val="decimal"/>
      <w:lvlText w:val="%7."/>
      <w:lvlJc w:val="left"/>
      <w:pPr>
        <w:ind w:left="5040" w:hanging="360"/>
      </w:pPr>
    </w:lvl>
    <w:lvl w:ilvl="7" w:tplc="7A489486">
      <w:start w:val="1"/>
      <w:numFmt w:val="lowerLetter"/>
      <w:lvlText w:val="%8."/>
      <w:lvlJc w:val="left"/>
      <w:pPr>
        <w:ind w:left="5760" w:hanging="360"/>
      </w:pPr>
    </w:lvl>
    <w:lvl w:ilvl="8" w:tplc="70E0D86E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07960">
    <w:abstractNumId w:val="13"/>
  </w:num>
  <w:num w:numId="2" w16cid:durableId="912814668">
    <w:abstractNumId w:val="10"/>
  </w:num>
  <w:num w:numId="3" w16cid:durableId="1680110342">
    <w:abstractNumId w:val="2"/>
  </w:num>
  <w:num w:numId="4" w16cid:durableId="1962345145">
    <w:abstractNumId w:val="8"/>
  </w:num>
  <w:num w:numId="5" w16cid:durableId="105321670">
    <w:abstractNumId w:val="3"/>
  </w:num>
  <w:num w:numId="6" w16cid:durableId="2101756065">
    <w:abstractNumId w:val="5"/>
  </w:num>
  <w:num w:numId="7" w16cid:durableId="270860715">
    <w:abstractNumId w:val="0"/>
  </w:num>
  <w:num w:numId="8" w16cid:durableId="305936027">
    <w:abstractNumId w:val="7"/>
  </w:num>
  <w:num w:numId="9" w16cid:durableId="2086370679">
    <w:abstractNumId w:val="12"/>
  </w:num>
  <w:num w:numId="10" w16cid:durableId="936669674">
    <w:abstractNumId w:val="4"/>
  </w:num>
  <w:num w:numId="11" w16cid:durableId="1114249284">
    <w:abstractNumId w:val="11"/>
  </w:num>
  <w:num w:numId="12" w16cid:durableId="1112432328">
    <w:abstractNumId w:val="6"/>
  </w:num>
  <w:num w:numId="13" w16cid:durableId="1614509397">
    <w:abstractNumId w:val="9"/>
  </w:num>
  <w:num w:numId="14" w16cid:durableId="53616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EA"/>
    <w:rsid w:val="000011A1"/>
    <w:rsid w:val="00094609"/>
    <w:rsid w:val="00097FE1"/>
    <w:rsid w:val="000A30FF"/>
    <w:rsid w:val="000E4F79"/>
    <w:rsid w:val="000F3346"/>
    <w:rsid w:val="000F4DC7"/>
    <w:rsid w:val="00111D16"/>
    <w:rsid w:val="00114CA9"/>
    <w:rsid w:val="00123698"/>
    <w:rsid w:val="00155DB5"/>
    <w:rsid w:val="0016406F"/>
    <w:rsid w:val="001A2AAD"/>
    <w:rsid w:val="001F3E0C"/>
    <w:rsid w:val="00200787"/>
    <w:rsid w:val="00201313"/>
    <w:rsid w:val="0024165D"/>
    <w:rsid w:val="00262DA4"/>
    <w:rsid w:val="002E2AA6"/>
    <w:rsid w:val="002F7A4F"/>
    <w:rsid w:val="003021A2"/>
    <w:rsid w:val="00320626"/>
    <w:rsid w:val="003401B4"/>
    <w:rsid w:val="00375D69"/>
    <w:rsid w:val="00377D29"/>
    <w:rsid w:val="00393172"/>
    <w:rsid w:val="003D0E5E"/>
    <w:rsid w:val="004322D6"/>
    <w:rsid w:val="00456315"/>
    <w:rsid w:val="00485698"/>
    <w:rsid w:val="00560DB0"/>
    <w:rsid w:val="00586661"/>
    <w:rsid w:val="005929CA"/>
    <w:rsid w:val="005A1B5C"/>
    <w:rsid w:val="005A7E40"/>
    <w:rsid w:val="005E150B"/>
    <w:rsid w:val="005E21BC"/>
    <w:rsid w:val="005E7025"/>
    <w:rsid w:val="005F158D"/>
    <w:rsid w:val="005F3DEC"/>
    <w:rsid w:val="00635406"/>
    <w:rsid w:val="006412C5"/>
    <w:rsid w:val="00641B56"/>
    <w:rsid w:val="0064323C"/>
    <w:rsid w:val="00671071"/>
    <w:rsid w:val="00682D66"/>
    <w:rsid w:val="006A660F"/>
    <w:rsid w:val="006A6DF8"/>
    <w:rsid w:val="006B7AD6"/>
    <w:rsid w:val="006D7E06"/>
    <w:rsid w:val="006E5BE5"/>
    <w:rsid w:val="006F2276"/>
    <w:rsid w:val="00701645"/>
    <w:rsid w:val="0070602A"/>
    <w:rsid w:val="00716EBD"/>
    <w:rsid w:val="00744DF2"/>
    <w:rsid w:val="0075627D"/>
    <w:rsid w:val="007575B4"/>
    <w:rsid w:val="00767E68"/>
    <w:rsid w:val="007B17D6"/>
    <w:rsid w:val="007C2FB9"/>
    <w:rsid w:val="007C337A"/>
    <w:rsid w:val="007C6C1F"/>
    <w:rsid w:val="007D10A7"/>
    <w:rsid w:val="007E3E4C"/>
    <w:rsid w:val="007F6767"/>
    <w:rsid w:val="007F6CCF"/>
    <w:rsid w:val="00803DE3"/>
    <w:rsid w:val="00822B13"/>
    <w:rsid w:val="00882813"/>
    <w:rsid w:val="00887F8E"/>
    <w:rsid w:val="008958B9"/>
    <w:rsid w:val="008C3AEA"/>
    <w:rsid w:val="008D03CC"/>
    <w:rsid w:val="008D6245"/>
    <w:rsid w:val="00915DC3"/>
    <w:rsid w:val="009562E2"/>
    <w:rsid w:val="00956F8F"/>
    <w:rsid w:val="009608CE"/>
    <w:rsid w:val="009645F1"/>
    <w:rsid w:val="009779EA"/>
    <w:rsid w:val="009C0F17"/>
    <w:rsid w:val="009E7779"/>
    <w:rsid w:val="009F1C91"/>
    <w:rsid w:val="00A42676"/>
    <w:rsid w:val="00A761BC"/>
    <w:rsid w:val="00A83276"/>
    <w:rsid w:val="00AE44A5"/>
    <w:rsid w:val="00B413CC"/>
    <w:rsid w:val="00B54ACF"/>
    <w:rsid w:val="00BA65E0"/>
    <w:rsid w:val="00BB5051"/>
    <w:rsid w:val="00BD551F"/>
    <w:rsid w:val="00BD65A2"/>
    <w:rsid w:val="00C21698"/>
    <w:rsid w:val="00C51482"/>
    <w:rsid w:val="00C5247C"/>
    <w:rsid w:val="00C574C0"/>
    <w:rsid w:val="00C71222"/>
    <w:rsid w:val="00C95BAF"/>
    <w:rsid w:val="00CA1744"/>
    <w:rsid w:val="00CD1AEB"/>
    <w:rsid w:val="00D11B24"/>
    <w:rsid w:val="00D31AF7"/>
    <w:rsid w:val="00D37286"/>
    <w:rsid w:val="00D4309B"/>
    <w:rsid w:val="00D822F3"/>
    <w:rsid w:val="00D84591"/>
    <w:rsid w:val="00D972E7"/>
    <w:rsid w:val="00DC29D4"/>
    <w:rsid w:val="00DC4E51"/>
    <w:rsid w:val="00E277CE"/>
    <w:rsid w:val="00E36CCB"/>
    <w:rsid w:val="00E569DA"/>
    <w:rsid w:val="00E6474E"/>
    <w:rsid w:val="00E70C92"/>
    <w:rsid w:val="00E92ADE"/>
    <w:rsid w:val="00EA6C19"/>
    <w:rsid w:val="00F10F8E"/>
    <w:rsid w:val="00F13654"/>
    <w:rsid w:val="00F145EA"/>
    <w:rsid w:val="00F23FE3"/>
    <w:rsid w:val="00F551C7"/>
    <w:rsid w:val="00F8572E"/>
    <w:rsid w:val="00F91630"/>
    <w:rsid w:val="00FC2A44"/>
    <w:rsid w:val="00FC6718"/>
    <w:rsid w:val="00FF4549"/>
    <w:rsid w:val="00FF6390"/>
    <w:rsid w:val="02C39A48"/>
    <w:rsid w:val="04EF6BB9"/>
    <w:rsid w:val="094D844E"/>
    <w:rsid w:val="1B33AABD"/>
    <w:rsid w:val="20BC3302"/>
    <w:rsid w:val="2CF550CD"/>
    <w:rsid w:val="312D7D11"/>
    <w:rsid w:val="342C8A07"/>
    <w:rsid w:val="3671C53A"/>
    <w:rsid w:val="3702D7BB"/>
    <w:rsid w:val="3D548196"/>
    <w:rsid w:val="3E4E23B8"/>
    <w:rsid w:val="40A2C885"/>
    <w:rsid w:val="48EF2B3D"/>
    <w:rsid w:val="4F246272"/>
    <w:rsid w:val="55821417"/>
    <w:rsid w:val="59E72F8E"/>
    <w:rsid w:val="5D680F53"/>
    <w:rsid w:val="63AF0B79"/>
    <w:rsid w:val="6C805CDC"/>
    <w:rsid w:val="6E830137"/>
    <w:rsid w:val="739C712B"/>
    <w:rsid w:val="7538418C"/>
    <w:rsid w:val="7B749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55135"/>
  <w15:chartTrackingRefBased/>
  <w15:docId w15:val="{7B6AFA71-42E0-4E26-B767-A946C485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7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3C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57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5B4"/>
  </w:style>
  <w:style w:type="paragraph" w:styleId="Piedepgina">
    <w:name w:val="footer"/>
    <w:basedOn w:val="Normal"/>
    <w:link w:val="PiedepginaCar"/>
    <w:uiPriority w:val="99"/>
    <w:unhideWhenUsed/>
    <w:rsid w:val="00757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5B4"/>
  </w:style>
  <w:style w:type="paragraph" w:styleId="Descripcin">
    <w:name w:val="caption"/>
    <w:basedOn w:val="Normal"/>
    <w:next w:val="Normal"/>
    <w:uiPriority w:val="35"/>
    <w:unhideWhenUsed/>
    <w:qFormat/>
    <w:rsid w:val="005E7025"/>
    <w:pPr>
      <w:keepNext/>
      <w:spacing w:after="0" w:line="240" w:lineRule="auto"/>
    </w:pPr>
    <w:rPr>
      <w:rFonts w:ascii="Arial Narrow" w:hAnsi="Arial Narrow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7FDCCF6F16D54CBCC05DCA377AF323" ma:contentTypeVersion="11" ma:contentTypeDescription="Crear nuevo documento." ma:contentTypeScope="" ma:versionID="27826765e9fe272432d4ebdcb157467c">
  <xsd:schema xmlns:xsd="http://www.w3.org/2001/XMLSchema" xmlns:xs="http://www.w3.org/2001/XMLSchema" xmlns:p="http://schemas.microsoft.com/office/2006/metadata/properties" xmlns:ns3="8f41315a-a934-47d2-bfe5-f364216f1cb7" xmlns:ns4="2db2ed54-783e-491c-b6ee-faf722762bc6" targetNamespace="http://schemas.microsoft.com/office/2006/metadata/properties" ma:root="true" ma:fieldsID="7d14caa8bc1d2f8dfd84acac262df19e" ns3:_="" ns4:_="">
    <xsd:import namespace="8f41315a-a934-47d2-bfe5-f364216f1cb7"/>
    <xsd:import namespace="2db2ed54-783e-491c-b6ee-faf722762b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1315a-a934-47d2-bfe5-f364216f1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2ed54-783e-491c-b6ee-faf722762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F68DA-1D7E-46AB-9A0B-F1933B97C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1315a-a934-47d2-bfe5-f364216f1cb7"/>
    <ds:schemaRef ds:uri="2db2ed54-783e-491c-b6ee-faf722762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332DD-F634-4407-ADED-E4F4B3BDC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64034-CCDB-4376-AA05-6946D74028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Subsecretar?a de Prevenci?n al Delito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Vargas Herrera</dc:creator>
  <cp:keywords/>
  <dc:description/>
  <cp:lastModifiedBy>Luis Garcia del Rio</cp:lastModifiedBy>
  <cp:revision>14</cp:revision>
  <cp:lastPrinted>2022-04-11T20:35:00Z</cp:lastPrinted>
  <dcterms:created xsi:type="dcterms:W3CDTF">2022-11-09T19:59:00Z</dcterms:created>
  <dcterms:modified xsi:type="dcterms:W3CDTF">2022-12-02T20:05:00Z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0x010100AE7FDCCF6F16D54CBCC05DCA377AF323</vt:lpwstr>
  </property>
</Properties>
</file>