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91C" w:rsidRDefault="0073591C" w:rsidP="0073591C">
      <w:pPr>
        <w:jc w:val="center"/>
        <w:rPr>
          <w:b/>
          <w:color w:val="FF0000"/>
          <w:sz w:val="32"/>
          <w:szCs w:val="32"/>
        </w:rPr>
      </w:pPr>
      <w:r w:rsidRPr="0073591C">
        <w:rPr>
          <w:b/>
          <w:color w:val="FF0000"/>
          <w:sz w:val="32"/>
          <w:szCs w:val="32"/>
        </w:rPr>
        <w:t>SPECIFICHE PROGETTO</w:t>
      </w:r>
    </w:p>
    <w:p w:rsidR="0073591C" w:rsidRDefault="0073591C" w:rsidP="0073591C">
      <w:pPr>
        <w:rPr>
          <w:b/>
          <w:color w:val="FF0000"/>
          <w:sz w:val="32"/>
          <w:szCs w:val="32"/>
        </w:rPr>
      </w:pPr>
    </w:p>
    <w:p w:rsidR="00B43D5B" w:rsidRDefault="0073591C" w:rsidP="0073591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Rogue-like</w:t>
      </w:r>
      <w:proofErr w:type="spellEnd"/>
      <w:r w:rsidR="00B43D5B">
        <w:rPr>
          <w:sz w:val="24"/>
          <w:szCs w:val="24"/>
        </w:rPr>
        <w:t xml:space="preserve"> eventualmente cooperativo</w:t>
      </w:r>
    </w:p>
    <w:p w:rsidR="00B43D5B" w:rsidRDefault="00B43D5B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Caratteristiche:</w:t>
      </w:r>
    </w:p>
    <w:p w:rsidR="0073591C" w:rsidRDefault="00B43D5B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3591C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73591C">
        <w:rPr>
          <w:sz w:val="24"/>
          <w:szCs w:val="24"/>
        </w:rPr>
        <w:t xml:space="preserve">isuale dall’alto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Isaac, </w:t>
      </w:r>
      <w:proofErr w:type="spellStart"/>
      <w:r>
        <w:rPr>
          <w:sz w:val="24"/>
          <w:szCs w:val="24"/>
        </w:rPr>
        <w:t>Nuclear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Throne</w:t>
      </w:r>
      <w:proofErr w:type="spellEnd"/>
      <w:r>
        <w:rPr>
          <w:sz w:val="24"/>
          <w:szCs w:val="24"/>
        </w:rPr>
        <w:t>)</w:t>
      </w:r>
    </w:p>
    <w:p w:rsidR="00B43D5B" w:rsidRDefault="00B43D5B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Divisione di ogni livello in stanze </w:t>
      </w:r>
      <w:r w:rsidR="006B0EA4">
        <w:rPr>
          <w:sz w:val="24"/>
          <w:szCs w:val="24"/>
        </w:rPr>
        <w:t>collegate tra loro attraverso corridoi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Ogni stanza contiene qualcosa (Nessuna stanza vuota)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Una stanza per livello ospita il boss che fa avanzare al livello successivo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La stanza del boss è chiusa una volta entrati e non riconoscibile dall’esterno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- Una volta finita una partita si guadagnano monete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- Shop interno al gioco dove si comprano miglioramenti con le monete</w:t>
      </w:r>
    </w:p>
    <w:p w:rsidR="006B0EA4" w:rsidRPr="0073591C" w:rsidRDefault="006B0EA4" w:rsidP="0073591C">
      <w:pPr>
        <w:jc w:val="both"/>
        <w:rPr>
          <w:sz w:val="24"/>
          <w:szCs w:val="24"/>
        </w:rPr>
      </w:pPr>
    </w:p>
    <w:sectPr w:rsidR="006B0EA4" w:rsidRPr="0073591C" w:rsidSect="008D11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3591C"/>
    <w:rsid w:val="006B0EA4"/>
    <w:rsid w:val="0073591C"/>
    <w:rsid w:val="008D11AC"/>
    <w:rsid w:val="00B4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11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f.gavioli</dc:creator>
  <cp:keywords/>
  <dc:description/>
  <cp:lastModifiedBy>f.gavioli</cp:lastModifiedBy>
  <cp:revision>4</cp:revision>
  <dcterms:created xsi:type="dcterms:W3CDTF">2015-12-01T12:28:00Z</dcterms:created>
  <dcterms:modified xsi:type="dcterms:W3CDTF">2015-12-01T12:44:00Z</dcterms:modified>
</cp:coreProperties>
</file>