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任务报告多学科老师数据-登录页与全局主题优化"/>
    <w:p>
      <w:pPr>
        <w:pStyle w:val="Heading1"/>
      </w:pPr>
      <w:r>
        <w:rPr>
          <w:rFonts w:hint="eastAsia"/>
        </w:rPr>
        <w:t xml:space="preserve">任务报告：多学科老师数据</w:t>
      </w:r>
      <w:r>
        <w:t xml:space="preserve"> + </w:t>
      </w:r>
      <w:r>
        <w:rPr>
          <w:rFonts w:hint="eastAsia"/>
        </w:rPr>
        <w:t xml:space="preserve">登录页与全局主题优化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：2026-09-16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任务来源</w:t>
      </w:r>
      <w:r>
        <w:rPr>
          <w:rFonts w:hint="eastAsia"/>
        </w:rPr>
        <w:t xml:space="preserve">：用户要求添加不同学科老师和学生测试数据，并对前端页面进行美术优化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关联项目</w:t>
      </w:r>
      <w:r>
        <w:rPr>
          <w:rFonts w:hint="eastAsia"/>
        </w:rPr>
        <w:t xml:space="preserve">：大学生家教服务预约平台（青蓝）</w:t>
      </w:r>
    </w:p>
    <w:p>
      <w:r>
        <w:pict>
          <v:rect style="width:0;height:1.5pt" o:hralign="center" o:hrstd="t" o:hr="t"/>
        </w:pict>
      </w:r>
    </w:p>
    <w:bookmarkStart w:id="9" w:name="一任务概述"/>
    <w:p>
      <w:pPr>
        <w:pStyle w:val="Heading2"/>
      </w:pPr>
      <w:r>
        <w:rPr>
          <w:rFonts w:hint="eastAsia"/>
        </w:rPr>
        <w:t xml:space="preserve">一、任务概述</w:t>
      </w:r>
    </w:p>
    <w:p>
      <w:pPr>
        <w:pStyle w:val="FirstParagraph"/>
      </w:pPr>
      <w:r>
        <w:rPr>
          <w:rFonts w:hint="eastAsia"/>
        </w:rPr>
        <w:t xml:space="preserve">本次完成两项工作：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多学科老师数据添加</w:t>
      </w:r>
      <w:r>
        <w:rPr>
          <w:rFonts w:hint="eastAsia"/>
        </w:rPr>
        <w:t xml:space="preserve">：在原有数学、编程2个老师基础上，新增语文、英语、物理、化学4个学科老师，覆盖全部6个学科，并完成各场景功能验证。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登录页与全局主题优化</w:t>
      </w:r>
      <w:r>
        <w:rPr>
          <w:rFonts w:hint="eastAsia"/>
        </w:rPr>
        <w:t xml:space="preserve">：重新设计登录页为双栏品牌风格，统一全站</w:t>
      </w:r>
      <w:r>
        <w:t xml:space="preserve"> Element Plus </w:t>
      </w:r>
      <w:r>
        <w:rPr>
          <w:rFonts w:hint="eastAsia"/>
        </w:rPr>
        <w:t xml:space="preserve">主题色为蓝青渐变。</w:t>
      </w:r>
    </w:p>
    <w:p>
      <w:r>
        <w:pict>
          <v:rect style="width:0;height:1.5pt" o:hralign="center" o:hrstd="t" o:hr="t"/>
        </w:pict>
      </w:r>
    </w:p>
    <w:bookmarkEnd w:id="9"/>
    <w:bookmarkStart w:id="13" w:name="二执行内容"/>
    <w:p>
      <w:pPr>
        <w:pStyle w:val="Heading2"/>
      </w:pPr>
      <w:r>
        <w:rPr>
          <w:rFonts w:hint="eastAsia"/>
        </w:rPr>
        <w:t xml:space="preserve">二、执行内容</w:t>
      </w:r>
    </w:p>
    <w:bookmarkStart w:id="10" w:name="新增老师数据"/>
    <w:p>
      <w:pPr>
        <w:pStyle w:val="Heading3"/>
      </w:pPr>
      <w:r>
        <w:t xml:space="preserve">2.1 </w:t>
      </w:r>
      <w:r>
        <w:rPr>
          <w:rFonts w:hint="eastAsia"/>
        </w:rPr>
        <w:t xml:space="preserve">新增老师数据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¥100/小时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中文系学霸，擅长古诗文和作文辅导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刘老师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¥130/小时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英语专业八级，口语流利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¥140/小时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物理系研究生，擅长力学电磁学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赵老师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¥110/小时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化学专业，擅长有机化学和实验题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新增学生账号：</w:t>
      </w:r>
      <w:r>
        <w:t xml:space="preserve"> </w:t>
      </w:r>
      <w:r>
        <w:t xml:space="preserve">- </w:t>
      </w:r>
      <w:r>
        <w:rPr>
          <w:rFonts w:hint="eastAsia"/>
        </w:rPr>
        <w:t xml:space="preserve">stu02（学生小明）、stu03（学生小红）、stu04（学生小华）</w:t>
      </w:r>
    </w:p>
    <w:bookmarkEnd w:id="10"/>
    <w:bookmarkStart w:id="11" w:name="登录页重新设计"/>
    <w:p>
      <w:pPr>
        <w:pStyle w:val="Heading3"/>
      </w:pPr>
      <w:r>
        <w:t xml:space="preserve">2.2 </w:t>
      </w:r>
      <w:r>
        <w:rPr>
          <w:rFonts w:hint="eastAsia"/>
        </w:rPr>
        <w:t xml:space="preserve">登录页重新设计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左侧品牌区：深蓝→青渐变背景</w:t>
      </w:r>
      <w:r>
        <w:t xml:space="preserve"> + </w:t>
      </w:r>
      <w:r>
        <w:rPr>
          <w:rFonts w:hint="eastAsia"/>
        </w:rPr>
        <w:t xml:space="preserve">流动光斑动画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品牌标识：「青蓝</w:t>
      </w:r>
      <w:r>
        <w:t xml:space="preserve"> | </w:t>
      </w:r>
      <w:r>
        <w:rPr>
          <w:rFonts w:hint="eastAsia"/>
        </w:rPr>
        <w:t xml:space="preserve">家教平台」文字排版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Slogan：连接每一份求知，点亮每一次成长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右侧表单区：圆角输入框</w:t>
      </w:r>
      <w:r>
        <w:t xml:space="preserve"> + </w:t>
      </w:r>
      <w:r>
        <w:rPr>
          <w:rFonts w:hint="eastAsia"/>
        </w:rPr>
        <w:t xml:space="preserve">渐变登录按钮</w:t>
      </w:r>
      <w:r>
        <w:t xml:space="preserve"> + </w:t>
      </w:r>
      <w:r>
        <w:rPr>
          <w:rFonts w:hint="eastAsia"/>
        </w:rPr>
        <w:t xml:space="preserve">演示账号提示</w:t>
      </w:r>
    </w:p>
    <w:bookmarkEnd w:id="11"/>
    <w:bookmarkStart w:id="12" w:name="全局主题统一"/>
    <w:p>
      <w:pPr>
        <w:pStyle w:val="Heading3"/>
      </w:pPr>
      <w:r>
        <w:t xml:space="preserve">2.3 </w:t>
      </w:r>
      <w:r>
        <w:rPr>
          <w:rFonts w:hint="eastAsia"/>
        </w:rPr>
        <w:t xml:space="preserve">全局主题统一</w:t>
      </w:r>
    </w:p>
    <w:p>
      <w:pPr>
        <w:pStyle w:val="Compact"/>
        <w:numPr>
          <w:ilvl w:val="0"/>
          <w:numId w:val="1004"/>
        </w:numPr>
      </w:pPr>
      <w:r>
        <w:t xml:space="preserve">Element Plus </w:t>
      </w:r>
      <w:r>
        <w:rPr>
          <w:rFonts w:hint="eastAsia"/>
        </w:rPr>
        <w:t xml:space="preserve">主色改为</w:t>
      </w:r>
      <w:r>
        <w:t xml:space="preserve"> </w:t>
      </w:r>
      <w:r>
        <w:rPr>
          <w:rStyle w:val="VerbatimChar"/>
        </w:rPr>
        <w:t xml:space="preserve">#3b82f6</w:t>
      </w:r>
      <w:r>
        <w:rPr>
          <w:rFonts w:hint="eastAsia"/>
        </w:rPr>
        <w:t xml:space="preserve">（蓝青渐变</w:t>
      </w:r>
      <w:r>
        <w:t xml:space="preserve"> </w:t>
      </w:r>
      <w:r>
        <w:rPr>
          <w:rStyle w:val="VerbatimChar"/>
        </w:rPr>
        <w:t xml:space="preserve">#3b82f6 → #06b6d4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按钮：渐变背景</w:t>
      </w:r>
      <w:r>
        <w:t xml:space="preserve"> + </w:t>
      </w:r>
      <w:r>
        <w:rPr>
          <w:rFonts w:hint="eastAsia"/>
        </w:rPr>
        <w:t xml:space="preserve">阴影</w:t>
      </w:r>
      <w:r>
        <w:t xml:space="preserve"> + hover </w:t>
      </w:r>
      <w:r>
        <w:rPr>
          <w:rFonts w:hint="eastAsia"/>
        </w:rPr>
        <w:t xml:space="preserve">上浮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卡片/输入框/表格/弹窗统一圆角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页面背景改为</w:t>
      </w:r>
      <w:r>
        <w:t xml:space="preserve"> </w:t>
      </w:r>
      <w:r>
        <w:rPr>
          <w:rStyle w:val="VerbatimChar"/>
        </w:rPr>
        <w:t xml:space="preserve">#f8fafc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三验证与测试"/>
    <w:p>
      <w:pPr>
        <w:pStyle w:val="Heading2"/>
      </w:pPr>
      <w:r>
        <w:rPr>
          <w:rFonts w:hint="eastAsia"/>
        </w:rPr>
        <w:t xml:space="preserve">三、验证与测试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全部老师列表</w:t>
            </w:r>
          </w:p>
        </w:tc>
        <w:tc>
          <w:tcPr/>
          <w:p>
            <w:pPr>
              <w:pStyle w:val="Compact"/>
            </w:pPr>
            <w:r>
              <w:t xml:space="preserve">GET /api/tutors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返回6个学科老师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按科目筛选（物理）</w:t>
            </w:r>
          </w:p>
        </w:tc>
        <w:tc>
          <w:tcPr/>
          <w:p>
            <w:pPr>
              <w:pStyle w:val="Compact"/>
            </w:pPr>
            <w:r>
              <w:t xml:space="preserve">GET /api/tutors?subjectId=4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正确返回陈老师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智能推荐（物理）</w:t>
            </w:r>
          </w:p>
        </w:tc>
        <w:tc>
          <w:tcPr/>
          <w:p>
            <w:pPr>
              <w:pStyle w:val="Compact"/>
            </w:pPr>
            <w:r>
              <w:t xml:space="preserve">GET /api/tutors/recommend?subjectId=4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正确返回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预约物理老师</w:t>
            </w:r>
          </w:p>
        </w:tc>
        <w:tc>
          <w:tcPr/>
          <w:p>
            <w:pPr>
              <w:pStyle w:val="Compact"/>
            </w:pPr>
            <w:r>
              <w:t xml:space="preserve">POST /api/appointments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订单23</w:t>
            </w:r>
            <w:r>
              <w:t xml:space="preserve"> </w:t>
            </w:r>
            <w:r>
              <w:rPr>
                <w:rFonts w:hint="eastAsia"/>
              </w:rPr>
              <w:t xml:space="preserve">创建成功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预约化学老师</w:t>
            </w:r>
          </w:p>
        </w:tc>
        <w:tc>
          <w:tcPr/>
          <w:p>
            <w:pPr>
              <w:pStyle w:val="Compact"/>
            </w:pPr>
            <w:r>
              <w:t xml:space="preserve">POST /api/appointments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订单24</w:t>
            </w:r>
            <w:r>
              <w:t xml:space="preserve"> </w:t>
            </w:r>
            <w:r>
              <w:rPr>
                <w:rFonts w:hint="eastAsia"/>
              </w:rPr>
              <w:t xml:space="preserve">创建成功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我的订单列表</w:t>
            </w:r>
          </w:p>
        </w:tc>
        <w:tc>
          <w:tcPr/>
          <w:p>
            <w:pPr>
              <w:pStyle w:val="Compact"/>
            </w:pPr>
            <w:r>
              <w:t xml:space="preserve">GET /api/appointments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正常返回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登录页视觉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浏览器访问</w:t>
            </w:r>
            <w:r>
              <w:t xml:space="preserve"> localhost:5173/login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双栏品牌风格正常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各页面按钮/卡片/表格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蓝青渐变统一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类型检查</w:t>
            </w:r>
          </w:p>
        </w:tc>
        <w:tc>
          <w:tcPr/>
          <w:p>
            <w:pPr>
              <w:pStyle w:val="Compact"/>
            </w:pPr>
            <w:r>
              <w:t xml:space="preserve">vue-tsc –noEmit</w:t>
            </w:r>
          </w:p>
        </w:tc>
        <w:tc>
          <w:tcPr/>
          <w:p>
            <w:pPr>
              <w:pStyle w:val="Compact"/>
            </w:pPr>
            <w:r>
              <w:t xml:space="preserve">✅ 0 </w:t>
            </w:r>
            <w:r>
              <w:rPr>
                <w:rFonts w:hint="eastAsia"/>
              </w:rPr>
              <w:t xml:space="preserve">错误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四产物与位置"/>
    <w:p>
      <w:pPr>
        <w:pStyle w:val="Heading2"/>
      </w:pPr>
      <w:r>
        <w:rPr>
          <w:rFonts w:hint="eastAsia"/>
        </w:rPr>
        <w:t xml:space="preserve">四、产物与位置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</w:t>
            </w:r>
          </w:p>
        </w:tc>
        <w:tc>
          <w:tcPr/>
          <w:p>
            <w:pPr>
              <w:pStyle w:val="Compact"/>
            </w:pPr>
            <w:r>
              <w:t xml:space="preserve">web-app/src/views/auth/Login.vue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全局样式</w:t>
            </w:r>
          </w:p>
        </w:tc>
        <w:tc>
          <w:tcPr/>
          <w:p>
            <w:pPr>
              <w:pStyle w:val="Compact"/>
            </w:pPr>
            <w:r>
              <w:t xml:space="preserve">web-app/src/App.vue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tutor </w:t>
            </w:r>
            <w:r>
              <w:rPr>
                <w:rFonts w:hint="eastAsia"/>
              </w:rPr>
              <w:t xml:space="preserve">表新增4条老师记录，user</w:t>
            </w:r>
            <w:r>
              <w:t xml:space="preserve"> </w:t>
            </w:r>
            <w:r>
              <w:rPr>
                <w:rFonts w:hint="eastAsia"/>
              </w:rPr>
              <w:t xml:space="preserve">表新增7个用户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五说明"/>
    <w:p>
      <w:pPr>
        <w:pStyle w:val="Heading2"/>
      </w:pPr>
      <w:r>
        <w:rPr>
          <w:rFonts w:hint="eastAsia"/>
        </w:rPr>
        <w:t xml:space="preserve">五、说明</w:t>
      </w:r>
    </w:p>
    <w:p>
      <w:pPr>
        <w:pStyle w:val="Compact"/>
        <w:numPr>
          <w:ilvl w:val="0"/>
          <w:numId w:val="1005"/>
        </w:numPr>
      </w:pPr>
      <w:r>
        <w:t xml:space="preserve">stu02~04 </w:t>
      </w:r>
      <w:r>
        <w:rPr>
          <w:rFonts w:hint="eastAsia"/>
        </w:rPr>
        <w:t xml:space="preserve">学生账号密码为</w:t>
      </w:r>
      <w:r>
        <w:t xml:space="preserve"> </w:t>
      </w:r>
      <w:r>
        <w:rPr>
          <w:rFonts w:hint="eastAsia"/>
        </w:rPr>
        <w:t xml:space="preserve">123456，因密码加密方式问题需在前端注册页面重新注册或后续用</w:t>
      </w:r>
      <w:r>
        <w:t xml:space="preserve"> BCrypt </w:t>
      </w:r>
      <w:r>
        <w:rPr>
          <w:rFonts w:hint="eastAsia"/>
        </w:rPr>
        <w:t xml:space="preserve">工具更新。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新老师</w:t>
      </w:r>
      <w:r>
        <w:t xml:space="preserve"> tutorId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8~11，可直接在前端登录</w:t>
      </w:r>
      <w:r>
        <w:t xml:space="preserve"> tutor03~06 </w:t>
      </w:r>
      <w:r>
        <w:rPr>
          <w:rFonts w:hint="eastAsia"/>
        </w:rPr>
        <w:t xml:space="preserve">测试老师端功能。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2026-09-16T13:36:57Z</dcterms:created>
  <dcterms:modified xsi:type="dcterms:W3CDTF">2026-09-16T13:36:57Z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