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CD" w:rsidRPr="00B62D8B" w:rsidRDefault="005A7669" w:rsidP="00A13BB7">
      <w:pPr>
        <w:jc w:val="center"/>
        <w:rPr>
          <w:rFonts w:ascii="黑体" w:eastAsia="黑体" w:hAnsi="黑体"/>
          <w:sz w:val="32"/>
          <w:szCs w:val="32"/>
        </w:rPr>
      </w:pPr>
      <w:r w:rsidRPr="00B62D8B">
        <w:rPr>
          <w:rFonts w:ascii="黑体" w:eastAsia="黑体" w:hAnsi="黑体" w:hint="eastAsia"/>
          <w:sz w:val="32"/>
          <w:szCs w:val="32"/>
        </w:rPr>
        <w:t>违法案件处理决定呈批表</w:t>
      </w:r>
    </w:p>
    <w:p w:rsidR="00324CCD" w:rsidRPr="00BD7377" w:rsidRDefault="00324CCD" w:rsidP="00A13BB7">
      <w:pPr>
        <w:jc w:val="center"/>
        <w:rPr>
          <w:sz w:val="24"/>
        </w:rPr>
      </w:pPr>
    </w:p>
    <w:tbl>
      <w:tblPr>
        <w:tblW w:w="8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1984"/>
        <w:gridCol w:w="1416"/>
        <w:gridCol w:w="1802"/>
      </w:tblGrid>
      <w:tr w:rsidR="005A7669" w:rsidRPr="00EE7FC9" w:rsidTr="00A94CC7">
        <w:trPr>
          <w:cantSplit/>
          <w:trHeight w:val="618"/>
        </w:trPr>
        <w:tc>
          <w:tcPr>
            <w:tcW w:w="2093" w:type="dxa"/>
            <w:vAlign w:val="center"/>
          </w:tcPr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案件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名称</w:t>
            </w:r>
          </w:p>
        </w:tc>
        <w:tc>
          <w:tcPr>
            <w:tcW w:w="3260" w:type="dxa"/>
            <w:gridSpan w:val="2"/>
            <w:vAlign w:val="center"/>
          </w:tcPr>
          <w:p w:rsidR="005A7669" w:rsidRPr="00B62D8B" w:rsidRDefault="006C25A7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CaseName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  <w:tc>
          <w:tcPr>
            <w:tcW w:w="1416" w:type="dxa"/>
            <w:vAlign w:val="center"/>
          </w:tcPr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案件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来源</w:t>
            </w:r>
          </w:p>
        </w:tc>
        <w:tc>
          <w:tcPr>
            <w:tcW w:w="1802" w:type="dxa"/>
            <w:vAlign w:val="center"/>
          </w:tcPr>
          <w:p w:rsidR="005A7669" w:rsidRPr="00B62D8B" w:rsidRDefault="00703DA4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CaseSource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324CCD" w:rsidRPr="00EE7FC9" w:rsidTr="00FC4DDF">
        <w:trPr>
          <w:cantSplit/>
          <w:trHeight w:val="601"/>
        </w:trPr>
        <w:tc>
          <w:tcPr>
            <w:tcW w:w="2093" w:type="dxa"/>
            <w:vAlign w:val="center"/>
          </w:tcPr>
          <w:p w:rsidR="00324CCD" w:rsidRPr="00B62D8B" w:rsidRDefault="00324CCD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立案时间</w:t>
            </w:r>
          </w:p>
        </w:tc>
        <w:tc>
          <w:tcPr>
            <w:tcW w:w="3260" w:type="dxa"/>
            <w:gridSpan w:val="2"/>
            <w:vAlign w:val="center"/>
          </w:tcPr>
          <w:p w:rsidR="00324CCD" w:rsidRPr="00B62D8B" w:rsidRDefault="00786835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BuildTime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  <w:tc>
          <w:tcPr>
            <w:tcW w:w="1416" w:type="dxa"/>
            <w:vAlign w:val="center"/>
          </w:tcPr>
          <w:p w:rsidR="00324CCD" w:rsidRPr="00B62D8B" w:rsidRDefault="00324CCD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编</w:t>
            </w:r>
            <w:r w:rsidR="005A7669" w:rsidRPr="00B62D8B"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号</w:t>
            </w:r>
          </w:p>
        </w:tc>
        <w:tc>
          <w:tcPr>
            <w:tcW w:w="1802" w:type="dxa"/>
            <w:vAlign w:val="center"/>
          </w:tcPr>
          <w:p w:rsidR="00324CCD" w:rsidRPr="00B62D8B" w:rsidRDefault="000E52BB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CaseNo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5A7669" w:rsidRPr="00EE7FC9" w:rsidTr="00FC4DDF">
        <w:trPr>
          <w:cantSplit/>
          <w:trHeight w:val="968"/>
        </w:trPr>
        <w:tc>
          <w:tcPr>
            <w:tcW w:w="2093" w:type="dxa"/>
            <w:vMerge w:val="restart"/>
            <w:vAlign w:val="center"/>
          </w:tcPr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当事人</w:t>
            </w:r>
          </w:p>
        </w:tc>
        <w:tc>
          <w:tcPr>
            <w:tcW w:w="1276" w:type="dxa"/>
            <w:vAlign w:val="center"/>
          </w:tcPr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（名称）</w:t>
            </w:r>
          </w:p>
        </w:tc>
        <w:tc>
          <w:tcPr>
            <w:tcW w:w="1984" w:type="dxa"/>
            <w:vAlign w:val="center"/>
          </w:tcPr>
          <w:p w:rsidR="005A7669" w:rsidRPr="00B62D8B" w:rsidRDefault="0085428A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names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  <w:tc>
          <w:tcPr>
            <w:tcW w:w="1416" w:type="dxa"/>
            <w:vAlign w:val="center"/>
          </w:tcPr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1802" w:type="dxa"/>
            <w:vAlign w:val="center"/>
          </w:tcPr>
          <w:p w:rsidR="005A7669" w:rsidRPr="00B62D8B" w:rsidRDefault="0085428A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phones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5A7669" w:rsidRPr="00EE7FC9" w:rsidTr="00FC4DDF">
        <w:trPr>
          <w:cantSplit/>
          <w:trHeight w:val="967"/>
        </w:trPr>
        <w:tc>
          <w:tcPr>
            <w:tcW w:w="2093" w:type="dxa"/>
            <w:vMerge/>
            <w:vAlign w:val="center"/>
          </w:tcPr>
          <w:p w:rsidR="005A7669" w:rsidRPr="00B62D8B" w:rsidRDefault="005A7669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住址</w:t>
            </w:r>
          </w:p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（地址）</w:t>
            </w:r>
          </w:p>
        </w:tc>
        <w:tc>
          <w:tcPr>
            <w:tcW w:w="1984" w:type="dxa"/>
            <w:vAlign w:val="center"/>
          </w:tcPr>
          <w:p w:rsidR="005A7669" w:rsidRPr="00B62D8B" w:rsidRDefault="00FE6524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address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  <w:tc>
          <w:tcPr>
            <w:tcW w:w="1416" w:type="dxa"/>
            <w:vAlign w:val="center"/>
          </w:tcPr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邮    编</w:t>
            </w:r>
          </w:p>
        </w:tc>
        <w:tc>
          <w:tcPr>
            <w:tcW w:w="1802" w:type="dxa"/>
            <w:vAlign w:val="center"/>
          </w:tcPr>
          <w:p w:rsidR="005A7669" w:rsidRPr="00B62D8B" w:rsidRDefault="00DA320F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zipcodes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324CCD" w:rsidRPr="00EE7FC9" w:rsidTr="00A94CC7">
        <w:trPr>
          <w:cantSplit/>
          <w:trHeight w:val="1983"/>
        </w:trPr>
        <w:tc>
          <w:tcPr>
            <w:tcW w:w="2093" w:type="dxa"/>
            <w:vAlign w:val="center"/>
          </w:tcPr>
          <w:p w:rsidR="005A7669" w:rsidRPr="00B62D8B" w:rsidRDefault="00324CCD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主要违法事实</w:t>
            </w:r>
          </w:p>
          <w:p w:rsidR="00324CCD" w:rsidRPr="00B62D8B" w:rsidRDefault="00324CCD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及</w:t>
            </w:r>
            <w:r w:rsidR="005A7669" w:rsidRPr="00B62D8B">
              <w:rPr>
                <w:rFonts w:ascii="仿宋" w:eastAsia="仿宋" w:hAnsi="仿宋" w:hint="eastAsia"/>
                <w:sz w:val="28"/>
                <w:szCs w:val="28"/>
              </w:rPr>
              <w:t>案件</w:t>
            </w:r>
            <w:r w:rsidR="005A7669" w:rsidRPr="00B62D8B">
              <w:rPr>
                <w:rFonts w:ascii="仿宋" w:eastAsia="仿宋" w:hAnsi="仿宋"/>
                <w:sz w:val="28"/>
                <w:szCs w:val="28"/>
              </w:rPr>
              <w:t>定性</w:t>
            </w:r>
          </w:p>
        </w:tc>
        <w:tc>
          <w:tcPr>
            <w:tcW w:w="6478" w:type="dxa"/>
            <w:gridSpan w:val="4"/>
            <w:vAlign w:val="center"/>
          </w:tcPr>
          <w:p w:rsidR="00324CCD" w:rsidRPr="00B62D8B" w:rsidRDefault="005C5065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DealIllegalTruth</w:t>
            </w:r>
            <w:r w:rsidRPr="00B62D8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324CCD" w:rsidRPr="00EE7FC9" w:rsidTr="009C0142">
        <w:trPr>
          <w:cantSplit/>
          <w:trHeight w:val="1669"/>
        </w:trPr>
        <w:tc>
          <w:tcPr>
            <w:tcW w:w="2093" w:type="dxa"/>
            <w:vAlign w:val="center"/>
          </w:tcPr>
          <w:p w:rsidR="00324CCD" w:rsidRPr="00B62D8B" w:rsidRDefault="00324CCD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处理建议</w:t>
            </w:r>
          </w:p>
        </w:tc>
        <w:tc>
          <w:tcPr>
            <w:tcW w:w="6478" w:type="dxa"/>
            <w:gridSpan w:val="4"/>
          </w:tcPr>
          <w:p w:rsidR="00BB306E" w:rsidRPr="00C6543B" w:rsidRDefault="00BB306E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ED4AFB" w:rsidRPr="00484459">
              <w:rPr>
                <w:rFonts w:ascii="仿宋" w:eastAsia="仿宋" w:hAnsi="仿宋"/>
                <w:sz w:val="28"/>
                <w:szCs w:val="28"/>
              </w:rPr>
              <w:t>Operator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  <w:p w:rsidR="00BB306E" w:rsidRDefault="00BB306E" w:rsidP="00D021A1">
            <w:pPr>
              <w:snapToGrid w:val="0"/>
              <w:ind w:right="480"/>
              <w:rPr>
                <w:rFonts w:ascii="仿宋" w:eastAsia="仿宋" w:hAnsi="仿宋"/>
                <w:sz w:val="28"/>
                <w:szCs w:val="28"/>
              </w:rPr>
            </w:pPr>
          </w:p>
          <w:p w:rsidR="008752C9" w:rsidRPr="00C6543B" w:rsidRDefault="008752C9" w:rsidP="00D021A1">
            <w:pPr>
              <w:snapToGrid w:val="0"/>
              <w:ind w:right="4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24CCD" w:rsidRPr="00B62D8B" w:rsidRDefault="00BB306E" w:rsidP="00D021A1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 xml:space="preserve">签名：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4D545D" w:rsidRPr="00484459">
              <w:rPr>
                <w:rFonts w:ascii="仿宋" w:eastAsia="仿宋" w:hAnsi="仿宋"/>
                <w:sz w:val="28"/>
                <w:szCs w:val="28"/>
              </w:rPr>
              <w:t>OperatorDate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FC4DDF" w:rsidRPr="00EE7FC9" w:rsidTr="009C0142">
        <w:trPr>
          <w:cantSplit/>
          <w:trHeight w:val="1701"/>
        </w:trPr>
        <w:tc>
          <w:tcPr>
            <w:tcW w:w="2093" w:type="dxa"/>
            <w:vAlign w:val="center"/>
          </w:tcPr>
          <w:p w:rsidR="00FC4DDF" w:rsidRDefault="00FC4DDF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经办人</w:t>
            </w:r>
            <w:r>
              <w:rPr>
                <w:rFonts w:ascii="仿宋" w:eastAsia="仿宋" w:hAnsi="仿宋"/>
                <w:sz w:val="28"/>
                <w:szCs w:val="28"/>
              </w:rPr>
              <w:t>员</w:t>
            </w:r>
          </w:p>
          <w:p w:rsidR="00FC4DDF" w:rsidRDefault="00FC4DDF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  <w:p w:rsidR="00FC4DDF" w:rsidRPr="00B62D8B" w:rsidRDefault="00FC4DDF" w:rsidP="00D021A1">
            <w:pPr>
              <w:snapToGrid w:val="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（部门</w:t>
            </w:r>
            <w:r>
              <w:rPr>
                <w:rFonts w:ascii="仿宋" w:eastAsia="仿宋" w:hAnsi="仿宋"/>
                <w:sz w:val="28"/>
                <w:szCs w:val="28"/>
              </w:rPr>
              <w:t>负责人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478" w:type="dxa"/>
            <w:gridSpan w:val="4"/>
          </w:tcPr>
          <w:p w:rsidR="00DA2CB7" w:rsidRPr="00C6543B" w:rsidRDefault="00DA2CB7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1A4C84" w:rsidRPr="00DF04D7">
              <w:rPr>
                <w:rFonts w:ascii="仿宋" w:eastAsia="仿宋" w:hAnsi="仿宋"/>
                <w:sz w:val="28"/>
                <w:szCs w:val="28"/>
              </w:rPr>
              <w:t>DepartmentCharge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  <w:p w:rsidR="00DA2CB7" w:rsidRDefault="00DA2CB7" w:rsidP="00D021A1">
            <w:pPr>
              <w:snapToGrid w:val="0"/>
              <w:ind w:right="480"/>
              <w:rPr>
                <w:rFonts w:ascii="仿宋" w:eastAsia="仿宋" w:hAnsi="仿宋"/>
                <w:sz w:val="28"/>
                <w:szCs w:val="28"/>
              </w:rPr>
            </w:pPr>
          </w:p>
          <w:p w:rsidR="008752C9" w:rsidRPr="00C6543B" w:rsidRDefault="008752C9" w:rsidP="00D021A1">
            <w:pPr>
              <w:snapToGrid w:val="0"/>
              <w:ind w:right="4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FC4DDF" w:rsidRPr="00B62D8B" w:rsidRDefault="00DA2CB7" w:rsidP="00D021A1">
            <w:pPr>
              <w:snapToGrid w:val="0"/>
              <w:rPr>
                <w:rFonts w:ascii="仿宋" w:eastAsia="仿宋" w:hAnsi="仿宋" w:hint="eastAsia"/>
                <w:sz w:val="28"/>
                <w:szCs w:val="28"/>
              </w:rPr>
            </w:pPr>
            <w:r w:rsidRPr="00C6543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 xml:space="preserve">签名：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BA1567" w:rsidRPr="00DF04D7">
              <w:rPr>
                <w:rFonts w:ascii="仿宋" w:eastAsia="仿宋" w:hAnsi="仿宋"/>
                <w:sz w:val="28"/>
                <w:szCs w:val="28"/>
              </w:rPr>
              <w:t>DepartmentChargeDate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324CCD" w:rsidRPr="00EE7FC9" w:rsidTr="009C0142">
        <w:trPr>
          <w:cantSplit/>
          <w:trHeight w:val="1681"/>
        </w:trPr>
        <w:tc>
          <w:tcPr>
            <w:tcW w:w="2093" w:type="dxa"/>
            <w:vAlign w:val="center"/>
          </w:tcPr>
          <w:p w:rsidR="00324CCD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执法</w:t>
            </w:r>
            <w:r w:rsidR="002D7D21">
              <w:rPr>
                <w:rFonts w:ascii="仿宋" w:eastAsia="仿宋" w:hAnsi="仿宋" w:hint="eastAsia"/>
                <w:sz w:val="28"/>
                <w:szCs w:val="28"/>
              </w:rPr>
              <w:t>监察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工作</w:t>
            </w:r>
          </w:p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机构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负责人</w:t>
            </w:r>
          </w:p>
          <w:p w:rsidR="00324CCD" w:rsidRDefault="00324CCD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  <w:p w:rsidR="009C0142" w:rsidRPr="00B62D8B" w:rsidRDefault="009C0142" w:rsidP="00D021A1">
            <w:pPr>
              <w:snapToGrid w:val="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（分管负责人）</w:t>
            </w:r>
          </w:p>
        </w:tc>
        <w:tc>
          <w:tcPr>
            <w:tcW w:w="6478" w:type="dxa"/>
            <w:gridSpan w:val="4"/>
          </w:tcPr>
          <w:p w:rsidR="00DA2CB7" w:rsidRPr="00C6543B" w:rsidRDefault="00DA2CB7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6A2A68" w:rsidRPr="00DF04D7">
              <w:rPr>
                <w:rFonts w:ascii="仿宋" w:eastAsia="仿宋" w:hAnsi="仿宋"/>
                <w:sz w:val="28"/>
                <w:szCs w:val="28"/>
              </w:rPr>
              <w:t>BranchCharge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  <w:p w:rsidR="00DA2CB7" w:rsidRDefault="00DA2CB7" w:rsidP="00D021A1">
            <w:pPr>
              <w:snapToGrid w:val="0"/>
              <w:ind w:right="480"/>
              <w:rPr>
                <w:rFonts w:ascii="仿宋" w:eastAsia="仿宋" w:hAnsi="仿宋"/>
                <w:sz w:val="28"/>
                <w:szCs w:val="28"/>
              </w:rPr>
            </w:pPr>
          </w:p>
          <w:p w:rsidR="008752C9" w:rsidRPr="00C6543B" w:rsidRDefault="008752C9" w:rsidP="00D021A1">
            <w:pPr>
              <w:snapToGrid w:val="0"/>
              <w:ind w:right="4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24CCD" w:rsidRPr="00B62D8B" w:rsidRDefault="00DA2CB7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 xml:space="preserve">签名：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770FAC" w:rsidRPr="008B10D7">
              <w:rPr>
                <w:rFonts w:ascii="仿宋" w:eastAsia="仿宋" w:hAnsi="仿宋"/>
                <w:sz w:val="28"/>
                <w:szCs w:val="28"/>
              </w:rPr>
              <w:t>BranchChargeDate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FC4DDF" w:rsidRPr="00EE7FC9" w:rsidTr="009C0142">
        <w:trPr>
          <w:cantSplit/>
          <w:trHeight w:val="1707"/>
        </w:trPr>
        <w:tc>
          <w:tcPr>
            <w:tcW w:w="2093" w:type="dxa"/>
            <w:vAlign w:val="center"/>
          </w:tcPr>
          <w:p w:rsidR="009C0142" w:rsidRPr="00B62D8B" w:rsidRDefault="009C0142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执法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监察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工作</w:t>
            </w:r>
          </w:p>
          <w:p w:rsidR="009C0142" w:rsidRPr="00B62D8B" w:rsidRDefault="009C0142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机构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负责人</w:t>
            </w:r>
          </w:p>
          <w:p w:rsidR="009C0142" w:rsidRDefault="009C0142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  <w:p w:rsidR="00FC4DDF" w:rsidRPr="00B62D8B" w:rsidRDefault="009C0142" w:rsidP="00D021A1">
            <w:pPr>
              <w:snapToGrid w:val="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（负责人）</w:t>
            </w:r>
          </w:p>
        </w:tc>
        <w:tc>
          <w:tcPr>
            <w:tcW w:w="6478" w:type="dxa"/>
            <w:gridSpan w:val="4"/>
          </w:tcPr>
          <w:p w:rsidR="00DA2CB7" w:rsidRPr="00C6543B" w:rsidRDefault="00DA2CB7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843E96" w:rsidRPr="00DF04D7">
              <w:rPr>
                <w:rFonts w:ascii="仿宋" w:eastAsia="仿宋" w:hAnsi="仿宋"/>
                <w:sz w:val="28"/>
                <w:szCs w:val="28"/>
              </w:rPr>
              <w:t>BureauCharge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  <w:p w:rsidR="00DA2CB7" w:rsidRDefault="00DA2CB7" w:rsidP="00D021A1">
            <w:pPr>
              <w:snapToGrid w:val="0"/>
              <w:ind w:right="480"/>
              <w:rPr>
                <w:rFonts w:ascii="仿宋" w:eastAsia="仿宋" w:hAnsi="仿宋"/>
                <w:sz w:val="28"/>
                <w:szCs w:val="28"/>
              </w:rPr>
            </w:pPr>
          </w:p>
          <w:p w:rsidR="008752C9" w:rsidRPr="00C6543B" w:rsidRDefault="008752C9" w:rsidP="00D021A1">
            <w:pPr>
              <w:snapToGrid w:val="0"/>
              <w:ind w:right="4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FC4DDF" w:rsidRPr="00B62D8B" w:rsidRDefault="00DA2CB7" w:rsidP="00D021A1">
            <w:pPr>
              <w:snapToGrid w:val="0"/>
              <w:rPr>
                <w:rFonts w:ascii="仿宋" w:eastAsia="仿宋" w:hAnsi="仿宋" w:hint="eastAsia"/>
                <w:sz w:val="28"/>
                <w:szCs w:val="28"/>
              </w:rPr>
            </w:pPr>
            <w:r w:rsidRPr="00C6543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 xml:space="preserve">签名：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2032A1" w:rsidRPr="00DF04D7">
              <w:rPr>
                <w:rFonts w:ascii="仿宋" w:eastAsia="仿宋" w:hAnsi="仿宋"/>
                <w:sz w:val="28"/>
                <w:szCs w:val="28"/>
              </w:rPr>
              <w:t>BureauChargeDate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FC4DDF" w:rsidRPr="00EE7FC9" w:rsidTr="009C0142">
        <w:trPr>
          <w:cantSplit/>
          <w:trHeight w:val="1691"/>
        </w:trPr>
        <w:tc>
          <w:tcPr>
            <w:tcW w:w="2093" w:type="dxa"/>
            <w:vAlign w:val="center"/>
          </w:tcPr>
          <w:p w:rsidR="009C0142" w:rsidRPr="00B62D8B" w:rsidRDefault="009C0142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国土资源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主管</w:t>
            </w:r>
          </w:p>
          <w:p w:rsidR="009C0142" w:rsidRPr="00B62D8B" w:rsidRDefault="009C0142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部门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负责人</w:t>
            </w:r>
          </w:p>
          <w:p w:rsidR="00FC4DDF" w:rsidRDefault="009C0142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  <w:p w:rsidR="009C0142" w:rsidRPr="00B62D8B" w:rsidRDefault="009C0142" w:rsidP="00D021A1">
            <w:pPr>
              <w:snapToGrid w:val="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（分管领导）</w:t>
            </w:r>
          </w:p>
        </w:tc>
        <w:tc>
          <w:tcPr>
            <w:tcW w:w="6478" w:type="dxa"/>
            <w:gridSpan w:val="4"/>
          </w:tcPr>
          <w:p w:rsidR="00DA2CB7" w:rsidRPr="00C6543B" w:rsidRDefault="00DA2CB7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4B165F" w:rsidRPr="00DF04D7">
              <w:rPr>
                <w:rFonts w:ascii="仿宋" w:eastAsia="仿宋" w:hAnsi="仿宋"/>
                <w:sz w:val="28"/>
                <w:szCs w:val="28"/>
              </w:rPr>
              <w:t>BureauLeader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  <w:p w:rsidR="00DA2CB7" w:rsidRDefault="00DA2CB7" w:rsidP="00D021A1">
            <w:pPr>
              <w:snapToGrid w:val="0"/>
              <w:ind w:right="480"/>
              <w:rPr>
                <w:rFonts w:ascii="仿宋" w:eastAsia="仿宋" w:hAnsi="仿宋"/>
                <w:sz w:val="28"/>
                <w:szCs w:val="28"/>
              </w:rPr>
            </w:pPr>
          </w:p>
          <w:p w:rsidR="008752C9" w:rsidRPr="00C6543B" w:rsidRDefault="008752C9" w:rsidP="00D021A1">
            <w:pPr>
              <w:snapToGrid w:val="0"/>
              <w:ind w:right="480"/>
              <w:rPr>
                <w:rFonts w:ascii="仿宋" w:eastAsia="仿宋" w:hAnsi="仿宋" w:hint="eastAsia"/>
                <w:sz w:val="28"/>
                <w:szCs w:val="28"/>
              </w:rPr>
            </w:pPr>
            <w:bookmarkStart w:id="0" w:name="_GoBack"/>
            <w:bookmarkEnd w:id="0"/>
          </w:p>
          <w:p w:rsidR="00FC4DDF" w:rsidRPr="00B62D8B" w:rsidRDefault="00DA2CB7" w:rsidP="00D021A1">
            <w:pPr>
              <w:snapToGrid w:val="0"/>
              <w:rPr>
                <w:rFonts w:ascii="仿宋" w:eastAsia="仿宋" w:hAnsi="仿宋" w:hint="eastAsia"/>
                <w:sz w:val="28"/>
                <w:szCs w:val="28"/>
              </w:rPr>
            </w:pPr>
            <w:r w:rsidRPr="00C6543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 xml:space="preserve">签名：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664E8C" w:rsidRPr="00DF04D7">
              <w:rPr>
                <w:rFonts w:ascii="仿宋" w:eastAsia="仿宋" w:hAnsi="仿宋"/>
                <w:sz w:val="28"/>
                <w:szCs w:val="28"/>
              </w:rPr>
              <w:t>BureauLeaderDate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  <w:tr w:rsidR="00324CCD" w:rsidRPr="00EE7FC9" w:rsidTr="009C0142">
        <w:trPr>
          <w:cantSplit/>
          <w:trHeight w:val="1691"/>
        </w:trPr>
        <w:tc>
          <w:tcPr>
            <w:tcW w:w="2093" w:type="dxa"/>
            <w:vAlign w:val="center"/>
          </w:tcPr>
          <w:p w:rsidR="00324CCD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国土资源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主管</w:t>
            </w:r>
          </w:p>
          <w:p w:rsidR="005A7669" w:rsidRPr="00B62D8B" w:rsidRDefault="005A7669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部门</w:t>
            </w:r>
            <w:r w:rsidRPr="00B62D8B">
              <w:rPr>
                <w:rFonts w:ascii="仿宋" w:eastAsia="仿宋" w:hAnsi="仿宋"/>
                <w:sz w:val="28"/>
                <w:szCs w:val="28"/>
              </w:rPr>
              <w:t>负责人</w:t>
            </w:r>
          </w:p>
          <w:p w:rsidR="00324CCD" w:rsidRDefault="00324CCD" w:rsidP="00D021A1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2D8B"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  <w:p w:rsidR="009C0142" w:rsidRPr="00B62D8B" w:rsidRDefault="009C0142" w:rsidP="00D021A1">
            <w:pPr>
              <w:snapToGrid w:val="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（主管领导）</w:t>
            </w:r>
          </w:p>
        </w:tc>
        <w:tc>
          <w:tcPr>
            <w:tcW w:w="6478" w:type="dxa"/>
            <w:gridSpan w:val="4"/>
          </w:tcPr>
          <w:p w:rsidR="00DA2CB7" w:rsidRPr="00C6543B" w:rsidRDefault="00DA2CB7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1120A8" w:rsidRPr="00DF04D7">
              <w:rPr>
                <w:rFonts w:ascii="仿宋" w:eastAsia="仿宋" w:hAnsi="仿宋"/>
                <w:sz w:val="28"/>
                <w:szCs w:val="28"/>
              </w:rPr>
              <w:t>BureauManager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  <w:p w:rsidR="00DA2CB7" w:rsidRDefault="00DA2CB7" w:rsidP="00D021A1">
            <w:pPr>
              <w:snapToGrid w:val="0"/>
              <w:ind w:right="480"/>
              <w:rPr>
                <w:rFonts w:ascii="仿宋" w:eastAsia="仿宋" w:hAnsi="仿宋"/>
                <w:sz w:val="28"/>
                <w:szCs w:val="28"/>
              </w:rPr>
            </w:pPr>
          </w:p>
          <w:p w:rsidR="008752C9" w:rsidRPr="00C6543B" w:rsidRDefault="008752C9" w:rsidP="00D021A1">
            <w:pPr>
              <w:snapToGrid w:val="0"/>
              <w:ind w:right="480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324CCD" w:rsidRPr="00B62D8B" w:rsidRDefault="00DA2CB7" w:rsidP="00D021A1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C6543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 xml:space="preserve">签名：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="00D10365" w:rsidRPr="00DF04D7">
              <w:rPr>
                <w:rFonts w:ascii="仿宋" w:eastAsia="仿宋" w:hAnsi="仿宋"/>
                <w:sz w:val="28"/>
                <w:szCs w:val="28"/>
              </w:rPr>
              <w:t>BureauManagerDate</w:t>
            </w:r>
            <w:r w:rsidRPr="00C6543B">
              <w:rPr>
                <w:rFonts w:ascii="仿宋" w:eastAsia="仿宋" w:hAnsi="仿宋" w:hint="eastAsia"/>
                <w:sz w:val="28"/>
                <w:szCs w:val="28"/>
              </w:rPr>
              <w:t>}</w:t>
            </w:r>
          </w:p>
        </w:tc>
      </w:tr>
    </w:tbl>
    <w:p w:rsidR="00324CCD" w:rsidRDefault="00324CCD" w:rsidP="00A13BB7">
      <w:pPr>
        <w:rPr>
          <w:rFonts w:hint="eastAsia"/>
        </w:rPr>
      </w:pPr>
    </w:p>
    <w:sectPr w:rsidR="00324CCD" w:rsidSect="008C4FB0">
      <w:pgSz w:w="11906" w:h="16838"/>
      <w:pgMar w:top="1701" w:right="1797" w:bottom="170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081" w:rsidRDefault="00C37081">
      <w:r>
        <w:separator/>
      </w:r>
    </w:p>
  </w:endnote>
  <w:endnote w:type="continuationSeparator" w:id="0">
    <w:p w:rsidR="00C37081" w:rsidRDefault="00C3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081" w:rsidRDefault="00C37081">
      <w:r>
        <w:separator/>
      </w:r>
    </w:p>
  </w:footnote>
  <w:footnote w:type="continuationSeparator" w:id="0">
    <w:p w:rsidR="00C37081" w:rsidRDefault="00C37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377"/>
    <w:rsid w:val="00000EF1"/>
    <w:rsid w:val="000219A1"/>
    <w:rsid w:val="000454B1"/>
    <w:rsid w:val="000504AA"/>
    <w:rsid w:val="00080A09"/>
    <w:rsid w:val="000E52BB"/>
    <w:rsid w:val="001120A8"/>
    <w:rsid w:val="0015660D"/>
    <w:rsid w:val="001A4C84"/>
    <w:rsid w:val="002032A1"/>
    <w:rsid w:val="00232A8B"/>
    <w:rsid w:val="00234968"/>
    <w:rsid w:val="0023657F"/>
    <w:rsid w:val="002D7D21"/>
    <w:rsid w:val="002E1FDE"/>
    <w:rsid w:val="00317A82"/>
    <w:rsid w:val="00324CCD"/>
    <w:rsid w:val="003E3248"/>
    <w:rsid w:val="003F1016"/>
    <w:rsid w:val="0042733F"/>
    <w:rsid w:val="00447186"/>
    <w:rsid w:val="004B165F"/>
    <w:rsid w:val="004D545D"/>
    <w:rsid w:val="005165BE"/>
    <w:rsid w:val="005A22F8"/>
    <w:rsid w:val="005A7669"/>
    <w:rsid w:val="005B3300"/>
    <w:rsid w:val="005C5065"/>
    <w:rsid w:val="0060266E"/>
    <w:rsid w:val="00606F01"/>
    <w:rsid w:val="00664E8C"/>
    <w:rsid w:val="00686E38"/>
    <w:rsid w:val="006959D6"/>
    <w:rsid w:val="006A2A68"/>
    <w:rsid w:val="006A4B1D"/>
    <w:rsid w:val="006C25A7"/>
    <w:rsid w:val="006C3A44"/>
    <w:rsid w:val="00703DA4"/>
    <w:rsid w:val="00770FAC"/>
    <w:rsid w:val="00785BD9"/>
    <w:rsid w:val="00786835"/>
    <w:rsid w:val="00787468"/>
    <w:rsid w:val="00794F5A"/>
    <w:rsid w:val="007D2234"/>
    <w:rsid w:val="008253DE"/>
    <w:rsid w:val="00843E96"/>
    <w:rsid w:val="0085428A"/>
    <w:rsid w:val="008752C9"/>
    <w:rsid w:val="008941EC"/>
    <w:rsid w:val="008C4FB0"/>
    <w:rsid w:val="009C0142"/>
    <w:rsid w:val="009F2661"/>
    <w:rsid w:val="00A10049"/>
    <w:rsid w:val="00A13BB7"/>
    <w:rsid w:val="00A56B16"/>
    <w:rsid w:val="00A94CC7"/>
    <w:rsid w:val="00A96AD7"/>
    <w:rsid w:val="00B56A67"/>
    <w:rsid w:val="00B62D8B"/>
    <w:rsid w:val="00B763B6"/>
    <w:rsid w:val="00BA1567"/>
    <w:rsid w:val="00BB306E"/>
    <w:rsid w:val="00BC4A7C"/>
    <w:rsid w:val="00BD7377"/>
    <w:rsid w:val="00BF10BD"/>
    <w:rsid w:val="00BF69C3"/>
    <w:rsid w:val="00C170DE"/>
    <w:rsid w:val="00C2346D"/>
    <w:rsid w:val="00C37081"/>
    <w:rsid w:val="00C935EF"/>
    <w:rsid w:val="00CB5BF5"/>
    <w:rsid w:val="00CE5C4C"/>
    <w:rsid w:val="00D021A1"/>
    <w:rsid w:val="00D10365"/>
    <w:rsid w:val="00D12A78"/>
    <w:rsid w:val="00DA2CB7"/>
    <w:rsid w:val="00DA320F"/>
    <w:rsid w:val="00E43722"/>
    <w:rsid w:val="00E62EAD"/>
    <w:rsid w:val="00E7198B"/>
    <w:rsid w:val="00ED4AFB"/>
    <w:rsid w:val="00ED667D"/>
    <w:rsid w:val="00EE7FC9"/>
    <w:rsid w:val="00F01B98"/>
    <w:rsid w:val="00F0330C"/>
    <w:rsid w:val="00F200B6"/>
    <w:rsid w:val="00F60136"/>
    <w:rsid w:val="00F92404"/>
    <w:rsid w:val="00FA42FE"/>
    <w:rsid w:val="00FC4C20"/>
    <w:rsid w:val="00FC4DDF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56DB57-ACC1-4CBE-8B08-8E279834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8C4FB0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8C4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C4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C4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sid w:val="008C4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579</Characters>
  <Application>Microsoft Office Word</Application>
  <DocSecurity>0</DocSecurity>
  <Lines>4</Lines>
  <Paragraphs>1</Paragraphs>
  <ScaleCrop>false</ScaleCrop>
  <Company>anihc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国土资源违法案件处理决定呈批表</dc:title>
  <dc:subject/>
  <dc:creator>china</dc:creator>
  <cp:keywords/>
  <dc:description/>
  <cp:lastModifiedBy>刘其琛</cp:lastModifiedBy>
  <cp:revision>50</cp:revision>
  <cp:lastPrinted>2006-10-13T01:27:00Z</cp:lastPrinted>
  <dcterms:created xsi:type="dcterms:W3CDTF">2016-08-01T09:52:00Z</dcterms:created>
  <dcterms:modified xsi:type="dcterms:W3CDTF">2016-10-08T03:19:00Z</dcterms:modified>
</cp:coreProperties>
</file>