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class="login-wrap"&gt;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&lt;el-form label-position="left" :model="ruleForm" :rules="rules" ref="ruleForm" label-width="0px" class="demo-ruleForm login-container"&gt;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&lt;h3 class="title"&gt;智慧城市大数据管理分析系统</w:t>
      </w:r>
      <w:r>
        <w:rPr>
          <w:rFonts w:hint="eastAsia"/>
          <w:lang w:val="en-US" w:eastAsia="zh-CN"/>
        </w:rPr>
        <w:t>&lt;/h3&gt;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&lt;el-form-item prop="username"&gt;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&lt;el-input type="text" v-model="ruleForm.username" auto-complete="off" placeholder="请输入账号"&gt;&lt;/el-input&gt;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&lt;/el-form-item&gt;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&lt;el-form-item prop="password"&gt;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&lt;el-input type="password" v-model="ruleForm.password" auto-complete="off" placeholder="请输入密码"&gt;&lt;/el-input&gt;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&lt;/el-form-item&gt;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&lt;el-checkbox class="remember" v-model="rememberpwd"&gt;记住密码&lt;/el-checkbox&gt;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&lt;el-form-item style="width:100%;"&gt;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&lt;el-button type="primary" style="width:100%;" @click="submitForm('ruleForm')" :loading="logining"&gt;登录&lt;/el-button&gt;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&lt;/el-form-item&gt;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&lt;/el-form&gt;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type="text/ecmascript-6"&gt;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login } from '../api/userMG'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setCookie, getCookie, delCookie } from '../utils/util'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md5 from 'js-md5'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'login',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logining: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rememberpwd: false, // 记住密码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ruleForm: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username: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password: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code: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randomStr: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codeimg: 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rules: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username: [{ required: true, message: '请输入账号', trigger: 'blur' 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password: [{ required: true, message: '请输入密码', trigger: 'blur' 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code: [{ required: true, message: '请输入验证码', trigger: 'blur' 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created()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this.$message({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message: '账号密码及验证码不为空即可',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type: 'success'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获取图形验证码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this.getcode()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获取存在本地的用户名密码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this.getuserpwd()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methods: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获取用户名密码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getuserpwd()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(getCookie('user') != '' &amp;&amp; getCookie('pwd') != '')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this.ruleForm.username = getCookie('user')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this.ruleForm.password = getCookie('pwd')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this.rememberpwd =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提交登录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submitForm(formName)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this.$refs[formName].validate(valid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(valid)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this.logining =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setTimeout(()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this.logining =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this.$store.commit('login', 'true')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this.$router.push({ path: '/home/index'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 1000)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 获取图形验证码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this.getcode()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this.$message.error('请输入用户名密码！')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this.logining =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//智慧政务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/*政务大数据共享交互*/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FFFFFE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 xml:space="preserve">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可视化大屏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"icon/iconfont.css"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"js/jquery.min.js"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"js/echarts.min.js"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"container-header"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"nowTime"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"icon iconfont icon-buoumaotubiao23"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"areaName"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政务大数据共享交换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"container-content"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"count-base"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"com-count-title"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资源总量构成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"com-screen-content"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"width:100%;height:300px;"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"left-top"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"right-top"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"left-bottom"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"right-bottom"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"count-resource q1"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"com-count-title"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资源总量统计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"com-screen-content2"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"use-data"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"data-count"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15681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"data-name"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数据总量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"data-count"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1731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"data-name"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更新量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"data-count"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11753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"data-name"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共享次数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"com-screen-content"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               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"margin-top:10px;width:100%;height:240px;"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"left-top"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"right-top"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"left-bottom"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"right-bottom"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"count-resource q2"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"com-count-title"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基础库统计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"com-screen-content"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"data-label"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data-type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法人库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data-type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人口库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data-type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电子证照库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"use-data"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           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"margin-top:10px;width:100%;height:240px;"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"left-top"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"right-top"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"left-bottom"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"right-bottom"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"mid"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"count-share w1"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"com-count-title"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数据共享次数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"com-screen-content"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               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"topRec_List"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资源名称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调用方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调用时间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"maquee"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审计局主要职责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审计局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08:20:26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残联主要职责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残联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08:20:36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委老干部局主要职责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老干部局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08:20:46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公安局主要职责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公安局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08:20:56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民政局主要职责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民政局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08:21:04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交通运输局主要职责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交通运输局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08:21:07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"left-top"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"right-top"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"left-bottom"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"right-bottom"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"count-share w2"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"com-count-title"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数据共享次数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"com-screen-content"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           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"width:100%;height:300px;"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"left-top"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"right-top"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"left-bottom"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"right-bottom"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"count-topic 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"com-count-title"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主题库统计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"com-screen-content"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"width:100%;height:300px;"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"left-top"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"right-top"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"left-bottom"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"right-bottom"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"count-topic 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"com-count-title"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主题库共享次数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"com-screen-content"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           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"width:100%;height:300px;"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"left-top"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"right-top"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"left-bottom"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"right-bottom"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"clearfix"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//根据不同的分辨率调用不同的css和js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(window.screen.width&gt;=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document.write(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"&lt;link href='css/test-1920.css' rel='stylesheet' type='text/css'&gt;"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document.writeln(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"&lt;script type=\"text/javascript\" src=\"js/test-1920.js\"&gt;&lt;\/script&gt;"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(window.screen.width&lt;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&amp;&amp;window.screen.width&gt;=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document.write(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"&lt;link href='css/test-1280.css' rel='stylesheet' type='text/css'&gt;"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document.writeln(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"&lt;script type=\"text/javascript\" src=\"js/test-1280.js\"&gt;&lt;\/script&gt;"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document.write(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"&lt;link href='css/test-1024.css' rel='stylesheet' type='text/css'&gt;"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document.writeln(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"&lt;script type=\"text/javascript\" src=\"js/test-1024.js\"&gt;&lt;\/script&gt;"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&lt;!--大屏--&gt;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autoScroll(obj){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$(obj).find(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).animate({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               marginTop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"-39px"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$(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).css({marginTop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"0px"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}).find(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"li:first"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).appendTo(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           })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       }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$(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setInterval(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'autoScroll(".maquee")'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       })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/*政务服务大数据*/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访问地址：https://paycloud.vip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FFFFFE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 xml:space="preserve">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可视化-数据中心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"css/index.css"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"css/reset.css"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"particles-js"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"main_con"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"./images/main_top_left.png"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公开数据展示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"main_top_left_top_con"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"main_top_left_top_con_list"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"main_top_left_c_l_n main_top_left_c_l_n1"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党务公开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"main_top_left_top_con_list"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"main_top_left_c_l_n main_top_left_c_l_n2"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政务公开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"main_top_left_top_con_list"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"main_top_left_c_l_n main_top_left_c_l_n3"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财务公开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"main_top_left_top_con_left"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"main_top_left_t_c_l_left"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"main_top_left_c_l_n main_top_left_c_l_n4"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村务公开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"main_top_left_t_c_l_right"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"main_top_left_c_l_n main_top_left_c_l_n5"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居务公开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"main_top_left_top_con_right main_top_left_top_con_right2"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"main_top_left_t_c_r_left"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"main_top_left_c_l_n"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占位公开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"main_top_left_t_c_r_right"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"main_top_left_c_l_n"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占位公开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 main_top_left_bottom"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"./images/main_top_left.png"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XX信息员添加数据展示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"baseId"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"main_top_left_top_con"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"main_top_middle"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"main_top_middle_top_title"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"title_bg"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"./images/title_bg.png"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服务大数据可视化监管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"title_web"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"blank"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管理系统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"title_admin"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"blank"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web网页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"main_top_middle_num_title"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XX公开数量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"main_top_middle_num"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 &lt;div class="main_top_middle_num_list"&gt;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&lt;img src="./images/center_num.png"&gt;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&lt;p class="main_top_middle_num_list6"&gt;0&lt;/p&gt;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&lt;/div&gt; 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"main_top_middle_num_list"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"./images/center_num.png"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"main_top_middle_num_list5"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"main_top_middle_num_list"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"./images/center_num.png"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"main_top_middle_num_list4"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"main_top_middle_num_list"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"./images/center_num.png"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"main_top_middle_num_list3"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"main_top_middle_num_list"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"./images/center_num.png"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"main_top_middle_num_list2"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"main_top_middle_num_list"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"./images/center_num.png"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"main_top_middle_num_list1"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"main_top_middle_bottom"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"main_top_middle_bottom_echarts"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"./images/main_top_bottom.png"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"main_top_echarts_con"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"main_top_echarts_con_title"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XX公开数量占比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"threeTasksId"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"main_top_echarts_pie"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"main_top_middle_bottom_echarts main_top_middle_bottom_echarts_right"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"./images/main_top_bottom.png"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"main_top_echarts_con"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"main_top_echarts_con_title"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XX公开数量占比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"publicityId"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"main_top_echarts_pie"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 main_top_right"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"./images/main_top_left.png"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XX数据展示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"main_top_left_top_con"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"main_top_left_top_con_left"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"daysData"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今日公开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"main_top_left_top_con_right"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"weekData"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本周公开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"main_top_left_top_con_list"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"monthData"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本月公开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"main_top_left_top_con_list"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"someThing"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办事指南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"main_top_left_top_con_list"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"policyData"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政策解读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 main_top_left_bottom"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"./images/main_top_left.png"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XXXX数量类型占比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"main_top_left_top_con"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"main_middle"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"main_middle_list"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"./images/main_middle.png"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"main_list_title main_list_title1"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XXX镇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"main_list_title_num main_list_title_num1"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"main_middle_list"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"./images/main_middle.png"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"main_list_title main_list_title2"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XX镇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"main_list_title_num main_list_title_num2"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"main_middle_list"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"./images/main_middle.png"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"main_list_title main_list_title3"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XXXX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"main_list_title_num main_list_title_num3"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"main_middle_list"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"./images/main_middle.png"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"main_list_title main_list_title4"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XXXX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"main_list_title_num main_list_title_num4"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"main_middle_list"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"./images/main_middle.png"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"main_list_title main_list_title5"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XXXX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"main_list_title_num main_list_title_num5"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"main_bottom_top"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"main_bottom_top_list"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"./images/main_bottopm_top1.png"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XX指南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"main_bottom_t_l_con"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"main_bottom_t_l_main"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"main_bottom_t_l_main_list"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"main_bottom_t_list_title main_bottom_t_list_title1"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精品可视化模板店里更多哦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"main_bottom_t_list_time main_bottom_t_list_time1"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2020/05/20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"main_bottom_t_l_main_list"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"main_bottom_t_list_title main_bottom_t_list_title2"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精品可视化模板店里更多哦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"main_bottom_t_list_time main_bottom_t_list_time2"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2020/05/20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"main_bottom_t_l_main_list"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"main_bottom_t_list_title main_bottom_t_list_title3"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精品可视化模板店里更多哦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"main_bottom_t_list_time main_bottom_t_list_time3"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2020/05/20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"main_bottom_t_l_main_list"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"main_bottom_t_list_title main_bottom_t_list_title4"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精品可视化模板店里更多哦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"main_bottom_t_list_time main_bottom_t_list_time4"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2020/05/20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"main_bottom_top_list"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"./images/main_bottopm_top2.png"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XXXX公开占比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"departmentId"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"main_bottom_top_list"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"./images/main_bottopm_top1.png"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政策XX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"main_bottom_t_l_con"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"main_bottom_t_l_main2"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"main_bottom_t_l_main_list"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"main_bottom_t_list_title main_bottom_polity_title1"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服务办理实时统计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"main_bottom_t_list_time main_bottom_polity_time1"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2020/05/20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"main_bottom_t_l_main_list"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"main_bottom_t_list_title main_bottom_polity_title2"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政务应用统计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"main_bottom_t_list_time main_bottom_polity_time1"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2020/05/20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"main_bottom_t_l_main_list"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"main_bottom_t_list_title main_bottom_polity_title3"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服务事项统计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"main_bottom_t_list_time main_bottom_polity_time1"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2020/05/20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"main_bottom_t_l_main_list"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"main_bottom_t_list_title main_bottom_polity_title4"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公共资源统计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"main_bottom_t_list_time main_bottom_polity_time1"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2020/05/20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"main_bottom_bottom"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"main_bottom_b_left"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"./images/main_bottom_bottom.png"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"main_bottom_b_title"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主要关注XXXX占比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"coverageId"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"main_bottom_b_con"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"main_bottom_b_middle1"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"./images/main_bootm_middle.png"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"main_bottom_b_title"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关注XXXX占比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"contentId"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"main_bottom_b_con main_bottom_b_con2"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"main_bottom_b_middle2"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"./images/main_bootm_middle.png"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"main_bottom_b_title"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XXXX发布量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"publicNumId"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"main_bottom_b_con main_bottom_b_con2"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"main_bottom_b_right"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"./images/main_bottom_bottom.png"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"main_bottom_b_title"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XXX公开数量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"yearsNumId"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"main_bottom_b_con"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"https://www.jq22.com/jquery/jquery-1.10.2.js"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"https://www.jq22.com/jquery/echarts-4.2.1.min.js"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"js/dataScoll.js"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"js/digitalScroll.js"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"js/jcarousellite.js"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"js/particles.min.js"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"js/app.js"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apiFn()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.hostname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apiFn.prototype =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.findCount()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.otherDataFn()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.baseInfo()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.questionFn()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.publicityFn()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.threeTasksFn()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.departmentFn()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.guideFn()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.policyFn()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.coverageFn()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.yearsNumFn()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.contentFn()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.publicNumFn()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setInterval(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numInit()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findCount: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其他数据展示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otherDataFn: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".daysData"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).addClass(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"counter-value"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).text(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"304"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".weekData"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).addClass(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"counter-value"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).text(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"2044"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".monthData"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).addClass(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"counter-value"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).text(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"909"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".someThing"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).addClass(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"counter-value"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).text(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"980"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".policyData"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).addClass(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"counter-value"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).text(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基础信息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baseInfo: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baseChart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'baseId'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charts =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"测试1"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num: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"测试2"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num: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"测试3"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num: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"测试4"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num: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"测试5"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num: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color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'rgba(100,255,249'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'rgba(100,255,249'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'rgba(100,255,249'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'rgba(100,255,249'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'rgba(100,255,249'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lineY = 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 i &lt; charts.length; i++)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x = i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(x &gt; color.length -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 = color.length -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data =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 charts[i].name,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color[x]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value: charts[i].num,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echarts.graphic.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LinearGradient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[{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offset: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color[x]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', 0.3)'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offset: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color[x]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', 1)'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}],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barBorderRadius: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emphasis: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shadowBlur: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 0, 0, 0.1)'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lineY.push(data)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option=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title: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borderWidth: 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top: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'30%'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'3%'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 color,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yAxis: [{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inverse: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axisTick: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inside: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charts.name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inverse: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axisTick: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inside: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'#38E1E1'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'8'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(val,index)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${charts[index].num}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splitArea: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charts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type: 'value',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axisTick: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series: [{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zlevel: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'5px'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lineY,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animationDuration: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'white'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position: [-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(a, b)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a.name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animationEasing: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'cubicOut'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baseChart.setOption(option)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setInterval(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baseChart.clear()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baseChart.setOption(option)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问题反馈类型占比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questionFn: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numArr =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'测试11'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'测试22'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'测试33'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'测试44'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'测试55'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363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'测试66'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for(var i = 0; i &lt; data.list.length; i++)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numArr.push({name: data.list[i].name,value: data.list[i].num})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datas = numArr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questionChart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'questionId'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option =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title: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'{a} &lt;br/&gt;{b} : {c} ({d}%)'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'#2E8CFF'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'#FD9133'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'#37D2D4'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'#19CA88'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'#858FF8'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legend: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标志图形的长度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itemHeight: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标志图形的宽度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orient: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'vertical'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left: 'right',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top: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datas,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textStyle: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//图例文字的样式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'问题反馈'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radius: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'75%'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center: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animationDuration: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datas,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position: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'inner'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questionChart.setOption(option)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setInterval(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questionChart.clear()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questionChart.setOption(option)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党务公开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publicityFn: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dataArr =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'测试11'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'测试22'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'测试33'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'测试44'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'测试55'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363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'测试66'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for(var i = 0; i &lt; res.list.length; i++)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dataArr.push({name: res.list[i].name, value: res.list[i].num})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publicitChart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'publicityId'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data = dataArr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option =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'#38EB70'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'#F7E16C'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'#0EFCFF'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'#FD9133'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'#4D92F2'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'{a} &lt;br/&gt;{b} : {c} ({d}%)'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legend: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标志图形的长度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itemHeight: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标志图形的宽度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orient: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'vertical'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left: 'right',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top: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'45%'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data,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主要展示层的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radius: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'70%'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'90%'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center: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position: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'inner'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"XX公开数量"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data,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边框的设置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radius: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center: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emphasis: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emphasis: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animation: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"rgba(250,250,250,0.3)"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publicitChart.setOption(option)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setInterval(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publicitChart.clear()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publicitChart.setOption(option)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三务公开数量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threeTasksFn: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names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"666666"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- names.length &gt;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(g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; g &lt;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- names.length; g++)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".main_top_middle_num_list"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- g)).text(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 j &lt; names.length; j++)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".main_top_middle_num_list"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+(names.length - j)).text(names.substr(j,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dataArr =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'测试11'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'测试22'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'测试33'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'测试44'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'测试55'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363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'测试66'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 i &lt; dataArr.length; i++)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".main_top_left_c_l_n"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+i).addClass(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"counter-value"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).text(dataArr[i].value)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threeTasksChart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'threeTasksId'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data = dataArr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option =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'#38EB70'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'#2E8CFF'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'#0EFCFF'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'#858FF8'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'#FD9133'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'#F7E270'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 &lt;br/&gt;{b} : {c} ({d}%)"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legend: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标志图形的长度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itemHeight: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标志图形的宽度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orient: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'vertical'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left: 'right',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top: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data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'三务公开数量'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animationDuration: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radius: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'70%'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'90%'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center: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roseType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'radius'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position: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'inner'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data:data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threeTasksChart.setOption(option)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setInterval(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threeTasksChart.clear()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threeTasksChart.setOption(option)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各部门苏木镇嘎查村公开占比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departmentFn: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dataArr =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'测试11'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'测试22'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'测试33'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'测试44'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'测试55'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363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中间滚动数据展示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 j &lt; dataArr.length; j++)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".main_list_title_num"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+(j+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)).addClass(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"counter-value"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).text(dataArr[j].value)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".main_list_title"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+(j+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)).text(dataArr[j].name)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departmentChart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'departmentId'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data = dataArr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option =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'#FD9133'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'#47F6A2'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'#37D2D4'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'#3493FF'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 &lt;br/&gt;{b} : {c} ({d}%)"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legend: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标志图形的长度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itemHeight: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标志图形的宽度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orient: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'vertical'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left: 'right',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top: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'30%'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data,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'XXXX公开占比'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radius: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'70%'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center: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'78%'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'52%'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length: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'solid'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'#0EFCFF'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formatter: (params)=&gt;{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params.name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borderWidth: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borderRadius: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padding: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height: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align: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'#0EFCFF'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data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'#0EFCFF'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radius: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center: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'78%'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'52%'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radius: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center: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'78%'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'52%'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departmentChart.setOption(option)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setInterval(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departmentChart.clear()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departmentChart.setOption(option)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办事指南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guideFn: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".main_bottom_t_l_main"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).jCarouselLite({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vertical: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hoverPause: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visible: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auto: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speed: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政策解读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policyFn: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".main_bottom_t_l_main2"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).jCarouselLite({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vertical: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hoverPause: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visible: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auto: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speed: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主要关注内容区域占比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coverageFn: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resArr =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'测试11'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'测试22'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'测试33'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'测试44'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'测试55'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363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'测试66'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indicatorArr = 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numArr = 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 i &lt; resArr.length; i++)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indicatorArr.push({name: resArr[i].name,max: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numArr.push(resArr[i].value)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data =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value: numArr,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coverageChart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'coverageId'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option =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legend: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icon: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"circle"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center: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itemHeight: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itemGap: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orient: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"horizontal"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'70%'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'#0EFCFF'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radar: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shape: 'circle',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radius: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'70%'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triggerEvent: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type: 'default',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'#39DCF4'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borderRadius: 3,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padding: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nameGap: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indicator: indicatorArr,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splitArea: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areaStyle: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'rgba(255,255,255,0)'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axisLine: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//指向外圈文本的分隔线样式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'rgba(255,255,255,.2)'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'rgba(255,255,255,.2)'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series: [{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'XXX区域占比'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'radar'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animationDuration: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areaStyle: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opacity: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x2: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y2: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'#2EEFAD'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symbolSize: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color: 'rgba(252,211,3, 1)',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data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coverageChart.setOption(option)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setInterval(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coverageChart.clear()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coverageChart.setOption(option)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本年公开数量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yearsNumFn: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resArr =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'测试11'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'测试22'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'测试33'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'测试44'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'测试55'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'测试66'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nameArr = 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caiArr = 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cunArr = 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danArr = 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junArr = 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zhenArr = 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 i &lt; resArr.length; i++)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nameArr.push(resArr[i].name)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caiArr.push(resArr[i].value)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cunArr.push(resArr[i].value)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danArr.push(resArr[i].value)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junArr.push(resArr[i].value)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zhenArr.push(resArr[i].value)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yearsNumChart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'yearsNumId'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spNum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,_max=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y_data = nameArr.reverse();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_datamax =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_data1 = caiArr.reverse(),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_data2 = cunArr.reverse(),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_data3 = danArr.reverse();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_data4 = junArr.reverse();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_data5 = zhenArr.reverse();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fomatter_fn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(v)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(v.value / _max *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).toFixed(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_label =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position: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'inside'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formatter: fomatter_fn,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option =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containLabel: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top: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backgroundColor: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borderColor: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'#ddd'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borderWidth: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'#3c3c3c'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extraCssText: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'box-shadow: 0 0 5px rgba(0, 0, 0, 0.1)'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splitNumber: spNum,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interval: _max / spNum,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max: _max,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(v)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_v = (v / _max *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).toFixed(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_v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? _v : _v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axisTick: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yAxis: [{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y_data,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'rgba(255,255,255,.7)'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axisTick: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y_data,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series: [{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'财务'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stack: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label: _label,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legendHoverLink: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'#FD9133'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emphasis: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'#FD9133'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_data1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'村务'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stack: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legendHoverLink: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label: _label,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'#2E8CFF'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emphasis: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'#2E8CFF'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_data2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stack: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'党务'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legendHoverLink: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label: _label,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'#37D2D4'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emphasis: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'#37D2D4'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_data3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stack: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'居务'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legendHoverLink: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label: _label,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'#19CA88'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emphasis: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'#19CA88'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_data4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stack: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'政务'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legendHoverLink: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label: _label,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'#0EFCFF'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emphasis: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'#0EFCFF'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_data5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yearsNumChart.setOption(option)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setInterval(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yearsNumChart.clear()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yearsNumChart.setOption(option)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关注内容区域占比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contentFn: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resArr =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'测试11'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'测试22'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'测试55'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'测试66'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nameArr = 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caiArr = 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cunArr = 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danArr = 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junArr = 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zhenArr = 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 i &lt; resArr.length; i++)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nameArr.push(resArr[i].name)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caiArr.push(resArr[i].value)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cunArr.push(resArr[i].value)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danArr.push(resArr[i].value)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junArr.push(resArr[i].value)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zhenArr.push(resArr[i].value)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contentChart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'contentId'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option =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'axis'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legend: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'35%'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"财务"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"村务"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"党务"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"居务"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"政务"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itemHeight: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nameArr,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interval: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'rgba(255,255,255,.7)'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"axisTick"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//y轴刻度线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"axisLine"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//y轴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scale: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'单位：%'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'rgba(255,255,255,.7)'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max: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min: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boundaryGap: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"axisTick"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//y轴刻度线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"axisLine"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//y轴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'rgba(255,255,255,.8)'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opacity: 0.1,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splitLine: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//决定是否显示坐标中网格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opacity: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scale: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name: "销量额(万元)",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'rgba(255,255,255,.2)'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max: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min: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boundaryGap: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"axisTick"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//y轴刻度线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"axisLine"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//y轴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'rgba(255,255,255,.2)'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opacity: 0.1,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splitLine: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//决定是否显示坐标中网格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opacity: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'#0EFCFF'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'#FD9133'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top: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'15%'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containLabel: true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'财务'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caiArr,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animationDuration: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'村务'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cunArr,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animationDuration: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'党务'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danArr,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animationDuration: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'居务'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junArr,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animationDuration: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'政务'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zhenArr,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contentChart.setOption(option)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setInterval(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contentChart.clear()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contentChart.setOption(option)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巡察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publicNumFn: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resArr =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'测试11'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'测试22'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'测试33'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'测试44'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'测试55'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363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{name: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'测试66'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xunArr = 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jingArr = 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dateArr = 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 i &lt; resArr.length; i++)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xunArr.push(resArr[i].value)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jingArr.push(resArr[i].value)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dateArr.push(resArr[i].name)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publicNumChart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'publicNumId'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option =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'axis'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legend: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'35%'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'巡察'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'警示'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itemHeight: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dateArr,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interval: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'rgba(255,255,255,.7)'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"axisTick"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//y轴刻度线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"axisLine"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//y轴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scale: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'单位：%'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'rgba(255,255,255,.7)'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max: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min: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boundaryGap: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"axisTick"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//y轴刻度线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"axisLine"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//y轴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'rgba(255,255,255,.8)'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opacity: 0.1,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splitLine: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//决定是否显示坐标中网格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opacity: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scale: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name: "销量额(万元)",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'rgba(255,255,255,.2)'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max: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min: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boundaryGap: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"axisTick"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//y轴刻度线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"axisLine"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//y轴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'rgba(255,255,255,.2)'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opacity: 0.1,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splitLine: {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//决定是否显示坐标中网格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opacity: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'#2E8CFF'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'#38EB70'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top: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'15%'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containLabel: true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animationDuration: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'巡察'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xunArr,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'警示'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jingArr,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animationEasing: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'cubicOut'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publicNumChart.setOption(option)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setInterval(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publicNumChart.clear()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publicNumChart.setOption(option)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start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apiFn()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start.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//智慧医疗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FFFFFE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 xml:space="preserve">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慢病展示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"../styles/common.css"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"../scripts/Plugin/jquery-3.3.1.min.js"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"../scripts/Plugin/echarts.min.js"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"../scripts/Plugin/bmap.min.js"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"http://api.map.baidu.com/api?v=2.0&amp;ak=LelFSt6BfykGf8m3PB5zr8LaXAG2cMg6"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"../scripts/common.js"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"../scripts/NCDindex.js"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&lt;!--顶部--&gt;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"header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nav"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"nav_active"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慢病概况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"quota.html"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指标分析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"nav_3"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"trend.html"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服务预警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"header_center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慢病展示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 nav text_right"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&lt;!--内容部分--&gt;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&lt;!--数据总概--&gt;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"con_div_text01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"../images/info_1.png"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text01_img"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慢病总人次(人)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1235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"con_div_text01 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"../images/info_2.png"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text01_img"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当月就诊人次(人)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235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"con_div_text01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"../images/info_3.png"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text01_img"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总门诊数(人)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"sky"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12356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"con_div_text01 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"../images/info_4.png"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text01_img"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当月门诊数(人)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"sky"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12356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"con_div_text01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"../images/info_5.png"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text01_img"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总住院数(人)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"org"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12356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"con_div_text01 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"../images/info_6.png"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text01_img"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当月住院数(人)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"org"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12356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&lt;!--统计分析图--&gt;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div_any01"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"../images/title_1.png"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慢病分布人次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"pieChart"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"../images/title_2.png"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各医院门诊住院费用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"histogramChart"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"div_any02 left 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 div_height"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 any_title_width"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"../images/title_0.png"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市地图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"mapChart"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"width:97.5%;height:95%;display: inline-block;padding-left: 1.25%;padding-top:2.2%"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 div_any01"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"../images/title_3.png"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数据采集条数(当日)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"lineChart"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"../images/title_4.png"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就诊人数(当日)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"lineChart2"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FFFFFE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 xml:space="preserve">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数据可视化demo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"../styles/common.css"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"../styles/bootstrap.min.css"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"../styles/bootstrap-table.css"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"../styles/pagination.css"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"../scripts/Plugin/jquery-3.3.1.min.js"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"../scripts/Plugin/echarts.min.js"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"../scripts/Plugin/jquery.pagination.min.js"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"../scripts/common.js"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"../scripts/chronic.js"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&lt;!--顶部--&gt;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"header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nav"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采集概况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"quota.html"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指标分析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"nav_3"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"trend.html"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趋势分析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"nav_active"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"nav_4"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"chronic.html"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慢病病人列表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"header_center left"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"position:relative"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大数据展示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 nav text_right"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&lt;!--内容部分--&gt;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 left"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 98%;margin-left: 1%;margin-bottom: 25px;"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"请输入姓名身份证"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 180px;height: 28px;border-radius: 3px;text-indent: 1em;border: 1px solid#4b8df8;color: #fff;"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"btn btn-primary btn-sm"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"margin-left:20px"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"glyphicon glyphicon-search"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查询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"table_p"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"height: 96%;margin-top: 20px;"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序号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姓名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慢病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操作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萝卜1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高血压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"btn btn-primary btn-sm"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查看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萝卜2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糖尿病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"btn btn-primary btn-sm"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查看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萝卜3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高血压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"btn btn-primary btn-sm"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查看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萝卜4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糖尿病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"btn btn-primary btn-sm"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查看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萝卜5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高血压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"btn btn-primary btn-sm"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查看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萝卜6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糖尿病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"btn btn-primary btn-sm"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查看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萝卜7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高血压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"btn btn-primary btn-sm"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查看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萝卜8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糖尿病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"btn btn-primary btn-sm"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查看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萝卜9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高血压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"btn btn-primary btn-sm"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查看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萝卜0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糖尿病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"btn btn-primary btn-sm"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查看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"pagination"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"page fl"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FFFFFE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 xml:space="preserve">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数据可视化demo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"../styles/common.css"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"../scripts/Plugin/jquery-3.3.1.min.js"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"../scripts/Plugin/echarts.min.js"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"../scripts/Plugin/bmap.min.js"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"http://api.map.baidu.com/api?v=2.0&amp;ak=LelFSt6BfykGf8m3PB5zr8LaXAG2cMg6"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"../scripts/common.js"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"../scripts/index.js"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"../scripts/Plugin/laydate/laydate.js"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&lt;!--顶部--&gt;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"header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nav"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"nav_active"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采集概况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"quota.html"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指标分析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"nav_3"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"trend.html"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趋势分析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"nav_4"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"chronic.html"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慢病病人列表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"header_center left"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"position:relative"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大数据展示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 nav text_right"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&lt;!--内容部分--&gt;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&lt;!--数据总概--&gt;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"con_div_text01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"../images/info_1.png"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text01_img"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总采集数据量(G)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1235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"con_div_text01 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"../images/info_2.png"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text01_img"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当月采集数据量(G)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235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"con_div_text01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"../images/info_3.png"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text01_img"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总门诊数(人)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"sky"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12356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"con_div_text01 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"../images/info_4.png"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text01_img"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当月门诊数(人)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"sky"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12356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"con_div_text01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"../images/info_5.png"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text01_img"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总住院数(人)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"org"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12356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"con_div_text01 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"../images/info_6.png"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text01_img"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当月住院数(人)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"org"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12356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&lt;!--统计分析图--&gt;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div_any01"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"../images/title_1.png"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各医院采集数据量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"pieChart1"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"../images/title_2.png"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各医院门诊住院费用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"histogramChart"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"div_any02 left 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 div_height"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 any_title_width"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"../images/title_0.png"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市地图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"mapChart"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"width:97.5%;height:95%;display: inline-block;padding-left: 1.25%;padding-top:2.2%"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 div_any01"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"../images/title_3.png"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数据采集条数(当日)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"lineChart"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"../images/title_4.png"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就诊人数(当日)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"lineChart2"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"el-dialog"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"xc_layer"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"popBox"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"printView"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"ttBox"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"reportTitle"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第一医院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"../images/close.png"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 30px;float: right;cursor: pointer;"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"关闭弹窗"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"close"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"txtBox"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"el-dialog_body"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"height:100%;width: 98%;margin-left: 1%;"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div_any01"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 64%;"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"demo-input"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"date1"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"display: inline-block;cursor: pointer;margin-right: 16px;"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"../images/title_4.png"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门诊住院人次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"lineChart3"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"demo-input"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"date2"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"display: inline-block;cursor: pointer;margin-right: 16px;"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"../images/title_7.png"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医疗费用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"lineChart4"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div_any01"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 32%;"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"demo-input"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"date3"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"display: inline-block;cursor: pointer;margin-right: 16px;"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"../images/title_18.png"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病人年龄段分布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"pieChart2"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"demo-input"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"date4"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"display: inline-block;cursor: pointer;margin-right: 16px;"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"../images/title_20.png"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医疗费用组成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"pieChart3"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FFFFFE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 xml:space="preserve">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数据可视化demo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"../styles/common.css"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"../scripts/Plugin/jquery-3.3.1.min.js"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"../scripts/Plugin/echarts.min.js"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"../scripts/Plugin/bmap.min.js"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"http://api.map.baidu.com/api?v=2.0&amp;ak=LelFSt6BfykGf8m3PB5zr8LaXAG2cMg6"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"../scripts/common.js"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"../scripts/quota.js"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&lt;!--顶部--&gt;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"header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nav"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采集概况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"quota.html"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指标分析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"nav_3"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"trend.html"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趋势分析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"nav_active"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"nav_4"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"chronic.html"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慢病病人列表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"header_center left"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"position:relative"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大数据展示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 nav text_right"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&lt;!--内容部分--&gt;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&lt;!--数据总概--&gt;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"con_div_text01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"../images/info_7.png"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text01_img"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全年医疗费用(万元)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1235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"con_div_text01 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"../images/info_8.png"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text01_img"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当月医疗费用(万元)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235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"con_div_text01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"../images/info_9.png"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text01_img"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全年体检人数(人)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"sky"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12356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"con_div_text01 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"../images/info_10.png"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text01_img"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当月体检人数(人)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"sky"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12356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"con_div_text01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"../images/info_11.png"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text01_img"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西药占比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"org"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92%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"con_div_text01 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"../images/info_12.png"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text01_img"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text01_div"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中药占比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"org"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8%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&lt;!--统计分析图--&gt;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div_any01"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"../images/title_5.png"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各医院门诊人次(人)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"histogramChart1"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"../images/title_6.png"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各医院住院人次(人)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"histogramChart2"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div_any01"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"../images/title_7.png"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各医院医疗费用(元)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"lineChart1"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"../images/title_8.png"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各医院体检人次(人)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"lineChart2"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div_any01"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"../images/title_9.png"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药占比(%)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"histogramChart3"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"../images/title_10.png"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平均住院天数(天)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"histogramChart4"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div_any01"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"../images/title_11.png"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手术工作量(台)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"pieChart1"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"../images/title_12.png"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床位数量分布(床)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"pieChart2"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FFFFFE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 xml:space="preserve">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数据可视化demo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"../styles/common.css"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"../scripts/Plugin/jquery-3.3.1.min.js"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"../scripts/Plugin/echarts.min.js"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"../scripts/common.js"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"../scripts/trend.js"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&lt;!--顶部--&gt;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"header left"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nav"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"nav_1"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采集概况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"nav_2"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"quota.html"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指标分析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"nav_3"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"trend.html"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趋势分析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"nav_active"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"nav_4"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"chronic.html"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慢病病人列表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"header_center left"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"position:relative"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大数据展示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 nav text_right"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&lt;!--内容部分--&gt;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 left"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"width:50%;"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&lt;!--统计分析图--&gt;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div_any01"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"width:100%;"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"width:98%;position:relative;height: 420px;"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"../images/title_13.png"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主要传染病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"histogramChart1"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 45%;display: inline-block;height: 400px;margin-top: 15px;"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"lineChart1"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 52%;height: 66%;display: inline-block;"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 50%;height: 20%;display: inline-block;color:red;position: absolute;right: 2%;top: 8%;"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"display: inline-block;width:33%;text-align:center;"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"color:#fff;font-size: 18px;line-height: 32px;"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病例报告数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"color:#87cefa;font-size: 30px;line-height: 42px;"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2354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"display: inline-block;width:33%;text-align:center;"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"color:#fff;font-size: 18px;line-height: 32px;"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死亡数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"color:red;font-size: 30px;line-height: 42px;"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"display: inline-block;width:33%;text-align:center;"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"color:#fff;font-size: 18px;line-height: 32px;"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同比发病数趋势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"color:#ff7f50;font-size: 30px;line-height: 42px;"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5.36%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div_any01"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"width:48%;"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"height: 420px;"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"../images/title_14.png"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主要症状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"histogramChart2"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"height: 400px;"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div_table_box"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 48%;"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"height: 420px;"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"../images/title_16.png"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预警信息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"table_p"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序号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内容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发布时间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9月21日感染性腹泻发病：123人次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2018-11-05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9月20日流行性感冒：57人次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2018-11-03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9月19日:手足口病发病同比增长220%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2018-11-01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9月18日登革热死亡:2人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2018-10-29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9月17日流行性感冒：157人次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2018-10-27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9月15日全区传染病发病人数较低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2018-10-25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9月14日流行性感冒：157人次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2018-10-23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9月13日全区传染病发病人数较低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2018-10-21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9月12日流行性感冒：157人次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2018-10-20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"con right"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"width:50%;"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div_any01"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"width:100%;"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"width:98%;position:relative;height: 420px;"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"../images/title_17.png"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主要疾病排行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"histogramChart3"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 45%;display: inline-block;height: 400px;margin-top: 15px;"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"lineChart2"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 52%;height: 90%;display: inline-block;"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"left div_any01"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"width:48%;"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"height: 420px;"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"../images/title_18.png"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年龄分布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"pieChart1"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"height: 400px;"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"right div_any01"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"width:48%;"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"div_any_child"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"height: 420px;"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"div_any_title"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"../images/title_19.png"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性别分布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"pieChart2"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"p_chart"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"height: 400px;"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8"/>
          <w:szCs w:val="18"/>
          <w:shd w:val="clear" w:fill="FFFFF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383838"/>
          <w:kern w:val="0"/>
          <w:sz w:val="18"/>
          <w:szCs w:val="18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symptomName = last_month_day();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init();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init(){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//地图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mapChart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'mapChart'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mapChart.setOption({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bmap: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center: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118.096435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24.485408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zoom: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roam: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formatter: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(params, ticket, callback){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params.value[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series: [{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'scatter'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coordinateSystem: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'bmap'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118.096435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24.485408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市'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 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118.094564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24.457358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 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118.104103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24.477761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118.14748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24.506295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118.254841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24.665349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mapChart.on(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(params)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console.log(params.value[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$("#hospitalName").html(params.value[2]);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if(params.value[2] == '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市'){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$("#Data").html(100);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$("#Outpatient").html(20000);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$("#Hospitalization").html(3000);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if(params.value[2] == '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第一医院'){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$("#Data").html(40);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$("#Outpatient").html(8000);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$("#Hospitalization").html(1200);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if(params.value[2] == '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中山医院'){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$("#Data").html(30);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$("#Outpatient").html(6000);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$("#Hospitalization").html(900);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if(params.value[2] == '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中医院'){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$("#Data").html(20);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$("#Outpatient").html(4000);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$("#Hospitalization").html(600);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if(params.value[2] == '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第五医院'){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$("#Data").html(10);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$("#Outpatient").html(2000);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$("#Hospitalization").html(300);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bmap = mapChart.getModel().getComponent(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'bmap'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).getBMap()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bmap.addControl(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BMap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MapTypeControl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({mapTypes: [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BMAP_NORMAL_MAP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BMAP_SATELLITE_MAP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]}));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bmap.setMapStyle({style: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'midnight'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pieChart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'pieChart'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pieChart.setOption({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"#87cefa"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"#ff7f50"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"#32cd32"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"#da70d6"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"#FD6C88"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legend: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'260'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'高血压'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'糖尿病'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'脑卒中'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'慢阻肺'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'慢性肾病'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"{a}&lt;br/&gt;{b}&lt;br/&gt;{c}G ({d}%)"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'采集数据量'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radius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'40%'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'70%'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center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'45%'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labelLine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emphasis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position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fontWeight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'bold'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'高血压'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'糖尿病'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'脑卒中'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'慢阻肺'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'慢性肾病'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lineChart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'lineChart'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lineChart.setOption({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"#87cefa"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"#ff7f50"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"#32cd32"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"#da70d6"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legend: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'260'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"{a}&lt;br/&gt;{b}&lt;br/&gt;{c}条"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axisLine : {onZero: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'#034c6a'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"k条"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'solid'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'8:00'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'10:00'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'12:00'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'14:00'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'16:00'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'18:00'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'22:00'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'#034c6a'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'solid'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containLabel: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histogramChart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'histogramChart'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histogramChart.setOption({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"#87cefa"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"#ff7f50"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"#32cd32"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"#da70d6"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legend: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'250'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calculable 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containLabel: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'axis'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axisPointer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'shadow'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'#f2f2f2'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'solid'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'门诊人数(人)'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'住院人次(人)'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'人均费用(元)'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'solid'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stack: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'总量'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itemStyle : { normal: {label : {show: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position: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'insideRight'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stack: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'总量'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itemStyle : { normal: {label : {show: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position: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'insideRight'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stack: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'总量'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itemStyle : { normal: {label : {show: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position: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'insideRight'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stack: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'总量'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itemStyle : { normal: {label : {show: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position: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'insideRight'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lineChart2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'lineChart2'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lineChart2.setOption({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"#87cefa"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"#ff7f50"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"#32cd32"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"#da70d6"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legend: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'260'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"{a}&lt;br/&gt;{b}&lt;br/&gt;{c}条"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axisLine : {onZero: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'#034c6a'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"条"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'solid'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'8:00'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'10:00'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'12:00'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'14:00'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'16:00'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'18:00'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'#034c6a'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'solid'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containLabel: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,].reverse()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].reverse()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].reverse()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].reverse()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Theight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= $(window).height() -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".div_any_child"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).height(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Theight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totalPage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currentPage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paging(totalPage,currentPage);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callResourceAdapter(type, url, requestContent, successCallback, failCallback)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(requestContent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requestContent = {};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(type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invocationSuccess(result)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resultJson = result;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(resultJson.msgCode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'800'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(successCallback &amp;&amp;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(successCallback)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"function"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successCallback(resultJson.rows,resultJson.map,resultJson.vo,resultJson.msg);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(resultJson.msgCode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'801'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showToast(resultJson.msg);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(resultJson.msgCode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'900'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message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'系统错误，请联系管理员'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(resultJson.msg){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message = resultJson.msg;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showToast(message);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(failCallback &amp;&amp;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(failCallback)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"function"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failCallback();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invocationFailure(error)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showToast(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'无法连接至服务器,请稍后再试'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(failCallback &amp;&amp;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(failCallback)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"function"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failCallback();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$.ajax({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 type,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url: serverUrl+url,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data: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.stringify(requestContent),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crossDomain: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contentType: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"application/json; charset=utf-8"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dataType: "json",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timeout: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statusCode:{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showToast(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'服务器无响应,请稍后再试'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showToast(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'应用程序请求对象错误,请稍后再试'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showToast(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'无访问权限'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showToast(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'应用程序请求无效,请稍后再试'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success: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(data, textStatus, jqXHR)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(jqXHR.status)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invocationSuccess(data);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error: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(jqXHR, textStatus,errorThrown)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invocationFailure(jqXHR);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showToast(text,timeout)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".yui-toast-mask"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).remove();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html =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'&lt;div class="yui-toast-mask"&gt;'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'&lt;div class="yui-toast"&gt;'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'&lt;div class="yui-toast-text"&gt;'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+text+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'&lt;/div&gt;'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'&lt;/div&gt;'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'&lt;/div&gt;'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dom = $(html.join(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).append(dom);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(timeout&amp;&amp;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(timeout)==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'number'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setTimeout(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dom.remove();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},timeout);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".yui-toast-mask"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).click(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dom.remove();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hideToast()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".yui-toast-mask"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).remove();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loaderShow()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loadPage = 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'&lt;div class="loading" style="top:30%;left:50%;position: absolute;background: transparent;text-align: center;"&gt;'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'&lt;img src="../images/loading.gif" /&gt;'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'&lt;/div&gt;'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).append(loadPage);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loaderHide()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".loading"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).remove();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getLocationDom()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that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html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"&lt;div id='breadcrumb'&gt;"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$.each(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(index,data){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(index==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html +=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'&lt;a href="javascript:void(0)" class="tip-bottom"&gt;&lt;i class="fa fa-home"&gt;&lt;/i&gt;'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+data+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'&lt;/a&gt;'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(index==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.length-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html +=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'&lt;a class="current"&gt;'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+data+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'&lt;/a&gt;'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html +=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"&lt;a href='javascript:void(0)'&gt;"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+data+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"&lt;/a&gt;"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html +=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"&lt;/div&gt;"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"#content-header"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).html(html);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getNav(successCallback)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postNav = [];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postNav.push(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'&lt;li class="submenu" data-for= "home"&gt;'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'&lt;a href="javascript:void(0)"&gt;&lt;span&gt;首页&lt;/span&gt;&lt;/a&gt;'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postNav.push(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'&lt;li class="submenu" data-for= "analysis"&gt;'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'&lt;a href="javascript:void(0)"&gt;&lt;span&gt;指标统计&lt;/span&gt;&lt;/a&gt;'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postNav.push(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'&lt;li class="submenu" data-for= "trend"&gt;'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'&lt;a href="javascript:void(0)"&gt;&lt;span&gt;趋势排名&lt;/span&gt;&lt;/a&gt;'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"#sidebar ul"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).html(postNav.join(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(successCallback&amp;&amp;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(successCallback)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'function'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successCallback();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bindNav(navId)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= 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).height()-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).height(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".container-fluid"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).slimScroll({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height: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//容器高度,默认250px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size: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'5px'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//滚动条宽度,默认7px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railColor: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'#000000'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//滚动条背景轨迹颜色,默认#333333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railOpacity: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//滚动条背景轨迹透明度,默认0.2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wheelStep: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//滚动条滚动值,默认20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disableFadeOut: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//是否禁用鼠标在内容处一定时间不动隐藏滚动条,当设置alwaysVisible为true时该参数无效,默认false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+navId).delegate(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"li[data-for='home']"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window.location.href=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"home.html"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}).delegate(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"li[data-for='analysis']"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window.location.href=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"analysis.html"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}).delegate(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"li[data-for='trend']"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window.location.href=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"trend.html"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last_year_month()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list = [];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date = getFormatDate(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year = date.split(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mouth = date.split(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;i++){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objM = mouth-i;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objY = year;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(objM&lt;=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objM = objM+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objY = year 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(objM&lt;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objM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+objM;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obj = objY 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+objM;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list.push(obj)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list;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getFormatDate(date){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year = date.getFullYear();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month = date.getMonth()+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day = date.getDate();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(month&lt;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month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+month.toString();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month = month.toString();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(day&lt;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day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+day.toString();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day = day.toString();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year+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+month+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+day;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last_month_day()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list = [];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date = getFormatDate(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year = date.split(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mouth = date.split(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day = date.split(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;i++){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objM = mouth;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objD = day-i;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(objD&lt;=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objD = objD+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objM = mouth 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objM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+objM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obj = year+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+objM 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+objD;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list.push(obj)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list;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getFormatMonth(date){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year = date.getFullYear();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month = date.getMonth()+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day = date.getDate();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(month&lt;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month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+month.toString();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month = month.toString();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(day&lt;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day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+day.toString();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day = day.toString();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year+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+month;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//分页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paging(totalPage,currentPage)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"#pagination"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).pagination({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currentPage: currentPage,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totalPage: totalPage,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isShow: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count: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homePageText: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"首页"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endPageText: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"尾页"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prevPageText: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"上一页"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nextPageText: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"下一页"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callback: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(current)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"#current"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).text(current)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symptomName = last_month_day();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init();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init2();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"#el-dialog"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).addClass(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".close"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).click(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(event)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"#el-dialog"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).addClass(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date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numble = date.getDate();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today = getFormatMonth(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"#date1"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).html(today);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"#date2"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).html(today);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"#date3"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).html(today);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"#date4"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).html(today);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'.demo-input'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).each(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laydate.render({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'month'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elem: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theme: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'#95d7fb'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calendar: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showBottom: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done: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console.log( 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"#startDate"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).val())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init(){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//地图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mapChart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'mapChart'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mapChart.setOption({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bmap: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center: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118.096435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24.485408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zoom: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roam: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formatter: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(params, ticket, callback){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params.value[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series: [{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'scatter'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coordinateSystem: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'bmap'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118.096435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24.485408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市'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 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118.094564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24.457358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 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118.104103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24.477761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118.14748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24.506295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118.254841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24.665349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mapChart.on(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(params)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"#el-dialog"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).removeClass(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'hide'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"#reportTitle"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).html(params.value[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bmap = mapChart.getModel().getComponent(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'bmap'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).getBMap()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bmap.addControl(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BMap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MapTypeControl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({mapTypes: [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BMAP_NORMAL_MAP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BMAP_SATELLITE_MAP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]}));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bmap.setMapStyle({style: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'midnight'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pieChart1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'pieChart1'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pieChart1.setOption({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"#87cefa"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"#ff7f50"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"#32cd32"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"#da70d6"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legend: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'260'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"{a}&lt;br/&gt;{b}&lt;br/&gt;{c}G ({d}%)"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'采集数据量'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radius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'40%'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'70%'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center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'45%'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labelLine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emphasis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position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fontWeight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'bold'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lineChart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'lineChart'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lineChart.setOption({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"#87cefa"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"#ff7f50"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"#32cd32"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"#da70d6"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legend: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'260'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"{a}&lt;br/&gt;{b}&lt;br/&gt;{c}条"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axisLine : {onZero: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'#034c6a'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"k条"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'solid'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'8:00'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'10:00'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'12:00'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'14:00'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'16:00'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'18:00'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'22:00'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'#034c6a'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'solid'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containLabel: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histogramChart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'histogramChart'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histogramChart.setOption({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"#87cefa"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"#ff7f50"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"#32cd32"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"#da70d6"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legend: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'250'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calculable 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containLabel: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'axis'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axisPointer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'shadow'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'#f2f2f2'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'solid'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'门诊人数(人)'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'住院人次(人)'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'人均费用(元)'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'solid'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stack: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'总量'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itemStyle : { normal: {label : {show: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position: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'insideRight'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stack: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'总量'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itemStyle : { normal: {label : {show: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position: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'insideRight'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stack: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'总量'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itemStyle : { normal: {label : {show: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position: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'insideRight'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stack: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'总量'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itemStyle : { normal: {label : {show: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position: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'insideRight'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lineChart2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'lineChart2'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lineChart2.setOption({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"#87cefa"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"#ff7f50"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"#32cd32"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"#da70d6"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legend: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'260'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"{a}&lt;br/&gt;{b}&lt;br/&gt;{c}条"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axisLine : {onZero: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'#034c6a'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"k条"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'solid'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'8:00'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'10:00'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'12:00'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'14:00'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'16:00'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'18:00'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'#034c6a'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'solid'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containLabel: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,].reverse()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].reverse()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].reverse()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].reverse()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init2(){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lineChart3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'lineChart3'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lineChart3.setOption({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"#87cefa"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"#ff7f50"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legend: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'门诊人次'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'住院人次'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"{a}&lt;br/&gt;{b}&lt;br/&gt;{c}人"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dataZoom: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realtime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start: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end: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height: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backgroundColor: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'#f8f8f8'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dataBackgroundColor: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'#e4e4e4'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fillerColor: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'#87cefa'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handleColor: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'#87cefa'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axisLine : {onZero: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'#034c6a'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"人"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'solid'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symptomName,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boundaryGap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'#034c6a'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'solid'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containLabel: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'门诊费用'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1212.1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3125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1122.1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1232.1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1223.1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'住院费用'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3200.1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3200.1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3200.1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3200.1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3200.1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3200.1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lineChart4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'lineChart4'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lineChart4.setOption({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"#87cefa"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"#ff7f50"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"{a}&lt;br/&gt;{b}&lt;br/&gt;{c}元"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dataZoom: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realtime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start: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end: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height: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backgroundColor: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'#f8f8f8'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dataBackgroundColor: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'#e4e4e4'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fillerColor: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'#87cefa'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handleColor: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'#87cefa'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axisLine : {onZero: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'#034c6a'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"元"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'solid'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symptomName,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boundaryGap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'#034c6a'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'solid'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containLabel: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'医疗费用'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shadowColor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'rgba(0,0,0,0.4)'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1122.1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1122.1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1212.1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].reverse()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//年龄分布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pieChart2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'pieChart2'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pieChart2.setOption({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"#32cd32"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"#ff7f50"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"#87cefa"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"#FD6C88"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"#4b5cc4"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"#faff72"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"{a}&lt;br/&gt;{b}&lt;br/&gt;{c}人"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'发病人数'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radius 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center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roseType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'area'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sort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'ascending'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'婴儿(1-3岁)'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'少儿(4-10岁)'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'少年(10-18岁)'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'青年(18-45岁)'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'中年(45-60岁)'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'老年(60岁以上)'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//医疗费用组成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pieChart3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'pieChart3'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pieChart3.setOption({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"#32cd32"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"#ff7f50"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"#87cefa"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"#FD6C88"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"#4b5cc4"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"#faff72"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"{a}&lt;br/&gt;{b}&lt;br/&gt;{c}元"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'发病人数'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radius 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center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roseType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'area'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sort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'ascending'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'诊察费用'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'检查费用'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'检验费用'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'西药费用'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'中药费用'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1750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'手术费用'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init();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init(){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myColor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'#1089E7'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'#F57474'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'#56D0E3'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'#F8B448'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'#8B78F6'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//各医院门诊人次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histogramChart1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'histogramChart1'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histogramChart1.setOption({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top: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'32%'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yAxis: [{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inverse: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axisTick: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formatter: (value, index) =&gt;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`{lg|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${index+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} 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'{title|'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+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'} 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].join(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rich: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lg: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backgroundColor: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'#339911'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borderRadius: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padding: 5,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align: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height: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inverse: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axisTick: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series: [{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'条'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yAxisIndex: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barBorderRadius: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(params)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num = myColor.length;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myColor[params.dataIndex % num]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position: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'inside'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'{c}%'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'框'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yAxisIndex: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barGap: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'-100%'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borderColor: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'#00c1de'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borderWidth: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barBorderRadius: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 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//各医院住院人次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histogramChart2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'histogramChart2'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histogramChart2.setOption({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top: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'32%'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yAxis: [{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inverse: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axisTick: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formatter: (value, index) =&gt;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`{lg|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${index+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} 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'{title|'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+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'} 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].join(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rich: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lg: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backgroundColor: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'#339911'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borderRadius: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padding: 5,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align: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height: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inverse: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2600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2800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axisTick: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series: [{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'条'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yAxisIndex: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barBorderRadius: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(params)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num = myColor.length;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myColor[params.dataIndex % num]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position: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'inside'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'{c}%'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'框'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yAxisIndex: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barGap: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'-100%'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borderColor: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'#00c1de'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borderWidth: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barBorderRadius: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 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//手术工作量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pieChart1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'pieChart1'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pieChart1.setOption({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"#87cefa"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"#ff7f50"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"#32cd32"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"#da70d6"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"{a}&lt;br/&gt;{b}&lt;br/&gt;{c}台"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'手术工作量'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radius 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center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roseType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'area'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max: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sort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'ascending'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//医疗费用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lineChart1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'lineChart1'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lineChart1.setOption(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"#87cefa"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"#ff7f50"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"#32cd32"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"#da70d6"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"{a}&lt;br/&gt;{b}&lt;br/&gt;{c}元"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legend: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containLabel: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boundaryGap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'周一'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'周二'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'周三'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'周四'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'周五'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'周六'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'周日'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'#87cefa'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interval: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rotate: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'#87cefa'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"元"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itemStyle: {normal: {areaStyle: {type: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itemStyle: {normal: {areaStyle: {type: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791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itemStyle: {normal: {areaStyle: {type: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itemStyle: {normal: {areaStyle: {type: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//体检人次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lineChart2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'lineChart2'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lineChart2.setOption(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"#87cefa"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"#ff7f50"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"#32cd32"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"#da70d6"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"{a}&lt;br/&gt;{b}&lt;br/&gt;{c}人"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legend: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containLabel: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boundaryGap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'周一'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'周二'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'周三'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'周四'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'周五'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'周六'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'周日'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'#87cefa'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interval: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rotate: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'#87cefa'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"人"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itemStyle: {normal: {areaStyle: {type: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itemStyle: {normal: {areaStyle: {type: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682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691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itemStyle: {normal: {areaStyle: {type: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itemStyle: {normal: {areaStyle: {type: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461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//床位数量分布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pieChart2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'pieChart2'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pieChart2.setOption({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"#87cefa"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"#ff7f50"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"#32cd32"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"#da70d6"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"{a}&lt;br/&gt;{b}&lt;br/&gt;{c}床"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'床位数量分布'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radius 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center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'45%'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roseType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'area'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max: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sort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'ascending'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//药占比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histogramChart3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'histogramChart3'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histogramChart3.setOption(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'#87cefa'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containLabel: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"{a}&lt;br/&gt;{b}&lt;br/&gt;{c}%"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'#87cefa'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interval: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rotate: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'#87cefa'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"%"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'药占比'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barWidth: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//平均住院天数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histogramChart4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'histogramChart4'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histogramChart4.setOption(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'#87cefa'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containLabel: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"{a}&lt;br/&gt;{b}&lt;br/&gt;{c}天"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第一医院'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中山医院'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我市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第五医院'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'#87cefa'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interval: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rotate: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'#87cefa'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"天"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'平均住院天数'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barWidth: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symptomName = last_year_month();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init();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init(){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myColor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'#1089E7'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'#F57474'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'#56D0E3'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'#F8B448'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'#8B78F6'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//主要传染病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histogramChart1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'histogramChart1'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histogramChart1.setOption({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'#5bc0de'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containLabel: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"{a}&lt;br/&gt;{b}&lt;br/&gt;{c}人"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'感染性腹泻'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'流行性感冒'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'登革热'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'手足口病'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'水痘'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'流行性眼腺炎'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'猩红热'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'甲型病毒性肝炎'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'疟疾'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'#5bc0de'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interval: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rotate: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'#5bc0de'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'主要传染病'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 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2210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1085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669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634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452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//主要症状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histogramChart2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'histogramChart2'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histogramChart2.setOption({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'#FD6C88'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containLabel: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"{a}&lt;br/&gt;{b}&lt;br/&gt;{c}人"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'腹痛、腹胀、腹泻'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'恶心、呕吐、食欲不振'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'肌肉酸痛、乏力'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'持续高烧'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'头痛、眼眶痛、肌肉疼'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'皮疹、水泡'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'呼吸浅促'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'发热、咳嗽、流口水'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'#FD6C88'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'#FD6C88'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'主要症状'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 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1750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1416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704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//传染病发病趋势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lineChart1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'lineChart1'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lineChart1.setOption({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title: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text: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'传染病趋势'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'#ff7f50'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"#ff7f50"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"{a}&lt;br/&gt;{b}&lt;br/&gt;{c}人"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'#ff7f50'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symptomName,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boundaryGap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'#ff7f50'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interval:0,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rotate:40,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'传染病人数'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itemStyle: {normal: {areaStyle: {type: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//主要疾病排行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histogramChart3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'histogramChart3'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histogramChart3.setOption({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top: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'12%'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'30%'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yAxis: [{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'抑郁症'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'高血压'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'痔疮'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'肺癌'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'子宫肌瘤  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'乙肝'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'水痘'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'肺结核'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inverse: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axisTick: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formatter: (value, index) =&gt;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`{lg|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${index+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} 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'{title|'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+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'} 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].join(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rich: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lg: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backgroundColor: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'#339911'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borderRadius: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padding: 5,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align: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height: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inverse: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fontSize: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axisTick: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series: [{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'条'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yAxisIndex: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barBorderRadius: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(params)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num = myColor.length;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myColor[params.dataIndex % num]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position: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'inside'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'{c}%'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'框'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yAxisIndex: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barGap: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'-100%'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borderColor: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'#00c1de'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borderWidth: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barBorderRadius: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 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//疾病发病趋势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lineChart2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'lineChart2'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lineChart2.setOption({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title: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text: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'疾病发病趋势'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'#32cd32'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"center"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"#32cd32"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grid:{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'25%'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"{a}&lt;br/&gt;{b}&lt;br/&gt;{c}人"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yAxis: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'#32cd32'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xAxis: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symptomName,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boundaryGap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axisLine:{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lineStyle:{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'#32cd32'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splitLine: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axisLabel: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interval:0,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rotate:40,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textStyle: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(value)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value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'疾病发病人数'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smooth: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itemStyle: {normal: {areaStyle: {type: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}}},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701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434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890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//年龄分布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pieChart1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'pieChart1'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pieChart1.setOption({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"#32cd32"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"#ff7f50"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"#87cefa"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"#FD6C88"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"#4b5cc4"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"#faff72"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"{a}&lt;br/&gt;{b}&lt;br/&gt;{c}人"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calculable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'发病人数'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radius 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center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roseType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'area'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sort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'ascending'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data:[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'婴儿(1-3岁)'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'少儿(4-10岁)'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'少年(10-18岁)'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'青年(18-45岁)'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'中年(45-60岁)'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'老年(60岁以上)'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//性别分布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labelFromatter =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normal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position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(params){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console.log(params)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(params.name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"女性"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"女性"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+(params.percent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"男性"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+(params.percent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labelLine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show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pieChart2 = echarts.init(document.getElementById(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'pieChart2'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pieChart2.setOption({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color: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'#87cefa'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'#FD6C88'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tooltip 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trigger: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formatter: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"{b}({c})&lt;br/&gt;{d}%"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series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type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'pie'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center 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radius : 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'0%'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// for funnel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itemStyle : labelFromatter,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'男性'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{name: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'女性'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 value: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})</w:t>
      </w:r>
    </w:p>
    <w:p>
      <w:pPr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bookmarkStart w:id="0" w:name="_GoBack"/>
      <w:bookmarkEnd w:id="0"/>
    </w:p>
    <w:sectPr>
      <w:headerReference r:id="rId3" w:type="default"/>
      <w:pgSz w:w="11906" w:h="16838"/>
      <w:pgMar w:top="1020" w:right="1418" w:bottom="1020" w:left="1417" w:header="851" w:footer="992" w:gutter="0"/>
      <w:lnNumType w:countBy="0" w:restart="continuous"/>
      <w:pgNumType w:fmt="decimal"/>
      <w:cols w:space="0" w:num="1"/>
      <w:rtlGutter w:val="0"/>
      <w:docGrid w:type="lines" w:linePitch="29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left"/>
      <w:rPr>
        <w:rFonts w:hint="default" w:ascii="宋体" w:hAnsi="宋体" w:eastAsia="宋体" w:cs="宋体"/>
        <w:b w:val="0"/>
        <w:bCs w:val="0"/>
        <w:sz w:val="21"/>
        <w:szCs w:val="21"/>
        <w:lang w:val="en-US" w:eastAsia="zh-CN"/>
      </w:rPr>
    </w:pPr>
    <w:r>
      <w:rPr>
        <w:rFonts w:hint="eastAsia" w:ascii="宋体" w:hAnsi="宋体" w:eastAsia="宋体" w:cs="宋体"/>
        <w:b w:val="0"/>
        <w:i w:val="0"/>
        <w:sz w:val="20"/>
      </w:rPr>
      <w:t>智慧城市大数据管理分析系统</w:t>
    </w:r>
    <w:r>
      <w:rPr>
        <w:rFonts w:hint="eastAsia" w:ascii="宋体" w:hAnsi="宋体" w:eastAsia="宋体" w:cs="宋体"/>
        <w:b w:val="0"/>
        <w:bCs w:val="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7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rtlCol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XW5UtAAAAAFAQAADwAAAAAAAAABACAAAAAiAAAAZHJzL2Rvd25yZXYu&#10;eG1sUEsBAhQAFAAAAAgAh07iQI/lpCUDAgAACwQAAA4AAAAAAAAAAQAgAAAAHw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rFonts w:ascii="宋体" w:hAnsi="宋体" w:eastAsia="宋体" w:cs="宋体"/>
        <w:b w:val="0"/>
        <w:i w:val="0"/>
        <w:sz w:val="20"/>
      </w:rP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NotTrackMoves/>
  <w:documentProtection w:enforcement="0"/>
  <w:defaultTabStop w:val="420"/>
  <w:drawingGridVerticalSpacing w:val="14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1YTE4ODAwYjQ1MmY5OWY0MWQwYzE1YmMzNzJhOTAifQ=="/>
  </w:docVars>
  <w:rsids>
    <w:rsidRoot w:val="00172A27"/>
    <w:rsid w:val="005F2623"/>
    <w:rsid w:val="01947C63"/>
    <w:rsid w:val="01B6046E"/>
    <w:rsid w:val="02317BFD"/>
    <w:rsid w:val="025A4249"/>
    <w:rsid w:val="028265A2"/>
    <w:rsid w:val="02B56978"/>
    <w:rsid w:val="02BF15A4"/>
    <w:rsid w:val="02CF475A"/>
    <w:rsid w:val="04043713"/>
    <w:rsid w:val="041D05CD"/>
    <w:rsid w:val="04AE3BB3"/>
    <w:rsid w:val="04C42EA2"/>
    <w:rsid w:val="04FC6AE0"/>
    <w:rsid w:val="060C3321"/>
    <w:rsid w:val="061439B5"/>
    <w:rsid w:val="0687687D"/>
    <w:rsid w:val="069344E2"/>
    <w:rsid w:val="06BF3138"/>
    <w:rsid w:val="070B5999"/>
    <w:rsid w:val="076F5347"/>
    <w:rsid w:val="07BF7D96"/>
    <w:rsid w:val="07D96C64"/>
    <w:rsid w:val="0817778D"/>
    <w:rsid w:val="090C4E18"/>
    <w:rsid w:val="094B175B"/>
    <w:rsid w:val="096D3B08"/>
    <w:rsid w:val="09E57B43"/>
    <w:rsid w:val="0AF168EA"/>
    <w:rsid w:val="0B2B5A29"/>
    <w:rsid w:val="0B4E1717"/>
    <w:rsid w:val="0B64718D"/>
    <w:rsid w:val="0BA45023"/>
    <w:rsid w:val="0BB21CA6"/>
    <w:rsid w:val="0BC93340"/>
    <w:rsid w:val="0BCC3656"/>
    <w:rsid w:val="0BF26547"/>
    <w:rsid w:val="0C175FAD"/>
    <w:rsid w:val="0C37664F"/>
    <w:rsid w:val="0C8A49D1"/>
    <w:rsid w:val="0D3860AA"/>
    <w:rsid w:val="0D8256A8"/>
    <w:rsid w:val="0E8A0CB9"/>
    <w:rsid w:val="0F6F7F34"/>
    <w:rsid w:val="10190546"/>
    <w:rsid w:val="107E25FE"/>
    <w:rsid w:val="119767A0"/>
    <w:rsid w:val="1270218E"/>
    <w:rsid w:val="128A572B"/>
    <w:rsid w:val="12F708E7"/>
    <w:rsid w:val="13407494"/>
    <w:rsid w:val="134E49AB"/>
    <w:rsid w:val="13E83D16"/>
    <w:rsid w:val="143F42F3"/>
    <w:rsid w:val="14593607"/>
    <w:rsid w:val="1468311B"/>
    <w:rsid w:val="14733F9D"/>
    <w:rsid w:val="15396F94"/>
    <w:rsid w:val="15695ACC"/>
    <w:rsid w:val="161812A0"/>
    <w:rsid w:val="161A6DC6"/>
    <w:rsid w:val="16A62408"/>
    <w:rsid w:val="170C650A"/>
    <w:rsid w:val="177D456A"/>
    <w:rsid w:val="18A82C77"/>
    <w:rsid w:val="18D81C01"/>
    <w:rsid w:val="18DC65B5"/>
    <w:rsid w:val="1945415A"/>
    <w:rsid w:val="19650358"/>
    <w:rsid w:val="19C01A32"/>
    <w:rsid w:val="19DD25E4"/>
    <w:rsid w:val="1A653D85"/>
    <w:rsid w:val="1A737F21"/>
    <w:rsid w:val="1A815666"/>
    <w:rsid w:val="1A880750"/>
    <w:rsid w:val="1B410951"/>
    <w:rsid w:val="1BB80AB9"/>
    <w:rsid w:val="1C166281"/>
    <w:rsid w:val="1C76287C"/>
    <w:rsid w:val="1C844FD4"/>
    <w:rsid w:val="1C907DE2"/>
    <w:rsid w:val="1CFD4D4B"/>
    <w:rsid w:val="1D28001A"/>
    <w:rsid w:val="1D8657E6"/>
    <w:rsid w:val="1DF443A0"/>
    <w:rsid w:val="1E5D3CF4"/>
    <w:rsid w:val="1E7F7A33"/>
    <w:rsid w:val="1EB80A23"/>
    <w:rsid w:val="1F2111C5"/>
    <w:rsid w:val="1F5A6485"/>
    <w:rsid w:val="1F63358C"/>
    <w:rsid w:val="1FBA1507"/>
    <w:rsid w:val="1FD61FB0"/>
    <w:rsid w:val="1FE778A6"/>
    <w:rsid w:val="1FF00B97"/>
    <w:rsid w:val="20191E9C"/>
    <w:rsid w:val="21160562"/>
    <w:rsid w:val="211D3C0E"/>
    <w:rsid w:val="218C0145"/>
    <w:rsid w:val="222D1294"/>
    <w:rsid w:val="2358717F"/>
    <w:rsid w:val="235C3E01"/>
    <w:rsid w:val="23BD406F"/>
    <w:rsid w:val="23C71C0F"/>
    <w:rsid w:val="23DA7B95"/>
    <w:rsid w:val="2429116A"/>
    <w:rsid w:val="246456B0"/>
    <w:rsid w:val="24651B54"/>
    <w:rsid w:val="249E6E14"/>
    <w:rsid w:val="24B108F5"/>
    <w:rsid w:val="24D14047"/>
    <w:rsid w:val="25AD37B3"/>
    <w:rsid w:val="25C64874"/>
    <w:rsid w:val="263E5E1A"/>
    <w:rsid w:val="273B417A"/>
    <w:rsid w:val="277C313E"/>
    <w:rsid w:val="27E17743"/>
    <w:rsid w:val="27FC05C0"/>
    <w:rsid w:val="28E83221"/>
    <w:rsid w:val="2A916DD1"/>
    <w:rsid w:val="2AC35FC4"/>
    <w:rsid w:val="2AD52E64"/>
    <w:rsid w:val="2AF21C68"/>
    <w:rsid w:val="2B05199B"/>
    <w:rsid w:val="2B2F6A18"/>
    <w:rsid w:val="2B5274C3"/>
    <w:rsid w:val="2B8925CC"/>
    <w:rsid w:val="2C161986"/>
    <w:rsid w:val="2C7F752B"/>
    <w:rsid w:val="2C8132A3"/>
    <w:rsid w:val="2CB03B88"/>
    <w:rsid w:val="2CE4731D"/>
    <w:rsid w:val="2D564730"/>
    <w:rsid w:val="2D5704A8"/>
    <w:rsid w:val="2D686211"/>
    <w:rsid w:val="2E232138"/>
    <w:rsid w:val="2E24038A"/>
    <w:rsid w:val="2E56250D"/>
    <w:rsid w:val="2E717347"/>
    <w:rsid w:val="2E772BB0"/>
    <w:rsid w:val="2F191EB9"/>
    <w:rsid w:val="2F4131BE"/>
    <w:rsid w:val="2F650C5A"/>
    <w:rsid w:val="2F8337D6"/>
    <w:rsid w:val="2FF975F4"/>
    <w:rsid w:val="30657CF3"/>
    <w:rsid w:val="30E262DA"/>
    <w:rsid w:val="314D7BF8"/>
    <w:rsid w:val="316118F5"/>
    <w:rsid w:val="316F4012"/>
    <w:rsid w:val="318B0720"/>
    <w:rsid w:val="325577CA"/>
    <w:rsid w:val="3267118D"/>
    <w:rsid w:val="32821B23"/>
    <w:rsid w:val="32F467F8"/>
    <w:rsid w:val="33122EA7"/>
    <w:rsid w:val="33654B9B"/>
    <w:rsid w:val="33CD5020"/>
    <w:rsid w:val="3434509F"/>
    <w:rsid w:val="344A6670"/>
    <w:rsid w:val="349124F1"/>
    <w:rsid w:val="34A82E4A"/>
    <w:rsid w:val="34BB131C"/>
    <w:rsid w:val="34C226AB"/>
    <w:rsid w:val="3502519D"/>
    <w:rsid w:val="350C22EC"/>
    <w:rsid w:val="35305866"/>
    <w:rsid w:val="35352E7D"/>
    <w:rsid w:val="3575771D"/>
    <w:rsid w:val="35B93AAE"/>
    <w:rsid w:val="35BA7826"/>
    <w:rsid w:val="35E6061B"/>
    <w:rsid w:val="36637D93"/>
    <w:rsid w:val="36A24542"/>
    <w:rsid w:val="37C404E8"/>
    <w:rsid w:val="37FD5912"/>
    <w:rsid w:val="380A4A95"/>
    <w:rsid w:val="38D70C48"/>
    <w:rsid w:val="38D94467"/>
    <w:rsid w:val="38DD7AB3"/>
    <w:rsid w:val="38F512A1"/>
    <w:rsid w:val="39131727"/>
    <w:rsid w:val="395B4E7C"/>
    <w:rsid w:val="39A95BE7"/>
    <w:rsid w:val="39CB189A"/>
    <w:rsid w:val="3A1D5F30"/>
    <w:rsid w:val="3A35391F"/>
    <w:rsid w:val="3A7206CF"/>
    <w:rsid w:val="3AB50A95"/>
    <w:rsid w:val="3B2B68F9"/>
    <w:rsid w:val="3B3911ED"/>
    <w:rsid w:val="3B650BE9"/>
    <w:rsid w:val="3B9603ED"/>
    <w:rsid w:val="3B9A31BB"/>
    <w:rsid w:val="3BF03FA1"/>
    <w:rsid w:val="3C104EB4"/>
    <w:rsid w:val="3C53008C"/>
    <w:rsid w:val="3C6F3118"/>
    <w:rsid w:val="3C793F97"/>
    <w:rsid w:val="3CA64660"/>
    <w:rsid w:val="3D0F48FB"/>
    <w:rsid w:val="3D187A09"/>
    <w:rsid w:val="3D5E7360"/>
    <w:rsid w:val="3DB039E8"/>
    <w:rsid w:val="3DFD4754"/>
    <w:rsid w:val="3EAA48DB"/>
    <w:rsid w:val="3F163D1F"/>
    <w:rsid w:val="3F4C12AD"/>
    <w:rsid w:val="3F80563C"/>
    <w:rsid w:val="403A1C8F"/>
    <w:rsid w:val="40BC26A4"/>
    <w:rsid w:val="41140732"/>
    <w:rsid w:val="412B15D8"/>
    <w:rsid w:val="41476F6F"/>
    <w:rsid w:val="416C231C"/>
    <w:rsid w:val="41A01FC6"/>
    <w:rsid w:val="41A5138A"/>
    <w:rsid w:val="42282471"/>
    <w:rsid w:val="42917AFB"/>
    <w:rsid w:val="42BA0E65"/>
    <w:rsid w:val="42C337C3"/>
    <w:rsid w:val="42C35F6C"/>
    <w:rsid w:val="42CF0066"/>
    <w:rsid w:val="438D533C"/>
    <w:rsid w:val="43B65AD0"/>
    <w:rsid w:val="44093E52"/>
    <w:rsid w:val="44290050"/>
    <w:rsid w:val="445641F6"/>
    <w:rsid w:val="44660041"/>
    <w:rsid w:val="449A2CFC"/>
    <w:rsid w:val="44E46470"/>
    <w:rsid w:val="44F3065E"/>
    <w:rsid w:val="45B84DAD"/>
    <w:rsid w:val="45EF7078"/>
    <w:rsid w:val="46195EA3"/>
    <w:rsid w:val="46804174"/>
    <w:rsid w:val="468C5A19"/>
    <w:rsid w:val="469B0FAE"/>
    <w:rsid w:val="46BF4C9C"/>
    <w:rsid w:val="46FE3A16"/>
    <w:rsid w:val="470D1EAB"/>
    <w:rsid w:val="47356D0C"/>
    <w:rsid w:val="47462CC7"/>
    <w:rsid w:val="479F062A"/>
    <w:rsid w:val="47D74267"/>
    <w:rsid w:val="48735D3E"/>
    <w:rsid w:val="499C12C5"/>
    <w:rsid w:val="499E7A53"/>
    <w:rsid w:val="49B22896"/>
    <w:rsid w:val="4A541B9F"/>
    <w:rsid w:val="4A9326C8"/>
    <w:rsid w:val="4AE90539"/>
    <w:rsid w:val="4AF60EA8"/>
    <w:rsid w:val="4AFF4D2F"/>
    <w:rsid w:val="4B5C6F5D"/>
    <w:rsid w:val="4BEE392E"/>
    <w:rsid w:val="4BF7190E"/>
    <w:rsid w:val="4C8C3872"/>
    <w:rsid w:val="4CCF375F"/>
    <w:rsid w:val="4D096317"/>
    <w:rsid w:val="4D8578C7"/>
    <w:rsid w:val="4DF94F37"/>
    <w:rsid w:val="4E2B6F59"/>
    <w:rsid w:val="4EA824BA"/>
    <w:rsid w:val="4EB250E6"/>
    <w:rsid w:val="4F103E83"/>
    <w:rsid w:val="4F7505EE"/>
    <w:rsid w:val="4FCB2904"/>
    <w:rsid w:val="5019541D"/>
    <w:rsid w:val="506301F9"/>
    <w:rsid w:val="509C604E"/>
    <w:rsid w:val="512247A5"/>
    <w:rsid w:val="51A84547"/>
    <w:rsid w:val="52251F58"/>
    <w:rsid w:val="523F4EE3"/>
    <w:rsid w:val="530D6D8F"/>
    <w:rsid w:val="53316F22"/>
    <w:rsid w:val="537961D3"/>
    <w:rsid w:val="53A05E55"/>
    <w:rsid w:val="53A616BE"/>
    <w:rsid w:val="53C5766A"/>
    <w:rsid w:val="548E4212"/>
    <w:rsid w:val="549459BA"/>
    <w:rsid w:val="54A379AB"/>
    <w:rsid w:val="54F735BD"/>
    <w:rsid w:val="55576CA0"/>
    <w:rsid w:val="5588094F"/>
    <w:rsid w:val="55AD775E"/>
    <w:rsid w:val="55D707A2"/>
    <w:rsid w:val="56312D95"/>
    <w:rsid w:val="56494582"/>
    <w:rsid w:val="56B55774"/>
    <w:rsid w:val="56C65BD3"/>
    <w:rsid w:val="56C854A7"/>
    <w:rsid w:val="570314DF"/>
    <w:rsid w:val="57521214"/>
    <w:rsid w:val="57774C26"/>
    <w:rsid w:val="58360B36"/>
    <w:rsid w:val="58492135"/>
    <w:rsid w:val="58B73A25"/>
    <w:rsid w:val="58DE6AE5"/>
    <w:rsid w:val="58F9181E"/>
    <w:rsid w:val="591744C4"/>
    <w:rsid w:val="59852B95"/>
    <w:rsid w:val="59EA1BD8"/>
    <w:rsid w:val="5A4620CF"/>
    <w:rsid w:val="5A504131"/>
    <w:rsid w:val="5B7976B8"/>
    <w:rsid w:val="5B94004E"/>
    <w:rsid w:val="5BAC35E9"/>
    <w:rsid w:val="5BF60D08"/>
    <w:rsid w:val="5BFA713D"/>
    <w:rsid w:val="5C190553"/>
    <w:rsid w:val="5C471564"/>
    <w:rsid w:val="5CAC586B"/>
    <w:rsid w:val="5D1041DF"/>
    <w:rsid w:val="5E8C14B0"/>
    <w:rsid w:val="5ECC3FA2"/>
    <w:rsid w:val="5ED6097D"/>
    <w:rsid w:val="5ED864A3"/>
    <w:rsid w:val="5EDB41E5"/>
    <w:rsid w:val="5EF62DCD"/>
    <w:rsid w:val="5F103E8F"/>
    <w:rsid w:val="5F6004DE"/>
    <w:rsid w:val="5F6917F1"/>
    <w:rsid w:val="5F906D7E"/>
    <w:rsid w:val="5FBD7F1A"/>
    <w:rsid w:val="5FD650D9"/>
    <w:rsid w:val="5FF160DE"/>
    <w:rsid w:val="60A70B9F"/>
    <w:rsid w:val="60E76E71"/>
    <w:rsid w:val="6136650B"/>
    <w:rsid w:val="615C160D"/>
    <w:rsid w:val="61930DA7"/>
    <w:rsid w:val="61DE2022"/>
    <w:rsid w:val="624C1682"/>
    <w:rsid w:val="626D784A"/>
    <w:rsid w:val="62A82630"/>
    <w:rsid w:val="62C236F2"/>
    <w:rsid w:val="62E25B42"/>
    <w:rsid w:val="6347009B"/>
    <w:rsid w:val="63B00877"/>
    <w:rsid w:val="6401649C"/>
    <w:rsid w:val="65197815"/>
    <w:rsid w:val="65B35574"/>
    <w:rsid w:val="65E87914"/>
    <w:rsid w:val="6660394E"/>
    <w:rsid w:val="66664CDC"/>
    <w:rsid w:val="66A852F5"/>
    <w:rsid w:val="66BD7EDF"/>
    <w:rsid w:val="682E5386"/>
    <w:rsid w:val="68996CA3"/>
    <w:rsid w:val="68A37B22"/>
    <w:rsid w:val="68BD40A3"/>
    <w:rsid w:val="698931BC"/>
    <w:rsid w:val="69C11E96"/>
    <w:rsid w:val="69EE7C1B"/>
    <w:rsid w:val="6A325601"/>
    <w:rsid w:val="6A350C4E"/>
    <w:rsid w:val="6A58627B"/>
    <w:rsid w:val="6A6226F3"/>
    <w:rsid w:val="6A786D8C"/>
    <w:rsid w:val="6A9260A0"/>
    <w:rsid w:val="6B014FD4"/>
    <w:rsid w:val="6B5D66AE"/>
    <w:rsid w:val="6BA918F3"/>
    <w:rsid w:val="6BB1053B"/>
    <w:rsid w:val="6BE502F6"/>
    <w:rsid w:val="6C5630FD"/>
    <w:rsid w:val="6C613F7C"/>
    <w:rsid w:val="6D5E04BB"/>
    <w:rsid w:val="6DA5433C"/>
    <w:rsid w:val="6DC742B3"/>
    <w:rsid w:val="6DDE15FC"/>
    <w:rsid w:val="6E1D2124"/>
    <w:rsid w:val="6E1F5E9D"/>
    <w:rsid w:val="6E241705"/>
    <w:rsid w:val="6E7D2BC3"/>
    <w:rsid w:val="6EF07839"/>
    <w:rsid w:val="6F63000B"/>
    <w:rsid w:val="6F6A2DA6"/>
    <w:rsid w:val="6FF27BC0"/>
    <w:rsid w:val="705E72EC"/>
    <w:rsid w:val="706548A3"/>
    <w:rsid w:val="70CE3BAA"/>
    <w:rsid w:val="70E62CA2"/>
    <w:rsid w:val="71337C4B"/>
    <w:rsid w:val="71461992"/>
    <w:rsid w:val="718F158B"/>
    <w:rsid w:val="71C4758F"/>
    <w:rsid w:val="722A3B4D"/>
    <w:rsid w:val="72435ED2"/>
    <w:rsid w:val="725E2D0C"/>
    <w:rsid w:val="72991862"/>
    <w:rsid w:val="730E64E0"/>
    <w:rsid w:val="736A7924"/>
    <w:rsid w:val="73C6296C"/>
    <w:rsid w:val="754D1541"/>
    <w:rsid w:val="756D573F"/>
    <w:rsid w:val="75BF7F65"/>
    <w:rsid w:val="75FE0A8D"/>
    <w:rsid w:val="764D731F"/>
    <w:rsid w:val="76816FC9"/>
    <w:rsid w:val="76D0242A"/>
    <w:rsid w:val="76D766CB"/>
    <w:rsid w:val="771E2E49"/>
    <w:rsid w:val="77322656"/>
    <w:rsid w:val="777344B5"/>
    <w:rsid w:val="77E57F17"/>
    <w:rsid w:val="78B97458"/>
    <w:rsid w:val="78DB6E64"/>
    <w:rsid w:val="78E55C59"/>
    <w:rsid w:val="7940440F"/>
    <w:rsid w:val="796E5F2A"/>
    <w:rsid w:val="79FC52E4"/>
    <w:rsid w:val="7AA02113"/>
    <w:rsid w:val="7AE51082"/>
    <w:rsid w:val="7B002F8F"/>
    <w:rsid w:val="7B1D19B6"/>
    <w:rsid w:val="7B2C7E4B"/>
    <w:rsid w:val="7C541407"/>
    <w:rsid w:val="7C8B3CE4"/>
    <w:rsid w:val="7C932C41"/>
    <w:rsid w:val="7CF93D5D"/>
    <w:rsid w:val="7D1E37C3"/>
    <w:rsid w:val="7D256900"/>
    <w:rsid w:val="7D733B0F"/>
    <w:rsid w:val="7D983576"/>
    <w:rsid w:val="7DD50326"/>
    <w:rsid w:val="7E1C5F55"/>
    <w:rsid w:val="7E290672"/>
    <w:rsid w:val="7E2D1F10"/>
    <w:rsid w:val="7F537B57"/>
    <w:rsid w:val="7F9E0BEB"/>
    <w:rsid w:val="7FC8731A"/>
    <w:rsid w:val="7FCA378E"/>
    <w:rsid w:val="7FF01447"/>
  </w:rsids>
  <m:mathPr>
    <m:mathFont m:val="Cambria Math"/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6266F5AAFEA545B9B0E3EA6536968F62</vt:lpwstr>
  </property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2022-08-15T07:02:00Z</dcterms:created>
  <dc:creator>Administrator</dc:creator>
  <cp:lastModifiedBy>Administrator</cp:lastModifiedBy>
  <dcterms:modified xsi:type="dcterms:W3CDTF">2022-09-16T12:40:55Z</dcterms:modified>
</cp:cor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2d81b7-134b-448c-9a58-6e6a2c2426f3}">
  <ds:schemaRefs/>
</ds:datastoreItem>
</file>

<file path=customXml/itemProps3.xml><?xml version="1.0" encoding="utf-8"?>
<ds:datastoreItem xmlns:ds="http://schemas.openxmlformats.org/officeDocument/2006/customXml" ds:itemID="{41beb091-ac5f-4dd6-8be9-7baae00df62c}">
  <ds:schemaRefs/>
</ds:datastoreItem>
</file>

<file path=customXml/itemProps4.xml><?xml version="1.0" encoding="utf-8"?>
<ds:datastoreItem xmlns:ds="http://schemas.openxmlformats.org/officeDocument/2006/customXml" ds:itemID="{c2053bc0-e441-4f4a-ba2d-4b4d03ee3c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72</Pages>
  <Words>12258</Words>
  <Characters>87068</Characters>
  <Lines>0</Lines>
  <Paragraphs>0</Paragraphs>
  <TotalTime>117</TotalTime>
  <ScaleCrop>false</ScaleCrop>
  <LinksUpToDate>false</LinksUpToDate>
  <CharactersWithSpaces>111061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2022-08-15T07:02:00Z</dcterms:created>
  <dc:creator>Administrator</dc:creator>
  <cp:lastModifiedBy>王林</cp:lastModifiedBy>
  <dcterms:modified xsi:type="dcterms:W3CDTF">2023-10-13T05:59:45Z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0854E7AAF2124A969B9BEDD83907D0EE</vt:lpwstr>
  </property>
</Properties>
</file>