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import request from '@/utils/request'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登录方法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function login(username, password, code, uuid)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data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request({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'/login',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isToken: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method: 'post',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注册方法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function register(data)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request({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'/register',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isToken: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method: 'post',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获取用户详细信息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function getInfo()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request({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'/getInfo',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method: 'get'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退出方法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function logout()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request({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'/logout',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method: 'post'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获取验证码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function getCodeImg()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request({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'/captchaImage',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isToken: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method: 'get',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timeout: 20000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 from '@/utils/request'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获取路由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const getRouters = 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request({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'/getRouters',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method: 'get'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}package com.ruoyi.system.controller;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com.ruoyi.common.annotation.Log;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com.ruoyi.common.core.controller.BaseController;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com.ruoyi.common.core.domain.AjaxResult;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com.ruoyi.common.core.page.TableDataInfo;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com.ruoyi.common.enums.BusinessType;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com.ruoyi.common.utils.StringUtils;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com.ruoyi.common.utils.poi.ExcelUtil;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com.ruoyi.system.domain.Dto.ProfitDto;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com.ruoyi.system.domain.Dto.ReportQueryDto;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com.ruoyi.system.domain.Dto.voucherQueryDto;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com.ruoyi.system.domain.Voucher;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com.ruoyi.system.domain.VoucherTotals;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com.ruoyi.system.mapper.VoucherMapper;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com.ruoyi.system.service.IVoucherService;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org.springframework.cglib.beans.BeanMap;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javax.annotation.Resource;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java.text.DecimalFormat;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java.time.LocalDate;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java.util.stream.Collectors;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凭证Controller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@RestController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@RequestMapping("/system/voucher")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VoucherController extends BaseController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IVoucherService voucherService;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VoucherMapper voucherMapper;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查询凭证列表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@GetMapping("/list")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TableDataInfo list(Voucher voucher)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startPage();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ProfitDto profitDto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List&lt;Voucher&gt; list = voucherService.selectVoucherList(voucher);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(voucher.getPayMethods()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profitDto = voucherService.getYsYf(voucher);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profitDto = voucherService.getprofitData(voucher);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BeanMap beanMap = BeanMap.create(profitDto);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getDataTable(list, beanMap);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导出凭证列表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"凭证", businessType = BusinessType.EXPORT)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@PostMapping("/export")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export(HttpServletResponse response, Voucher voucher)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List&lt;Voucher&gt; list = voucherService.selectVoucherList(voucher);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ExcelUtil&lt;Voucher&gt; util = new ExcelUtil&lt;Voucher&gt;(Voucher.class);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util.exportExcel(response, list, "凭证数据");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获取凭证详细信息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@GetMapping(value = "/{voucherId}")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getInfo(@PathVariable("voucherId") Long voucherId)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success(voucherService.selectVoucherByVoucherId(voucherId));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"凭证", businessType = BusinessType.INSERT)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add(@RequestBody Voucher voucher)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toAjax(voucherService.insertVoucher(voucher));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"凭证", businessType = BusinessType.UPDATE)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@PutMapping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edit(@RequestBody Voucher voucher)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toAjax(voucherService.updateVoucher(voucher));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"凭证", businessType = BusinessType.DELETE)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@DeleteMapping("/{voucherIds}")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remove(@PathVariable Long[] voucherIds)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toAjax(voucherService.deleteVoucherByVoucherIds(voucherIds));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根据传入日期查询对应月份的收支情况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@PostMapping("/getallbytime")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getInfoByTime(@RequestBody ReportQueryDto reportQueryDto){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success(voucherService.selectVouchersByTime(reportQueryDto));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@PostMapping("/getvouchertotal")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TableDataInfo getVoucherTotal(@RequestBody voucherQueryDto voucherQueryDto){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(StringUtils.isNotEmpty(voucherQueryDto.getMonth()) &amp;&amp; StringUtils.isEmpty(voucherQueryDto.getYear())){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voucherQueryDto.setYear(String.valueOf(LocalDate.now().getYear()));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List&lt;VoucherTotals&gt; voucherTotals = voucherService.getVoucherTotals(voucherQueryDto);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voucherQueryDto.setVoucherType(null);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List&lt;VoucherTotals&gt; TotalCountList = voucherService.getVoucherTotals(voucherQueryDto);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total = TotalCountList.stream().mapToDouble(VoucherTotals::getMoney).sum();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DecimalFormat df = new DecimalFormat("#.##");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List&lt;VoucherTotals&gt; voucherTotalsList = voucherTotals.stream().map(n -&gt;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n.setPersent(Double.valueOf(df.format(n.getMoney() / total * 100)));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}).collect(Collectors.toList());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getDataTable(voucherTotalsList);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com.ruoyi.system.controller;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com.ruoyi.common.annotation.Log;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com.ruoyi.common.core.controller.BaseController;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com.ruoyi.common.core.domain.AjaxResult;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com.ruoyi.common.core.page.TableDataInfo;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com.ruoyi.common.enums.BusinessType;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com.ruoyi.common.utils.poi.ExcelUtil;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com.ruoyi.system.service.IBudgetService;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预算管理Controller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@RestController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@RequestMapping("/system/budget")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BudgetController extends BaseController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IBudgetService budgetService;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查询预算管理列表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@GetMapping("/list")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TableDataInfo list(Budget budget)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startPage();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List&lt;Budget&gt; list = budgetService.selectBudgetList(budget);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getDataTable(list);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导出预算管理列表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"预算管理", businessType = BusinessType.EXPORT)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@PostMapping("/export")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export(HttpServletResponse response, Budget budget)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List&lt;Budget&gt; list = budgetService.selectBudgetList(budget);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ExcelUtil&lt;Budget&gt; util = new ExcelUtil&lt;Budget&gt;(Budget.class);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util.exportExcel(response, list, "预算管理数据");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获取预算管理详细信息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@GetMapping(value = "/{projiectId}")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getInfo(@PathVariable("projiectId") Long projiectId)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success(budgetService.selectBudgetByProjiectId(projiectId));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"预算管理", businessType = BusinessType.INSERT)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add(@RequestBody Budget budget)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toAjax(budgetService.insertBudget(budget));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"预算管理", businessType = BusinessType.UPDATE)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@PutMapping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edit(@RequestBody Budget budget)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toAjax(budgetService.updateBudget(budget));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"预算管理", businessType = BusinessType.DELETE)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@DeleteMapping("/{projiectIds}")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remove(@PathVariable Long[] projiectIds)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toAjax(budgetService.deleteBudgetByProjiectIds(projiectIds));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com.ruoyi.system.controller;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com.ruoyi.common.annotation.Log;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com.ruoyi.common.core.controller.BaseController;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com.ruoyi.common.core.domain.AjaxResult;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com.ruoyi.common.core.page.TableDataInfo;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com.ruoyi.common.enums.BusinessType;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com.ruoyi.common.utils.poi.ExcelUtil;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com.ruoyi.system.domain.Operations;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com.ruoyi.system.service.IOperationsService;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工资操作记录Controller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@RestController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@RequestMapping("/system/operations")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OperationsController extends BaseController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IOperationsService operationsService;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查询工资操作记录列表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@GetMapping("/list")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TableDataInfo list(Operations operations)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startPage();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List&lt;Operations&gt; list = operationsService.selectOperationsList(operations);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getDataTable(list);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导出工资操作记录列表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"工资操作记录", businessType = BusinessType.EXPORT)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@PostMapping("/export")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export(HttpServletResponse response, Operations operations)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List&lt;Operations&gt; list = operationsService.selectOperationsList(operations);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ExcelUtil&lt;Operations&gt; util = new ExcelUtil&lt;Operations&gt;(Operations.class);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util.exportExcel(response, list, "工资操作记录数据");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获取工资操作记录详细信息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@GetMapping(value = "/{arctId}")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getInfo(@PathVariable("arctId") Long arctId)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success(operationsService.selectOperationsByArctId(arctId));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"工资操作记录", businessType = BusinessType.INSERT)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add(@RequestBody Operations operations)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toAjax(operationsService.insertOperations(operations));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"工资操作记录", businessType = BusinessType.UPDATE)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@PutMapping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edit(@RequestBody Operations operations)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toAjax(operationsService.updateOperations(operations));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@Log(title = "工资操作记录", businessType = BusinessType.DELETE)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@DeleteMapping("/{arctIds}")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AjaxResult remove(@PathVariable Long[] arctIds)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toAjax(operationsService.deleteOperationsByArctIds(arctIds));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com.ruoyi.system.domain;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lombok.Data;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org.apache.commons.lang3.builder.ToStringBuilder;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org.apache.commons.lang3.builder.ToStringStyle;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com.ruoyi.common.annotation.Excel;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com.ruoyi.common.core.domain.BaseEntity;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预算管理对象 budget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Budget extends BaseEntity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项目id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projiectId;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项目名称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"项目名称")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projectName;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计划预算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"计划预算")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//已使用预算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Rebudget;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//剩余预算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Lsbudget;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"状态")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status;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setProjiectId(Long projiectId)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this.projiectId = projiectId;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getProjiectId()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projiectId;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setProjectName(String projectName)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this.projectName = projectName;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getProjectName()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projectName;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setBudget(Long budget)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this.budget = 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getBudget()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setStatus(Integer status)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this.status = status;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getStatus()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status;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ToStringBuilder(this,ToStringStyle.MULTI_LINE_STYLE)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.append("projiectId", getProjiectId())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.append("projectName", getProjectName())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.append("budget", getBudget())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.append("status", getStatus())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com.ruoyi.system.domain;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org.apache.commons.lang3.builder.ToStringBuilder;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org.apache.commons.lang3.builder.ToStringStyle;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com.ruoyi.common.annotation.Excel;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com.ruoyi.common.core.domain.BaseEntity;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工资操作记录对象 operations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Operations extends BaseEntity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操作Id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arctId;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员工工号(被操作人)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"员工工号(被操作人)")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empId;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员工姓名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"员工姓名")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empName;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部门Id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"部门Id")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deptId;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部门名称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"部门名称")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deptName;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操作类型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"操作类型")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arctTtpe;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变动金额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"变动金额")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changeMoney;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操作人id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"操作人id")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operaterId;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操作人姓名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"操作人姓名")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operaterName;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变动原因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"变动原因")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detail;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setArctId(Long arctId)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this.arctId = arctId;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getArctId()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arctId;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setEmpId(Long empId)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this.empId = empId;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getEmpId()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empId;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setEmpName(String empName)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this.empName = empName;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getEmpName()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empName;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setDeptId(Long deptId)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this.deptId = deptId;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getDeptId()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deptId;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setDeptName(String deptName)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this.deptName = deptName;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getDeptName()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deptName;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setArctTtpe(Long arctTtpe)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this.arctTtpe = arctTtpe;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getArctTtpe()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arctTtpe;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setChangeMoney(Long changeMoney)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this.changeMoney = changeMoney;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getChangeMoney()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changeMoney;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setOperaterId(Long operaterId)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this.operaterId = operaterId;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getOperaterId()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operaterId;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setOperaterName(String operaterName)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this.operaterName = operaterName;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getOperaterName()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operaterName;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setDetail(String detail)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this.detail = detail;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getDetail()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detail;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ToStringBuilder(this, ToStringStyle.MULTI_LINE_STYLE)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.append("arctId", getArctId())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.append("empId", getEmpId())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.append("empName", getEmpName())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.append("deptId", getDeptId())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.append("deptName", getDeptName())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.append("arctTtpe", getArctTtpe())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.append("changeMoney", getChangeMoney())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.append("operaterId", getOperaterId())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.append("operaterName", getOperaterName())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.append("detail", getDetail())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.append("updateTime", getUpdateTime())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com.ruoyi.system.domain;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org.apache.commons.lang3.builder.ToStringBuilder;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org.apache.commons.lang3.builder.ToStringStyle;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com.ruoyi.common.annotation.Excel;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com.ruoyi.common.core.domain.BaseEntity;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凭证对象 voucher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Voucher extends BaseEntity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凭证id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voucherId;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费用名称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"费用名称")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voucherName;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科目类型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"科目类型")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voucherType;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收入还是支出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"收入还是支出")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voucherSZ;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金额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"金额")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录入人id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"录入人id")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inputId;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付款方式(字典值，现金，转账，付款，待付款，待收款)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"付款方式(字典值，现金，转账，付款，待付款，待收款)")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payMethod;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项目id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"项目id")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projectId;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备注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@Excel(name = "备注")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bz;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voucherImg;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List&lt;String&gt; payMethods;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setVoucherId(Long voucherId)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this.voucherId = voucherId;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getVoucherId()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voucherId;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setVoucherName(String voucherName)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this.voucherName = voucherName;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getVoucherName()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voucherName;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setVoucherType(Long voucherType)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this.voucherType = voucherType;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getVoucherType()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voucherType;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setVoucherSZ(Long voucherSZ)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this.voucherSZ = voucherSZ;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getVoucherSZ()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voucherSZ;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setMoney(Long money)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this.money = 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getMoney()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setInputId(Long inputId)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this.inputId = inputId;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getInputId()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inputId;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setPayMethod(Integer payMethod)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this.payMethod = payMethod;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getPayMethod()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payMethod;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setProjectId(String projectId)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this.projectId = projectId;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getProjectId()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projectId;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setBz(String bz)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this.bz = bz;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getBz()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List&lt;String&gt; getPayMethods()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payMethods;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setPayMethods(List&lt;String&gt; payMethods)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this.payMethods = payMethods;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getVoucherImg()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voucherImg;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setVoucherImg(String voucherImg)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this.voucherImg = voucherImg;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ToStringBuilder(this,ToStringStyle.MULTI_LINE_STYLE)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.append("voucherId", getVoucherId())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.append("voucherName", getVoucherName())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.append("voucherType", getVoucherType())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.append("voucherSZ", getVoucherSZ())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.append("createTime", getCreateTime())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.append("updateTime", getUpdateTime())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.append("money", getMoney())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.append("inputId", getInputId())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.append("payMethod", getPayMethod())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.append("projectId", getProjectId())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.append("bz", getBz())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com.ruoyi.system.domain;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lombok.Data;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java.io.Serializable;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科目汇总类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VoucherTotals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voucherType;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voucherName;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persent;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getVoucherType()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voucherType;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setVoucherType(Integer voucherType)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this.voucherType = voucherType;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getVoucherName()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voucherName;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setVoucherName(String voucherName)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this.voucherName = voucherName;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getMoney()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setMoney(Double money)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this.money = money;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"VoucherTotals{"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"voucherType=" + voucherType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voucherName='" + voucherName + '\''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money=" + money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'}';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com.ruoyi.system.mapper;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预算管理Mapper接口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interface BudgetMapper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projiectId 预算管理主键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Budget selectBudgetByProjiectId(Long projiectId);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查询预算管理列表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budget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预算管理集合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List&lt;Budget&gt; selectBudgetList(Budget 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budget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insertBudget(Budget 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budget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updateBudget(Budget 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projiectId 预算管理主键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deleteBudgetByProjiectId(Long projiectId);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批量删除预算管理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projiectIds 需要删除的数据主键集合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deleteBudgetByProjiectIds(Long[] projiectIds);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com.ruoyi.system.mapper;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com.ruoyi.system.domain.Operations;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工资操作记录Mapper接口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interface OperationsMapper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arctId 工资操作记录主键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Operations selectOperationsByArctId(Long arctId);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查询工资操作记录列表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operations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工资操作记录集合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List&lt;Operations&gt; selectOperationsList(Operations 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operations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insertOperations(Operations 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operations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updateOperations(Operations 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arctId 工资操作记录主键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deleteOperationsByArctId(Long arctId);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批量删除工资操作记录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arctIds 需要删除的数据主键集合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deleteOperationsByArctIds(Long[] arctIds);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com.ruoyi.system.mapper;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com.ruoyi.system.domain.Dto.ReportQueryDto;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com.ruoyi.system.domain.Dto.ResponsePie;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com.ruoyi.system.domain.Dto.voucherQueryDto;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com.ruoyi.system.domain.Voucher;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com.ruoyi.system.domain.VoucherTotals;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org.apache.ibatis.annotations.Param;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凭证Mapper接口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interface VoucherMapper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voucherId 凭证主键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Voucher selectVoucherByVoucherId(Long voucherId);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查询凭证列表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凭证集合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List&lt;Voucher&gt; selectVoucherList(Voucher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insertVoucher(Voucher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updateVoucher(Voucher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voucherId 凭证主键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deleteVoucherByVoucherId(Long voucherId);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deleteVoucherByProjectId(Long projectid);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deleteVoucherByProjectIds(Long[] projectid);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批量删除凭证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voucherIds 需要删除的数据主键集合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deleteVoucherByVoucherIds(Long[] voucherIds);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List&lt;ResponsePie&gt; selectVouchersByTime(@Param("reportQueryDto")ReportQueryDto reportQueryDto);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List&lt;VoucherTotals&gt; selectTotalVoucher(@Param("voucherQueryDto")voucherQueryDto voucherQueryDto);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gettotalExpense(voucherQueryDto voucherQueryDto);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getProjetCost(@Param("projectId")Long projectId);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getcountData(Voucher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com.ruoyi.system.domain.Budget;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预算管理Service接口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interface IBudgetService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projiectId 预算管理主键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Budget selectBudgetByProjiectId(Long projiectId);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查询预算管理列表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budget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预算管理集合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List&lt;Budget&gt; selectBudgetList(Budget 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budget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insertBudget(Budget 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budget 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updateBudget(Budget budget);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批量删除预算管理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projiectIds 需要删除的预算管理主键集合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deleteBudgetByProjiectIds(Long[] projiectIds);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删除预算管理信息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projiectId 预算管理主键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deleteBudgetByProjiectId(Long projiectId);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com.ruoyi.system.domain.Operations;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工资操作记录Service接口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IOperationsService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arctId 工资操作记录主键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Operations selectOperationsByArctId(Long arctId);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查询工资操作记录列表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operations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工资操作记录集合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List&lt;Operations&gt; selectOperationsList(Operations 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operations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insertOperations(Operations 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operations 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updateOperations(Operations operations);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批量删除工资操作记录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arctIds 需要删除的工资操作记录主键集合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deleteOperationsByArctIds(Long[] arctIds);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删除工资操作记录信息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arctId 工资操作记录主键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deleteOperationsByArctId(Long arctId);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com.ruoyi.system.service;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com.ruoyi.system.domain.Dto.ProfitDto;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com.ruoyi.system.domain.Dto.ReportQueryDto;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com.ruoyi.system.domain.Dto.ResponsePie;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com.ruoyi.system.domain.Dto.voucherQueryDto;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com.ruoyi.system.domain.Voucher;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com.ruoyi.system.domain.VoucherTotals;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凭证Service接口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interface IVoucherService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voucherId 凭证主键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Voucher selectVoucherByVoucherId(Long voucherId);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查询凭证列表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凭证集合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List&lt;Voucher&gt; selectVoucherList(Voucher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ProfitDto getprofitData(Voucher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ProfitDto getYsYf(Voucher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新增凭证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insertVoucher(Voucher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 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updateVoucher(Voucher voucher);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批量删除凭证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voucherIds 需要删除的凭证主键集合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deleteVoucherByVoucherIds(Long[] voucherIds);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删除凭证信息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voucherId 凭证主键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deleteVoucherByVoucherId(Long voucherId);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Map&lt;String, List&lt;ResponsePie&gt;&gt; selectVouchersByTime(ReportQueryDto reportQueryDto);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List&lt;VoucherTotals&gt; getVoucherTotals(voucherQueryDto voucherQueryDto);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java.lang.annotation.Documented;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匿名访问不鉴权注解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@Target({ ElementType.METHOD, ElementType.TYPE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Anonymous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java.lang.annotation.Documented;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数据权限过滤注解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@Target(ElementType.METHOD)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DataScope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部门表的别名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deptAlias()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用户表的别名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userAlias()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权限字符（用于多个角色匹配符合要求的权限）默认根据权限注解@ss获取，多个权限用逗号分隔开来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permission()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java.lang.annotation.Documented;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java.lang.annotation.Inherited;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com.ruoyi.common.enums.DataSourceType;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自定义多数据源切换注解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优先级：先方法，后类，如果方法覆盖了类上的数据源类型，以方法的为准，否则以类上的为准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@Target({ ElementType.METHOD, ElementType.TYPE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@Inherited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DataSource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切换数据源名称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DataSourceType value() default DataSourceType.MASTER;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java.math.BigDecimal;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org.apache.poi.ss.usermodel.HorizontalAlignment;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org.apache.poi.ss.usermodel.IndexedColors;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com.ruoyi.common.utils.poi.ExcelHandlerAdapter;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自定义导出Excel数据注解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@Target(ElementType.FIELD)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导出时在excel中排序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sort() default Integer.MAX_VALUE;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导出到Excel中的名字.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name()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日期格式, 如: yyyy-MM-dd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dateFormat()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如果是字典类型，请设置字典的type值 (如: sys_user_sex)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dictType()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读取内容转表达式 (如: 0=男,1=女,2=未知)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readConverterExp()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分隔符，读取字符串组内容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separator() default ",";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BigDecimal 精度 默认:-1(默认不开启BigDecimal格式化)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scale() default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BigDecimal 舍入规则 默认:BigDecimal.ROUND_HALF_EVEN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roundingMode() default BigDecimal.ROUND_HALF_EVEN;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导出时在excel中每个列的高度 单位为字符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height() default 14;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导出时在excel中每个列的宽 单位为字符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width() default 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文字后缀,如% 90 变成90%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suffix()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当值为空时,字段的默认值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defaultValue()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提示信息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prompt()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设置只能选择不能输入的列内容.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combo() default 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是否需要纵向合并单元格,应对需求:含有list集合单元格)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needMerge() default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是否导出数据,应对需求:有时我们需要导出一份模板,这是标题需要但内容需要用户手工填写.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isExport() default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另一个类中的属性名称,支持多级获取,以小数点隔开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targetAttr()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是否自动统计数据,在最后追加一行统计数据总和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isStatistics() default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导出类型（0数字 1字符串 2图片）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ColumnType cellType() default ColumnType.STRING;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导出列头背景色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IndexedColors headerBackgroundColor() default IndexedColors.GREY_50_PERCENT;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导出列头字体颜色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IndexedColors headerColor() default IndexedColors.WHITE;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导出单元格背景色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IndexedColors backgroundColor() default IndexedColors.WHITE;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导出单元格字体颜色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IndexedColors color() default IndexedColors.BLACK;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导出字段对齐方式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HorizontalAlignment align() default HorizontalAlignment.CENTER;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自定义数据处理器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Class&lt;?&gt; handler() default ExcelHandlerAdapter.class;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自定义数据处理器参数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args() default 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字段类型（0：导出导入；1：仅导出；2：仅导入）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 type() default Type.ALL;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enum 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ALL(0), EXPORT(1), IMPORT(2);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final int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Type(int 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this.value =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 value()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this.value;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enum ColumnType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NUMERIC(0), STRING(1), IMAGE(2);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final int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ColumnType(int 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this.value =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 value()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this.value;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Excel注解集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@Target(ElementType.FIELD)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Excels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Excel[] value();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java.lang.annotation.Documented;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com.ruoyi.common.enums.BusinessType;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com.ruoyi.common.enums.OperatorType;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自定义操作日志记录注解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@Target({ ElementType.PARAMETER, ElementType.METHOD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模块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title() default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BusinessType businessType() default BusinessType.OTHER;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操作人类别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OperatorType operatorType() default OperatorType.MANAGE;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是否保存请求的参数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isSaveRequestData() default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是否保存响应的参数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isSaveResponseData() default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java.lang.annotation.Documented;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com.ruoyi.common.constant.CacheConstants;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com.ruoyi.common.enums.LimitType;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限流注解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@Target(ElementType.METHOD)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RateLimiter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限流key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key() default CacheConstants.RATE_LIMIT_KEY;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限流时间,单位秒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time() default 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限流次数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count() default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限流类型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LimitType limitType() default LimitType.DEFAULT;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com.ruoyi.common.annotation;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java.lang.annotation.Documented;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java.lang.annotation.ElementType;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java.lang.annotation.Inherited;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java.lang.annotation.RetentionPolicy;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java.lang.annotation.Target;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自定义注解防止表单重复提交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@Inherited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@Target(ElementType.METHOD)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RepeatSubmit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间隔时间(ms)，小于此时间视为重复提交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interval() default 5000;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提示消息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message() default "不允许重复提交，请稍候再试";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com.ruoyi.common.config;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org.springframework.boot.context.properties.ConfigurationProperties;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读取项目相关配置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@ConfigurationProperties(prefix = "ruoyi")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RuoYiConfig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项目名称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版本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version;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版权年份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copyrightYear;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实例演示开关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demoEnabled;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上传路径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String profile;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获取地址开关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boolean addressEnabled;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验证码类型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String captchaType;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setName(String 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getVersion()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version;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setVersion(String version)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this.version = version;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getCopyrightYear()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copyrightYear;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setCopyrightYear(String copyrightYear)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this.copyrightYear = copyrightYear;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isDemoEnabled()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demoEnabled;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setDemoEnabled(boolean demoEnabled)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this.demoEnabled = demoEnabled;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getProfile()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setProfile(String profile)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RuoYiConfig.profile = profile;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isAddressEnabled()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addressEnabled;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setAddressEnabled(boolean addressEnabled)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RuoYiConfig.addressEnabled = addressEnabled;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getCaptchaType()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captchaType;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setCaptchaType(String captchaType)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RuoYiConfig.captchaType = captchaType;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获取导入上传路径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getImportPath()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getProfile() + "/import";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获取头像上传路径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getAvatarPath()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getProfile() + "/avatar";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获取下载路径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getDownloadPath()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getProfile() + "/download/";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获取上传路径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getUploadPath()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getProfile() + "/upload";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com.ruoyi.common.constant;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缓存的key 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CacheConstants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登录用户 redis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LOGIN_TOKEN_KEY = "login_tokens:";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验证码 redis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CAPTCHA_CODE_KEY = "captcha_codes:";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参数管理 cache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SYS_CONFIG_KEY = "sys_config:";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字典管理 cache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SYS_DICT_KEY = "sys_dict:";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防重提交 redis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REPEAT_SUBMIT_KEY = "repeat_submit:";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限流 redis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RATE_LIMIT_KEY = "rate_limit:";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登录账户密码错误次数 redis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PWD_ERR_CNT_KEY = "pwd_err_cnt:";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com.ruoyi.common.constant;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io.jsonwebtoken.Claims;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通用常量信息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Constants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UTF-8 字符集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UTF8 = "UTF-8";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GBK 字符集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GBK = "GBK";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www主域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WWW = "www.";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http请求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HTTP = "http://";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https请求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HTTPS = "https://";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通用成功标识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SUCCESS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通用失败标识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FAIL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登录成功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LOGIN_SUCCESS = "Success";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注销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LOGOUT = "Logout";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REGISTER = "Register";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登录失败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LOGIN_FAIL = "Error";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验证码有效期（分钟）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Integer CAPTCHA_EXPIRATION 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令牌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TOKEN = "token";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令牌前缀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TOKEN_PREFIX = "Bearer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令牌前缀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LOGIN_USER_KEY = "login_user_key";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JWT_USERID = "userid";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JWT_USERNAME = Claims.SUBJECT;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用户头像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JWT_AVATAR = "avatar";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创建时间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JWT_CREATED = "created";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JWT_AUTHORITIES = "authorities";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资源映射路径 前缀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RESOURCE_PREFIX = "/profile";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RMI 远程方法调用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LOOKUP_RMI = "rmi:";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LDAP 远程方法调用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LOOKUP_LDAP = "ldap:";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LDAPS 远程方法调用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LOOKUP_LDAPS = "ldaps:";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定时任务白名单配置（仅允许访问的包名，如其他需要可以自行添加）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JOB_WHITELIST_STR = { "com.ruoyi"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定时任务违规的字符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JOB_ERROR_STR = { "java.net.URL", "javax.naming.InitialContext", "org.yaml.snakeyaml",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"org.springframework", "org.apache", "com.ruoyi.common.utils.file", "com.ruoyi.common.config"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com.ruoyi.common.constant;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DictConstants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收支类型  收入*/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SZLX_INCOME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收支类型  支出*/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SZLX_OUTCOME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FKFS_DSK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FKFS_DFK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com.ruoyi.common.constant;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代码生成通用常量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GenConstants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单表（增删改查）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TPL_CRUD = "crud";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树表（增删改查）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TPL_TREE = "tree";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主子表（增删改查）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TPL_SUB = "sub";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树编码字段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TREE_CODE = "treeCode";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树父编码字段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TREE_PARENT_CODE = "treeParentCode";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树名称字段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TREE_NAME = "treeName";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上级菜单ID字段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PARENT_MENU_ID = "parentMenuId";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上级菜单名称字段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PARENT_MENU_NAME = "parentMenuName";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数据库字符串类型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COLUMNTYPE_STR = { "char", "varchar", "nvarchar", "varchar2"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数据库文本类型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COLUMNTYPE_TEXT = { "tinytext", "text", "mediumtext", "longtext"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数据库时间类型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COLUMNTYPE_TIME = { "datetime", "time", "date", "timestamp"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数据库数字类型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COLUMNTYPE_NUMBER = { "tinyint", "smallint", "mediumint", "int", "number", "integer",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"bit", "bigint", "float", "double", "decimal"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页面不需要编辑字段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COLUMNNAME_NOT_EDIT = { "id", "create_by", "create_time", "del_flag"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页面不需要显示的列表字段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COLUMNNAME_NOT_LIST = { "id", "create_by", "create_time", "del_flag", "update_by",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"update_time"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页面不需要查询字段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COLUMNNAME_NOT_QUERY = { "id", "create_by", "create_time", "del_flag", "update_by",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"update_time", "remark"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Entity基类字段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BASE_ENTITY = { "createBy", "createTime", "updateBy", "updateTime", "remark"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Tree基类字段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TREE_ENTITY = { "parentName", "parentId", "orderNum", "ancestors", "children"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文本框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HTML_INPUT = "input";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文本域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HTML_TEXTAREA = "textarea";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下拉框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HTML_SELECT = "select";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单选框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HTML_RADIO = "radio";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复选框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HTML_CHECKBOX = "checkbox";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日期控件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HTML_DATETIME = "datetime";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图片上传控件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HTML_IMAGE_UPLOAD = "imageUpload";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文件上传控件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HTML_FILE_UPLOAD = "fileUpload";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富文本控件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HTML_EDITOR = "editor";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字符串类型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TYPE_STRING = "String";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整型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TYPE_INTEGER = "Integer";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长整型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TYPE_LONG = "Long";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浮点型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TYPE_DOUBLE = "Double";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高精度计算类型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TYPE_BIGDECIMAL = "BigDecimal";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时间类型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TYPE_DATE = "Date";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模糊查询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QUERY_LIKE = "LIKE";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相等查询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QUERY_EQ = "EQ";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需要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REQUIRE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com.ruoyi.common.constant;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返回状态码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HttpStatus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操作成功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SUCCESS = 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对象创建成功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CREATED = 201;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请求已经被接受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ACCEPTED = 202;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操作已经执行成功，但是没有返回数据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NO_CONTENT = 204;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资源已被移除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MOVED_PERM = 301;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重定向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SEE_OTHER = 303;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资源没有被修改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NOT_MODIFIED = 304;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参数列表错误（缺少，格式不匹配）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BAD_REQUEST = 400;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未授权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UNAUTHORIZED = 401;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访问受限，授权过期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FORBIDDEN = 403;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资源，服务未找到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NOT_FOUND = 404;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不允许的http方法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BAD_METHOD = 405;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资源冲突，或者资源被锁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CONFLICT = 409;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不支持的数据，媒体类型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UNSUPPORTED_TYPE = 415;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系统内部错误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ERROR = 500;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接口未实现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NOT_IMPLEMENTED = 501;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系统警告消息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WARN = 601;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com.ruoyi.common.constant;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任务调度通用常量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ScheduleConstants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TASK_CLASS_NAME = "TASK_CLASS_NAME";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执行目标key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TASK_PROPERTIES = "TASK_PROPERTIES";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默认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MISFIRE_DEFAULT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立即触发执行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MISFIRE_IGNORE_MISFIRES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触发一次执行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MISFIRE_FIRE_AND_PROCEED = "2";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不触发立即执行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MISFIRE_DO_NOTHING = "3";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enum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NORMAL("0"),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暂停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PAUSE("1");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String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Status(String 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this.value =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String getValue()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com.ruoyi.common.constant;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用户常量信息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UserConstants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平台内系统用户的唯一标志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SYS_USER = "SYS_USER";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正常状态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NORMAL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异常状态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EXCEPTION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用户封禁状态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USER_DISABLE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角色封禁状态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ROLE_DISABLE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部门正常状态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DEPT_NORMAL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部门停用状态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DEPT_DISABLE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字典正常状态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DICT_NORMAL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是否为系统默认（是）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YES = "Y";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是否菜单外链（是）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YES_FRAME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是否菜单外链（否）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NO_FRAME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菜单类型（目录）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TYPE_DIR = "M";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菜单类型（菜单）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TYPE_MENU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菜单类型（按钮）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TYPE_BUTTON = "F";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Layout组件标识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static String LAYOUT = "Layout";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ParentView组件标识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static String PARENT_VIEW = "ParentView";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InnerLink组件标识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static String INNER_LINK = "InnerLink";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校验返回结果码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static String UNIQUE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static String NOT_UNIQUE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用户名长度限制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USERNAME_MIN_LENGTH 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USERNAME_MAX_LENGTH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密码长度限制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PASSWORD_MIN_LENGTH =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PASSWORD_MAX_LENGTH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com.ruoyi.framework.aspectj;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org.aspectj.lang.JoinPoint;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org.aspectj.lang.annotation.Aspect;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org.aspectj.lang.annotation.Before;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com.ruoyi.common.annotation.DataScope;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com.ruoyi.common.core.domain.BaseEntity;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com.ruoyi.common.core.domain.entity.SysRole;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com.ruoyi.common.core.domain.entity.SysUser;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com.ruoyi.common.core.domain.model.LoginUser;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com.ruoyi.common.core.text.Convert;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com.ruoyi.common.utils.SecurityUtils;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com.ruoyi.common.utils.StringUtils;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com.ruoyi.framework.security.context.PermissionContextHolder;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数据过滤处理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DataScopeAspect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全部数据权限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DATA_SCOPE_ALL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自定数据权限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DATA_SCOPE_CUSTOM = "2";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部门数据权限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DATA_SCOPE_DEPT = "3";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部门及以下数据权限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DATA_SCOPE_DEPT_AND_CHILD = "4";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仅本人数据权限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DATA_SCOPE_SELF = "5";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数据权限过滤关键字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DATA_SCOPE = "dataScope";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@Before("@annotation(controllerDataScope)")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doBefore(JoinPoint point, DataScope controllerDataScope) throws Throwable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clearDataScope(point);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handleDataScope(point, controllerDataScope);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handleDataScope(final JoinPoint joinPoint, DataScope controllerDataScope)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获取当前的用户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LoginUser loginUser = SecurityUtils.getLoginUser();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(StringUtils.isNotNull(loginUser))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SysUser currentUser = loginUser.getUser();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如果是超级管理员，则不过滤数据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(StringUtils.isNotNull(currentUser) &amp;&amp; !currentUser.isAdmin())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permission = StringUtils.defaultIfEmpty(controllerDataScope.permission(), PermissionContextHolder.getContext());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dataScopeFilter(joinPoint, currentUser, controllerDataScope.deptAlias(),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controllerDataScope.userAlias(), permission);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数据范围过滤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joinPoint 切点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user 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deptAlias 部门别名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userAlias 用户别名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permission 权限字符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dataScopeFilter(JoinPoint joinPoint, SysUser user, String deptAlias, String userAlias, String permission)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sqlString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conditions = new ArrayList&lt;String&gt;();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(SysRole role : user.getRoles())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dataScope = role.getDataScope();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(!DATA_SCOPE_CUSTOM.equals(dataScope) &amp;&amp; conditions.contains(dataScope))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(StringUtils.isNotEmpty(permission) &amp;&amp; StringUtils.isNotEmpty(role.getPermissions())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&amp;&amp; !StringUtils.containsAny(role.getPermissions(), Convert.toStrArray(permission)))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(DATA_SCOPE_ALL.equals(dataScope))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sqlString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(DATA_SCOPE_CUSTOM.equals(dataScope))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sqlString.append(StringUtils.format(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 OR {}.dept_id IN ( SELECT dept_id FROM sys_role_dept WHERE role_id = {} ) ", deptAlias,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role.getRoleId()));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(DATA_SCOPE_DEPT.equals(dataScope))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sqlString.append(StringUtils.format(" OR {}.dept_id = {} ", deptAlias, user.getDeptId()));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(DATA_SCOPE_DEPT_AND_CHILD.equals(dataScope))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sqlString.append(StringUtils.format(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 OR {}.dept_id IN ( SELECT dept_id FROM sys_dept WHERE dept_id = {} or find_in_set( {} , ancestors ) )",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deptAlias, user.getDeptId(), user.getDeptId()));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(DATA_SCOPE_SELF.equals(dataScope))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(StringUtils.isNotBlank(userAlias))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sqlString.append(StringUtils.format(" OR {}.user_id = {} ", userAlias, user.getUserId()));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数据权限为仅本人且没有userAlias别名不查询任何数据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sqlString.append(StringUtils.format(" OR {}.dept_id = 0 ", deptAlias));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conditions.add(dataScope);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(StringUtils.isNotBlank(sqlString.toString()))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 params = joinPoint.getArgs()[0];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(StringUtils.isNotNull(params) &amp;&amp; params instanceof BaseEntity)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BaseEntity baseEntity = (BaseEntity) params;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baseEntity.getParams().put(DATA_SCOPE, " AND (" + sqlString.substring(4) + ")");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拼接权限sql前先清空params.dataScope参数防止注入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clearDataScope(final JoinPoint joinPoint)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params = joinPoint.getArgs()[0];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(StringUtils.isNotNull(params) &amp;&amp; params instanceof BaseEntity)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BaseEntity baseEntity = (BaseEntity) params;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baseEntity.getParams().put(DATA_SCOPE,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com.ruoyi.framework.aspectj;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java.util.Objects;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org.aspectj.lang.ProceedingJoinPoint;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org.aspectj.lang.annotation.Around;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org.aspectj.lang.annotation.Aspect;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org.aspectj.lang.annotation.Pointcut;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org.aspectj.lang.reflect.MethodSignature;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org.springframework.core.annotation.AnnotationUtils;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org.springframework.core.annotation.Order;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com.ruoyi.common.annotation.DataSource;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com.ruoyi.common.utils.StringUtils;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com.ruoyi.framework.datasource.DynamicDataSourceContextHolder;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多数据源处理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@Order(1)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DataSourceAspect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Logger logger = LoggerFactory.getLogger(getClass());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@Pointcut("@annotation(com.ruoyi.common.annotation.DataSource)"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 "|| @within(com.ruoyi.common.annotation.DataSource)")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dsPointCut()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@Around("dsPointCut()")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Object around(ProceedingJoinPoint point) throws Throwable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DataSource dataSource = getDataSource(point);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(StringUtils.isNotNull(dataSource))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DynamicDataSourceContextHolder.setDataSourceType(dataSource.value().name());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point.proceed();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销毁数据源 在执行方法之后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DynamicDataSourceContextHolder.clearDataSourceType();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获取需要切换的数据源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DataSource getDataSource(ProceedingJoinPoint point)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MethodSignature signature = (MethodSignature) point.getSignature();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DataSource dataSource = AnnotationUtils.findAnnotation(signature.getMethod(), DataSource.class);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(Objects.nonNull(dataSource))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dataSource;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AnnotationUtils.findAnnotation(signature.getDeclaringType(), DataSource.class);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com.ruoyi.framework.aspectj;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java.util.Collection;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org.aspectj.lang.JoinPoint;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org.aspectj.lang.annotation.AfterReturning;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org.aspectj.lang.annotation.AfterThrowing;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org.aspectj.lang.annotation.Aspect;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org.springframework.validation.BindingResult;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org.springframework.web.multipart.MultipartFile;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com.alibaba.fastjson2.JSON;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com.ruoyi.common.annotation.Log;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com.ruoyi.common.core.domain.model.LoginUser;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com.ruoyi.common.enums.BusinessStatus;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com.ruoyi.common.enums.HttpMethod;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com.ruoyi.common.filter.PropertyPreExcludeFilter;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com.ruoyi.common.utils.SecurityUtils;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com.ruoyi.common.utils.ServletUtils;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com.ruoyi.common.utils.StringUtils;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com.ruoyi.common.utils.ip.IpUtils;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com.ruoyi.framework.manager.AsyncManager;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com.ruoyi.framework.manager.factory.AsyncFactory;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com.ruoyi.system.domain.SysOperLog;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操作日志记录处理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Logger log = LoggerFactory.getLogger(LogAspect.class);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排除敏感属性字段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String[] EXCLUDE_PROPERTIES = { "password", "oldPassword", "newPassword", "confirmPassword"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处理完请求后执行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joinPoint 切点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@AfterReturning(pointcut = "@annotation(controllerLog)", returning = "jsonResult")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doAfterReturning(JoinPoint joinPoint, Log controllerLog, Object jsonResult)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handleLog(joinPoint, controllerLog, null, jsonResult);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拦截异常操作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joinPoint 切点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e 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@AfterThrowing(value = "@annotation(controllerLog)", throwing = "e")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doAfterThrowing(JoinPoint joinPoint, Log controllerLog, Exception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handleLog(joinPoint, controllerLog, 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handleLog(final JoinPoint joinPoint, Log controllerLog, final Exception e, Object jsonResult)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获取当前的用户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LoginUser loginUser = SecurityUtils.getLoginUser();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*========数据库日志=========*//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SysOperLog operLog = new SysOperLog();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operLog.setStatus(BusinessStatus.SUCCESS.ordinal());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请求的地址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ip = IpUtils.getIpAddr(ServletUtils.getRequest());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operLog.setOperIp(ip);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operLog.setOperUrl(StringUtils.substring(ServletUtils.getRequest().getRequestURI(), 0, 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(loginUser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operLog.setOperName(loginUser.getUsername());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operLog.setStatus(BusinessStatus.FAIL.ordinal());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operLog.setErrorMsg(StringUtils.substring(e.getMessage(), 0, 2000));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设置方法名称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className = joinPoint.getTarget().getClass().getName();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methodName = joinPoint.getSignature().getName();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operLog.setMethod(className + "." + methodName + "()");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设置请求方式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operLog.setRequestMethod(ServletUtils.getRequest().getMethod());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处理设置注解上的参数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getControllerMethodDescription(joinPoint, controllerLog, operLog, jsonResult);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保存数据库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AsyncManager.me().execute(AsyncFactory.recordOper(operLog));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catch (Exception exp)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记录本地异常日志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log.error("异常信息:{}", exp.getMessage());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获取注解中对方法的描述信息 用于Controller层注解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log 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operLog 操作日志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@throws 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getControllerMethodDescription(JoinPoint joinPoint, Log log, SysOperLog operLog, Object jsonResult) throws 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设置action动作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operLog.setBusinessType(log.businessType().ordinal());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设置标题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operLog.setTitle(log.title());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设置操作人类别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operLog.setOperatorType(log.operatorType().ordinal());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是否需要保存request，参数和值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(log.isSaveRequestData())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获取参数的信息，传入到数据库中。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setRequestValue(joinPoint, operLog);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是否需要保存response，参数和值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(log.isSaveResponseData() &amp;&amp; StringUtils.isNotNull(jsonResult))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operLog.setJsonResult(StringUtils.substring(JSON.toJSONString(jsonResult), 0, 2000));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获取请求的参数，放到log中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operLog 操作日志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@throws Exception 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setRequestValue(JoinPoint joinPoint, SysOperLog operLog) throws 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requestMethod = operLog.getRequestMethod();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(HttpMethod.PUT.name().equals(requestMethod) || HttpMethod.POST.name().equals(requestMethod))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params = argsArrayToString(joinPoint.getArgs());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operLog.setOperParam(StringUtils.substring(params, 0, 2000));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Map&lt;?, ?&gt; paramsMap = ServletUtils.getParamMap(ServletUtils.getRequest());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operLog.setOperParam(StringUtils.substring(JSON.toJSONString(paramsMap, excludePropertyPreFilter()), 0, 2000));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参数拼装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argsArrayToString(Object[] paramsArray)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params =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(paramsArray != null &amp;&amp; paramsArray.length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(Object o : paramsArray)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(StringUtils.isNotNull(o) &amp;&amp; !isFilterObject(o))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jsonObj = JSON.toJSONString(o, excludePropertyPreFilter());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params += jsonObj.toString() +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catch (Exception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params.trim();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忽略敏感属性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PropertyPreExcludeFilter excludePropertyPreFilter()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PropertyPreExcludeFilter().addExcludes(EXCLUDE_PROPERTIES);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判断是否需要过滤的对象。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 对象信息。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如果是需要过滤的对象，则返回true；否则返回false。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@SuppressWarnings("rawtypes")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isFilterObject(final Object 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Class&lt;?&gt; clazz = o.getClass();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(clazz.isArray())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clazz.getComponentType().isAssignableFrom(MultipartFile.class);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(Collection.class.isAssignableFrom(clazz))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Collection collection = (Collection) 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(Object value : collection)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value instanceof MultipartFile;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(Map.class.isAssignableFrom(clazz))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 map = (Map) 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(Object value : map.entrySet())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Map.Entry entry = (Map.Entry)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entry.getValue() instanceof MultipartFile;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 instanceof MultipartFile || o instanceof HttpServletRequest || o instanceof HttpServletResponse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|| o instanceof BindingResult;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com.ruoyi.framework.aspectj;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java.util.Collections;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org.aspectj.lang.JoinPoint;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org.aspectj.lang.annotation.Aspect;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org.aspectj.lang.annotation.Before;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org.aspectj.lang.reflect.MethodSignature;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org.springframework.data.redis.core.RedisTemplate;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org.springframework.data.redis.core.script.RedisScript;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com.ruoyi.common.annotation.RateLimiter;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com.ruoyi.common.enums.LimitType;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com.ruoyi.common.exception.ServiceException;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com.ruoyi.common.utils.ServletUtils;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com.ruoyi.common.utils.StringUtils;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com.ruoyi.common.utils.ip.IpUtils;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限流处理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RateLimiterAspect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Logger log = LoggerFactory.getLogger(RateLimiterAspect.class);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RedisTemplate&lt;Object, Object&gt; redisTemplate;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RedisScript&lt;Long&gt; limitScript;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setRedisTemplate1(RedisTemplate&lt;Object, Object&gt; redisTemplate)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this.redisTemplate = redisTemplate;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setLimitScript(RedisScript&lt;Long&gt; limitScript)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this.limitScript = limitScript;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@Before("@annotation(rateLimiter)")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doBefore(JoinPoint point, RateLimiter rateLimiter) throws Throwable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time = rateLimiter.time();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rateLimiter.count();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combineKey = getCombineKey(rateLimiter, point);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List&lt;Object&gt; keys = Collections.singletonList(combineKey);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Long number = redisTemplate.execute(limitScript, keys, count, time);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(StringUtils.isNull(number) || number.intValue() &gt; 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throw new ServiceException("访问过于频繁，请稍候再试");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log.info("限制请求'{}',当前请求'{}',缓存key'{}'", count, number.intValue(), combineKey);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catch (ServiceException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catch (Exception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RuntimeException("服务器限流异常，请稍候再试");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getCombineKey(RateLimiter rateLimiter, JoinPoint point)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StringBuffer stringBuffer = new StringBuffer(rateLimiter.key());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(rateLimiter.limitType() == LimitType.IP)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stringBuffer.append(IpUtils.getIpAddr(ServletUtils.getRequest())).append("-");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MethodSignature signature = (MethodSignature) point.getSignature();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 method = signature.getMethod();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Class&lt;?&gt; targetClass = method.getDeclaringClass();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stringBuffer.append(targetClass.getName()).append("-").append(method.getName());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stringBuffer.toString();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com.ruoyi.framework.datasource;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javax.sql.DataSource;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org.springframework.jdbc.datasource.lookup.AbstractRoutingDataSource;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动态数据源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DynamicDataSource extends AbstractRoutingDataSource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DynamicDataSource(DataSource defaultTargetDataSource, Map&lt;Object, Object&gt; targetDataSources)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super.setDefaultTargetDataSource(defaultTargetDataSource);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super.setTargetDataSources(targetDataSources);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super.afterPropertiesSet();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Object determineCurrentLookupKey()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DynamicDataSourceContextHolder.getDataSourceType();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com.ruoyi.framework.datasource;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数据源切换处理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DynamicDataSourceContextHolder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Logger log = LoggerFactory.getLogger(DynamicDataSourceContextHolder.class);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使用ThreadLocal维护变量，ThreadLocal为每个使用该变量的线程提供独立的变量副本，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所以每一个线程都可以独立地改变自己的副本，而不会影响其它线程所对应的副本。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ThreadLocal&lt;String&gt; CONTEXT_HOLDER = new ThreadLocal&lt;&gt;();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设置数据源的变量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setDataSourceType(String dsType)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log.info("切换到{}数据源", dsType);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CONTEXT_HOLDER.set(dsType);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获得数据源的变量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getDataSourceType()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CONTEXT_HOLDER.get();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清空数据源变量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clearDataSourceType()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CONTEXT_HOLDER.remove();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com.ruoyi.framework.interceptor.impl;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java.util.concurrent.TimeUnit;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com.alibaba.fastjson2.JSON;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com.ruoyi.common.annotation.RepeatSubmit;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com.ruoyi.common.constant.CacheConstants;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com.ruoyi.common.core.redis.RedisCache;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com.ruoyi.common.filter.RepeatedlyRequestWrapper;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com.ruoyi.common.utils.StringUtils;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com.ruoyi.common.utils.http.HttpHelper;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com.ruoyi.framework.interceptor.RepeatSubmitInterceptor;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判断请求url和数据是否和上一次相同，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如果和上次相同，则是重复提交表单。 有效时间为10秒内。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SameUrlDataInterceptor extends RepeatSubmitInterceptor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String REPEAT_PARAMS = "repeatParams";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String REPEAT_TIME = "repeatTime";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令牌自定义标识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@Value("${token.header}")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header;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RedisCache redisCache;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@SuppressWarnings("unchecked")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isRepeatSubmit(HttpServletRequest request, RepeatSubmit annotation)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nowParams =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(request instanceof RepeatedlyRequestWrapper)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RepeatedlyRequestWrapper repeatedlyRequest = (RepeatedlyRequestWrapper) 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nowParams = HttpHelper.getBodyString(repeatedlyRequest);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body参数为空，获取Parameter的数据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(StringUtils.isEmpty(nowParams))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nowParams = JSON.toJSONString(request.getParameterMap());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nowDataMap = new HashMap&lt;String, Object&gt;();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nowDataMap.put(REPEAT_PARAMS, nowParams);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nowDataMap.put(REPEAT_TIME, System.currentTimeMillis());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请求地址（作为存放cache的key值）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url = request.getRequestURI();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唯一值（没有消息头则使用请求地址）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submitKey = StringUtils.trimToEmpty(request.getHeader(header));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唯一标识（指定key + url + 消息头）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cacheRepeatKey = CacheConstants.REPEAT_SUBMIT_KEY + url + submitKey;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sessionObj = redisCache.getCacheObject(cacheRepeatKey);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(sessionObj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Object&gt; sessionMap = (Map&lt;String, Object&gt;) sessionObj;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(sessionMap.containsKey(url))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Object&gt; preDataMap = (Map&lt;String, Object&gt;) sessionMap.get(url);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(compareParams(nowDataMap, preDataMap) &amp;&amp; compareTime(nowDataMap, preDataMap, annotation.interval()))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cacheMap = new HashMap&lt;String, Object&gt;();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cacheMap.put(url, nowDataMap);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redisCache.setCacheObject(cacheRepeatKey, cacheMap, annotation.interval(), TimeUnit.MILLISECONDS);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判断参数是否相同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compareParams(Map&lt;String, Object&gt; nowMap, Map&lt;String, Object&gt; preMap)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nowParams = (String) nowMap.get(REPEAT_PARAMS);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preParams = (String) preMap.get(REPEAT_PARAMS);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nowParams.equals(preParams);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判断两次间隔时间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compareTime(Map&lt;String, Object&gt; nowMap, Map&lt;String, Object&gt; preMap, int interval)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time1 = (Long) nowMap.get(REPEAT_TIME);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time2 = (Long) preMap.get(REPEAT_TIME);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((time1 - time2) &lt; interval)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com.ruoyi.framework.interceptor;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org.springframework.web.method.HandlerMethod;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org.springframework.web.servlet.HandlerInterceptor;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com.alibaba.fastjson2.JSON;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com.ruoyi.common.annotation.RepeatSubmit;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com.ruoyi.common.core.domain.AjaxResult;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com.ruoyi.common.utils.ServletUtils;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防止重复提交拦截器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 class RepeatSubmitInterceptor implements HandlerInterceptor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preHandle(HttpServletRequest request, HttpServletResponse response, Object handler) throws 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(handler instanceof HandlerMethod)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HandlerMethod handlerMethod = (HandlerMethod) handler;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Method method = handlerMethod.getMethod();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RepeatSubmit annotation = method.getAnnotation(RepeatSubmit.class);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(annotation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(this.isRepeatSubmit(request, annotation))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AjaxResult ajaxResult = AjaxResult.error(annotation.message());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ServletUtils.renderString(response, JSON.toJSONString(ajaxResult));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验证是否重复提交由子类实现具体的防重复提交的规则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@throws 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abstract boolean isRepeatSubmit(HttpServletRequest request, RepeatSubmit annotation);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lnNumType w:countBy="0" w:restart="continuous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tabs>
        <w:tab w:val="left" w:pos="2328"/>
        <w:tab w:val="clear" w:pos="4153"/>
      </w:tabs>
      <w:jc w:val="left"/>
    </w:pPr>
    <w:r>
      <w:rPr>
        <w:rFonts w:hint="eastAsia"/>
        <w:sz w:val="18"/>
      </w:rPr>
      <w:t>财税信息统计管理平台</w:t>
    </w: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  <w:r>
      <w:rPr>
        <w:rFonts w:hint="eastAsia"/>
        <w:lang w:val="en-US" w:eastAsia="zh-CN"/>
      </w:rPr>
      <w:t>V1.0</w:t>
    </w:r>
    <w:r>
      <w:rPr>
        <w:rFonts w:hint="eastAsia"/>
        <w:lang w:val="en-US"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WE1YTE4ODAwYjQ1MmY5OWY0MWQwYzE1YmMzNzJhOTAifQ=="/>
  </w:docVars>
  <w:rsids>
    <w:rsidRoot w:val="00000000"/>
    <w:rsid w:val="0242394C"/>
    <w:rsid w:val="0306741F"/>
    <w:rsid w:val="03234D05"/>
    <w:rsid w:val="044F0B35"/>
    <w:rsid w:val="0AD5744D"/>
    <w:rsid w:val="0E523007"/>
    <w:rsid w:val="101258AA"/>
    <w:rsid w:val="111B7805"/>
    <w:rsid w:val="14497349"/>
    <w:rsid w:val="15F73287"/>
    <w:rsid w:val="16A36D38"/>
    <w:rsid w:val="1F5052F4"/>
    <w:rsid w:val="21B0398F"/>
    <w:rsid w:val="21BC5A7A"/>
    <w:rsid w:val="23443B72"/>
    <w:rsid w:val="23DA5B06"/>
    <w:rsid w:val="27465EED"/>
    <w:rsid w:val="2C131E96"/>
    <w:rsid w:val="301E2735"/>
    <w:rsid w:val="328D38A7"/>
    <w:rsid w:val="33856F3A"/>
    <w:rsid w:val="3EF14363"/>
    <w:rsid w:val="3FE64D94"/>
    <w:rsid w:val="473826B9"/>
    <w:rsid w:val="477F3870"/>
    <w:rsid w:val="4A170869"/>
    <w:rsid w:val="4BFF6D94"/>
    <w:rsid w:val="4F5A2520"/>
    <w:rsid w:val="574D2747"/>
    <w:rsid w:val="5ABF4E13"/>
    <w:rsid w:val="5BA1272E"/>
    <w:rsid w:val="5F304531"/>
    <w:rsid w:val="641937E6"/>
    <w:rsid w:val="6A761D35"/>
    <w:rsid w:val="761924D2"/>
    <w:rsid w:val="7E391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qFormat/>
    <w:uiPriority w:val="10"/>
    <w:pPr>
      <w:widowControl w:val="0"/>
      <w:autoSpaceDE w:val="0"/>
      <w:autoSpaceDN w:val="0"/>
      <w:spacing w:line="1240" w:lineRule="exact"/>
      <w:ind w:left="115"/>
    </w:pPr>
    <w:rPr>
      <w:rFonts w:ascii="微软雅黑" w:hAnsi="微软雅黑" w:eastAsia="微软雅黑" w:cs="微软雅黑"/>
      <w:b/>
      <w:bCs/>
      <w:kern w:val="0"/>
      <w:sz w:val="72"/>
      <w:szCs w:val="72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61</Pages>
  <Words>9295</Words>
  <Characters>54615</Characters>
  <TotalTime>231</TotalTime>
  <ScaleCrop>false</ScaleCrop>
  <LinksUpToDate>false</LinksUpToDate>
  <CharactersWithSpaces>70646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2022-05-05T12:35:00Z</dcterms:created>
  <dc:creator>Apache POI</dc:creator>
  <cp:lastModifiedBy>王林</cp:lastModifiedBy>
  <dcterms:modified xsi:type="dcterms:W3CDTF">2023-07-14T05:50:47Z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1CEEA77044D84282BBDD2950CE15E7A8</vt:lpwstr>
  </property>
</Properties>
</file>