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904CE" w:rsidRDefault="00B904CE" w:rsidP="00B4288C">
      <w:pPr>
        <w:rPr>
          <w:rFonts w:ascii="Arial" w:hAnsi="Arial" w:cs="Arial"/>
          <w:b/>
          <w:sz w:val="24"/>
          <w:szCs w:val="24"/>
        </w:rPr>
      </w:pPr>
      <w:r>
        <w:rPr>
          <w:rFonts w:ascii="Arial" w:hAnsi="Arial" w:cs="Arial"/>
          <w:b/>
          <w:sz w:val="24"/>
          <w:szCs w:val="24"/>
        </w:rPr>
        <w:t>No ha aparecido ningún error en las pruebas de regresión.</w:t>
      </w:r>
    </w:p>
    <w:p w:rsidR="00B4288C" w:rsidRDefault="00B904CE" w:rsidP="00CC43A0">
      <w:pPr>
        <w:rPr>
          <w:rFonts w:ascii="Arial" w:hAnsi="Arial" w:cs="Arial"/>
          <w:b/>
          <w:sz w:val="24"/>
          <w:szCs w:val="24"/>
        </w:rPr>
      </w:pPr>
      <w:r>
        <w:rPr>
          <w:rFonts w:ascii="Arial" w:hAnsi="Arial" w:cs="Arial"/>
          <w:b/>
          <w:sz w:val="24"/>
          <w:szCs w:val="24"/>
        </w:rPr>
        <w:t xml:space="preserve">Estado del CU: </w:t>
      </w:r>
      <w:proofErr w:type="spellStart"/>
      <w:r>
        <w:rPr>
          <w:rFonts w:ascii="Arial" w:hAnsi="Arial" w:cs="Arial"/>
          <w:b/>
          <w:sz w:val="24"/>
          <w:szCs w:val="24"/>
        </w:rPr>
        <w:t>Aaprobado</w:t>
      </w:r>
      <w:proofErr w:type="spellEnd"/>
      <w:r>
        <w:rPr>
          <w:rFonts w:ascii="Arial" w:hAnsi="Arial" w:cs="Arial"/>
          <w:b/>
          <w:sz w:val="24"/>
          <w:szCs w:val="24"/>
        </w:rPr>
        <w:t xml:space="preserve"> (CU cerrado - No se debe modificar)</w:t>
      </w:r>
    </w:p>
    <w:p w:rsidR="00B4288C" w:rsidRDefault="00B4288C" w:rsidP="00CC43A0">
      <w:pPr>
        <w:rPr>
          <w:rFonts w:ascii="Arial" w:hAnsi="Arial" w:cs="Arial"/>
          <w:b/>
          <w:sz w:val="24"/>
          <w:szCs w:val="24"/>
        </w:rPr>
      </w:pPr>
    </w:p>
    <w:p w:rsidR="00176041" w:rsidRDefault="00B904CE" w:rsidP="00B4288C">
      <w:pPr>
        <w:rPr>
          <w:rFonts w:ascii="Arial" w:hAnsi="Arial" w:cs="Arial"/>
          <w:b/>
          <w:sz w:val="24"/>
          <w:szCs w:val="24"/>
        </w:rPr>
      </w:pPr>
      <w:r>
        <w:rPr>
          <w:rFonts w:ascii="Arial" w:hAnsi="Arial" w:cs="Arial"/>
          <w:b/>
          <w:sz w:val="24"/>
          <w:szCs w:val="24"/>
        </w:rPr>
        <w:t xml:space="preserve">NOTA: FALTARIA TESTEAR EL BOTON CELESTE, EL QUE PERMITE LISTAR LAS ASIGNATURAS ASOCIADAS A UN PLAN. </w:t>
      </w:r>
      <w:r w:rsidR="00A27B3D">
        <w:rPr>
          <w:rFonts w:ascii="Arial" w:hAnsi="Arial" w:cs="Arial"/>
          <w:b/>
          <w:sz w:val="24"/>
          <w:szCs w:val="24"/>
        </w:rPr>
        <w:t>ESTAS PRUEBAS SE VAN A REALIZAR A LOS DEMAS CU CUANDO SE IMPLEMENTEN. POR AHORA SE PUEDE REALIZAR A ESTE CU Y AL CU ASIGNATURAS (PARA VER LAS CORRELATIVAS)</w:t>
      </w:r>
    </w:p>
    <w:p w:rsidR="00B904CE" w:rsidRDefault="00B904CE" w:rsidP="00B4288C">
      <w:pPr>
        <w:rPr>
          <w:rFonts w:ascii="Arial" w:hAnsi="Arial" w:cs="Arial"/>
          <w:b/>
          <w:sz w:val="24"/>
          <w:szCs w:val="24"/>
        </w:rPr>
      </w:pPr>
      <w:r>
        <w:rPr>
          <w:rFonts w:ascii="Arial" w:hAnsi="Arial" w:cs="Arial"/>
          <w:b/>
          <w:sz w:val="24"/>
          <w:szCs w:val="24"/>
        </w:rPr>
        <w:t>PRUEBA FUTURA (?</w:t>
      </w:r>
    </w:p>
    <w:p w:rsidR="00B4288C" w:rsidRDefault="00B4288C" w:rsidP="00B4288C">
      <w:pPr>
        <w:rPr>
          <w:rFonts w:ascii="Arial" w:hAnsi="Arial" w:cs="Arial"/>
          <w:b/>
          <w:sz w:val="24"/>
          <w:szCs w:val="24"/>
        </w:rPr>
      </w:pPr>
      <w:r>
        <w:rPr>
          <w:rFonts w:ascii="Arial" w:hAnsi="Arial" w:cs="Arial"/>
          <w:b/>
          <w:sz w:val="24"/>
          <w:szCs w:val="24"/>
        </w:rPr>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lastRenderedPageBreak/>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33845" w:rsidRDefault="00C33845">
      <w:pPr>
        <w:rPr>
          <w:rFonts w:ascii="Arial" w:hAnsi="Arial" w:cs="Arial"/>
          <w:b/>
          <w:sz w:val="24"/>
          <w:szCs w:val="24"/>
        </w:rPr>
      </w:pPr>
    </w:p>
    <w:p w:rsidR="000F39B9" w:rsidRDefault="000F39B9">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-Botón "Cancelar"  -&gt; Contiene Errores:</w:t>
      </w:r>
    </w:p>
    <w:p w:rsidR="00C33845" w:rsidRPr="00C33845" w:rsidRDefault="00C33845" w:rsidP="00C33845">
      <w:pPr>
        <w:rPr>
          <w:rFonts w:ascii="Arial" w:hAnsi="Arial" w:cs="Arial"/>
          <w:b/>
          <w:sz w:val="24"/>
          <w:szCs w:val="24"/>
        </w:rPr>
      </w:pPr>
      <w:r w:rsidRPr="00C33845">
        <w:rPr>
          <w:rFonts w:ascii="Arial" w:hAnsi="Arial" w:cs="Arial"/>
          <w:b/>
          <w:sz w:val="24"/>
          <w:szCs w:val="24"/>
        </w:rPr>
        <w:lastRenderedPageBreak/>
        <w:t xml:space="preserve">Resultado esperado: Regresar a la Pantalla Principal del Sistema </w:t>
      </w:r>
      <w:proofErr w:type="spellStart"/>
      <w:r w:rsidRPr="00C33845">
        <w:rPr>
          <w:rFonts w:ascii="Arial" w:hAnsi="Arial" w:cs="Arial"/>
          <w:b/>
          <w:sz w:val="24"/>
          <w:szCs w:val="24"/>
        </w:rPr>
        <w:t>Vaspa</w:t>
      </w:r>
      <w:proofErr w:type="spellEnd"/>
      <w:r w:rsidRPr="00C33845">
        <w:rPr>
          <w:rFonts w:ascii="Arial" w:hAnsi="Arial" w:cs="Arial"/>
          <w:b/>
          <w:sz w:val="24"/>
          <w:szCs w:val="24"/>
        </w:rPr>
        <w:t>.</w:t>
      </w:r>
    </w:p>
    <w:p w:rsidR="00C33845" w:rsidRPr="00C33845" w:rsidRDefault="00C33845" w:rsidP="00C33845">
      <w:pPr>
        <w:pStyle w:val="TableContents"/>
        <w:rPr>
          <w:rFonts w:ascii="Arial" w:hAnsi="Arial" w:cs="Arial"/>
          <w:b/>
        </w:rPr>
      </w:pPr>
      <w:r w:rsidRPr="00C33845">
        <w:rPr>
          <w:rFonts w:ascii="Arial" w:hAnsi="Arial" w:cs="Arial"/>
          <w:b/>
        </w:rPr>
        <w:t xml:space="preserve">Resultado obtenido: Insatisfactorio. </w:t>
      </w:r>
    </w:p>
    <w:p w:rsidR="00C33845" w:rsidRDefault="00C33845" w:rsidP="00C33845">
      <w:pPr>
        <w:rPr>
          <w:rFonts w:ascii="Arial" w:hAnsi="Arial" w:cs="Arial"/>
          <w:b/>
          <w:sz w:val="24"/>
          <w:szCs w:val="24"/>
        </w:rPr>
      </w:pPr>
      <w:r w:rsidRPr="00C33845">
        <w:rPr>
          <w:rFonts w:ascii="Arial" w:hAnsi="Arial" w:cs="Arial"/>
          <w:b/>
          <w:sz w:val="24"/>
          <w:szCs w:val="24"/>
        </w:rPr>
        <w:t>No se ha regresado a la pantalla principal del sistema VASPA. El botón no cuenta con ninguna funcionalidad.</w:t>
      </w:r>
    </w:p>
    <w:p w:rsidR="00552977" w:rsidRDefault="00552977" w:rsidP="00C33845">
      <w:pPr>
        <w:rPr>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552977"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plan al sistema? Es un tema que deberíamos aclarar con los profesores cuando hagamos una reunión, o, en su defecto, por correo. </w:t>
      </w: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6F7668" w:rsidRDefault="006F7668" w:rsidP="00C33845">
      <w:pPr>
        <w:rPr>
          <w:rFonts w:ascii="Arial" w:hAnsi="Arial" w:cs="Arial"/>
          <w:b/>
          <w:sz w:val="24"/>
          <w:szCs w:val="24"/>
        </w:rPr>
      </w:pPr>
    </w:p>
    <w:p w:rsidR="004D3EBA" w:rsidRDefault="004D3EBA" w:rsidP="004D3EBA">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4D3EBA" w:rsidRDefault="004D3EBA" w:rsidP="004D3EBA">
      <w:pPr>
        <w:rPr>
          <w:rFonts w:ascii="Arial" w:hAnsi="Arial" w:cs="Arial"/>
          <w:b/>
          <w:sz w:val="24"/>
          <w:szCs w:val="24"/>
        </w:rPr>
      </w:pPr>
    </w:p>
    <w:p w:rsidR="004D3EBA" w:rsidRDefault="004D3EBA" w:rsidP="004D3EBA">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6F7668" w:rsidRDefault="006F7668" w:rsidP="00C33845">
      <w:pPr>
        <w:rPr>
          <w:rFonts w:ascii="Arial" w:hAnsi="Arial" w:cs="Arial"/>
          <w:b/>
          <w:sz w:val="24"/>
          <w:szCs w:val="24"/>
        </w:rPr>
      </w:pPr>
    </w:p>
    <w:p w:rsidR="00454471" w:rsidRDefault="00454471" w:rsidP="00454471">
      <w:pPr>
        <w:rPr>
          <w:rFonts w:ascii="Arial" w:hAnsi="Arial" w:cs="Arial"/>
          <w:b/>
          <w:sz w:val="24"/>
          <w:szCs w:val="24"/>
        </w:rPr>
      </w:pPr>
      <w:r>
        <w:rPr>
          <w:rFonts w:ascii="Arial" w:hAnsi="Arial" w:cs="Arial"/>
          <w:b/>
          <w:sz w:val="24"/>
          <w:szCs w:val="24"/>
        </w:rPr>
        <w:t>-Botón "Cancelar"  -&gt; Contiene Errores:</w:t>
      </w:r>
    </w:p>
    <w:p w:rsidR="00454471" w:rsidRPr="00454471" w:rsidRDefault="00454471" w:rsidP="00454471">
      <w:pPr>
        <w:rPr>
          <w:rFonts w:ascii="Arial" w:hAnsi="Arial" w:cs="Arial"/>
          <w:b/>
          <w:sz w:val="24"/>
          <w:szCs w:val="24"/>
        </w:rPr>
      </w:pPr>
      <w:r w:rsidRPr="00454471">
        <w:rPr>
          <w:rFonts w:ascii="Arial" w:hAnsi="Arial" w:cs="Arial"/>
          <w:b/>
          <w:sz w:val="24"/>
          <w:szCs w:val="24"/>
        </w:rPr>
        <w:lastRenderedPageBreak/>
        <w:t xml:space="preserve">Resultado esperado: Regresar a la Pantalla Principal del Sistema </w:t>
      </w:r>
      <w:proofErr w:type="spellStart"/>
      <w:r w:rsidRPr="00454471">
        <w:rPr>
          <w:rFonts w:ascii="Arial" w:hAnsi="Arial" w:cs="Arial"/>
          <w:b/>
          <w:sz w:val="24"/>
          <w:szCs w:val="24"/>
        </w:rPr>
        <w:t>Vaspa</w:t>
      </w:r>
      <w:proofErr w:type="spellEnd"/>
      <w:r w:rsidRPr="00454471">
        <w:rPr>
          <w:rFonts w:ascii="Arial" w:hAnsi="Arial" w:cs="Arial"/>
          <w:b/>
          <w:sz w:val="24"/>
          <w:szCs w:val="24"/>
        </w:rPr>
        <w:t>.</w:t>
      </w:r>
    </w:p>
    <w:p w:rsidR="00454471" w:rsidRPr="00454471" w:rsidRDefault="00454471" w:rsidP="00454471">
      <w:pPr>
        <w:pStyle w:val="TableContents"/>
        <w:rPr>
          <w:rFonts w:ascii="Arial" w:hAnsi="Arial" w:cs="Arial"/>
          <w:b/>
        </w:rPr>
      </w:pPr>
      <w:r w:rsidRPr="00454471">
        <w:rPr>
          <w:rFonts w:ascii="Arial" w:hAnsi="Arial" w:cs="Arial"/>
          <w:b/>
        </w:rPr>
        <w:t xml:space="preserve">Resultado obtenido: Insatisfactorio. </w:t>
      </w:r>
    </w:p>
    <w:p w:rsidR="00454471" w:rsidRPr="00454471" w:rsidRDefault="00454471" w:rsidP="00454471">
      <w:pPr>
        <w:rPr>
          <w:rFonts w:ascii="Arial" w:hAnsi="Arial" w:cs="Arial"/>
          <w:b/>
          <w:sz w:val="24"/>
          <w:szCs w:val="24"/>
        </w:rPr>
      </w:pPr>
      <w:r w:rsidRPr="00454471">
        <w:rPr>
          <w:rFonts w:ascii="Arial" w:hAnsi="Arial" w:cs="Arial"/>
          <w:b/>
          <w:sz w:val="24"/>
          <w:szCs w:val="24"/>
        </w:rPr>
        <w:t>No se ha regresado a la pantalla principal del sistema VASPA. El botón no cuenta con ninguna funcionalidad.</w:t>
      </w:r>
    </w:p>
    <w:p w:rsidR="004D3EBA" w:rsidRDefault="004D3EBA" w:rsidP="00C33845">
      <w:pPr>
        <w:rPr>
          <w:rFonts w:ascii="Arial" w:hAnsi="Arial" w:cs="Arial"/>
          <w:b/>
          <w:sz w:val="24"/>
          <w:szCs w:val="24"/>
        </w:rPr>
      </w:pPr>
    </w:p>
    <w:p w:rsidR="00F54634" w:rsidRPr="00C33845" w:rsidRDefault="00F54634" w:rsidP="00C33845">
      <w:pPr>
        <w:rPr>
          <w:rFonts w:ascii="Arial" w:hAnsi="Arial" w:cs="Arial"/>
          <w:b/>
          <w:sz w:val="24"/>
          <w:szCs w:val="24"/>
        </w:rPr>
      </w:pPr>
    </w:p>
    <w:p w:rsidR="00F54634" w:rsidRDefault="00F54634" w:rsidP="00F54634">
      <w:pPr>
        <w:rPr>
          <w:rFonts w:ascii="Arial" w:hAnsi="Arial" w:cs="Arial"/>
          <w:b/>
          <w:sz w:val="24"/>
          <w:szCs w:val="24"/>
        </w:rPr>
      </w:pPr>
      <w:r>
        <w:rPr>
          <w:rFonts w:ascii="Arial" w:hAnsi="Arial" w:cs="Arial"/>
          <w:b/>
          <w:sz w:val="24"/>
          <w:szCs w:val="24"/>
        </w:rPr>
        <w:t>----------------------------------------------------------------------------------------------</w:t>
      </w:r>
    </w:p>
    <w:p w:rsidR="00C33845" w:rsidRPr="00282E18" w:rsidRDefault="00C33845">
      <w:pPr>
        <w:rPr>
          <w:rFonts w:ascii="Arial" w:hAnsi="Arial" w:cs="Arial"/>
          <w:b/>
          <w:sz w:val="24"/>
          <w:szCs w:val="24"/>
        </w:rPr>
      </w:pP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1306C"/>
    <w:rsid w:val="00081596"/>
    <w:rsid w:val="00082789"/>
    <w:rsid w:val="000F39B9"/>
    <w:rsid w:val="00134AC4"/>
    <w:rsid w:val="0016582D"/>
    <w:rsid w:val="00175CD9"/>
    <w:rsid w:val="00176041"/>
    <w:rsid w:val="002523A3"/>
    <w:rsid w:val="00280F9B"/>
    <w:rsid w:val="00282E18"/>
    <w:rsid w:val="002B378D"/>
    <w:rsid w:val="00311061"/>
    <w:rsid w:val="00454471"/>
    <w:rsid w:val="004C2909"/>
    <w:rsid w:val="004C32E6"/>
    <w:rsid w:val="004D3EBA"/>
    <w:rsid w:val="00552977"/>
    <w:rsid w:val="005641C4"/>
    <w:rsid w:val="005C2D79"/>
    <w:rsid w:val="006359C2"/>
    <w:rsid w:val="00637695"/>
    <w:rsid w:val="006B7143"/>
    <w:rsid w:val="006D42B1"/>
    <w:rsid w:val="006F7668"/>
    <w:rsid w:val="007E6694"/>
    <w:rsid w:val="00803684"/>
    <w:rsid w:val="0083748F"/>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9709F"/>
    <w:rsid w:val="00CB78D9"/>
    <w:rsid w:val="00CC43A0"/>
    <w:rsid w:val="00CE08F0"/>
    <w:rsid w:val="00D81ED9"/>
    <w:rsid w:val="00DE5077"/>
    <w:rsid w:val="00E60011"/>
    <w:rsid w:val="00E623FC"/>
    <w:rsid w:val="00F16D81"/>
    <w:rsid w:val="00F54634"/>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47</cp:revision>
  <dcterms:created xsi:type="dcterms:W3CDTF">2019-08-19T18:16:00Z</dcterms:created>
  <dcterms:modified xsi:type="dcterms:W3CDTF">2020-03-27T20:46:00Z</dcterms:modified>
</cp:coreProperties>
</file>